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D" w:rsidRDefault="006C552D">
      <w:pPr>
        <w:pStyle w:val="ConsPlusNormal"/>
        <w:jc w:val="both"/>
        <w:outlineLvl w:val="0"/>
      </w:pPr>
      <w:bookmarkStart w:id="0" w:name="_GoBack"/>
      <w:bookmarkEnd w:id="0"/>
    </w:p>
    <w:p w:rsidR="006C552D" w:rsidRDefault="006C552D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6C552D" w:rsidRDefault="006C5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C552D" w:rsidRDefault="006C552D">
      <w:pPr>
        <w:pStyle w:val="ConsPlusTitle"/>
        <w:jc w:val="center"/>
      </w:pPr>
    </w:p>
    <w:p w:rsidR="006C552D" w:rsidRDefault="006C552D">
      <w:pPr>
        <w:pStyle w:val="ConsPlusTitle"/>
        <w:jc w:val="center"/>
      </w:pPr>
      <w:r>
        <w:t>ПРИКАЗ</w:t>
      </w:r>
    </w:p>
    <w:p w:rsidR="006C552D" w:rsidRDefault="006C552D">
      <w:pPr>
        <w:pStyle w:val="ConsPlusTitle"/>
        <w:jc w:val="center"/>
      </w:pPr>
      <w:r>
        <w:t>от 23 июля 2015 г. N 749</w:t>
      </w:r>
    </w:p>
    <w:p w:rsidR="006C552D" w:rsidRDefault="006C552D">
      <w:pPr>
        <w:pStyle w:val="ConsPlusTitle"/>
        <w:jc w:val="center"/>
      </w:pPr>
    </w:p>
    <w:p w:rsidR="006C552D" w:rsidRDefault="006C552D">
      <w:pPr>
        <w:pStyle w:val="ConsPlusTitle"/>
        <w:jc w:val="center"/>
      </w:pPr>
      <w:r>
        <w:t>ОБ УТВЕРЖДЕНИИ ПОЛОЖЕНИЯ</w:t>
      </w:r>
    </w:p>
    <w:p w:rsidR="006C552D" w:rsidRDefault="006C552D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6C552D" w:rsidRDefault="006C552D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jc w:val="right"/>
      </w:pPr>
      <w:r>
        <w:t>Министр</w:t>
      </w:r>
    </w:p>
    <w:p w:rsidR="006C552D" w:rsidRDefault="006C552D">
      <w:pPr>
        <w:pStyle w:val="ConsPlusNormal"/>
        <w:jc w:val="right"/>
      </w:pPr>
      <w:r>
        <w:t>Д.В.ЛИВАНОВ</w:t>
      </w: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  <w:outlineLvl w:val="0"/>
      </w:pPr>
      <w:r>
        <w:t>Приложение</w:t>
      </w:r>
    </w:p>
    <w:p w:rsidR="006C552D" w:rsidRDefault="006C552D">
      <w:pPr>
        <w:pStyle w:val="ConsPlusNormal"/>
        <w:jc w:val="right"/>
      </w:pPr>
    </w:p>
    <w:p w:rsidR="006C552D" w:rsidRDefault="006C552D">
      <w:pPr>
        <w:pStyle w:val="ConsPlusNormal"/>
        <w:jc w:val="right"/>
      </w:pPr>
      <w:r>
        <w:t>Утверждено</w:t>
      </w:r>
    </w:p>
    <w:p w:rsidR="006C552D" w:rsidRDefault="006C552D">
      <w:pPr>
        <w:pStyle w:val="ConsPlusNormal"/>
        <w:jc w:val="right"/>
      </w:pPr>
      <w:r>
        <w:t>приказом Министерства образования</w:t>
      </w:r>
    </w:p>
    <w:p w:rsidR="006C552D" w:rsidRDefault="006C552D">
      <w:pPr>
        <w:pStyle w:val="ConsPlusNormal"/>
        <w:jc w:val="right"/>
      </w:pPr>
      <w:r>
        <w:t>и науки Российской Федерации</w:t>
      </w:r>
    </w:p>
    <w:p w:rsidR="006C552D" w:rsidRDefault="006C552D">
      <w:pPr>
        <w:pStyle w:val="ConsPlusNormal"/>
        <w:jc w:val="right"/>
      </w:pPr>
      <w:r>
        <w:t>от 23 июля 2015 г. N 749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Title"/>
        <w:jc w:val="center"/>
      </w:pPr>
      <w:bookmarkStart w:id="1" w:name="P30"/>
      <w:bookmarkEnd w:id="1"/>
      <w:r>
        <w:t>ПОЛОЖЕНИЕ</w:t>
      </w:r>
    </w:p>
    <w:p w:rsidR="006C552D" w:rsidRDefault="006C552D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6C552D" w:rsidRDefault="006C552D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6C552D" w:rsidRDefault="006C552D">
      <w:pPr>
        <w:pStyle w:val="ConsPlusNormal"/>
        <w:jc w:val="center"/>
      </w:pPr>
    </w:p>
    <w:p w:rsidR="006C552D" w:rsidRDefault="006C552D">
      <w:pPr>
        <w:pStyle w:val="ConsPlusNormal"/>
        <w:ind w:firstLine="540"/>
        <w:jc w:val="both"/>
      </w:pPr>
      <w:r>
        <w:t xml:space="preserve">1. Настоящее Положение о порядке замещения должностей педагогических работников, </w:t>
      </w:r>
      <w:r>
        <w:lastRenderedPageBreak/>
        <w:t>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5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место (адрес) приема заявления для участия в конкурсе;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место и дата проведения конкурса.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lastRenderedPageBreak/>
        <w:t>Претендент не допускается к конкурсу в случае: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непредставления установленных документов;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нарушения установленных сроков поступления заявления.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9" w:history="1">
        <w:r>
          <w:rPr>
            <w:color w:val="0000FF"/>
          </w:rPr>
          <w:t>законодательством</w:t>
        </w:r>
      </w:hyperlink>
      <w:r>
        <w:t>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</w:t>
      </w:r>
      <w:r>
        <w:lastRenderedPageBreak/>
        <w:t>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6C552D" w:rsidRDefault="006C552D">
      <w:pPr>
        <w:pStyle w:val="ConsPlusNormal"/>
        <w:spacing w:before="22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ind w:firstLine="540"/>
        <w:jc w:val="both"/>
      </w:pPr>
    </w:p>
    <w:p w:rsidR="006C552D" w:rsidRDefault="006C5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FA3" w:rsidRDefault="00677FA3"/>
    <w:sectPr w:rsidR="00677FA3" w:rsidSect="0088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D"/>
    <w:rsid w:val="00677FA3"/>
    <w:rsid w:val="006C552D"/>
    <w:rsid w:val="0092507E"/>
    <w:rsid w:val="00D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3A88-75A2-4833-8124-FC2EE99D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1DBD142CB55D4DF15DB565A1D314C9929BC061000844350ADF9E74461FFF7BAE9C28EDAD14B53405D341210A660ADAB019710648G0L0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51DBD142CB55D4DF15DB565A1D314C9929BC061000844350ADF9E74461FFF7BAE9C28EDAD17B53405D341210A660ADAB019710648G0L0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1DBD142CB55D4DF15DB565A1D314C9929BC061000844350ADF9E74461FFF7BAE9C28EDAD11B53405D341210A660ADAB019710648G0L0O" TargetMode="External"/><Relationship Id="rId11" Type="http://schemas.openxmlformats.org/officeDocument/2006/relationships/hyperlink" Target="consultantplus://offline/ref=31B51DBD142CB55D4DF15DB565A1D314C9929BC061000844350ADF9E74461FFF7BAE9C28EDAE12B53405D341210A660ADAB019710648G0L0O" TargetMode="External"/><Relationship Id="rId5" Type="http://schemas.openxmlformats.org/officeDocument/2006/relationships/hyperlink" Target="consultantplus://offline/ref=31B51DBD142CB55D4DF15DB565A1D314CB9F92C46E020844350ADF9E74461FFF7BAE9C2BECAC12BF615FC345685D6D16DCAA077718480246GDLCO" TargetMode="External"/><Relationship Id="rId10" Type="http://schemas.openxmlformats.org/officeDocument/2006/relationships/hyperlink" Target="consultantplus://offline/ref=31B51DBD142CB55D4DF15DB565A1D314C9929BC061000844350ADF9E74461FFF7BAE9C28EDAD1BB53405D341210A660ADAB019710648G0L0O" TargetMode="External"/><Relationship Id="rId4" Type="http://schemas.openxmlformats.org/officeDocument/2006/relationships/hyperlink" Target="consultantplus://offline/ref=31B51DBD142CB55D4DF15DB565A1D314C9929BC061000844350ADF9E74461FFF7BAE9C28EDAD15B53405D341210A660ADAB019710648G0L0O" TargetMode="External"/><Relationship Id="rId9" Type="http://schemas.openxmlformats.org/officeDocument/2006/relationships/hyperlink" Target="consultantplus://offline/ref=31B51DBD142CB55D4DF15DB565A1D314C9929BC061000844350ADF9E74461FFF7BAE9C2BECAC16B8635FC345685D6D16DCAA077718480246GD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GaidarovichAV</dc:creator>
  <cp:lastModifiedBy>Любовь Николаевна Карцева</cp:lastModifiedBy>
  <cp:revision>2</cp:revision>
  <dcterms:created xsi:type="dcterms:W3CDTF">2022-04-26T15:08:00Z</dcterms:created>
  <dcterms:modified xsi:type="dcterms:W3CDTF">2022-04-26T15:08:00Z</dcterms:modified>
</cp:coreProperties>
</file>