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C2" w:rsidRPr="003B5C5E" w:rsidRDefault="00A42CC2">
      <w:pPr>
        <w:ind w:right="284"/>
        <w:jc w:val="center"/>
        <w:rPr>
          <w:b/>
          <w:caps/>
          <w:sz w:val="28"/>
          <w:szCs w:val="28"/>
        </w:rPr>
      </w:pPr>
    </w:p>
    <w:p w:rsidR="00A42CC2" w:rsidRPr="003B5C5E" w:rsidRDefault="00A42CC2">
      <w:pPr>
        <w:ind w:right="284"/>
        <w:jc w:val="center"/>
        <w:rPr>
          <w:b/>
          <w:caps/>
          <w:sz w:val="28"/>
          <w:szCs w:val="28"/>
        </w:rPr>
      </w:pPr>
    </w:p>
    <w:p w:rsidR="00A42CC2" w:rsidRPr="00C91931" w:rsidRDefault="002A5044" w:rsidP="00C91931">
      <w:pPr>
        <w:spacing w:line="360" w:lineRule="auto"/>
        <w:ind w:right="284"/>
        <w:jc w:val="center"/>
        <w:rPr>
          <w:b/>
          <w:caps/>
          <w:sz w:val="28"/>
          <w:szCs w:val="28"/>
        </w:rPr>
      </w:pPr>
      <w:r w:rsidRPr="00C91931">
        <w:rPr>
          <w:b/>
          <w:caps/>
          <w:sz w:val="28"/>
          <w:szCs w:val="28"/>
        </w:rPr>
        <w:t>Вопрсы для вступительного экзамена в магистратуру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>Психологические школы, их характеристика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>Психологический анализ процесса общения</w:t>
      </w:r>
    </w:p>
    <w:p w:rsidR="00A42CC2" w:rsidRPr="0034304F" w:rsidRDefault="00CA705E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 xml:space="preserve">Проблема </w:t>
      </w:r>
      <w:r w:rsidR="00A42CC2" w:rsidRPr="0034304F">
        <w:rPr>
          <w:sz w:val="28"/>
          <w:szCs w:val="28"/>
        </w:rPr>
        <w:t>деятельности</w:t>
      </w:r>
      <w:r w:rsidRPr="0034304F">
        <w:rPr>
          <w:sz w:val="28"/>
          <w:szCs w:val="28"/>
        </w:rPr>
        <w:t>.</w:t>
      </w:r>
      <w:r w:rsidR="00A42CC2" w:rsidRPr="0034304F">
        <w:rPr>
          <w:sz w:val="28"/>
          <w:szCs w:val="28"/>
        </w:rPr>
        <w:t xml:space="preserve"> Сравнительный анализ подхо</w:t>
      </w:r>
      <w:r w:rsidR="00196EC3" w:rsidRPr="0034304F">
        <w:rPr>
          <w:sz w:val="28"/>
          <w:szCs w:val="28"/>
        </w:rPr>
        <w:t>да к проблеме поведения в теориях</w:t>
      </w:r>
      <w:r w:rsidR="00A42CC2" w:rsidRPr="0034304F">
        <w:rPr>
          <w:sz w:val="28"/>
          <w:szCs w:val="28"/>
        </w:rPr>
        <w:t xml:space="preserve"> Рубинштейна</w:t>
      </w:r>
      <w:r w:rsidR="00196EC3" w:rsidRPr="0034304F">
        <w:rPr>
          <w:sz w:val="28"/>
          <w:szCs w:val="28"/>
        </w:rPr>
        <w:t xml:space="preserve">, </w:t>
      </w:r>
      <w:r w:rsidR="00A42CC2" w:rsidRPr="0034304F">
        <w:rPr>
          <w:sz w:val="28"/>
          <w:szCs w:val="28"/>
        </w:rPr>
        <w:t xml:space="preserve">Леонтьева и в школе бихевиоризма. 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>Принцип развития, виды развития в психологической науке.</w:t>
      </w:r>
    </w:p>
    <w:p w:rsidR="00D94838" w:rsidRPr="0034304F" w:rsidRDefault="00D94838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 xml:space="preserve">Предмет психологии и </w:t>
      </w:r>
      <w:r w:rsidRPr="0034304F">
        <w:rPr>
          <w:sz w:val="28"/>
          <w:szCs w:val="28"/>
        </w:rPr>
        <w:t>основные методы исследования и диагностики</w:t>
      </w:r>
      <w:r w:rsidRPr="0034304F">
        <w:rPr>
          <w:sz w:val="28"/>
          <w:szCs w:val="28"/>
        </w:rPr>
        <w:t xml:space="preserve"> 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 xml:space="preserve">Роль эмоций в процессе </w:t>
      </w:r>
      <w:r w:rsidR="003B5C5E" w:rsidRPr="0034304F">
        <w:rPr>
          <w:sz w:val="28"/>
          <w:szCs w:val="28"/>
        </w:rPr>
        <w:t>регуляции деятельности</w:t>
      </w:r>
      <w:r w:rsidRPr="0034304F">
        <w:rPr>
          <w:sz w:val="28"/>
          <w:szCs w:val="28"/>
        </w:rPr>
        <w:t>.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>Личность и субъект: общее и отличия.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 xml:space="preserve">Индивид, индивидуальность и личность, </w:t>
      </w:r>
      <w:r w:rsidR="003B5C5E" w:rsidRPr="0034304F">
        <w:rPr>
          <w:sz w:val="28"/>
          <w:szCs w:val="28"/>
        </w:rPr>
        <w:t>их общая характеристика</w:t>
      </w:r>
      <w:r w:rsidRPr="0034304F">
        <w:rPr>
          <w:sz w:val="28"/>
          <w:szCs w:val="28"/>
        </w:rPr>
        <w:t xml:space="preserve">. </w:t>
      </w:r>
    </w:p>
    <w:p w:rsidR="00321624" w:rsidRPr="0034304F" w:rsidRDefault="00A42CC2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 xml:space="preserve">Потребности и мотивы. </w:t>
      </w:r>
    </w:p>
    <w:p w:rsidR="00A42CC2" w:rsidRPr="0034304F" w:rsidRDefault="00321624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>Проблема творчества в психологии. Исследование творческого мышления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tabs>
          <w:tab w:val="left" w:pos="360"/>
        </w:tabs>
        <w:ind w:right="284"/>
        <w:rPr>
          <w:sz w:val="28"/>
          <w:szCs w:val="28"/>
        </w:rPr>
      </w:pPr>
      <w:r w:rsidRPr="0034304F">
        <w:rPr>
          <w:sz w:val="28"/>
          <w:szCs w:val="28"/>
        </w:rPr>
        <w:t>Общая характеристика мышления. Виды мышления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tabs>
          <w:tab w:val="left" w:pos="360"/>
        </w:tabs>
        <w:ind w:right="284"/>
        <w:rPr>
          <w:sz w:val="28"/>
          <w:szCs w:val="28"/>
        </w:rPr>
      </w:pPr>
      <w:r w:rsidRPr="0034304F">
        <w:rPr>
          <w:sz w:val="28"/>
          <w:szCs w:val="28"/>
        </w:rPr>
        <w:t>Проблема памяти в психологии. Понятие о генетических видах  памяти.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tabs>
          <w:tab w:val="left" w:pos="360"/>
        </w:tabs>
        <w:ind w:right="284"/>
        <w:rPr>
          <w:sz w:val="28"/>
          <w:szCs w:val="28"/>
        </w:rPr>
      </w:pPr>
      <w:r w:rsidRPr="0034304F">
        <w:rPr>
          <w:sz w:val="28"/>
          <w:szCs w:val="28"/>
        </w:rPr>
        <w:t>Основные виды и процессы памяти,  их характеристика и диагностика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tabs>
          <w:tab w:val="left" w:pos="360"/>
        </w:tabs>
        <w:ind w:right="284"/>
        <w:rPr>
          <w:sz w:val="28"/>
          <w:szCs w:val="28"/>
        </w:rPr>
      </w:pPr>
      <w:r w:rsidRPr="0034304F">
        <w:rPr>
          <w:sz w:val="28"/>
          <w:szCs w:val="28"/>
        </w:rPr>
        <w:t xml:space="preserve">Понятие о восприятии. </w:t>
      </w:r>
      <w:r w:rsidR="003B5C5E" w:rsidRPr="0034304F">
        <w:rPr>
          <w:sz w:val="28"/>
          <w:szCs w:val="28"/>
        </w:rPr>
        <w:t xml:space="preserve">Основные свойства восприятия </w:t>
      </w:r>
    </w:p>
    <w:p w:rsidR="00A42CC2" w:rsidRPr="0034304F" w:rsidRDefault="00A42CC2" w:rsidP="0034304F">
      <w:pPr>
        <w:pStyle w:val="a3"/>
        <w:numPr>
          <w:ilvl w:val="0"/>
          <w:numId w:val="6"/>
        </w:numPr>
        <w:tabs>
          <w:tab w:val="left" w:pos="360"/>
        </w:tabs>
        <w:ind w:right="284"/>
        <w:rPr>
          <w:sz w:val="28"/>
          <w:szCs w:val="28"/>
        </w:rPr>
      </w:pPr>
      <w:r w:rsidRPr="0034304F">
        <w:rPr>
          <w:sz w:val="28"/>
          <w:szCs w:val="28"/>
        </w:rPr>
        <w:t>Мышление и воображение</w:t>
      </w:r>
    </w:p>
    <w:p w:rsidR="00755685" w:rsidRPr="0034304F" w:rsidRDefault="00755685" w:rsidP="0034304F">
      <w:pPr>
        <w:pStyle w:val="a3"/>
        <w:numPr>
          <w:ilvl w:val="0"/>
          <w:numId w:val="6"/>
        </w:numPr>
        <w:ind w:right="284"/>
        <w:jc w:val="both"/>
        <w:rPr>
          <w:sz w:val="28"/>
          <w:szCs w:val="28"/>
        </w:rPr>
      </w:pPr>
      <w:r w:rsidRPr="0034304F">
        <w:rPr>
          <w:sz w:val="28"/>
          <w:szCs w:val="28"/>
        </w:rPr>
        <w:t xml:space="preserve">Психологическая защита: история  и современное состояние вопроса  </w:t>
      </w:r>
    </w:p>
    <w:p w:rsidR="007709DE" w:rsidRPr="0034304F" w:rsidRDefault="001479D6" w:rsidP="0034304F">
      <w:pPr>
        <w:pStyle w:val="a3"/>
        <w:widowControl w:val="0"/>
        <w:numPr>
          <w:ilvl w:val="0"/>
          <w:numId w:val="6"/>
        </w:numPr>
        <w:rPr>
          <w:sz w:val="28"/>
          <w:szCs w:val="28"/>
        </w:rPr>
      </w:pPr>
      <w:r w:rsidRPr="0034304F">
        <w:rPr>
          <w:sz w:val="28"/>
          <w:szCs w:val="28"/>
        </w:rPr>
        <w:t xml:space="preserve">Образ Я и идентичность: понятия и структура </w:t>
      </w:r>
    </w:p>
    <w:p w:rsidR="003C2C4F" w:rsidRPr="0034304F" w:rsidRDefault="007709DE" w:rsidP="0034304F">
      <w:pPr>
        <w:pStyle w:val="a3"/>
        <w:widowControl w:val="0"/>
        <w:numPr>
          <w:ilvl w:val="0"/>
          <w:numId w:val="6"/>
        </w:numPr>
        <w:rPr>
          <w:sz w:val="28"/>
          <w:szCs w:val="28"/>
        </w:rPr>
      </w:pPr>
      <w:r w:rsidRPr="0034304F">
        <w:rPr>
          <w:sz w:val="28"/>
          <w:szCs w:val="28"/>
        </w:rPr>
        <w:t>Структура и стороны общения.</w:t>
      </w:r>
      <w:r w:rsidR="003C2C4F" w:rsidRPr="0034304F">
        <w:rPr>
          <w:sz w:val="28"/>
          <w:szCs w:val="28"/>
        </w:rPr>
        <w:t xml:space="preserve"> </w:t>
      </w:r>
    </w:p>
    <w:p w:rsidR="001479D6" w:rsidRPr="0034304F" w:rsidRDefault="003C2C4F" w:rsidP="0034304F">
      <w:pPr>
        <w:pStyle w:val="a3"/>
        <w:widowControl w:val="0"/>
        <w:numPr>
          <w:ilvl w:val="0"/>
          <w:numId w:val="6"/>
        </w:numPr>
        <w:rPr>
          <w:sz w:val="28"/>
          <w:szCs w:val="28"/>
        </w:rPr>
      </w:pPr>
      <w:r w:rsidRPr="0034304F">
        <w:rPr>
          <w:sz w:val="28"/>
          <w:szCs w:val="28"/>
        </w:rPr>
        <w:t>Индивидуальные особенности, структура индивидуальности</w:t>
      </w:r>
    </w:p>
    <w:p w:rsidR="00A42CC2" w:rsidRPr="0034304F" w:rsidRDefault="00A42CC2" w:rsidP="0034304F">
      <w:pPr>
        <w:pStyle w:val="a3"/>
        <w:widowControl w:val="0"/>
        <w:numPr>
          <w:ilvl w:val="0"/>
          <w:numId w:val="6"/>
        </w:numPr>
        <w:rPr>
          <w:sz w:val="28"/>
          <w:szCs w:val="28"/>
        </w:rPr>
      </w:pPr>
      <w:r w:rsidRPr="0034304F">
        <w:rPr>
          <w:sz w:val="28"/>
          <w:szCs w:val="28"/>
        </w:rPr>
        <w:t>Биогенетические и социогенетические теории развития психики.</w:t>
      </w:r>
    </w:p>
    <w:p w:rsidR="00A42CC2" w:rsidRPr="00070A9B" w:rsidRDefault="00A42CC2" w:rsidP="00070A9B">
      <w:pPr>
        <w:widowControl w:val="0"/>
        <w:ind w:right="284"/>
        <w:rPr>
          <w:sz w:val="28"/>
          <w:szCs w:val="28"/>
        </w:rPr>
      </w:pPr>
    </w:p>
    <w:p w:rsidR="00A42CC2" w:rsidRPr="00070A9B" w:rsidRDefault="00A42CC2" w:rsidP="00070A9B">
      <w:pPr>
        <w:ind w:right="284"/>
        <w:rPr>
          <w:sz w:val="28"/>
          <w:szCs w:val="28"/>
        </w:rPr>
      </w:pPr>
    </w:p>
    <w:p w:rsidR="00A42CC2" w:rsidRPr="003B5C5E" w:rsidRDefault="00A42CC2" w:rsidP="00070A9B">
      <w:pPr>
        <w:jc w:val="both"/>
        <w:rPr>
          <w:sz w:val="28"/>
          <w:szCs w:val="28"/>
        </w:rPr>
      </w:pPr>
      <w:bookmarkStart w:id="0" w:name="_GoBack"/>
      <w:bookmarkEnd w:id="0"/>
    </w:p>
    <w:sectPr w:rsidR="00A42CC2" w:rsidRPr="003B5C5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EC6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4E14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CD46AB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1A50BB1C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4">
    <w:nsid w:val="04376B20"/>
    <w:multiLevelType w:val="hybridMultilevel"/>
    <w:tmpl w:val="0F86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F5247"/>
    <w:multiLevelType w:val="hybridMultilevel"/>
    <w:tmpl w:val="4E14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A9B"/>
    <w:rsid w:val="001479D6"/>
    <w:rsid w:val="00196EC3"/>
    <w:rsid w:val="002A5044"/>
    <w:rsid w:val="002C0EF7"/>
    <w:rsid w:val="00321624"/>
    <w:rsid w:val="0034304F"/>
    <w:rsid w:val="003B08BF"/>
    <w:rsid w:val="003B5C5E"/>
    <w:rsid w:val="003C2C4F"/>
    <w:rsid w:val="00616631"/>
    <w:rsid w:val="00630340"/>
    <w:rsid w:val="00755685"/>
    <w:rsid w:val="007709DE"/>
    <w:rsid w:val="007D5BE1"/>
    <w:rsid w:val="00937319"/>
    <w:rsid w:val="00A42CC2"/>
    <w:rsid w:val="00AD3284"/>
    <w:rsid w:val="00AD7590"/>
    <w:rsid w:val="00C91931"/>
    <w:rsid w:val="00CA705E"/>
    <w:rsid w:val="00CF4FB1"/>
    <w:rsid w:val="00D33E7E"/>
    <w:rsid w:val="00D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12"/>
      </w:numPr>
      <w:ind w:left="283" w:right="284" w:hanging="283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uiPriority w:val="34"/>
    <w:qFormat/>
    <w:rsid w:val="0034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12"/>
      </w:numPr>
      <w:ind w:left="283" w:right="284" w:hanging="283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List Paragraph"/>
    <w:basedOn w:val="a"/>
    <w:uiPriority w:val="34"/>
    <w:qFormat/>
    <w:rsid w:val="0034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 ДЛЯ  ПОДГОТОВКИ  К  ГОСУДАРСТВЕННОМУ ЭКЗАМЕНУ ПО ОБЩЕЙ ПСИХОЛОГИИ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ДЛЯ  ПОДГОТОВКИ  К  ГОСУДАРСТВЕННОМУ ЭКЗАМЕНУ ПО ОБЩЕЙ ПСИХОЛОГИИ</dc:title>
  <dc:creator>TAT</dc:creator>
  <cp:lastModifiedBy>TATA</cp:lastModifiedBy>
  <cp:revision>9</cp:revision>
  <dcterms:created xsi:type="dcterms:W3CDTF">2020-02-17T20:50:00Z</dcterms:created>
  <dcterms:modified xsi:type="dcterms:W3CDTF">2020-02-17T21:01:00Z</dcterms:modified>
</cp:coreProperties>
</file>