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5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высшего образования</w:t>
      </w: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«Российский государственный гуманитарный университет»</w:t>
      </w:r>
    </w:p>
    <w:p w:rsidR="000F76E2" w:rsidRDefault="00BA3785" w:rsidP="00376B0F">
      <w:pPr>
        <w:spacing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4"/>
          <w:szCs w:val="24"/>
        </w:rPr>
      </w:pPr>
      <w:r w:rsidRPr="00BA3785">
        <w:rPr>
          <w:rFonts w:ascii="Arial" w:eastAsia="Arial" w:hAnsi="Arial" w:cs="Arial"/>
          <w:b/>
          <w:color w:val="000000"/>
          <w:sz w:val="24"/>
          <w:szCs w:val="24"/>
        </w:rPr>
        <w:t>(ФГБОУ ВО «РГГУ»)</w:t>
      </w:r>
    </w:p>
    <w:p w:rsidR="00BA3785" w:rsidRPr="00376B0F" w:rsidRDefault="00BA3785" w:rsidP="00376B0F">
      <w:pPr>
        <w:spacing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4"/>
          <w:szCs w:val="24"/>
        </w:rPr>
      </w:pPr>
      <w:r w:rsidRPr="00376B0F">
        <w:rPr>
          <w:rFonts w:ascii="Arial" w:eastAsia="Arial" w:hAnsi="Arial" w:cs="Arial"/>
          <w:b/>
          <w:color w:val="000000"/>
          <w:sz w:val="24"/>
          <w:szCs w:val="24"/>
        </w:rPr>
        <w:t>Институт Экономики, Управления и Права</w:t>
      </w:r>
    </w:p>
    <w:p w:rsidR="00AB1515" w:rsidRPr="00376B0F" w:rsidRDefault="00AB1515" w:rsidP="00376B0F">
      <w:pPr>
        <w:spacing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F76E2" w:rsidRDefault="000F76E2" w:rsidP="00376B0F">
      <w:pPr>
        <w:ind w:left="0" w:hanging="2"/>
        <w:rPr>
          <w:rFonts w:ascii="Arial" w:eastAsia="Arial" w:hAnsi="Arial" w:cs="Arial"/>
          <w:b/>
        </w:rPr>
      </w:pP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  <w:r>
        <w:rPr>
          <w:smallCaps/>
          <w:color w:val="000000"/>
          <w:sz w:val="32"/>
          <w:szCs w:val="32"/>
        </w:rPr>
        <w:t>ИНФОРМАЦИОННОЕ ПИСЬМО</w:t>
      </w:r>
    </w:p>
    <w:p w:rsidR="00AB1515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 проведении </w:t>
      </w: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Всероссийской научно-практической конференции</w:t>
      </w:r>
    </w:p>
    <w:p w:rsidR="00AB1515" w:rsidRDefault="00AB1515" w:rsidP="00376B0F">
      <w:pPr>
        <w:spacing w:line="240" w:lineRule="auto"/>
        <w:ind w:leftChars="0" w:left="0" w:firstLineChars="0" w:firstLine="0"/>
        <w:jc w:val="center"/>
        <w:outlineLvl w:val="9"/>
        <w:rPr>
          <w:b/>
          <w:i/>
          <w:smallCaps/>
          <w:color w:val="000000"/>
          <w:sz w:val="32"/>
          <w:szCs w:val="32"/>
        </w:rPr>
      </w:pP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  <w:r>
        <w:rPr>
          <w:b/>
          <w:i/>
          <w:smallCaps/>
          <w:color w:val="000000"/>
          <w:sz w:val="32"/>
          <w:szCs w:val="32"/>
        </w:rPr>
        <w:t>«УСТОЙЧИВОЕ РАЗВИТИЕ РОССИИ:</w:t>
      </w: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b/>
          <w:i/>
          <w:smallCaps/>
          <w:color w:val="000000"/>
          <w:sz w:val="32"/>
          <w:szCs w:val="32"/>
        </w:rPr>
      </w:pPr>
      <w:r>
        <w:rPr>
          <w:b/>
          <w:i/>
          <w:smallCaps/>
          <w:color w:val="000000"/>
          <w:sz w:val="32"/>
          <w:szCs w:val="32"/>
        </w:rPr>
        <w:t>ВО</w:t>
      </w:r>
      <w:r w:rsidR="00AB1515">
        <w:rPr>
          <w:b/>
          <w:i/>
          <w:smallCaps/>
          <w:color w:val="000000"/>
          <w:sz w:val="32"/>
          <w:szCs w:val="32"/>
        </w:rPr>
        <w:t>З</w:t>
      </w:r>
      <w:r w:rsidR="000F057E">
        <w:rPr>
          <w:b/>
          <w:i/>
          <w:smallCaps/>
          <w:color w:val="000000"/>
          <w:sz w:val="32"/>
          <w:szCs w:val="32"/>
        </w:rPr>
        <w:t>М</w:t>
      </w:r>
      <w:r>
        <w:rPr>
          <w:b/>
          <w:i/>
          <w:smallCaps/>
          <w:color w:val="000000"/>
          <w:sz w:val="32"/>
          <w:szCs w:val="32"/>
        </w:rPr>
        <w:t>ОЖНОСТИ, УГРОЗЫ И РИСКИ»</w:t>
      </w:r>
    </w:p>
    <w:p w:rsidR="000F76E2" w:rsidRDefault="000F76E2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</w:p>
    <w:p w:rsidR="000F76E2" w:rsidRDefault="00A24D96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4"/>
          <w:szCs w:val="34"/>
          <w:u w:val="single"/>
        </w:rPr>
      </w:pPr>
      <w:r w:rsidRPr="00A24D96">
        <w:rPr>
          <w:color w:val="000000"/>
          <w:sz w:val="34"/>
          <w:szCs w:val="34"/>
          <w:u w:val="single"/>
        </w:rPr>
        <w:t>5</w:t>
      </w:r>
      <w:r w:rsidR="009372E8">
        <w:rPr>
          <w:color w:val="000000"/>
          <w:sz w:val="34"/>
          <w:szCs w:val="34"/>
          <w:u w:val="single"/>
        </w:rPr>
        <w:t xml:space="preserve"> </w:t>
      </w:r>
      <w:r>
        <w:rPr>
          <w:color w:val="000000"/>
          <w:sz w:val="34"/>
          <w:szCs w:val="34"/>
          <w:u w:val="single"/>
        </w:rPr>
        <w:t>дека</w:t>
      </w:r>
      <w:r w:rsidR="009372E8">
        <w:rPr>
          <w:color w:val="000000"/>
          <w:sz w:val="34"/>
          <w:szCs w:val="34"/>
          <w:u w:val="single"/>
        </w:rPr>
        <w:t>бря 2019 года (РГГУ, г. Москва)</w:t>
      </w:r>
    </w:p>
    <w:p w:rsidR="000F76E2" w:rsidRDefault="000F76E2" w:rsidP="00376B0F">
      <w:pPr>
        <w:ind w:left="1" w:hanging="3"/>
        <w:rPr>
          <w:color w:val="000000"/>
          <w:sz w:val="28"/>
          <w:szCs w:val="28"/>
          <w:u w:val="single"/>
        </w:rPr>
      </w:pPr>
    </w:p>
    <w:p w:rsidR="000F76E2" w:rsidRDefault="009372E8" w:rsidP="00376B0F">
      <w:pPr>
        <w:spacing w:line="240" w:lineRule="auto"/>
        <w:ind w:leftChars="0" w:left="0" w:firstLineChars="0" w:firstLine="0"/>
        <w:jc w:val="both"/>
        <w:outlineLvl w:val="9"/>
        <w:rPr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На обсуждение выносятся следующие проблемы: </w:t>
      </w:r>
    </w:p>
    <w:p w:rsidR="000F76E2" w:rsidRPr="00376B0F" w:rsidRDefault="009372E8" w:rsidP="00376B0F">
      <w:pPr>
        <w:pStyle w:val="a8"/>
        <w:numPr>
          <w:ilvl w:val="0"/>
          <w:numId w:val="5"/>
        </w:numPr>
        <w:spacing w:line="240" w:lineRule="auto"/>
        <w:ind w:leftChars="0" w:firstLineChars="0"/>
        <w:jc w:val="both"/>
        <w:outlineLvl w:val="9"/>
        <w:rPr>
          <w:rFonts w:ascii="Times New Roman" w:hAnsi="Times New Roman"/>
          <w:sz w:val="28"/>
          <w:szCs w:val="28"/>
        </w:rPr>
      </w:pPr>
      <w:r w:rsidRPr="00376B0F">
        <w:rPr>
          <w:rFonts w:ascii="Times New Roman" w:hAnsi="Times New Roman"/>
          <w:color w:val="000000"/>
          <w:sz w:val="28"/>
          <w:szCs w:val="28"/>
        </w:rPr>
        <w:t>Национальны</w:t>
      </w:r>
      <w:r w:rsidR="00E12782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376B0F">
        <w:rPr>
          <w:rFonts w:ascii="Times New Roman" w:hAnsi="Times New Roman"/>
          <w:color w:val="000000"/>
          <w:sz w:val="28"/>
          <w:szCs w:val="28"/>
        </w:rPr>
        <w:t>проект</w:t>
      </w:r>
      <w:r w:rsidR="00E12782">
        <w:rPr>
          <w:rFonts w:ascii="Times New Roman" w:hAnsi="Times New Roman"/>
          <w:color w:val="000000"/>
          <w:sz w:val="28"/>
          <w:szCs w:val="28"/>
        </w:rPr>
        <w:t>ы</w:t>
      </w:r>
      <w:r w:rsidRPr="00376B0F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="00E12782">
        <w:rPr>
          <w:rFonts w:ascii="Times New Roman" w:hAnsi="Times New Roman"/>
          <w:color w:val="000000"/>
          <w:sz w:val="28"/>
          <w:szCs w:val="28"/>
        </w:rPr>
        <w:t>основа</w:t>
      </w:r>
      <w:r w:rsidRPr="00376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6B0F">
        <w:rPr>
          <w:rFonts w:ascii="Times New Roman" w:hAnsi="Times New Roman"/>
          <w:sz w:val="28"/>
          <w:szCs w:val="28"/>
        </w:rPr>
        <w:t>устойчивого развития</w:t>
      </w:r>
      <w:r w:rsidR="005B4B47" w:rsidRPr="00376B0F">
        <w:rPr>
          <w:rFonts w:ascii="Times New Roman" w:hAnsi="Times New Roman"/>
          <w:sz w:val="28"/>
          <w:szCs w:val="28"/>
        </w:rPr>
        <w:t xml:space="preserve"> страны</w:t>
      </w:r>
      <w:r w:rsidRPr="00376B0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F76E2" w:rsidRPr="00376B0F" w:rsidRDefault="009372E8" w:rsidP="00376B0F">
      <w:pPr>
        <w:pStyle w:val="a8"/>
        <w:numPr>
          <w:ilvl w:val="0"/>
          <w:numId w:val="5"/>
        </w:numPr>
        <w:spacing w:line="240" w:lineRule="auto"/>
        <w:ind w:leftChars="0" w:firstLineChars="0"/>
        <w:jc w:val="both"/>
        <w:outlineLvl w:val="9"/>
        <w:rPr>
          <w:rFonts w:ascii="Times New Roman" w:hAnsi="Times New Roman"/>
          <w:sz w:val="28"/>
          <w:szCs w:val="28"/>
        </w:rPr>
      </w:pPr>
      <w:r w:rsidRPr="00376B0F">
        <w:rPr>
          <w:rFonts w:ascii="Times New Roman" w:hAnsi="Times New Roman"/>
          <w:sz w:val="28"/>
          <w:szCs w:val="28"/>
        </w:rPr>
        <w:t>Критерии и индикаторы устойчивого развития с учетом экологической коррекции макроэкономических показателей хозяйственной деятельности.</w:t>
      </w:r>
    </w:p>
    <w:p w:rsidR="000F76E2" w:rsidRPr="00376B0F" w:rsidRDefault="009372E8" w:rsidP="00376B0F">
      <w:pPr>
        <w:pStyle w:val="a8"/>
        <w:numPr>
          <w:ilvl w:val="0"/>
          <w:numId w:val="5"/>
        </w:numPr>
        <w:spacing w:line="240" w:lineRule="auto"/>
        <w:ind w:leftChars="0" w:firstLineChars="0"/>
        <w:jc w:val="both"/>
        <w:outlineLvl w:val="9"/>
        <w:rPr>
          <w:rFonts w:ascii="Times New Roman" w:hAnsi="Times New Roman"/>
          <w:sz w:val="28"/>
          <w:szCs w:val="28"/>
        </w:rPr>
      </w:pPr>
      <w:r w:rsidRPr="00376B0F">
        <w:rPr>
          <w:rFonts w:ascii="Times New Roman" w:hAnsi="Times New Roman"/>
          <w:color w:val="000000"/>
          <w:sz w:val="28"/>
          <w:szCs w:val="28"/>
        </w:rPr>
        <w:t>Лимитирующие факторы экономического роста: экспортно-сырьевая модель развития, интенсивность эксплуатации природных ресурсов, нагрузка на окружающую среду.</w:t>
      </w:r>
    </w:p>
    <w:p w:rsidR="000F76E2" w:rsidRPr="00376B0F" w:rsidRDefault="00D32FDD" w:rsidP="00376B0F">
      <w:pPr>
        <w:pStyle w:val="a8"/>
        <w:numPr>
          <w:ilvl w:val="0"/>
          <w:numId w:val="5"/>
        </w:numPr>
        <w:spacing w:line="240" w:lineRule="auto"/>
        <w:ind w:leftChars="0" w:firstLineChars="0"/>
        <w:jc w:val="both"/>
        <w:outlineLvl w:val="9"/>
        <w:rPr>
          <w:rFonts w:ascii="Times New Roman" w:hAnsi="Times New Roman"/>
          <w:sz w:val="28"/>
          <w:szCs w:val="28"/>
        </w:rPr>
      </w:pPr>
      <w:r w:rsidRPr="00376B0F">
        <w:rPr>
          <w:rFonts w:ascii="Times New Roman" w:hAnsi="Times New Roman"/>
          <w:sz w:val="28"/>
          <w:szCs w:val="28"/>
        </w:rPr>
        <w:t xml:space="preserve">Долгосрочная </w:t>
      </w:r>
      <w:r w:rsidR="00A24D96">
        <w:rPr>
          <w:rFonts w:ascii="Times New Roman" w:hAnsi="Times New Roman"/>
          <w:sz w:val="28"/>
          <w:szCs w:val="28"/>
        </w:rPr>
        <w:t>с</w:t>
      </w:r>
      <w:r w:rsidRPr="00376B0F">
        <w:rPr>
          <w:rFonts w:ascii="Times New Roman" w:hAnsi="Times New Roman"/>
          <w:sz w:val="28"/>
          <w:szCs w:val="28"/>
        </w:rPr>
        <w:t>тратегия устойчивого развития России как фактор национальной безопасности</w:t>
      </w:r>
      <w:r w:rsidR="009372E8" w:rsidRPr="00376B0F">
        <w:rPr>
          <w:rFonts w:ascii="Times New Roman" w:hAnsi="Times New Roman"/>
          <w:sz w:val="28"/>
          <w:szCs w:val="28"/>
        </w:rPr>
        <w:t>.</w:t>
      </w:r>
    </w:p>
    <w:p w:rsidR="000F76E2" w:rsidRPr="00376B0F" w:rsidRDefault="009372E8" w:rsidP="00376B0F">
      <w:pPr>
        <w:pStyle w:val="a8"/>
        <w:numPr>
          <w:ilvl w:val="0"/>
          <w:numId w:val="5"/>
        </w:numPr>
        <w:spacing w:line="240" w:lineRule="auto"/>
        <w:ind w:leftChars="0" w:firstLineChars="0"/>
        <w:jc w:val="both"/>
        <w:outlineLvl w:val="9"/>
        <w:rPr>
          <w:rFonts w:ascii="Times New Roman" w:hAnsi="Times New Roman"/>
          <w:sz w:val="28"/>
          <w:szCs w:val="28"/>
        </w:rPr>
      </w:pPr>
      <w:r w:rsidRPr="00376B0F">
        <w:rPr>
          <w:rFonts w:ascii="Times New Roman" w:hAnsi="Times New Roman"/>
          <w:sz w:val="28"/>
          <w:szCs w:val="28"/>
        </w:rPr>
        <w:t>Кадровый потенциал и о</w:t>
      </w:r>
      <w:r w:rsidRPr="00376B0F">
        <w:rPr>
          <w:rFonts w:ascii="Times New Roman" w:hAnsi="Times New Roman"/>
          <w:color w:val="000000"/>
          <w:sz w:val="28"/>
          <w:szCs w:val="28"/>
        </w:rPr>
        <w:t>бразование в интересах устойчивого развития</w:t>
      </w:r>
      <w:r w:rsidR="00BB6377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 w:rsidRPr="00376B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76E2" w:rsidRPr="00376B0F" w:rsidRDefault="00EA5673" w:rsidP="00376B0F">
      <w:pPr>
        <w:pStyle w:val="a8"/>
        <w:numPr>
          <w:ilvl w:val="0"/>
          <w:numId w:val="5"/>
        </w:numPr>
        <w:spacing w:line="240" w:lineRule="auto"/>
        <w:ind w:leftChars="0" w:firstLineChars="0"/>
        <w:jc w:val="both"/>
        <w:outlineLvl w:val="9"/>
        <w:rPr>
          <w:rFonts w:ascii="Times New Roman" w:hAnsi="Times New Roman"/>
          <w:sz w:val="28"/>
          <w:szCs w:val="28"/>
        </w:rPr>
      </w:pPr>
      <w:r w:rsidRPr="00376B0F">
        <w:rPr>
          <w:rFonts w:ascii="Times New Roman" w:hAnsi="Times New Roman"/>
          <w:sz w:val="28"/>
          <w:szCs w:val="28"/>
        </w:rPr>
        <w:t>У</w:t>
      </w:r>
      <w:r w:rsidRPr="00376B0F">
        <w:rPr>
          <w:rFonts w:ascii="Times New Roman" w:hAnsi="Times New Roman"/>
          <w:color w:val="000000"/>
          <w:sz w:val="28"/>
          <w:szCs w:val="28"/>
        </w:rPr>
        <w:t xml:space="preserve">правленческая деятельность как инструмент решения проблем устойчивого развития. </w:t>
      </w:r>
      <w:r w:rsidR="009372E8" w:rsidRPr="00376B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76E2" w:rsidRPr="00376B0F" w:rsidRDefault="009372E8" w:rsidP="00376B0F">
      <w:pPr>
        <w:pStyle w:val="a8"/>
        <w:numPr>
          <w:ilvl w:val="0"/>
          <w:numId w:val="5"/>
        </w:numPr>
        <w:spacing w:line="240" w:lineRule="auto"/>
        <w:ind w:leftChars="0" w:firstLineChars="0"/>
        <w:jc w:val="both"/>
        <w:outlineLvl w:val="9"/>
        <w:rPr>
          <w:rFonts w:ascii="Times New Roman" w:hAnsi="Times New Roman"/>
          <w:sz w:val="30"/>
          <w:szCs w:val="30"/>
        </w:rPr>
      </w:pPr>
      <w:bookmarkStart w:id="1" w:name="_gjdgxs" w:colFirst="0" w:colLast="0"/>
      <w:bookmarkEnd w:id="1"/>
      <w:r w:rsidRPr="00376B0F">
        <w:rPr>
          <w:rFonts w:ascii="Times New Roman" w:hAnsi="Times New Roman"/>
          <w:color w:val="000000"/>
          <w:sz w:val="28"/>
          <w:szCs w:val="28"/>
        </w:rPr>
        <w:t>Нормативно-правовая база устойчивого развития России. Состояние и проблемы.</w:t>
      </w:r>
    </w:p>
    <w:p w:rsidR="000F76E2" w:rsidRDefault="000F76E2" w:rsidP="00376B0F">
      <w:pPr>
        <w:shd w:val="clear" w:color="auto" w:fill="FFFFFF"/>
        <w:spacing w:line="240" w:lineRule="auto"/>
        <w:ind w:leftChars="0" w:left="0" w:firstLineChars="0" w:firstLine="0"/>
        <w:outlineLvl w:val="9"/>
        <w:rPr>
          <w:b/>
          <w:sz w:val="30"/>
          <w:szCs w:val="30"/>
        </w:rPr>
      </w:pPr>
    </w:p>
    <w:p w:rsidR="00BA3785" w:rsidRDefault="009372E8" w:rsidP="00376B0F">
      <w:pPr>
        <w:shd w:val="clear" w:color="auto" w:fill="FFFFFF"/>
        <w:tabs>
          <w:tab w:val="left" w:pos="10490"/>
        </w:tabs>
        <w:spacing w:line="240" w:lineRule="auto"/>
        <w:ind w:leftChars="0" w:left="0" w:firstLineChars="0" w:firstLine="0"/>
        <w:jc w:val="center"/>
        <w:outlineLvl w:val="9"/>
        <w:rPr>
          <w:b/>
          <w:i/>
          <w:color w:val="000000"/>
          <w:sz w:val="28"/>
          <w:szCs w:val="28"/>
        </w:rPr>
      </w:pPr>
      <w:r w:rsidRPr="00BA3785">
        <w:rPr>
          <w:b/>
          <w:i/>
          <w:color w:val="000000"/>
          <w:sz w:val="28"/>
          <w:szCs w:val="28"/>
        </w:rPr>
        <w:t xml:space="preserve">Материалы по итогам Конференции планируется опубликовать </w:t>
      </w:r>
    </w:p>
    <w:p w:rsidR="000F76E2" w:rsidRPr="00BA3785" w:rsidRDefault="009372E8" w:rsidP="00376B0F">
      <w:pPr>
        <w:shd w:val="clear" w:color="auto" w:fill="FFFFFF"/>
        <w:tabs>
          <w:tab w:val="left" w:pos="10490"/>
        </w:tabs>
        <w:spacing w:line="240" w:lineRule="auto"/>
        <w:ind w:leftChars="0" w:left="0" w:firstLineChars="0" w:firstLine="0"/>
        <w:jc w:val="center"/>
        <w:outlineLvl w:val="9"/>
        <w:rPr>
          <w:b/>
          <w:i/>
          <w:color w:val="000000"/>
          <w:sz w:val="28"/>
          <w:szCs w:val="28"/>
        </w:rPr>
      </w:pPr>
      <w:r w:rsidRPr="00BA3785">
        <w:rPr>
          <w:b/>
          <w:i/>
          <w:color w:val="000000"/>
          <w:sz w:val="28"/>
          <w:szCs w:val="28"/>
        </w:rPr>
        <w:t>в Вестнике РГГУ и  сборниках научных статей</w:t>
      </w:r>
    </w:p>
    <w:p w:rsidR="000F76E2" w:rsidRPr="00BA3785" w:rsidRDefault="009372E8" w:rsidP="00F663AF">
      <w:pPr>
        <w:widowControl/>
        <w:numPr>
          <w:ilvl w:val="0"/>
          <w:numId w:val="2"/>
        </w:numPr>
        <w:spacing w:before="60" w:line="240" w:lineRule="auto"/>
        <w:ind w:leftChars="0" w:left="0" w:firstLineChars="0" w:firstLine="0"/>
        <w:jc w:val="both"/>
        <w:outlineLvl w:val="9"/>
        <w:rPr>
          <w:b/>
          <w:color w:val="000000"/>
          <w:sz w:val="24"/>
          <w:szCs w:val="24"/>
        </w:rPr>
      </w:pPr>
      <w:r w:rsidRPr="00BA3785">
        <w:rPr>
          <w:color w:val="000000"/>
          <w:sz w:val="24"/>
          <w:szCs w:val="24"/>
        </w:rPr>
        <w:t>Для участия в конференции необходимо зарегистрироваться</w:t>
      </w:r>
      <w:r w:rsidRPr="00BA3785">
        <w:rPr>
          <w:b/>
          <w:color w:val="000000"/>
          <w:sz w:val="24"/>
          <w:szCs w:val="24"/>
        </w:rPr>
        <w:t xml:space="preserve"> до 1</w:t>
      </w:r>
      <w:r w:rsidR="00A24D96">
        <w:rPr>
          <w:b/>
          <w:color w:val="000000"/>
          <w:sz w:val="24"/>
          <w:szCs w:val="24"/>
        </w:rPr>
        <w:t>0</w:t>
      </w:r>
      <w:r w:rsidRPr="00BA3785">
        <w:rPr>
          <w:b/>
          <w:color w:val="000000"/>
          <w:sz w:val="24"/>
          <w:szCs w:val="24"/>
        </w:rPr>
        <w:t xml:space="preserve"> ноября 2019 года, </w:t>
      </w:r>
      <w:r w:rsidRPr="00BA3785">
        <w:rPr>
          <w:color w:val="000000"/>
          <w:sz w:val="24"/>
          <w:szCs w:val="24"/>
        </w:rPr>
        <w:t xml:space="preserve">прислав заполненную заявку (см. приложение 1) и аннотацию доклада (выступления) по адресу </w:t>
      </w:r>
      <w:r w:rsidR="00BA3785" w:rsidRPr="00BA3785">
        <w:rPr>
          <w:color w:val="000000"/>
          <w:sz w:val="24"/>
          <w:szCs w:val="24"/>
        </w:rPr>
        <w:br/>
      </w:r>
      <w:proofErr w:type="spellStart"/>
      <w:r w:rsidR="00BA3785" w:rsidRPr="00BA3785">
        <w:rPr>
          <w:b/>
          <w:color w:val="000000"/>
          <w:sz w:val="24"/>
          <w:szCs w:val="24"/>
        </w:rPr>
        <w:t>e-mail</w:t>
      </w:r>
      <w:proofErr w:type="spellEnd"/>
      <w:r w:rsidR="00BA3785" w:rsidRPr="00BA3785">
        <w:rPr>
          <w:b/>
          <w:color w:val="000000"/>
          <w:sz w:val="24"/>
          <w:szCs w:val="24"/>
        </w:rPr>
        <w:t>:  </w:t>
      </w:r>
      <w:r w:rsidRPr="00BA3785">
        <w:rPr>
          <w:b/>
          <w:color w:val="000000"/>
          <w:sz w:val="24"/>
          <w:szCs w:val="24"/>
        </w:rPr>
        <w:t xml:space="preserve">rggu-conf@mail.ru </w:t>
      </w:r>
      <w:r w:rsidRPr="00BA3785">
        <w:rPr>
          <w:color w:val="000000"/>
          <w:sz w:val="24"/>
          <w:szCs w:val="24"/>
        </w:rPr>
        <w:t>(с темой письма</w:t>
      </w:r>
      <w:r w:rsidRPr="00BA3785">
        <w:rPr>
          <w:b/>
          <w:color w:val="000000"/>
          <w:sz w:val="24"/>
          <w:szCs w:val="24"/>
        </w:rPr>
        <w:t xml:space="preserve"> «</w:t>
      </w:r>
      <w:proofErr w:type="gramStart"/>
      <w:r w:rsidRPr="00BA3785">
        <w:rPr>
          <w:b/>
          <w:color w:val="000000"/>
          <w:sz w:val="24"/>
          <w:szCs w:val="24"/>
        </w:rPr>
        <w:t>Конференция-риски</w:t>
      </w:r>
      <w:proofErr w:type="gramEnd"/>
      <w:r w:rsidRPr="00BA3785">
        <w:rPr>
          <w:b/>
          <w:color w:val="000000"/>
          <w:sz w:val="24"/>
          <w:szCs w:val="24"/>
        </w:rPr>
        <w:t>»</w:t>
      </w:r>
      <w:r w:rsidRPr="00BA3785">
        <w:rPr>
          <w:color w:val="000000"/>
          <w:sz w:val="24"/>
          <w:szCs w:val="24"/>
        </w:rPr>
        <w:t>).</w:t>
      </w:r>
    </w:p>
    <w:p w:rsidR="000F76E2" w:rsidRDefault="009372E8" w:rsidP="00376B0F">
      <w:pPr>
        <w:widowControl/>
        <w:numPr>
          <w:ilvl w:val="0"/>
          <w:numId w:val="2"/>
        </w:numPr>
        <w:spacing w:before="60" w:line="240" w:lineRule="auto"/>
        <w:ind w:leftChars="0" w:left="0" w:firstLineChars="0" w:firstLine="0"/>
        <w:jc w:val="both"/>
        <w:outlineLvl w:val="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Координаты оргкомитета конференции: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125267, Москва, </w:t>
      </w:r>
      <w:proofErr w:type="spellStart"/>
      <w:r>
        <w:rPr>
          <w:b/>
          <w:color w:val="000000"/>
          <w:sz w:val="24"/>
          <w:szCs w:val="24"/>
        </w:rPr>
        <w:t>Миусская</w:t>
      </w:r>
      <w:proofErr w:type="spellEnd"/>
      <w:r>
        <w:rPr>
          <w:b/>
          <w:color w:val="000000"/>
          <w:sz w:val="24"/>
          <w:szCs w:val="24"/>
        </w:rPr>
        <w:t xml:space="preserve"> пл., д. 6.</w:t>
      </w:r>
      <w:r>
        <w:rPr>
          <w:color w:val="000000"/>
          <w:sz w:val="24"/>
          <w:szCs w:val="24"/>
        </w:rPr>
        <w:t xml:space="preserve"> Российский Государственный Гуманитарный Университет, Институт экономики, управления и права,</w:t>
      </w:r>
      <w:r>
        <w:rPr>
          <w:sz w:val="24"/>
          <w:szCs w:val="24"/>
        </w:rPr>
        <w:t xml:space="preserve"> </w:t>
      </w:r>
    </w:p>
    <w:p w:rsidR="000F76E2" w:rsidRDefault="009372E8" w:rsidP="00376B0F">
      <w:pPr>
        <w:widowControl/>
        <w:spacing w:before="60" w:line="240" w:lineRule="auto"/>
        <w:ind w:leftChars="0" w:left="0" w:firstLineChars="0" w:firstLine="0"/>
        <w:jc w:val="both"/>
        <w:outlineLvl w:val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Телефоны для справок: </w:t>
      </w:r>
      <w:r>
        <w:rPr>
          <w:sz w:val="24"/>
          <w:szCs w:val="24"/>
        </w:rPr>
        <w:t xml:space="preserve"> (495) 250-71-04;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>
        <w:r>
          <w:rPr>
            <w:color w:val="0000FF"/>
            <w:sz w:val="24"/>
            <w:szCs w:val="24"/>
            <w:u w:val="single"/>
          </w:rPr>
          <w:t>rggu-conf@mail.ru</w:t>
        </w:r>
      </w:hyperlink>
      <w:r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Муромцева Анна Валерьевна</w:t>
      </w:r>
    </w:p>
    <w:p w:rsidR="000F76E2" w:rsidRDefault="009372E8" w:rsidP="00376B0F">
      <w:pPr>
        <w:widowControl/>
        <w:spacing w:before="60" w:line="240" w:lineRule="auto"/>
        <w:ind w:leftChars="0" w:left="0" w:firstLineChars="0" w:firstLine="0"/>
        <w:jc w:val="both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+7-929-580-77-25   Дорофеева Ольга Анатольевна</w:t>
      </w:r>
    </w:p>
    <w:p w:rsidR="000F76E2" w:rsidRDefault="000F76E2">
      <w:pPr>
        <w:widowControl/>
        <w:spacing w:line="216" w:lineRule="auto"/>
        <w:ind w:left="0" w:hanging="2"/>
        <w:jc w:val="both"/>
        <w:rPr>
          <w:color w:val="000000"/>
          <w:sz w:val="24"/>
          <w:szCs w:val="24"/>
        </w:rPr>
      </w:pP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Приглашаются </w:t>
      </w: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преподаватели, научные сотрудники, ученые-практики, аспиранты, магистранты.</w:t>
      </w:r>
    </w:p>
    <w:p w:rsidR="000F76E2" w:rsidRDefault="000F76E2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</w:p>
    <w:p w:rsidR="000F76E2" w:rsidRDefault="000F76E2" w:rsidP="00376B0F">
      <w:pPr>
        <w:spacing w:line="240" w:lineRule="auto"/>
        <w:ind w:leftChars="0" w:left="0" w:firstLineChars="0" w:firstLine="0"/>
        <w:jc w:val="center"/>
        <w:outlineLvl w:val="9"/>
        <w:rPr>
          <w:color w:val="000000"/>
          <w:sz w:val="32"/>
          <w:szCs w:val="32"/>
        </w:rPr>
      </w:pPr>
    </w:p>
    <w:p w:rsidR="000F76E2" w:rsidRPr="00376B0F" w:rsidRDefault="009372E8" w:rsidP="00376B0F">
      <w:pPr>
        <w:spacing w:line="240" w:lineRule="auto"/>
        <w:ind w:leftChars="0" w:left="0" w:firstLineChars="0" w:firstLine="0"/>
        <w:outlineLvl w:val="9"/>
        <w:rPr>
          <w:rFonts w:ascii="Arial" w:eastAsia="Arial" w:hAnsi="Arial" w:cs="Arial"/>
        </w:rPr>
      </w:pPr>
      <w:r w:rsidRPr="00376B0F">
        <w:br w:type="page"/>
      </w:r>
    </w:p>
    <w:p w:rsidR="000F76E2" w:rsidRDefault="009372E8" w:rsidP="00376B0F">
      <w:pPr>
        <w:pStyle w:val="a3"/>
        <w:spacing w:line="240" w:lineRule="auto"/>
        <w:ind w:leftChars="0" w:left="0" w:firstLineChars="0" w:firstLine="0"/>
        <w:jc w:val="right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Приложение 1</w:t>
      </w:r>
    </w:p>
    <w:p w:rsidR="000F76E2" w:rsidRDefault="000F76E2" w:rsidP="00376B0F">
      <w:pPr>
        <w:pStyle w:val="a3"/>
        <w:spacing w:line="240" w:lineRule="auto"/>
        <w:ind w:leftChars="0" w:left="0" w:firstLineChars="0" w:firstLine="0"/>
        <w:outlineLvl w:val="9"/>
        <w:rPr>
          <w:rFonts w:ascii="Arial" w:eastAsia="Arial" w:hAnsi="Arial" w:cs="Arial"/>
        </w:rPr>
      </w:pPr>
    </w:p>
    <w:p w:rsidR="000F76E2" w:rsidRDefault="000F76E2" w:rsidP="00376B0F">
      <w:pPr>
        <w:pStyle w:val="a3"/>
        <w:spacing w:line="240" w:lineRule="auto"/>
        <w:ind w:leftChars="0" w:left="0" w:firstLineChars="0" w:firstLine="0"/>
        <w:outlineLvl w:val="9"/>
        <w:rPr>
          <w:rFonts w:ascii="Arial" w:eastAsia="Arial" w:hAnsi="Arial" w:cs="Arial"/>
        </w:rPr>
      </w:pPr>
    </w:p>
    <w:p w:rsidR="000F76E2" w:rsidRDefault="009372E8" w:rsidP="00376B0F">
      <w:pPr>
        <w:pStyle w:val="a3"/>
        <w:spacing w:line="240" w:lineRule="auto"/>
        <w:ind w:leftChars="0" w:left="0" w:firstLineChars="0" w:firstLine="0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ЗАЯВКА </w:t>
      </w:r>
    </w:p>
    <w:p w:rsidR="000F76E2" w:rsidRDefault="000F76E2" w:rsidP="00376B0F">
      <w:pPr>
        <w:pStyle w:val="a3"/>
        <w:spacing w:line="240" w:lineRule="auto"/>
        <w:ind w:leftChars="0" w:left="0" w:firstLineChars="0" w:firstLine="0"/>
        <w:outlineLvl w:val="9"/>
        <w:rPr>
          <w:rFonts w:ascii="Arial" w:eastAsia="Arial" w:hAnsi="Arial" w:cs="Arial"/>
        </w:rPr>
      </w:pPr>
    </w:p>
    <w:p w:rsidR="000F76E2" w:rsidRDefault="009372E8" w:rsidP="00376B0F">
      <w:pPr>
        <w:spacing w:line="240" w:lineRule="auto"/>
        <w:ind w:leftChars="0" w:left="0" w:firstLineChars="0" w:firstLine="0"/>
        <w:jc w:val="center"/>
        <w:outlineLvl w:val="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на участие в конференции</w:t>
      </w:r>
    </w:p>
    <w:p w:rsidR="00BB6377" w:rsidRDefault="009372E8" w:rsidP="00BB6377">
      <w:pPr>
        <w:spacing w:line="240" w:lineRule="auto"/>
        <w:ind w:leftChars="0" w:left="0" w:firstLineChars="0" w:firstLine="0"/>
        <w:jc w:val="center"/>
        <w:outlineLvl w:val="9"/>
        <w:rPr>
          <w:b/>
          <w:i/>
          <w:smallCaps/>
          <w:color w:val="000000"/>
          <w:sz w:val="24"/>
          <w:szCs w:val="24"/>
        </w:rPr>
      </w:pPr>
      <w:r>
        <w:rPr>
          <w:b/>
          <w:i/>
          <w:smallCaps/>
          <w:color w:val="000000"/>
          <w:sz w:val="24"/>
          <w:szCs w:val="24"/>
        </w:rPr>
        <w:t>«УСТОЙЧИВОЕ РАЗВИТИЕ РОССИИ</w:t>
      </w:r>
      <w:r w:rsidR="00BB6377">
        <w:rPr>
          <w:b/>
          <w:i/>
          <w:smallCaps/>
          <w:color w:val="000000"/>
          <w:sz w:val="24"/>
          <w:szCs w:val="24"/>
        </w:rPr>
        <w:t>:</w:t>
      </w:r>
    </w:p>
    <w:p w:rsidR="000F76E2" w:rsidRDefault="009372E8" w:rsidP="00BB6377">
      <w:pPr>
        <w:spacing w:line="240" w:lineRule="auto"/>
        <w:ind w:leftChars="0" w:left="0" w:firstLineChars="0" w:firstLine="0"/>
        <w:jc w:val="center"/>
        <w:outlineLvl w:val="9"/>
        <w:rPr>
          <w:b/>
          <w:i/>
          <w:smallCaps/>
          <w:color w:val="000000"/>
          <w:sz w:val="24"/>
          <w:szCs w:val="24"/>
        </w:rPr>
      </w:pPr>
      <w:r>
        <w:rPr>
          <w:b/>
          <w:i/>
          <w:smallCaps/>
          <w:color w:val="000000"/>
          <w:sz w:val="24"/>
          <w:szCs w:val="24"/>
        </w:rPr>
        <w:t xml:space="preserve"> </w:t>
      </w:r>
      <w:r w:rsidR="00BB6377" w:rsidRPr="00BB6377">
        <w:rPr>
          <w:b/>
          <w:i/>
          <w:smallCaps/>
          <w:color w:val="000000"/>
          <w:sz w:val="24"/>
          <w:szCs w:val="24"/>
        </w:rPr>
        <w:t>ВОЗМОЖНОСТИ, УГРОЗЫ И РИСКИ</w:t>
      </w:r>
      <w:r>
        <w:rPr>
          <w:b/>
          <w:i/>
          <w:smallCaps/>
          <w:color w:val="000000"/>
          <w:sz w:val="24"/>
          <w:szCs w:val="24"/>
        </w:rPr>
        <w:t>»</w:t>
      </w:r>
    </w:p>
    <w:p w:rsidR="000F76E2" w:rsidRDefault="000F76E2" w:rsidP="00376B0F">
      <w:pPr>
        <w:ind w:left="0" w:hanging="2"/>
        <w:rPr>
          <w:b/>
          <w:i/>
          <w:smallCaps/>
          <w:color w:val="000000"/>
          <w:sz w:val="24"/>
          <w:szCs w:val="24"/>
        </w:rPr>
      </w:pPr>
    </w:p>
    <w:tbl>
      <w:tblPr>
        <w:tblStyle w:val="af8"/>
        <w:tblW w:w="684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  <w:gridCol w:w="3420"/>
      </w:tblGrid>
      <w:tr w:rsidR="000F76E2">
        <w:trPr>
          <w:trHeight w:val="100"/>
        </w:trPr>
        <w:tc>
          <w:tcPr>
            <w:tcW w:w="3420" w:type="dxa"/>
          </w:tcPr>
          <w:p w:rsidR="000F76E2" w:rsidRDefault="009372E8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ФИО</w:t>
            </w:r>
          </w:p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</w:tr>
      <w:tr w:rsidR="000F76E2">
        <w:trPr>
          <w:trHeight w:val="100"/>
        </w:trPr>
        <w:tc>
          <w:tcPr>
            <w:tcW w:w="3420" w:type="dxa"/>
          </w:tcPr>
          <w:p w:rsidR="000F76E2" w:rsidRDefault="009372E8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ОРГАНИЗАЦИЯ, ДОЛЖНОСТЬ</w:t>
            </w:r>
          </w:p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</w:tr>
      <w:tr w:rsidR="000F76E2">
        <w:trPr>
          <w:trHeight w:val="100"/>
        </w:trPr>
        <w:tc>
          <w:tcPr>
            <w:tcW w:w="3420" w:type="dxa"/>
          </w:tcPr>
          <w:p w:rsidR="000F76E2" w:rsidRDefault="009372E8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УЧЕНАЯ СТЕПЕНЬ И ЗВАНИЕ</w:t>
            </w:r>
          </w:p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</w:tr>
      <w:tr w:rsidR="000F76E2">
        <w:trPr>
          <w:trHeight w:val="100"/>
        </w:trPr>
        <w:tc>
          <w:tcPr>
            <w:tcW w:w="3420" w:type="dxa"/>
          </w:tcPr>
          <w:p w:rsidR="000F76E2" w:rsidRDefault="009372E8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ФОРМА УЧАСТИЯ (ПЛЕНАРНЫЙ ДОКЛАД, ВЫСТУПЛЕНИЕ НА ПАНЕЛЬНОЙ ДИСКУССИИ, УЧАСТИЕ БЕЗ ВЫСТУПЛЕНИЯ)*</w:t>
            </w:r>
          </w:p>
        </w:tc>
        <w:tc>
          <w:tcPr>
            <w:tcW w:w="3420" w:type="dxa"/>
          </w:tcPr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</w:tr>
      <w:tr w:rsidR="000F76E2">
        <w:trPr>
          <w:trHeight w:val="100"/>
        </w:trPr>
        <w:tc>
          <w:tcPr>
            <w:tcW w:w="3420" w:type="dxa"/>
          </w:tcPr>
          <w:p w:rsidR="000F76E2" w:rsidRDefault="009372E8" w:rsidP="00376B0F">
            <w:pPr>
              <w:spacing w:line="240" w:lineRule="auto"/>
              <w:ind w:leftChars="0" w:left="0" w:firstLineChars="0" w:firstLine="0"/>
              <w:outlineLvl w:val="9"/>
              <w:rPr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 xml:space="preserve">ТЕМА ДОКЛАДА (ВЫСТУПЛЕНИЯ)  </w:t>
            </w:r>
          </w:p>
        </w:tc>
        <w:tc>
          <w:tcPr>
            <w:tcW w:w="3420" w:type="dxa"/>
          </w:tcPr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</w:tr>
      <w:tr w:rsidR="000F76E2">
        <w:trPr>
          <w:trHeight w:val="100"/>
        </w:trPr>
        <w:tc>
          <w:tcPr>
            <w:tcW w:w="3420" w:type="dxa"/>
          </w:tcPr>
          <w:p w:rsidR="000F76E2" w:rsidRDefault="009372E8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АННОТАЦИЯ  ДОКЛАДА (ВЫСТУПЛЕНИЯ)  - НЕ БОЛЕЕ 2000  ЗНАКОВ</w:t>
            </w:r>
          </w:p>
        </w:tc>
        <w:tc>
          <w:tcPr>
            <w:tcW w:w="3420" w:type="dxa"/>
          </w:tcPr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</w:tr>
      <w:tr w:rsidR="000F76E2">
        <w:trPr>
          <w:trHeight w:val="100"/>
        </w:trPr>
        <w:tc>
          <w:tcPr>
            <w:tcW w:w="3420" w:type="dxa"/>
          </w:tcPr>
          <w:p w:rsidR="000F76E2" w:rsidRDefault="009372E8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420" w:type="dxa"/>
          </w:tcPr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</w:tr>
      <w:tr w:rsidR="000F76E2">
        <w:trPr>
          <w:trHeight w:val="100"/>
        </w:trPr>
        <w:tc>
          <w:tcPr>
            <w:tcW w:w="3420" w:type="dxa"/>
          </w:tcPr>
          <w:p w:rsidR="000F76E2" w:rsidRDefault="009372E8" w:rsidP="00376B0F">
            <w:pPr>
              <w:spacing w:line="240" w:lineRule="auto"/>
              <w:ind w:leftChars="0" w:left="0" w:firstLineChars="0" w:firstLine="0"/>
              <w:outlineLvl w:val="9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20" w:type="dxa"/>
          </w:tcPr>
          <w:p w:rsidR="000F76E2" w:rsidRDefault="000F76E2" w:rsidP="00376B0F">
            <w:pPr>
              <w:spacing w:line="240" w:lineRule="auto"/>
              <w:ind w:leftChars="0" w:left="0" w:firstLineChars="0" w:firstLine="0"/>
              <w:outlineLvl w:val="9"/>
              <w:rPr>
                <w:b/>
                <w:i/>
                <w:smallCaps/>
                <w:color w:val="000000"/>
                <w:sz w:val="24"/>
                <w:szCs w:val="24"/>
              </w:rPr>
            </w:pPr>
          </w:p>
        </w:tc>
      </w:tr>
    </w:tbl>
    <w:p w:rsidR="000F76E2" w:rsidRDefault="000F76E2">
      <w:pPr>
        <w:spacing w:line="240" w:lineRule="auto"/>
        <w:ind w:left="0" w:hanging="2"/>
        <w:jc w:val="center"/>
        <w:rPr>
          <w:b/>
          <w:i/>
          <w:smallCaps/>
          <w:color w:val="000000"/>
          <w:sz w:val="24"/>
          <w:szCs w:val="24"/>
        </w:rPr>
      </w:pPr>
    </w:p>
    <w:p w:rsidR="000F76E2" w:rsidRDefault="000F76E2">
      <w:pPr>
        <w:spacing w:line="240" w:lineRule="auto"/>
        <w:ind w:left="0" w:hanging="2"/>
        <w:jc w:val="center"/>
        <w:rPr>
          <w:b/>
          <w:i/>
          <w:smallCaps/>
          <w:color w:val="000000"/>
          <w:sz w:val="24"/>
          <w:szCs w:val="24"/>
        </w:rPr>
      </w:pPr>
    </w:p>
    <w:p w:rsidR="000F76E2" w:rsidRDefault="000F76E2">
      <w:pPr>
        <w:spacing w:line="240" w:lineRule="auto"/>
        <w:ind w:left="0" w:hanging="2"/>
        <w:jc w:val="center"/>
        <w:rPr>
          <w:b/>
          <w:i/>
          <w:smallCaps/>
          <w:color w:val="000000"/>
          <w:sz w:val="24"/>
          <w:szCs w:val="24"/>
        </w:rPr>
      </w:pPr>
    </w:p>
    <w:p w:rsidR="000F76E2" w:rsidRDefault="009372E8" w:rsidP="00376B0F">
      <w:pPr>
        <w:spacing w:line="240" w:lineRule="auto"/>
        <w:ind w:leftChars="0" w:left="0" w:firstLineChars="0" w:firstLine="0"/>
        <w:jc w:val="both"/>
        <w:outlineLvl w:val="9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* ДОКЛАД НА ПЛЕНАРНОМ ЗАСЕДАНИИ  -  до 20 минут,</w:t>
      </w:r>
    </w:p>
    <w:p w:rsidR="000F76E2" w:rsidRDefault="009372E8" w:rsidP="00376B0F">
      <w:pPr>
        <w:spacing w:line="240" w:lineRule="auto"/>
        <w:ind w:leftChars="0" w:left="0" w:firstLineChars="0" w:firstLine="0"/>
        <w:jc w:val="both"/>
        <w:outlineLvl w:val="9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 xml:space="preserve">  ВЫСТУПЛЕНИЕ НА ПАНЕЛЬНОЙ ДИСКУССИИ – до 7 мин. </w:t>
      </w:r>
    </w:p>
    <w:p w:rsidR="000F76E2" w:rsidRPr="00376B0F" w:rsidRDefault="009372E8" w:rsidP="00376B0F">
      <w:pPr>
        <w:spacing w:line="240" w:lineRule="auto"/>
        <w:ind w:leftChars="0" w:left="0" w:firstLineChars="0" w:firstLine="0"/>
        <w:jc w:val="both"/>
        <w:outlineLvl w:val="9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 xml:space="preserve">  </w:t>
      </w:r>
    </w:p>
    <w:sectPr w:rsidR="000F76E2" w:rsidRPr="00376B0F" w:rsidSect="000F76E2">
      <w:pgSz w:w="11907" w:h="16840"/>
      <w:pgMar w:top="454" w:right="737" w:bottom="510" w:left="737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176"/>
    <w:multiLevelType w:val="hybridMultilevel"/>
    <w:tmpl w:val="C02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46CF0"/>
    <w:multiLevelType w:val="multilevel"/>
    <w:tmpl w:val="1E10C4A2"/>
    <w:lvl w:ilvl="0">
      <w:start w:val="1"/>
      <w:numFmt w:val="decimal"/>
      <w:lvlText w:val="%1."/>
      <w:lvlJc w:val="left"/>
      <w:pPr>
        <w:ind w:left="398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1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8" w:hanging="180"/>
      </w:pPr>
      <w:rPr>
        <w:vertAlign w:val="baseline"/>
      </w:rPr>
    </w:lvl>
  </w:abstractNum>
  <w:abstractNum w:abstractNumId="2">
    <w:nsid w:val="60A90D3A"/>
    <w:multiLevelType w:val="multilevel"/>
    <w:tmpl w:val="334AE69A"/>
    <w:lvl w:ilvl="0">
      <w:start w:val="1"/>
      <w:numFmt w:val="decimal"/>
      <w:lvlText w:val="%1."/>
      <w:lvlJc w:val="left"/>
      <w:pPr>
        <w:ind w:left="398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1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8" w:hanging="180"/>
      </w:pPr>
      <w:rPr>
        <w:vertAlign w:val="baseline"/>
      </w:rPr>
    </w:lvl>
  </w:abstractNum>
  <w:abstractNum w:abstractNumId="3">
    <w:nsid w:val="6B7C3842"/>
    <w:multiLevelType w:val="hybridMultilevel"/>
    <w:tmpl w:val="E3EA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1795B"/>
    <w:multiLevelType w:val="multilevel"/>
    <w:tmpl w:val="B7ACBF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6E2"/>
    <w:rsid w:val="000C38AB"/>
    <w:rsid w:val="000F057E"/>
    <w:rsid w:val="000F76E2"/>
    <w:rsid w:val="00376B0F"/>
    <w:rsid w:val="00533796"/>
    <w:rsid w:val="005B4B47"/>
    <w:rsid w:val="006A63D5"/>
    <w:rsid w:val="007C781D"/>
    <w:rsid w:val="0083391E"/>
    <w:rsid w:val="009372E8"/>
    <w:rsid w:val="00A24D96"/>
    <w:rsid w:val="00A4639A"/>
    <w:rsid w:val="00AB1515"/>
    <w:rsid w:val="00BA3785"/>
    <w:rsid w:val="00BB6377"/>
    <w:rsid w:val="00D32FDD"/>
    <w:rsid w:val="00E12782"/>
    <w:rsid w:val="00EA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4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</w:style>
  <w:style w:type="paragraph" w:styleId="1">
    <w:name w:val="heading 1"/>
    <w:basedOn w:val="a"/>
    <w:next w:val="a"/>
    <w:link w:val="10"/>
    <w:uiPriority w:val="99"/>
    <w:qFormat/>
    <w:rsid w:val="007B2A4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B2A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B2A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B2A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B2A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B2A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76E2"/>
  </w:style>
  <w:style w:type="table" w:customStyle="1" w:styleId="TableNormal">
    <w:name w:val="Table Normal"/>
    <w:rsid w:val="000F7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7B2A40"/>
    <w:pPr>
      <w:widowControl/>
      <w:autoSpaceDE w:val="0"/>
      <w:autoSpaceDN w:val="0"/>
      <w:spacing w:line="216" w:lineRule="auto"/>
      <w:jc w:val="center"/>
    </w:pPr>
    <w:rPr>
      <w:sz w:val="24"/>
      <w:szCs w:val="24"/>
    </w:rPr>
  </w:style>
  <w:style w:type="paragraph" w:customStyle="1" w:styleId="21">
    <w:name w:val="Обычный2"/>
    <w:rsid w:val="00E92628"/>
  </w:style>
  <w:style w:type="table" w:customStyle="1" w:styleId="TableNormal0">
    <w:name w:val="Table Normal"/>
    <w:rsid w:val="00E9262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7051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051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051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7051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7051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7051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7B2A40"/>
    <w:pPr>
      <w:ind w:left="44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BA7051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table" w:customStyle="1" w:styleId="TableNormal2">
    <w:name w:val="Table Normal2"/>
    <w:uiPriority w:val="99"/>
    <w:rsid w:val="007B2A40"/>
    <w:pPr>
      <w:ind w:left="44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7B2A40"/>
    <w:pPr>
      <w:ind w:left="44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99"/>
    <w:rsid w:val="007B2A40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7B2A40"/>
    <w:pPr>
      <w:widowControl/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BA7051"/>
    <w:rPr>
      <w:position w:val="-1"/>
      <w:sz w:val="16"/>
      <w:szCs w:val="16"/>
    </w:rPr>
  </w:style>
  <w:style w:type="paragraph" w:styleId="a8">
    <w:name w:val="List Paragraph"/>
    <w:basedOn w:val="a"/>
    <w:uiPriority w:val="99"/>
    <w:qFormat/>
    <w:rsid w:val="007B2A4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7B2A4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7B2A40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styleId="ab">
    <w:name w:val="annotation reference"/>
    <w:basedOn w:val="a0"/>
    <w:uiPriority w:val="99"/>
    <w:rsid w:val="007B2A40"/>
    <w:rPr>
      <w:rFonts w:cs="Times New Roman"/>
      <w:w w:val="100"/>
      <w:sz w:val="16"/>
      <w:effect w:val="none"/>
      <w:vertAlign w:val="baseline"/>
      <w:em w:val="none"/>
    </w:rPr>
  </w:style>
  <w:style w:type="paragraph" w:styleId="ac">
    <w:name w:val="annotation text"/>
    <w:basedOn w:val="a"/>
    <w:link w:val="12"/>
    <w:uiPriority w:val="99"/>
    <w:rsid w:val="007B2A40"/>
    <w:pPr>
      <w:autoSpaceDE w:val="0"/>
      <w:autoSpaceDN w:val="0"/>
      <w:adjustRightInd w:val="0"/>
    </w:pPr>
  </w:style>
  <w:style w:type="character" w:customStyle="1" w:styleId="12">
    <w:name w:val="Текст примечания Знак1"/>
    <w:basedOn w:val="a0"/>
    <w:link w:val="ac"/>
    <w:uiPriority w:val="99"/>
    <w:semiHidden/>
    <w:rsid w:val="00BA7051"/>
    <w:rPr>
      <w:position w:val="-1"/>
      <w:sz w:val="20"/>
      <w:szCs w:val="20"/>
    </w:rPr>
  </w:style>
  <w:style w:type="character" w:customStyle="1" w:styleId="ad">
    <w:name w:val="Текст примечания Знак"/>
    <w:basedOn w:val="a0"/>
    <w:uiPriority w:val="99"/>
    <w:rsid w:val="007B2A40"/>
    <w:rPr>
      <w:rFonts w:cs="Times New Roman"/>
      <w:w w:val="100"/>
      <w:effect w:val="none"/>
      <w:vertAlign w:val="baseline"/>
      <w:em w:val="none"/>
    </w:rPr>
  </w:style>
  <w:style w:type="paragraph" w:styleId="ae">
    <w:name w:val="annotation subject"/>
    <w:basedOn w:val="ac"/>
    <w:next w:val="ac"/>
    <w:link w:val="13"/>
    <w:uiPriority w:val="99"/>
    <w:rsid w:val="007B2A40"/>
    <w:rPr>
      <w:b/>
      <w:bCs/>
    </w:rPr>
  </w:style>
  <w:style w:type="character" w:customStyle="1" w:styleId="13">
    <w:name w:val="Тема примечания Знак1"/>
    <w:basedOn w:val="12"/>
    <w:link w:val="ae"/>
    <w:uiPriority w:val="99"/>
    <w:semiHidden/>
    <w:rsid w:val="00BA7051"/>
    <w:rPr>
      <w:b/>
      <w:bCs/>
      <w:position w:val="-1"/>
      <w:sz w:val="20"/>
      <w:szCs w:val="20"/>
    </w:rPr>
  </w:style>
  <w:style w:type="character" w:customStyle="1" w:styleId="af">
    <w:name w:val="Тема примечания Знак"/>
    <w:uiPriority w:val="99"/>
    <w:rsid w:val="007B2A40"/>
    <w:rPr>
      <w:b/>
      <w:w w:val="100"/>
      <w:effect w:val="none"/>
      <w:vertAlign w:val="baseline"/>
      <w:em w:val="none"/>
    </w:rPr>
  </w:style>
  <w:style w:type="paragraph" w:styleId="af0">
    <w:name w:val="Balloon Text"/>
    <w:basedOn w:val="a"/>
    <w:link w:val="14"/>
    <w:uiPriority w:val="99"/>
    <w:rsid w:val="007B2A40"/>
    <w:pPr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0"/>
    <w:uiPriority w:val="99"/>
    <w:semiHidden/>
    <w:rsid w:val="00BA7051"/>
    <w:rPr>
      <w:position w:val="-1"/>
      <w:sz w:val="0"/>
      <w:szCs w:val="0"/>
    </w:rPr>
  </w:style>
  <w:style w:type="character" w:customStyle="1" w:styleId="af1">
    <w:name w:val="Текст выноски Знак"/>
    <w:uiPriority w:val="99"/>
    <w:rsid w:val="007B2A40"/>
    <w:rPr>
      <w:rFonts w:ascii="Segoe UI" w:hAnsi="Segoe UI"/>
      <w:w w:val="100"/>
      <w:sz w:val="18"/>
      <w:effect w:val="none"/>
      <w:vertAlign w:val="baseline"/>
      <w:em w:val="none"/>
    </w:rPr>
  </w:style>
  <w:style w:type="paragraph" w:styleId="af2">
    <w:name w:val="Subtitle"/>
    <w:basedOn w:val="11"/>
    <w:next w:val="11"/>
    <w:link w:val="af3"/>
    <w:rsid w:val="000F76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BA7051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customStyle="1" w:styleId="af4">
    <w:name w:val="Для таблиц"/>
    <w:basedOn w:val="a"/>
    <w:uiPriority w:val="99"/>
    <w:rsid w:val="00C9377D"/>
    <w:pPr>
      <w:widowControl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sz w:val="24"/>
      <w:szCs w:val="24"/>
    </w:rPr>
  </w:style>
  <w:style w:type="character" w:styleId="af5">
    <w:name w:val="Strong"/>
    <w:basedOn w:val="a0"/>
    <w:uiPriority w:val="99"/>
    <w:qFormat/>
    <w:locked/>
    <w:rsid w:val="00A45D8D"/>
    <w:rPr>
      <w:b/>
    </w:rPr>
  </w:style>
  <w:style w:type="character" w:styleId="af6">
    <w:name w:val="Emphasis"/>
    <w:basedOn w:val="a0"/>
    <w:qFormat/>
    <w:locked/>
    <w:rsid w:val="00E43380"/>
    <w:rPr>
      <w:i/>
      <w:iCs/>
    </w:rPr>
  </w:style>
  <w:style w:type="table" w:customStyle="1" w:styleId="af7">
    <w:basedOn w:val="TableNormal0"/>
    <w:rsid w:val="00E926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0F76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gu-co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Джавадова</dc:creator>
  <cp:lastModifiedBy>r236-4</cp:lastModifiedBy>
  <cp:revision>3</cp:revision>
  <cp:lastPrinted>2019-10-03T07:56:00Z</cp:lastPrinted>
  <dcterms:created xsi:type="dcterms:W3CDTF">2019-10-03T08:24:00Z</dcterms:created>
  <dcterms:modified xsi:type="dcterms:W3CDTF">2019-10-08T07:52:00Z</dcterms:modified>
</cp:coreProperties>
</file>