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716A" w14:textId="2DB4D97F" w:rsidR="002854CA" w:rsidRDefault="00691D01">
      <w:pPr>
        <w:pStyle w:val="a3"/>
        <w:spacing w:before="68" w:after="9"/>
        <w:ind w:left="841" w:right="988"/>
        <w:jc w:val="center"/>
      </w:pPr>
      <w:bookmarkStart w:id="0" w:name="_GoBack"/>
      <w:bookmarkEnd w:id="0"/>
      <w:r>
        <w:rPr>
          <w:color w:val="F8F8F8"/>
          <w:spacing w:val="1"/>
          <w:w w:val="40"/>
        </w:rPr>
        <w:t xml:space="preserve"> </w:t>
      </w:r>
      <w:r>
        <w:rPr>
          <w:spacing w:val="-1"/>
          <w:w w:val="90"/>
        </w:rPr>
        <w:t>МИНОБРНАУКИ</w:t>
      </w:r>
      <w:r>
        <w:rPr>
          <w:spacing w:val="45"/>
          <w:w w:val="90"/>
        </w:rPr>
        <w:t xml:space="preserve"> </w:t>
      </w:r>
      <w:r>
        <w:rPr>
          <w:w w:val="90"/>
        </w:rPr>
        <w:t>РОССИИ</w:t>
      </w:r>
    </w:p>
    <w:p w14:paraId="571BAAED" w14:textId="77777777" w:rsidR="002854CA" w:rsidRDefault="00691D01">
      <w:pPr>
        <w:pStyle w:val="a3"/>
        <w:ind w:left="426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CF9EE" wp14:editId="353CC095">
            <wp:extent cx="480572" cy="393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72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2182" w14:textId="77777777" w:rsidR="002854CA" w:rsidRDefault="00691D01">
      <w:pPr>
        <w:pStyle w:val="a3"/>
        <w:ind w:left="841" w:right="991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14:paraId="51076925" w14:textId="77777777" w:rsidR="002854CA" w:rsidRDefault="00691D01">
      <w:pPr>
        <w:pStyle w:val="a3"/>
        <w:ind w:left="841" w:right="425"/>
        <w:jc w:val="center"/>
      </w:pP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14:paraId="24598004" w14:textId="77777777" w:rsidR="002854CA" w:rsidRDefault="002854CA">
      <w:pPr>
        <w:pStyle w:val="a3"/>
        <w:spacing w:before="4"/>
        <w:ind w:left="0"/>
        <w:rPr>
          <w:sz w:val="23"/>
        </w:rPr>
      </w:pPr>
    </w:p>
    <w:p w14:paraId="1890EF8C" w14:textId="77777777" w:rsidR="002854CA" w:rsidRDefault="00691D01">
      <w:pPr>
        <w:pStyle w:val="1"/>
        <w:spacing w:line="480" w:lineRule="auto"/>
        <w:ind w:left="3323" w:right="742" w:hanging="2096"/>
      </w:pPr>
      <w:r>
        <w:rPr>
          <w:spacing w:val="-1"/>
        </w:rPr>
        <w:t>«Российский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t>гуманитарный</w:t>
      </w:r>
      <w:r>
        <w:rPr>
          <w:spacing w:val="-12"/>
        </w:rPr>
        <w:t xml:space="preserve"> </w:t>
      </w:r>
      <w:r>
        <w:t>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«РГГУ»)</w:t>
      </w:r>
    </w:p>
    <w:p w14:paraId="0B429C63" w14:textId="77777777" w:rsidR="002854CA" w:rsidRDefault="00691D01">
      <w:pPr>
        <w:pStyle w:val="a3"/>
        <w:spacing w:line="480" w:lineRule="auto"/>
        <w:ind w:left="1101" w:right="1111"/>
        <w:jc w:val="center"/>
      </w:pPr>
      <w:r>
        <w:rPr>
          <w:spacing w:val="-2"/>
        </w:rPr>
        <w:t>ИНСТИТУТ</w:t>
      </w:r>
      <w:r>
        <w:rPr>
          <w:spacing w:val="-12"/>
        </w:rPr>
        <w:t xml:space="preserve"> </w:t>
      </w:r>
      <w:r>
        <w:rPr>
          <w:spacing w:val="-2"/>
        </w:rPr>
        <w:t>ЭКОНОМИКИ,</w:t>
      </w:r>
      <w:r>
        <w:rPr>
          <w:spacing w:val="-12"/>
        </w:rPr>
        <w:t xml:space="preserve"> </w:t>
      </w:r>
      <w:r>
        <w:rPr>
          <w:spacing w:val="-2"/>
        </w:rPr>
        <w:t>УПРАВЛЕНИЯ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57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ФАКУЛЬТЕТ</w:t>
      </w:r>
    </w:p>
    <w:p w14:paraId="1576433B" w14:textId="77777777" w:rsidR="002854CA" w:rsidRDefault="00691D01">
      <w:pPr>
        <w:pStyle w:val="a3"/>
        <w:ind w:left="841" w:right="847"/>
        <w:jc w:val="center"/>
      </w:pPr>
      <w:r>
        <w:rPr>
          <w:spacing w:val="-1"/>
        </w:rPr>
        <w:t>Кафедра</w:t>
      </w:r>
      <w:r>
        <w:rPr>
          <w:spacing w:val="-14"/>
        </w:rPr>
        <w:t xml:space="preserve"> </w:t>
      </w:r>
      <w:r>
        <w:t>предпринимательского</w:t>
      </w:r>
      <w:r>
        <w:rPr>
          <w:spacing w:val="-12"/>
        </w:rPr>
        <w:t xml:space="preserve"> </w:t>
      </w:r>
      <w:r>
        <w:t>права</w:t>
      </w:r>
    </w:p>
    <w:p w14:paraId="74FDE9EC" w14:textId="77777777" w:rsidR="002854CA" w:rsidRDefault="002854CA">
      <w:pPr>
        <w:pStyle w:val="a3"/>
        <w:ind w:left="0"/>
        <w:rPr>
          <w:sz w:val="26"/>
        </w:rPr>
      </w:pPr>
    </w:p>
    <w:p w14:paraId="4C040B7A" w14:textId="77777777" w:rsidR="002854CA" w:rsidRDefault="002854CA">
      <w:pPr>
        <w:pStyle w:val="a3"/>
        <w:ind w:left="0"/>
        <w:rPr>
          <w:sz w:val="26"/>
        </w:rPr>
      </w:pPr>
    </w:p>
    <w:p w14:paraId="52393431" w14:textId="77777777" w:rsidR="002854CA" w:rsidRDefault="00691D01">
      <w:pPr>
        <w:pStyle w:val="a3"/>
        <w:spacing w:before="226"/>
        <w:ind w:left="841" w:right="841"/>
        <w:jc w:val="center"/>
      </w:pPr>
      <w:r>
        <w:t>ПРОГРАММА</w:t>
      </w:r>
    </w:p>
    <w:p w14:paraId="779412B7" w14:textId="77777777" w:rsidR="002854CA" w:rsidRDefault="00691D01">
      <w:pPr>
        <w:pStyle w:val="a3"/>
        <w:spacing w:before="2" w:line="360" w:lineRule="auto"/>
        <w:ind w:left="1393" w:right="1387"/>
        <w:jc w:val="center"/>
      </w:pPr>
      <w:r>
        <w:rPr>
          <w:spacing w:val="-5"/>
        </w:rPr>
        <w:t xml:space="preserve">экзамена по гражданскому </w:t>
      </w:r>
      <w:r>
        <w:rPr>
          <w:spacing w:val="-4"/>
        </w:rPr>
        <w:t>праву для поступающих в магистратуру</w:t>
      </w:r>
      <w:r>
        <w:rPr>
          <w:spacing w:val="-57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направлению</w:t>
      </w:r>
      <w:r>
        <w:rPr>
          <w:spacing w:val="-9"/>
        </w:rPr>
        <w:t xml:space="preserve"> </w:t>
      </w:r>
      <w:r>
        <w:rPr>
          <w:spacing w:val="-5"/>
        </w:rPr>
        <w:t>подготовки</w:t>
      </w:r>
      <w:r>
        <w:rPr>
          <w:spacing w:val="-8"/>
        </w:rPr>
        <w:t xml:space="preserve"> </w:t>
      </w:r>
      <w:r>
        <w:rPr>
          <w:spacing w:val="-5"/>
        </w:rPr>
        <w:t>40.04.01</w:t>
      </w:r>
      <w:r>
        <w:rPr>
          <w:spacing w:val="-7"/>
        </w:rPr>
        <w:t xml:space="preserve"> </w:t>
      </w:r>
      <w:r>
        <w:rPr>
          <w:spacing w:val="-5"/>
        </w:rPr>
        <w:t>–</w:t>
      </w:r>
      <w:r>
        <w:rPr>
          <w:spacing w:val="-10"/>
        </w:rPr>
        <w:t xml:space="preserve"> </w:t>
      </w:r>
      <w:r>
        <w:rPr>
          <w:spacing w:val="-5"/>
        </w:rPr>
        <w:t>Юриспруденция</w:t>
      </w:r>
    </w:p>
    <w:p w14:paraId="069EEB4C" w14:textId="2EAEB2C9" w:rsidR="002854CA" w:rsidRDefault="00691D01">
      <w:pPr>
        <w:pStyle w:val="a3"/>
        <w:spacing w:before="1" w:line="360" w:lineRule="auto"/>
        <w:ind w:left="727" w:right="735"/>
        <w:jc w:val="center"/>
      </w:pPr>
      <w:r>
        <w:rPr>
          <w:spacing w:val="-2"/>
        </w:rPr>
        <w:t>направленность (профиль) «</w:t>
      </w:r>
      <w:r w:rsidR="005D7FAC" w:rsidRPr="005D7FAC">
        <w:rPr>
          <w:spacing w:val="-2"/>
        </w:rPr>
        <w:t>Правовое обеспечение цифровой экономики и информационной безопасности</w:t>
      </w:r>
      <w:r>
        <w:t>»</w:t>
      </w:r>
    </w:p>
    <w:p w14:paraId="08AE80D0" w14:textId="549C5FF9" w:rsidR="00223D54" w:rsidRDefault="00223D54">
      <w:pPr>
        <w:pStyle w:val="a3"/>
        <w:spacing w:before="1" w:line="360" w:lineRule="auto"/>
        <w:ind w:left="727" w:right="735"/>
        <w:jc w:val="center"/>
      </w:pPr>
      <w:r>
        <w:t>«Правовое сопровождение предпринимательской деятельности»</w:t>
      </w:r>
    </w:p>
    <w:p w14:paraId="19B57CFB" w14:textId="77777777" w:rsidR="002854CA" w:rsidRDefault="002854CA">
      <w:pPr>
        <w:pStyle w:val="a3"/>
        <w:ind w:left="0"/>
        <w:rPr>
          <w:sz w:val="26"/>
        </w:rPr>
      </w:pPr>
    </w:p>
    <w:p w14:paraId="62886FC4" w14:textId="77777777" w:rsidR="002854CA" w:rsidRDefault="002854CA">
      <w:pPr>
        <w:pStyle w:val="a3"/>
        <w:ind w:left="0"/>
        <w:rPr>
          <w:sz w:val="26"/>
        </w:rPr>
      </w:pPr>
    </w:p>
    <w:p w14:paraId="27349017" w14:textId="77777777" w:rsidR="002854CA" w:rsidRDefault="002854CA">
      <w:pPr>
        <w:pStyle w:val="a3"/>
        <w:ind w:left="0"/>
        <w:rPr>
          <w:sz w:val="26"/>
        </w:rPr>
      </w:pPr>
    </w:p>
    <w:p w14:paraId="26888CB0" w14:textId="77777777" w:rsidR="002854CA" w:rsidRDefault="002854CA">
      <w:pPr>
        <w:pStyle w:val="a3"/>
        <w:ind w:left="0"/>
        <w:rPr>
          <w:sz w:val="26"/>
        </w:rPr>
      </w:pPr>
    </w:p>
    <w:p w14:paraId="5F89F69B" w14:textId="77777777" w:rsidR="002854CA" w:rsidRDefault="002854CA">
      <w:pPr>
        <w:pStyle w:val="a3"/>
        <w:ind w:left="0"/>
        <w:rPr>
          <w:sz w:val="26"/>
        </w:rPr>
      </w:pPr>
    </w:p>
    <w:p w14:paraId="4AC67AC4" w14:textId="77777777" w:rsidR="002854CA" w:rsidRDefault="002854CA">
      <w:pPr>
        <w:pStyle w:val="a3"/>
        <w:ind w:left="0"/>
        <w:rPr>
          <w:sz w:val="26"/>
        </w:rPr>
      </w:pPr>
    </w:p>
    <w:p w14:paraId="3B607E9B" w14:textId="77777777" w:rsidR="002854CA" w:rsidRDefault="002854CA">
      <w:pPr>
        <w:pStyle w:val="a3"/>
        <w:ind w:left="0"/>
        <w:rPr>
          <w:sz w:val="26"/>
        </w:rPr>
      </w:pPr>
    </w:p>
    <w:p w14:paraId="7FE5CC22" w14:textId="77777777" w:rsidR="002854CA" w:rsidRDefault="002854CA">
      <w:pPr>
        <w:pStyle w:val="a3"/>
        <w:ind w:left="0"/>
        <w:rPr>
          <w:sz w:val="26"/>
        </w:rPr>
      </w:pPr>
    </w:p>
    <w:p w14:paraId="2DD52DA9" w14:textId="77777777" w:rsidR="002854CA" w:rsidRDefault="002854CA">
      <w:pPr>
        <w:pStyle w:val="a3"/>
        <w:ind w:left="0"/>
        <w:rPr>
          <w:sz w:val="26"/>
        </w:rPr>
      </w:pPr>
    </w:p>
    <w:p w14:paraId="6645893B" w14:textId="77777777" w:rsidR="002854CA" w:rsidRDefault="002854CA">
      <w:pPr>
        <w:pStyle w:val="a3"/>
        <w:ind w:left="0"/>
        <w:rPr>
          <w:sz w:val="26"/>
        </w:rPr>
      </w:pPr>
    </w:p>
    <w:p w14:paraId="14AE784C" w14:textId="77777777" w:rsidR="002854CA" w:rsidRDefault="002854CA">
      <w:pPr>
        <w:pStyle w:val="a3"/>
        <w:ind w:left="0"/>
        <w:rPr>
          <w:sz w:val="26"/>
        </w:rPr>
      </w:pPr>
    </w:p>
    <w:p w14:paraId="0449C99D" w14:textId="77777777" w:rsidR="002854CA" w:rsidRDefault="002854CA">
      <w:pPr>
        <w:pStyle w:val="a3"/>
        <w:ind w:left="0"/>
        <w:rPr>
          <w:sz w:val="26"/>
        </w:rPr>
      </w:pPr>
    </w:p>
    <w:p w14:paraId="1DC842E3" w14:textId="77777777" w:rsidR="002854CA" w:rsidRDefault="002854CA">
      <w:pPr>
        <w:pStyle w:val="a3"/>
        <w:ind w:left="0"/>
        <w:rPr>
          <w:sz w:val="26"/>
        </w:rPr>
      </w:pPr>
    </w:p>
    <w:p w14:paraId="26BAB072" w14:textId="77777777" w:rsidR="002854CA" w:rsidRDefault="002854CA">
      <w:pPr>
        <w:pStyle w:val="a3"/>
        <w:ind w:left="0"/>
        <w:rPr>
          <w:sz w:val="26"/>
        </w:rPr>
      </w:pPr>
    </w:p>
    <w:p w14:paraId="630FBECF" w14:textId="77777777" w:rsidR="002854CA" w:rsidRDefault="002854CA">
      <w:pPr>
        <w:pStyle w:val="a3"/>
        <w:ind w:left="0"/>
        <w:rPr>
          <w:sz w:val="26"/>
        </w:rPr>
      </w:pPr>
    </w:p>
    <w:p w14:paraId="6E17EA48" w14:textId="77777777" w:rsidR="002854CA" w:rsidRDefault="002854CA">
      <w:pPr>
        <w:pStyle w:val="a3"/>
        <w:ind w:left="0"/>
        <w:rPr>
          <w:sz w:val="26"/>
        </w:rPr>
      </w:pPr>
    </w:p>
    <w:p w14:paraId="2683B941" w14:textId="77777777" w:rsidR="002854CA" w:rsidRDefault="002854CA">
      <w:pPr>
        <w:pStyle w:val="a3"/>
        <w:ind w:left="0"/>
        <w:rPr>
          <w:sz w:val="26"/>
        </w:rPr>
      </w:pPr>
    </w:p>
    <w:p w14:paraId="2666B813" w14:textId="77777777" w:rsidR="002854CA" w:rsidRDefault="002854CA">
      <w:pPr>
        <w:pStyle w:val="a3"/>
        <w:ind w:left="0"/>
        <w:rPr>
          <w:sz w:val="26"/>
        </w:rPr>
      </w:pPr>
    </w:p>
    <w:p w14:paraId="4DB072FD" w14:textId="77777777" w:rsidR="002854CA" w:rsidRDefault="002854CA">
      <w:pPr>
        <w:pStyle w:val="a3"/>
        <w:ind w:left="0"/>
        <w:rPr>
          <w:sz w:val="26"/>
        </w:rPr>
      </w:pPr>
    </w:p>
    <w:p w14:paraId="053835B2" w14:textId="77777777" w:rsidR="002854CA" w:rsidRDefault="002854CA">
      <w:pPr>
        <w:pStyle w:val="a3"/>
        <w:ind w:left="0"/>
        <w:rPr>
          <w:sz w:val="26"/>
        </w:rPr>
      </w:pPr>
    </w:p>
    <w:p w14:paraId="5870A2B6" w14:textId="77777777" w:rsidR="002854CA" w:rsidRDefault="002854CA">
      <w:pPr>
        <w:pStyle w:val="a3"/>
        <w:ind w:left="0"/>
        <w:rPr>
          <w:sz w:val="26"/>
        </w:rPr>
      </w:pPr>
    </w:p>
    <w:p w14:paraId="741F1108" w14:textId="77777777" w:rsidR="002854CA" w:rsidRDefault="002854CA">
      <w:pPr>
        <w:pStyle w:val="a3"/>
        <w:ind w:left="0"/>
        <w:rPr>
          <w:sz w:val="26"/>
        </w:rPr>
      </w:pPr>
    </w:p>
    <w:p w14:paraId="66DD55D7" w14:textId="77777777" w:rsidR="002854CA" w:rsidRDefault="002854CA">
      <w:pPr>
        <w:pStyle w:val="a3"/>
        <w:ind w:left="0"/>
        <w:rPr>
          <w:sz w:val="26"/>
        </w:rPr>
      </w:pPr>
    </w:p>
    <w:p w14:paraId="543315B6" w14:textId="77777777" w:rsidR="002854CA" w:rsidRDefault="002854CA">
      <w:pPr>
        <w:pStyle w:val="a3"/>
        <w:spacing w:before="8"/>
        <w:ind w:left="0"/>
        <w:rPr>
          <w:sz w:val="25"/>
        </w:rPr>
      </w:pPr>
    </w:p>
    <w:p w14:paraId="46D4C394" w14:textId="43B37342" w:rsidR="002854CA" w:rsidRDefault="00691D01">
      <w:pPr>
        <w:pStyle w:val="a3"/>
        <w:ind w:left="841" w:right="841"/>
        <w:jc w:val="center"/>
      </w:pPr>
      <w:r>
        <w:rPr>
          <w:spacing w:val="-5"/>
        </w:rPr>
        <w:t>МОСКВА-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5D7FAC">
        <w:rPr>
          <w:spacing w:val="-4"/>
        </w:rPr>
        <w:t>2</w:t>
      </w:r>
    </w:p>
    <w:p w14:paraId="6B5FE426" w14:textId="77777777" w:rsidR="002854CA" w:rsidRDefault="002854CA">
      <w:pPr>
        <w:jc w:val="center"/>
        <w:sectPr w:rsidR="002854CA">
          <w:type w:val="continuous"/>
          <w:pgSz w:w="11910" w:h="16840"/>
          <w:pgMar w:top="1040" w:right="880" w:bottom="280" w:left="1600" w:header="720" w:footer="720" w:gutter="0"/>
          <w:cols w:space="720"/>
        </w:sectPr>
      </w:pPr>
    </w:p>
    <w:p w14:paraId="58C06869" w14:textId="77777777" w:rsidR="002854CA" w:rsidRDefault="00691D01">
      <w:pPr>
        <w:pStyle w:val="a3"/>
        <w:spacing w:before="68"/>
      </w:pPr>
      <w:r>
        <w:lastRenderedPageBreak/>
        <w:t>ПРОГРАММА</w:t>
      </w:r>
    </w:p>
    <w:p w14:paraId="68725F7B" w14:textId="77777777" w:rsidR="002854CA" w:rsidRDefault="00691D01">
      <w:pPr>
        <w:pStyle w:val="a3"/>
      </w:pPr>
      <w:r>
        <w:rPr>
          <w:spacing w:val="-5"/>
        </w:rPr>
        <w:t>вступительного</w:t>
      </w:r>
      <w:r>
        <w:rPr>
          <w:spacing w:val="-10"/>
        </w:rPr>
        <w:t xml:space="preserve"> </w:t>
      </w:r>
      <w:r>
        <w:rPr>
          <w:spacing w:val="-4"/>
        </w:rPr>
        <w:t>испытания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поступающих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магистратуру</w:t>
      </w:r>
    </w:p>
    <w:p w14:paraId="06C5DBA3" w14:textId="77777777" w:rsidR="002854CA" w:rsidRDefault="002854CA">
      <w:pPr>
        <w:pStyle w:val="a3"/>
        <w:ind w:left="0"/>
        <w:rPr>
          <w:sz w:val="26"/>
        </w:rPr>
      </w:pPr>
    </w:p>
    <w:p w14:paraId="6F87A98B" w14:textId="77777777" w:rsidR="002854CA" w:rsidRDefault="002854CA">
      <w:pPr>
        <w:pStyle w:val="a3"/>
        <w:spacing w:before="8"/>
        <w:ind w:left="0"/>
        <w:rPr>
          <w:sz w:val="32"/>
        </w:rPr>
      </w:pPr>
    </w:p>
    <w:p w14:paraId="5E1798AF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Автор-составитель</w:t>
      </w:r>
      <w:r w:rsidRPr="0007082E">
        <w:rPr>
          <w:rFonts w:ascii="Times New Roman" w:hAnsi="Times New Roman"/>
          <w:sz w:val="24"/>
        </w:rPr>
        <w:t>:</w:t>
      </w:r>
    </w:p>
    <w:p w14:paraId="4A496916" w14:textId="77777777" w:rsidR="00903B05" w:rsidRPr="00C43080" w:rsidRDefault="00903B05" w:rsidP="00903B05">
      <w:pPr>
        <w:pStyle w:val="21"/>
        <w:rPr>
          <w:rFonts w:ascii="Times New Roman" w:hAnsi="Times New Roman"/>
          <w:b w:val="0"/>
          <w:sz w:val="24"/>
        </w:rPr>
      </w:pPr>
      <w:r w:rsidRPr="00C43080">
        <w:rPr>
          <w:rFonts w:ascii="Times New Roman" w:hAnsi="Times New Roman"/>
          <w:b w:val="0"/>
          <w:sz w:val="24"/>
        </w:rPr>
        <w:t>Т.В. Белова, к.ю.н., доцент</w:t>
      </w:r>
      <w:r>
        <w:rPr>
          <w:rFonts w:ascii="Times New Roman" w:hAnsi="Times New Roman"/>
          <w:b w:val="0"/>
          <w:sz w:val="24"/>
        </w:rPr>
        <w:t>, заведующая кафедрой предпринимательского права</w:t>
      </w:r>
    </w:p>
    <w:p w14:paraId="7D513FF7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</w:p>
    <w:p w14:paraId="310FD1CE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07082E">
        <w:rPr>
          <w:rFonts w:ascii="Times New Roman" w:hAnsi="Times New Roman"/>
          <w:sz w:val="24"/>
        </w:rPr>
        <w:t>Программа утверждена</w:t>
      </w:r>
    </w:p>
    <w:p w14:paraId="46F0950A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07082E">
        <w:rPr>
          <w:rFonts w:ascii="Times New Roman" w:hAnsi="Times New Roman"/>
          <w:sz w:val="24"/>
        </w:rPr>
        <w:t xml:space="preserve">на заседании кафедры </w:t>
      </w:r>
      <w:r>
        <w:rPr>
          <w:rFonts w:ascii="Times New Roman" w:hAnsi="Times New Roman"/>
          <w:sz w:val="24"/>
        </w:rPr>
        <w:t>предпринимательского права</w:t>
      </w:r>
      <w:r w:rsidRPr="0007082E">
        <w:rPr>
          <w:rFonts w:ascii="Times New Roman" w:hAnsi="Times New Roman"/>
          <w:sz w:val="24"/>
        </w:rPr>
        <w:t>,</w:t>
      </w:r>
    </w:p>
    <w:p w14:paraId="16928C3C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07082E">
        <w:rPr>
          <w:rFonts w:ascii="Times New Roman" w:hAnsi="Times New Roman"/>
          <w:sz w:val="24"/>
        </w:rPr>
        <w:t>юридического факультета</w:t>
      </w:r>
    </w:p>
    <w:p w14:paraId="0F1A86FB" w14:textId="77777777" w:rsidR="00903B05" w:rsidRPr="0007082E" w:rsidRDefault="00903B05" w:rsidP="00903B05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07082E">
        <w:rPr>
          <w:rFonts w:ascii="Times New Roman" w:hAnsi="Times New Roman"/>
          <w:sz w:val="24"/>
        </w:rPr>
        <w:t>Института экономики, управления и права</w:t>
      </w:r>
    </w:p>
    <w:p w14:paraId="07B912F8" w14:textId="77777777" w:rsidR="00903B05" w:rsidRPr="00486D7A" w:rsidRDefault="00903B05" w:rsidP="00903B05">
      <w:pPr>
        <w:pStyle w:val="21"/>
        <w:rPr>
          <w:rFonts w:ascii="Times New Roman" w:hAnsi="Times New Roman"/>
          <w:b w:val="0"/>
          <w:sz w:val="24"/>
        </w:rPr>
      </w:pPr>
      <w:r w:rsidRPr="00486D7A">
        <w:rPr>
          <w:rFonts w:ascii="Times New Roman" w:hAnsi="Times New Roman"/>
          <w:b w:val="0"/>
          <w:sz w:val="24"/>
        </w:rPr>
        <w:t xml:space="preserve">Протокол № </w:t>
      </w:r>
      <w:r>
        <w:rPr>
          <w:rFonts w:ascii="Times New Roman" w:hAnsi="Times New Roman"/>
          <w:b w:val="0"/>
          <w:sz w:val="24"/>
        </w:rPr>
        <w:t>4</w:t>
      </w:r>
      <w:r w:rsidRPr="00486D7A">
        <w:rPr>
          <w:rFonts w:ascii="Times New Roman" w:hAnsi="Times New Roman"/>
          <w:b w:val="0"/>
          <w:sz w:val="24"/>
        </w:rPr>
        <w:t xml:space="preserve"> от </w:t>
      </w:r>
      <w:r w:rsidRPr="00903B05">
        <w:rPr>
          <w:rFonts w:ascii="Times New Roman" w:hAnsi="Times New Roman"/>
          <w:b w:val="0"/>
          <w:sz w:val="24"/>
        </w:rPr>
        <w:t>27</w:t>
      </w:r>
      <w:r>
        <w:rPr>
          <w:rFonts w:ascii="Times New Roman" w:hAnsi="Times New Roman"/>
          <w:b w:val="0"/>
          <w:sz w:val="24"/>
        </w:rPr>
        <w:t>.10.</w:t>
      </w:r>
      <w:r w:rsidRPr="00486D7A"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22</w:t>
      </w:r>
      <w:r w:rsidRPr="00486D7A">
        <w:rPr>
          <w:rFonts w:ascii="Times New Roman" w:hAnsi="Times New Roman"/>
          <w:b w:val="0"/>
          <w:sz w:val="24"/>
        </w:rPr>
        <w:t xml:space="preserve"> г.</w:t>
      </w:r>
    </w:p>
    <w:p w14:paraId="62196804" w14:textId="77777777" w:rsidR="00903B05" w:rsidRPr="00C43080" w:rsidRDefault="00903B05" w:rsidP="00903B05">
      <w:pPr>
        <w:pStyle w:val="21"/>
        <w:jc w:val="center"/>
        <w:rPr>
          <w:rFonts w:ascii="Times New Roman" w:hAnsi="Times New Roman"/>
          <w:b w:val="0"/>
          <w:sz w:val="24"/>
        </w:rPr>
      </w:pPr>
    </w:p>
    <w:p w14:paraId="03B85CF0" w14:textId="77777777" w:rsidR="00903B05" w:rsidRPr="00C43080" w:rsidRDefault="00903B05" w:rsidP="00903B05">
      <w:pPr>
        <w:pStyle w:val="21"/>
        <w:jc w:val="left"/>
        <w:rPr>
          <w:rFonts w:ascii="Times New Roman" w:hAnsi="Times New Roman"/>
          <w:b w:val="0"/>
          <w:sz w:val="24"/>
        </w:rPr>
      </w:pPr>
    </w:p>
    <w:p w14:paraId="52D223DA" w14:textId="77777777" w:rsidR="00903B05" w:rsidRPr="00C43080" w:rsidRDefault="00903B05" w:rsidP="00903B05">
      <w:pPr>
        <w:pStyle w:val="21"/>
        <w:jc w:val="left"/>
        <w:rPr>
          <w:rFonts w:ascii="Times New Roman" w:hAnsi="Times New Roman"/>
          <w:b w:val="0"/>
          <w:sz w:val="24"/>
        </w:rPr>
      </w:pPr>
    </w:p>
    <w:p w14:paraId="62B632AB" w14:textId="77777777" w:rsidR="00903B05" w:rsidRPr="00C43080" w:rsidRDefault="00903B05" w:rsidP="00903B05">
      <w:pPr>
        <w:pStyle w:val="21"/>
        <w:jc w:val="left"/>
        <w:rPr>
          <w:rFonts w:ascii="Times New Roman" w:hAnsi="Times New Roman"/>
          <w:b w:val="0"/>
          <w:sz w:val="24"/>
        </w:rPr>
      </w:pPr>
    </w:p>
    <w:p w14:paraId="5FEA2102" w14:textId="77777777" w:rsidR="002854CA" w:rsidRDefault="002854CA">
      <w:pPr>
        <w:pStyle w:val="a3"/>
        <w:ind w:left="0"/>
        <w:rPr>
          <w:sz w:val="26"/>
        </w:rPr>
      </w:pPr>
    </w:p>
    <w:p w14:paraId="34012B22" w14:textId="77777777" w:rsidR="002854CA" w:rsidRDefault="002854CA">
      <w:pPr>
        <w:pStyle w:val="a3"/>
        <w:ind w:left="0"/>
        <w:rPr>
          <w:sz w:val="26"/>
        </w:rPr>
      </w:pPr>
    </w:p>
    <w:p w14:paraId="2BE0964A" w14:textId="77777777" w:rsidR="002854CA" w:rsidRDefault="002854CA">
      <w:pPr>
        <w:pStyle w:val="a3"/>
        <w:ind w:left="0"/>
        <w:rPr>
          <w:sz w:val="26"/>
        </w:rPr>
      </w:pPr>
    </w:p>
    <w:p w14:paraId="61F24DAD" w14:textId="77777777" w:rsidR="002854CA" w:rsidRDefault="002854CA">
      <w:pPr>
        <w:pStyle w:val="a3"/>
        <w:ind w:left="0"/>
        <w:rPr>
          <w:sz w:val="26"/>
        </w:rPr>
      </w:pPr>
    </w:p>
    <w:p w14:paraId="279AD9EA" w14:textId="77777777" w:rsidR="002854CA" w:rsidRDefault="002854CA">
      <w:pPr>
        <w:pStyle w:val="a3"/>
        <w:ind w:left="0"/>
        <w:rPr>
          <w:sz w:val="26"/>
        </w:rPr>
      </w:pPr>
    </w:p>
    <w:p w14:paraId="7AA6A758" w14:textId="77777777" w:rsidR="002854CA" w:rsidRDefault="002854CA">
      <w:pPr>
        <w:pStyle w:val="a3"/>
        <w:ind w:left="0"/>
        <w:rPr>
          <w:sz w:val="26"/>
        </w:rPr>
      </w:pPr>
    </w:p>
    <w:p w14:paraId="666EC3CB" w14:textId="77777777" w:rsidR="002854CA" w:rsidRDefault="002854CA">
      <w:pPr>
        <w:pStyle w:val="a3"/>
        <w:ind w:left="0"/>
        <w:rPr>
          <w:sz w:val="26"/>
        </w:rPr>
      </w:pPr>
    </w:p>
    <w:p w14:paraId="425A2115" w14:textId="77777777" w:rsidR="002854CA" w:rsidRDefault="002854CA">
      <w:pPr>
        <w:pStyle w:val="a3"/>
        <w:ind w:left="0"/>
        <w:rPr>
          <w:sz w:val="26"/>
        </w:rPr>
      </w:pPr>
    </w:p>
    <w:p w14:paraId="16B3F068" w14:textId="77777777" w:rsidR="002854CA" w:rsidRDefault="002854CA">
      <w:pPr>
        <w:pStyle w:val="a3"/>
        <w:ind w:left="0"/>
        <w:rPr>
          <w:sz w:val="26"/>
        </w:rPr>
      </w:pPr>
    </w:p>
    <w:p w14:paraId="101A8E17" w14:textId="77777777" w:rsidR="002854CA" w:rsidRDefault="002854CA">
      <w:pPr>
        <w:pStyle w:val="a3"/>
        <w:ind w:left="0"/>
        <w:rPr>
          <w:sz w:val="26"/>
        </w:rPr>
      </w:pPr>
    </w:p>
    <w:p w14:paraId="65C9C6B2" w14:textId="77777777" w:rsidR="002854CA" w:rsidRDefault="002854CA">
      <w:pPr>
        <w:pStyle w:val="a3"/>
        <w:ind w:left="0"/>
        <w:rPr>
          <w:sz w:val="26"/>
        </w:rPr>
      </w:pPr>
    </w:p>
    <w:p w14:paraId="08D8794D" w14:textId="77777777" w:rsidR="002854CA" w:rsidRDefault="002854CA">
      <w:pPr>
        <w:pStyle w:val="a3"/>
        <w:ind w:left="0"/>
        <w:rPr>
          <w:sz w:val="26"/>
        </w:rPr>
      </w:pPr>
    </w:p>
    <w:p w14:paraId="73B24241" w14:textId="77777777" w:rsidR="002854CA" w:rsidRDefault="002854CA">
      <w:pPr>
        <w:pStyle w:val="a3"/>
        <w:ind w:left="0"/>
        <w:rPr>
          <w:sz w:val="26"/>
        </w:rPr>
      </w:pPr>
    </w:p>
    <w:p w14:paraId="18A4BC2A" w14:textId="77777777" w:rsidR="002854CA" w:rsidRDefault="002854CA">
      <w:pPr>
        <w:pStyle w:val="a3"/>
        <w:ind w:left="0"/>
        <w:rPr>
          <w:sz w:val="26"/>
        </w:rPr>
      </w:pPr>
    </w:p>
    <w:p w14:paraId="02D3572D" w14:textId="77777777" w:rsidR="002854CA" w:rsidRDefault="002854CA">
      <w:pPr>
        <w:pStyle w:val="a3"/>
        <w:ind w:left="0"/>
        <w:rPr>
          <w:sz w:val="26"/>
        </w:rPr>
      </w:pPr>
    </w:p>
    <w:p w14:paraId="00C40A81" w14:textId="77777777" w:rsidR="002854CA" w:rsidRDefault="002854CA">
      <w:pPr>
        <w:pStyle w:val="a3"/>
        <w:ind w:left="0"/>
        <w:rPr>
          <w:sz w:val="26"/>
        </w:rPr>
      </w:pPr>
    </w:p>
    <w:p w14:paraId="7BD3B055" w14:textId="77777777" w:rsidR="002854CA" w:rsidRDefault="002854CA">
      <w:pPr>
        <w:pStyle w:val="a3"/>
        <w:ind w:left="0"/>
        <w:rPr>
          <w:sz w:val="26"/>
        </w:rPr>
      </w:pPr>
    </w:p>
    <w:p w14:paraId="0320A9EF" w14:textId="77777777" w:rsidR="002854CA" w:rsidRDefault="002854CA">
      <w:pPr>
        <w:pStyle w:val="a3"/>
        <w:ind w:left="0"/>
        <w:rPr>
          <w:sz w:val="26"/>
        </w:rPr>
      </w:pPr>
    </w:p>
    <w:p w14:paraId="1723DC44" w14:textId="77777777" w:rsidR="002854CA" w:rsidRDefault="002854CA">
      <w:pPr>
        <w:pStyle w:val="a3"/>
        <w:ind w:left="0"/>
        <w:rPr>
          <w:sz w:val="26"/>
        </w:rPr>
      </w:pPr>
    </w:p>
    <w:p w14:paraId="55C5D726" w14:textId="77777777" w:rsidR="002854CA" w:rsidRDefault="002854CA">
      <w:pPr>
        <w:pStyle w:val="a3"/>
        <w:ind w:left="0"/>
        <w:rPr>
          <w:sz w:val="26"/>
        </w:rPr>
      </w:pPr>
    </w:p>
    <w:p w14:paraId="21DBB15C" w14:textId="77777777" w:rsidR="002854CA" w:rsidRDefault="002854CA">
      <w:pPr>
        <w:pStyle w:val="a3"/>
        <w:ind w:left="0"/>
        <w:rPr>
          <w:sz w:val="26"/>
        </w:rPr>
      </w:pPr>
    </w:p>
    <w:p w14:paraId="042FE720" w14:textId="77777777" w:rsidR="002854CA" w:rsidRDefault="002854CA">
      <w:pPr>
        <w:pStyle w:val="a3"/>
        <w:ind w:left="0"/>
        <w:rPr>
          <w:sz w:val="26"/>
        </w:rPr>
      </w:pPr>
    </w:p>
    <w:p w14:paraId="3CC25BCA" w14:textId="77777777" w:rsidR="002854CA" w:rsidRDefault="002854CA">
      <w:pPr>
        <w:pStyle w:val="a3"/>
        <w:ind w:left="0"/>
        <w:rPr>
          <w:sz w:val="26"/>
        </w:rPr>
      </w:pPr>
    </w:p>
    <w:p w14:paraId="074831D2" w14:textId="77777777" w:rsidR="002854CA" w:rsidRDefault="002854CA">
      <w:pPr>
        <w:pStyle w:val="a3"/>
        <w:ind w:left="0"/>
        <w:rPr>
          <w:sz w:val="26"/>
        </w:rPr>
      </w:pPr>
    </w:p>
    <w:p w14:paraId="77AC0C2B" w14:textId="77777777" w:rsidR="002854CA" w:rsidRDefault="002854CA">
      <w:pPr>
        <w:pStyle w:val="a3"/>
        <w:ind w:left="0"/>
        <w:rPr>
          <w:sz w:val="26"/>
        </w:rPr>
      </w:pPr>
    </w:p>
    <w:p w14:paraId="1E5BC762" w14:textId="77777777" w:rsidR="002854CA" w:rsidRDefault="002854CA">
      <w:pPr>
        <w:pStyle w:val="a3"/>
        <w:ind w:left="0"/>
        <w:rPr>
          <w:sz w:val="26"/>
        </w:rPr>
      </w:pPr>
    </w:p>
    <w:p w14:paraId="41FCB485" w14:textId="77777777" w:rsidR="002854CA" w:rsidRDefault="002854CA">
      <w:pPr>
        <w:pStyle w:val="a3"/>
        <w:spacing w:before="9"/>
        <w:ind w:left="0"/>
        <w:rPr>
          <w:sz w:val="28"/>
        </w:rPr>
      </w:pPr>
    </w:p>
    <w:p w14:paraId="16A63BD1" w14:textId="613F125C" w:rsidR="002854CA" w:rsidRDefault="00691D01">
      <w:pPr>
        <w:pStyle w:val="1"/>
        <w:ind w:left="5740" w:right="91" w:firstLine="374"/>
      </w:pPr>
      <w:r>
        <w:rPr>
          <w:spacing w:val="-1"/>
        </w:rPr>
        <w:t>Российский государственный</w:t>
      </w:r>
      <w:r>
        <w:rPr>
          <w:spacing w:val="-57"/>
        </w:rPr>
        <w:t xml:space="preserve"> </w:t>
      </w:r>
      <w:r>
        <w:t>гуманитарный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202</w:t>
      </w:r>
      <w:r w:rsidR="005D7FAC">
        <w:t>2</w:t>
      </w:r>
    </w:p>
    <w:p w14:paraId="0251912E" w14:textId="77777777" w:rsidR="002854CA" w:rsidRDefault="002854CA">
      <w:pPr>
        <w:sectPr w:rsidR="002854CA">
          <w:footerReference w:type="default" r:id="rId8"/>
          <w:pgSz w:w="11910" w:h="16840"/>
          <w:pgMar w:top="1040" w:right="880" w:bottom="940" w:left="1600" w:header="0" w:footer="744" w:gutter="0"/>
          <w:pgNumType w:start="2"/>
          <w:cols w:space="720"/>
        </w:sectPr>
      </w:pPr>
    </w:p>
    <w:p w14:paraId="0E3B336F" w14:textId="77777777" w:rsidR="002854CA" w:rsidRDefault="00691D01">
      <w:pPr>
        <w:spacing w:before="86"/>
        <w:ind w:left="841" w:right="84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Содержание:</w:t>
      </w:r>
    </w:p>
    <w:p w14:paraId="1030D2C4" w14:textId="77777777" w:rsidR="002854CA" w:rsidRDefault="002854CA">
      <w:pPr>
        <w:pStyle w:val="a3"/>
        <w:spacing w:before="6"/>
        <w:ind w:left="0"/>
        <w:rPr>
          <w:b/>
          <w:sz w:val="23"/>
        </w:rPr>
      </w:pPr>
    </w:p>
    <w:p w14:paraId="3C125E7A" w14:textId="12E75E26" w:rsidR="002854CA" w:rsidRDefault="00691D01">
      <w:pPr>
        <w:tabs>
          <w:tab w:val="left" w:leader="dot" w:pos="5601"/>
        </w:tabs>
        <w:ind w:left="102"/>
        <w:rPr>
          <w:b/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  <w:r w:rsidR="005D7FAC">
        <w:rPr>
          <w:sz w:val="24"/>
        </w:rPr>
        <w:t>……………………………………………………………………….</w:t>
      </w:r>
      <w:r w:rsidR="00160578">
        <w:rPr>
          <w:sz w:val="24"/>
        </w:rPr>
        <w:t>3</w:t>
      </w:r>
    </w:p>
    <w:p w14:paraId="27BF4DC8" w14:textId="7748CA03" w:rsidR="002854CA" w:rsidRDefault="00691D01">
      <w:pPr>
        <w:tabs>
          <w:tab w:val="left" w:leader="dot" w:pos="5601"/>
        </w:tabs>
        <w:ind w:left="102"/>
        <w:rPr>
          <w:b/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 w:rsidR="005D7FAC">
        <w:rPr>
          <w:sz w:val="24"/>
        </w:rPr>
        <w:t>…………………………………….</w:t>
      </w:r>
      <w:r w:rsidR="00160578">
        <w:rPr>
          <w:sz w:val="24"/>
        </w:rPr>
        <w:t>.5</w:t>
      </w:r>
    </w:p>
    <w:p w14:paraId="7117B4DD" w14:textId="0977EE72" w:rsidR="002854CA" w:rsidRDefault="00691D01">
      <w:pPr>
        <w:tabs>
          <w:tab w:val="left" w:leader="dot" w:pos="5601"/>
        </w:tabs>
        <w:ind w:left="102"/>
        <w:rPr>
          <w:b/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 w:rsidR="005D7FAC">
        <w:rPr>
          <w:sz w:val="24"/>
        </w:rPr>
        <w:t>…………………………………………………………….</w:t>
      </w:r>
      <w:r w:rsidR="00160578">
        <w:rPr>
          <w:sz w:val="24"/>
        </w:rPr>
        <w:t>11</w:t>
      </w:r>
    </w:p>
    <w:p w14:paraId="35827FDE" w14:textId="77777777" w:rsidR="002854CA" w:rsidRDefault="00691D01">
      <w:pPr>
        <w:pStyle w:val="a3"/>
        <w:tabs>
          <w:tab w:val="right" w:leader="dot" w:pos="9307"/>
        </w:tabs>
      </w:pPr>
      <w:r>
        <w:t>Перечень</w:t>
      </w:r>
      <w:r>
        <w:rPr>
          <w:spacing w:val="-2"/>
        </w:rPr>
        <w:t xml:space="preserve"> </w:t>
      </w:r>
      <w:r>
        <w:t>вопросов 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тестированию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магистратуру</w:t>
      </w:r>
      <w:r>
        <w:tab/>
        <w:t>17</w:t>
      </w:r>
    </w:p>
    <w:p w14:paraId="6A702B9B" w14:textId="77777777" w:rsidR="002854CA" w:rsidRDefault="00691D01">
      <w:pPr>
        <w:pStyle w:val="a3"/>
        <w:tabs>
          <w:tab w:val="right" w:leader="dot" w:pos="9307"/>
        </w:tabs>
      </w:pPr>
      <w:r>
        <w:t>Примерные</w:t>
      </w:r>
      <w:r>
        <w:rPr>
          <w:spacing w:val="-2"/>
        </w:rPr>
        <w:t xml:space="preserve"> </w:t>
      </w:r>
      <w:r>
        <w:t>тесты</w:t>
      </w:r>
      <w:r>
        <w:tab/>
        <w:t>19</w:t>
      </w:r>
    </w:p>
    <w:p w14:paraId="6C45CFD8" w14:textId="77777777" w:rsidR="002854CA" w:rsidRDefault="002854CA">
      <w:pPr>
        <w:sectPr w:rsidR="002854CA">
          <w:pgSz w:w="11910" w:h="16840"/>
          <w:pgMar w:top="1580" w:right="880" w:bottom="940" w:left="1600" w:header="0" w:footer="744" w:gutter="0"/>
          <w:cols w:space="720"/>
        </w:sectPr>
      </w:pPr>
    </w:p>
    <w:p w14:paraId="4D4378F2" w14:textId="77777777" w:rsidR="002854CA" w:rsidRDefault="00691D01">
      <w:pPr>
        <w:pStyle w:val="1"/>
        <w:spacing w:before="73"/>
        <w:ind w:left="3391" w:right="3395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3083AFE9" w14:textId="77777777" w:rsidR="002854CA" w:rsidRDefault="002854CA">
      <w:pPr>
        <w:pStyle w:val="a3"/>
        <w:ind w:left="0"/>
        <w:rPr>
          <w:b/>
          <w:sz w:val="26"/>
        </w:rPr>
      </w:pPr>
    </w:p>
    <w:p w14:paraId="470048DF" w14:textId="77777777" w:rsidR="002854CA" w:rsidRDefault="00691D01">
      <w:pPr>
        <w:pStyle w:val="a3"/>
        <w:spacing w:before="174" w:line="360" w:lineRule="auto"/>
        <w:ind w:right="11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юриспруденции,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магистерской программы.</w:t>
      </w:r>
    </w:p>
    <w:p w14:paraId="70F87AEF" w14:textId="77777777" w:rsidR="002854CA" w:rsidRDefault="00691D01">
      <w:pPr>
        <w:pStyle w:val="a3"/>
        <w:spacing w:line="360" w:lineRule="auto"/>
        <w:ind w:right="108" w:firstLine="707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их знаний базовых положений предпринимательского права и умений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профессионально-грамотного ответа.</w:t>
      </w:r>
    </w:p>
    <w:p w14:paraId="0791208F" w14:textId="258EEAA9" w:rsidR="002854CA" w:rsidRDefault="00691D01">
      <w:pPr>
        <w:pStyle w:val="a3"/>
        <w:spacing w:before="1" w:line="360" w:lineRule="auto"/>
        <w:ind w:right="106" w:firstLine="707"/>
        <w:jc w:val="both"/>
      </w:pPr>
      <w:r>
        <w:t>Программа вступительного испытания представлена наиболее важными темами,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магистра-юриста.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действующем национальном и зарубежном законодательстве, но также знать теорию 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права</w:t>
      </w:r>
      <w:r w:rsidR="00302F14">
        <w:t>, основы цифрового права, информационного права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12"/>
        </w:rPr>
        <w:t xml:space="preserve"> </w:t>
      </w:r>
      <w:r>
        <w:t>курсу,</w:t>
      </w:r>
      <w:r>
        <w:rPr>
          <w:spacing w:val="-9"/>
        </w:rPr>
        <w:t xml:space="preserve"> </w:t>
      </w:r>
      <w:r>
        <w:t>входящим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подготовки.</w:t>
      </w:r>
    </w:p>
    <w:p w14:paraId="659AB9A1" w14:textId="77777777" w:rsidR="002854CA" w:rsidRDefault="00691D01">
      <w:pPr>
        <w:spacing w:before="5" w:line="355" w:lineRule="auto"/>
        <w:ind w:left="102" w:right="104" w:firstLine="566"/>
        <w:jc w:val="both"/>
        <w:rPr>
          <w:sz w:val="24"/>
        </w:rPr>
      </w:pPr>
      <w:r>
        <w:rPr>
          <w:b/>
          <w:sz w:val="24"/>
        </w:rPr>
        <w:t>Вступительное испытание проходит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форме тестирования и состоит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балла.</w:t>
      </w:r>
    </w:p>
    <w:p w14:paraId="7BD051B7" w14:textId="77777777" w:rsidR="002854CA" w:rsidRDefault="00691D01">
      <w:pPr>
        <w:pStyle w:val="1"/>
        <w:spacing w:before="11"/>
        <w:ind w:left="821"/>
        <w:jc w:val="both"/>
      </w:pPr>
      <w:r>
        <w:t>Максимально</w:t>
      </w:r>
      <w:r>
        <w:rPr>
          <w:spacing w:val="12"/>
        </w:rPr>
        <w:t xml:space="preserve"> </w:t>
      </w:r>
      <w:r>
        <w:t>возможное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баллов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вступительном</w:t>
      </w:r>
      <w:r>
        <w:rPr>
          <w:spacing w:val="13"/>
        </w:rPr>
        <w:t xml:space="preserve"> </w:t>
      </w:r>
      <w:r>
        <w:t>испытании</w:t>
      </w:r>
      <w:r>
        <w:rPr>
          <w:spacing w:val="18"/>
        </w:rPr>
        <w:t xml:space="preserve"> </w:t>
      </w:r>
      <w:r>
        <w:t>–</w:t>
      </w:r>
    </w:p>
    <w:p w14:paraId="01DBDFD5" w14:textId="77777777" w:rsidR="002854CA" w:rsidRDefault="00691D01">
      <w:pPr>
        <w:pStyle w:val="a4"/>
        <w:numPr>
          <w:ilvl w:val="0"/>
          <w:numId w:val="7"/>
        </w:numPr>
        <w:tabs>
          <w:tab w:val="left" w:pos="1302"/>
        </w:tabs>
        <w:spacing w:before="137"/>
        <w:ind w:hanging="481"/>
        <w:jc w:val="both"/>
        <w:rPr>
          <w:b/>
          <w:sz w:val="24"/>
        </w:rPr>
      </w:pPr>
      <w:r>
        <w:rPr>
          <w:b/>
          <w:sz w:val="24"/>
        </w:rPr>
        <w:t>Минимальное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положительную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-30.</w:t>
      </w:r>
    </w:p>
    <w:p w14:paraId="6B2695B7" w14:textId="77777777" w:rsidR="002854CA" w:rsidRDefault="00691D01">
      <w:pPr>
        <w:spacing w:before="135" w:line="360" w:lineRule="auto"/>
        <w:ind w:left="102" w:right="109"/>
        <w:jc w:val="both"/>
        <w:rPr>
          <w:sz w:val="24"/>
        </w:rPr>
      </w:pPr>
      <w:r>
        <w:rPr>
          <w:sz w:val="24"/>
        </w:rPr>
        <w:t xml:space="preserve">Время для решения тестовых заданий – </w:t>
      </w:r>
      <w:r>
        <w:rPr>
          <w:b/>
          <w:sz w:val="24"/>
        </w:rPr>
        <w:t>60 минут</w:t>
      </w:r>
      <w:r>
        <w:rPr>
          <w:sz w:val="24"/>
        </w:rPr>
        <w:t xml:space="preserve">. </w:t>
      </w:r>
      <w:r>
        <w:rPr>
          <w:b/>
          <w:sz w:val="24"/>
        </w:rPr>
        <w:t>Вступительное испытание в 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тестирования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проходит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онлайн-тестирования</w:t>
      </w:r>
      <w:r>
        <w:rPr>
          <w:sz w:val="24"/>
        </w:rPr>
        <w:t>.</w:t>
      </w:r>
    </w:p>
    <w:p w14:paraId="424A752F" w14:textId="77777777" w:rsidR="002854CA" w:rsidRDefault="00691D01">
      <w:pPr>
        <w:pStyle w:val="a3"/>
        <w:spacing w:line="360" w:lineRule="auto"/>
        <w:ind w:right="105" w:firstLine="566"/>
        <w:jc w:val="both"/>
      </w:pPr>
      <w:r>
        <w:t>Лица, не прошедшие вступительное испытание по уважительной причине 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-57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испытания в</w:t>
      </w:r>
      <w:r>
        <w:rPr>
          <w:spacing w:val="-1"/>
        </w:rPr>
        <w:t xml:space="preserve"> </w:t>
      </w:r>
      <w:r>
        <w:t>резервный день.</w:t>
      </w:r>
    </w:p>
    <w:p w14:paraId="3D7E659D" w14:textId="77777777" w:rsidR="002854CA" w:rsidRDefault="00691D01">
      <w:pPr>
        <w:pStyle w:val="a3"/>
        <w:spacing w:line="360" w:lineRule="auto"/>
        <w:ind w:right="116" w:firstLine="566"/>
        <w:jc w:val="both"/>
      </w:pPr>
      <w:r>
        <w:t>Результаты вступительных испытаний оцениваются и фиксируются в ведомости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испытания.</w:t>
      </w:r>
    </w:p>
    <w:p w14:paraId="350D1433" w14:textId="77777777" w:rsidR="002854CA" w:rsidRDefault="00691D01">
      <w:pPr>
        <w:pStyle w:val="a3"/>
        <w:spacing w:line="360" w:lineRule="auto"/>
        <w:ind w:right="11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аннотацию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-8"/>
        </w:rPr>
        <w:t xml:space="preserve"> </w:t>
      </w:r>
      <w:r>
        <w:t>испытания,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список</w:t>
      </w:r>
      <w:r>
        <w:rPr>
          <w:spacing w:val="-7"/>
        </w:rPr>
        <w:t xml:space="preserve"> </w:t>
      </w:r>
      <w:r>
        <w:t>рекомендованных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литературы.</w:t>
      </w:r>
    </w:p>
    <w:p w14:paraId="51CCAC09" w14:textId="77777777" w:rsidR="002854CA" w:rsidRDefault="002854CA">
      <w:pPr>
        <w:spacing w:line="360" w:lineRule="auto"/>
        <w:jc w:val="both"/>
        <w:sectPr w:rsidR="002854CA">
          <w:pgSz w:w="11910" w:h="16840"/>
          <w:pgMar w:top="1280" w:right="880" w:bottom="940" w:left="1600" w:header="0" w:footer="744" w:gutter="0"/>
          <w:cols w:space="720"/>
        </w:sectPr>
      </w:pPr>
    </w:p>
    <w:p w14:paraId="33F0C85C" w14:textId="77777777" w:rsidR="002854CA" w:rsidRDefault="00691D01">
      <w:pPr>
        <w:pStyle w:val="1"/>
        <w:spacing w:before="76"/>
        <w:ind w:right="142"/>
        <w:jc w:val="center"/>
      </w:pPr>
      <w:r>
        <w:rPr>
          <w:spacing w:val="-1"/>
        </w:rP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37434B43" w14:textId="77777777" w:rsidR="002854CA" w:rsidRDefault="002854CA">
      <w:pPr>
        <w:pStyle w:val="a3"/>
        <w:ind w:left="0"/>
        <w:rPr>
          <w:b/>
          <w:sz w:val="26"/>
        </w:rPr>
      </w:pPr>
    </w:p>
    <w:p w14:paraId="2BAB1B03" w14:textId="77777777" w:rsidR="002854CA" w:rsidRDefault="002854CA">
      <w:pPr>
        <w:pStyle w:val="a3"/>
        <w:ind w:left="0"/>
        <w:rPr>
          <w:b/>
          <w:sz w:val="22"/>
        </w:rPr>
      </w:pPr>
    </w:p>
    <w:p w14:paraId="5E381B7A" w14:textId="77777777" w:rsidR="002854CA" w:rsidRDefault="00691D01">
      <w:pPr>
        <w:spacing w:line="360" w:lineRule="auto"/>
        <w:ind w:left="3028" w:hanging="17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гражданского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права.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Гражданское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гражданское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законодательство</w:t>
      </w:r>
    </w:p>
    <w:p w14:paraId="29830BE9" w14:textId="77777777" w:rsidR="002854CA" w:rsidRDefault="002854CA">
      <w:pPr>
        <w:pStyle w:val="a3"/>
        <w:spacing w:before="8"/>
        <w:ind w:left="0"/>
        <w:rPr>
          <w:b/>
          <w:sz w:val="35"/>
        </w:rPr>
      </w:pPr>
    </w:p>
    <w:p w14:paraId="236CB566" w14:textId="77777777" w:rsidR="002854CA" w:rsidRDefault="00691D01">
      <w:pPr>
        <w:pStyle w:val="a3"/>
        <w:spacing w:line="360" w:lineRule="auto"/>
        <w:ind w:right="105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 гражданского права. Гражданское право как отрасль права. Научные подходы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определению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(С.Н.</w:t>
      </w:r>
      <w:r>
        <w:rPr>
          <w:spacing w:val="-5"/>
        </w:rPr>
        <w:t xml:space="preserve"> </w:t>
      </w:r>
      <w:r>
        <w:t>Братусь,</w:t>
      </w:r>
      <w:r>
        <w:rPr>
          <w:spacing w:val="-3"/>
        </w:rPr>
        <w:t xml:space="preserve"> </w:t>
      </w:r>
      <w:r>
        <w:t>В.Ф.</w:t>
      </w:r>
      <w:r>
        <w:rPr>
          <w:spacing w:val="-6"/>
        </w:rPr>
        <w:t xml:space="preserve"> </w:t>
      </w:r>
      <w:r>
        <w:t>Яковлев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гражданского права: понятие и виды. Конституция РФ и гражданское законодательство.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федеральные законы в сфере гражданского права. Иные нормативные акты, содержащие</w:t>
      </w:r>
      <w:r>
        <w:rPr>
          <w:spacing w:val="1"/>
        </w:rPr>
        <w:t xml:space="preserve"> </w:t>
      </w:r>
      <w:r>
        <w:t>нормы гражданского права. Обычаи делового оборота как источник гражданского права.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системы современности.</w:t>
      </w:r>
    </w:p>
    <w:p w14:paraId="1C77D609" w14:textId="77777777" w:rsidR="002854CA" w:rsidRDefault="002854CA">
      <w:pPr>
        <w:pStyle w:val="a3"/>
        <w:spacing w:before="6"/>
        <w:ind w:left="0"/>
        <w:rPr>
          <w:sz w:val="36"/>
        </w:rPr>
      </w:pPr>
    </w:p>
    <w:p w14:paraId="3C5AD1CA" w14:textId="77777777" w:rsidR="002854CA" w:rsidRDefault="00691D01">
      <w:pPr>
        <w:pStyle w:val="1"/>
        <w:ind w:right="139"/>
        <w:jc w:val="center"/>
      </w:pPr>
      <w:r>
        <w:t>Тема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Гражданские</w:t>
      </w:r>
      <w:r>
        <w:rPr>
          <w:spacing w:val="-11"/>
        </w:rPr>
        <w:t xml:space="preserve"> </w:t>
      </w:r>
      <w:r>
        <w:t>правоотношения</w:t>
      </w:r>
    </w:p>
    <w:p w14:paraId="032F06E8" w14:textId="77777777" w:rsidR="002854CA" w:rsidRDefault="002854CA">
      <w:pPr>
        <w:pStyle w:val="a3"/>
        <w:ind w:left="0"/>
        <w:rPr>
          <w:b/>
          <w:sz w:val="26"/>
        </w:rPr>
      </w:pPr>
    </w:p>
    <w:p w14:paraId="3E28A190" w14:textId="77777777" w:rsidR="002854CA" w:rsidRDefault="002854CA">
      <w:pPr>
        <w:pStyle w:val="a3"/>
        <w:spacing w:before="6"/>
        <w:ind w:left="0"/>
        <w:rPr>
          <w:b/>
          <w:sz w:val="21"/>
        </w:rPr>
      </w:pPr>
    </w:p>
    <w:p w14:paraId="37CADC65" w14:textId="77777777" w:rsidR="002854CA" w:rsidRDefault="00691D01">
      <w:pPr>
        <w:pStyle w:val="a3"/>
        <w:spacing w:before="1" w:line="360" w:lineRule="auto"/>
        <w:ind w:right="108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гражданских правоотношений. Понятие и содержание гражданской правосубъектности.</w:t>
      </w:r>
      <w:r>
        <w:rPr>
          <w:spacing w:val="1"/>
        </w:rPr>
        <w:t xml:space="preserve"> </w:t>
      </w:r>
      <w:r>
        <w:t>Учения о гражданской правосубъектности (С.Н. Братусь, В.П. Грибанов, Д.И. Мейер и</w:t>
      </w:r>
      <w:r>
        <w:rPr>
          <w:spacing w:val="1"/>
        </w:rPr>
        <w:t xml:space="preserve"> </w:t>
      </w:r>
      <w:r>
        <w:t>др.).</w:t>
      </w:r>
    </w:p>
    <w:p w14:paraId="7C75D951" w14:textId="77777777" w:rsidR="002854CA" w:rsidRDefault="00691D01">
      <w:pPr>
        <w:pStyle w:val="a3"/>
        <w:spacing w:line="360" w:lineRule="auto"/>
        <w:ind w:right="102" w:firstLine="707"/>
        <w:jc w:val="both"/>
      </w:pP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правоотношений.</w:t>
      </w:r>
    </w:p>
    <w:p w14:paraId="501EF555" w14:textId="77777777" w:rsidR="002854CA" w:rsidRDefault="00691D01">
      <w:pPr>
        <w:pStyle w:val="a3"/>
        <w:spacing w:line="360" w:lineRule="auto"/>
        <w:ind w:right="112" w:firstLine="707"/>
        <w:jc w:val="both"/>
      </w:pPr>
      <w:r>
        <w:t>Основания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праве.</w:t>
      </w:r>
    </w:p>
    <w:p w14:paraId="4EB68FED" w14:textId="77777777" w:rsidR="002854CA" w:rsidRDefault="002854CA">
      <w:pPr>
        <w:pStyle w:val="a3"/>
        <w:spacing w:before="5"/>
        <w:ind w:left="0"/>
        <w:rPr>
          <w:sz w:val="36"/>
        </w:rPr>
      </w:pPr>
    </w:p>
    <w:p w14:paraId="4CBC4CF7" w14:textId="77777777" w:rsidR="002854CA" w:rsidRDefault="00691D01">
      <w:pPr>
        <w:pStyle w:val="1"/>
        <w:ind w:left="2401"/>
      </w:pPr>
      <w:r>
        <w:t>Тема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Субъекты</w:t>
      </w:r>
      <w:r>
        <w:rPr>
          <w:spacing w:val="-9"/>
        </w:rPr>
        <w:t xml:space="preserve"> </w:t>
      </w:r>
      <w:r>
        <w:t>гражданских</w:t>
      </w:r>
      <w:r>
        <w:rPr>
          <w:spacing w:val="-9"/>
        </w:rPr>
        <w:t xml:space="preserve"> </w:t>
      </w:r>
      <w:r>
        <w:t>правоотношений</w:t>
      </w:r>
    </w:p>
    <w:p w14:paraId="6EE17FB6" w14:textId="77777777" w:rsidR="002854CA" w:rsidRDefault="002854CA">
      <w:pPr>
        <w:pStyle w:val="a3"/>
        <w:ind w:left="0"/>
        <w:rPr>
          <w:b/>
          <w:sz w:val="26"/>
        </w:rPr>
      </w:pPr>
    </w:p>
    <w:p w14:paraId="5BED5D1B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3C19B58B" w14:textId="482E3EFB" w:rsidR="002854CA" w:rsidRDefault="00691D01">
      <w:pPr>
        <w:pStyle w:val="a3"/>
        <w:spacing w:before="1"/>
        <w:ind w:left="810"/>
        <w:jc w:val="both"/>
      </w:pPr>
      <w:r>
        <w:t>Граждане</w:t>
      </w:r>
      <w:r>
        <w:rPr>
          <w:spacing w:val="85"/>
        </w:rPr>
        <w:t xml:space="preserve"> </w:t>
      </w:r>
      <w:r>
        <w:t xml:space="preserve">(физические лица)  </w:t>
      </w:r>
      <w:r>
        <w:rPr>
          <w:spacing w:val="24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субъекты  </w:t>
      </w:r>
      <w:r>
        <w:rPr>
          <w:spacing w:val="23"/>
        </w:rPr>
        <w:t xml:space="preserve"> </w:t>
      </w:r>
      <w:r>
        <w:t xml:space="preserve">гражданских  </w:t>
      </w:r>
      <w:r>
        <w:rPr>
          <w:spacing w:val="27"/>
        </w:rPr>
        <w:t xml:space="preserve"> </w:t>
      </w:r>
      <w:r>
        <w:t>правоотношений.</w:t>
      </w:r>
    </w:p>
    <w:p w14:paraId="41565C14" w14:textId="77777777" w:rsidR="002854CA" w:rsidRDefault="00691D01">
      <w:pPr>
        <w:pStyle w:val="a3"/>
        <w:spacing w:before="136"/>
        <w:jc w:val="both"/>
      </w:pPr>
      <w:r>
        <w:t>Научный</w:t>
      </w:r>
      <w:r>
        <w:rPr>
          <w:spacing w:val="-6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правоспособности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лиц.</w:t>
      </w:r>
    </w:p>
    <w:p w14:paraId="29174927" w14:textId="77777777" w:rsidR="002854CA" w:rsidRDefault="00691D01">
      <w:pPr>
        <w:pStyle w:val="a3"/>
        <w:spacing w:before="140" w:line="360" w:lineRule="auto"/>
        <w:ind w:right="110" w:firstLine="707"/>
        <w:jc w:val="both"/>
      </w:pPr>
      <w:r>
        <w:t>Особенности ограничения правоспособности физических лиц. Правоспособность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правоспособности.</w:t>
      </w:r>
    </w:p>
    <w:p w14:paraId="7D5E277E" w14:textId="77777777" w:rsidR="002854CA" w:rsidRDefault="002854CA">
      <w:pPr>
        <w:spacing w:line="360" w:lineRule="auto"/>
        <w:jc w:val="both"/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201E142C" w14:textId="77777777" w:rsidR="002854CA" w:rsidRDefault="00691D01">
      <w:pPr>
        <w:pStyle w:val="a3"/>
        <w:spacing w:before="71" w:line="360" w:lineRule="auto"/>
        <w:ind w:right="106" w:firstLine="707"/>
        <w:jc w:val="both"/>
      </w:pPr>
      <w:r>
        <w:lastRenderedPageBreak/>
        <w:t>Дееспособность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лиц).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дееспособности.</w:t>
      </w:r>
      <w:r>
        <w:rPr>
          <w:spacing w:val="1"/>
        </w:rPr>
        <w:t xml:space="preserve"> </w:t>
      </w:r>
      <w:r>
        <w:t>Эмансипация.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недееспособным. Опека</w:t>
      </w:r>
      <w:r>
        <w:rPr>
          <w:spacing w:val="-2"/>
        </w:rPr>
        <w:t xml:space="preserve"> </w:t>
      </w:r>
      <w:r>
        <w:t>и попечительство.</w:t>
      </w:r>
    </w:p>
    <w:p w14:paraId="3CF89827" w14:textId="77777777" w:rsidR="002854CA" w:rsidRDefault="00691D01">
      <w:pPr>
        <w:pStyle w:val="a3"/>
        <w:spacing w:before="2" w:line="360" w:lineRule="auto"/>
        <w:ind w:right="109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  <w:r>
        <w:rPr>
          <w:spacing w:val="1"/>
        </w:rPr>
        <w:t xml:space="preserve"> </w:t>
      </w:r>
      <w:r>
        <w:t>Имущественная ответственность гражданина. Признание гражданина-предпринимателя</w:t>
      </w:r>
      <w:r>
        <w:rPr>
          <w:spacing w:val="1"/>
        </w:rPr>
        <w:t xml:space="preserve"> </w:t>
      </w:r>
      <w:r>
        <w:t>несостоятельным</w:t>
      </w:r>
      <w:r>
        <w:rPr>
          <w:spacing w:val="-3"/>
        </w:rPr>
        <w:t xml:space="preserve"> </w:t>
      </w:r>
      <w:r>
        <w:t>(банкротом).</w:t>
      </w:r>
    </w:p>
    <w:p w14:paraId="27F1E48A" w14:textId="77777777" w:rsidR="002854CA" w:rsidRDefault="00691D01">
      <w:pPr>
        <w:pStyle w:val="a3"/>
        <w:spacing w:line="275" w:lineRule="exact"/>
        <w:ind w:left="810"/>
        <w:jc w:val="both"/>
      </w:pPr>
      <w:r>
        <w:t>Признание</w:t>
      </w:r>
      <w:r>
        <w:rPr>
          <w:spacing w:val="59"/>
        </w:rPr>
        <w:t xml:space="preserve"> </w:t>
      </w:r>
      <w:r>
        <w:t>гражданина  безвестно</w:t>
      </w:r>
      <w:r>
        <w:rPr>
          <w:spacing w:val="59"/>
        </w:rPr>
        <w:t xml:space="preserve"> </w:t>
      </w:r>
      <w:r>
        <w:t>отсутствующим  и</w:t>
      </w:r>
      <w:r>
        <w:rPr>
          <w:spacing w:val="2"/>
        </w:rPr>
        <w:t xml:space="preserve"> </w:t>
      </w:r>
      <w:r>
        <w:t>объявление  его</w:t>
      </w:r>
      <w:r>
        <w:rPr>
          <w:spacing w:val="62"/>
        </w:rPr>
        <w:t xml:space="preserve"> </w:t>
      </w:r>
      <w:r>
        <w:t>умершим.</w:t>
      </w:r>
    </w:p>
    <w:p w14:paraId="05D949D8" w14:textId="77777777" w:rsidR="002854CA" w:rsidRDefault="00691D01">
      <w:pPr>
        <w:pStyle w:val="a3"/>
        <w:spacing w:before="139"/>
        <w:jc w:val="both"/>
      </w:pPr>
      <w:r>
        <w:t>Акты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9"/>
        </w:rPr>
        <w:t xml:space="preserve"> </w:t>
      </w:r>
      <w:r>
        <w:t>состояния.</w:t>
      </w:r>
    </w:p>
    <w:p w14:paraId="7BF2906C" w14:textId="77777777" w:rsidR="002854CA" w:rsidRDefault="00691D01">
      <w:pPr>
        <w:pStyle w:val="a3"/>
        <w:spacing w:before="137" w:line="360" w:lineRule="auto"/>
        <w:ind w:right="104" w:firstLine="707"/>
        <w:jc w:val="both"/>
      </w:pPr>
      <w:r>
        <w:t>Теоретические школы о сущности юридического лица (С.Н. Братусь, А.Ф. Бринц,</w:t>
      </w:r>
      <w:r>
        <w:rPr>
          <w:spacing w:val="1"/>
        </w:rPr>
        <w:t xml:space="preserve"> </w:t>
      </w:r>
      <w:r>
        <w:t>Р.Ф.</w:t>
      </w:r>
      <w:r>
        <w:rPr>
          <w:spacing w:val="1"/>
        </w:rPr>
        <w:t xml:space="preserve"> </w:t>
      </w:r>
      <w:r>
        <w:t>Иеринг,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6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гражданско-правовое</w:t>
      </w:r>
      <w:r>
        <w:rPr>
          <w:spacing w:val="1"/>
        </w:rPr>
        <w:t xml:space="preserve"> </w:t>
      </w:r>
      <w:r>
        <w:t>значение. Порядок и способы создания юридических лиц. Реорганизация и ликвидация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(банкротство)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Особенности 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«компаний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лица».</w:t>
      </w:r>
    </w:p>
    <w:p w14:paraId="239B7ED7" w14:textId="77777777" w:rsidR="002854CA" w:rsidRDefault="00691D01">
      <w:pPr>
        <w:pStyle w:val="a3"/>
        <w:spacing w:before="2" w:line="360" w:lineRule="auto"/>
        <w:ind w:right="107" w:firstLine="707"/>
        <w:jc w:val="both"/>
      </w:pP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 и их организационно-правовые формы. Российская Федерация,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1"/>
        </w:rPr>
        <w:t xml:space="preserve"> </w:t>
      </w:r>
      <w:r>
        <w:t>муниципальные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права.</w:t>
      </w:r>
    </w:p>
    <w:p w14:paraId="1F5DBE79" w14:textId="77777777" w:rsidR="002854CA" w:rsidRDefault="002854CA">
      <w:pPr>
        <w:pStyle w:val="a3"/>
        <w:spacing w:before="5"/>
        <w:ind w:left="0"/>
        <w:rPr>
          <w:sz w:val="36"/>
        </w:rPr>
      </w:pPr>
    </w:p>
    <w:p w14:paraId="6A60DC8E" w14:textId="77777777" w:rsidR="002854CA" w:rsidRDefault="00691D01">
      <w:pPr>
        <w:pStyle w:val="1"/>
        <w:ind w:left="2449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гражданских</w:t>
      </w:r>
      <w:r>
        <w:rPr>
          <w:spacing w:val="-9"/>
        </w:rPr>
        <w:t xml:space="preserve"> </w:t>
      </w:r>
      <w:r>
        <w:t>правоотношений</w:t>
      </w:r>
    </w:p>
    <w:p w14:paraId="20FA210F" w14:textId="77777777" w:rsidR="002854CA" w:rsidRDefault="002854CA">
      <w:pPr>
        <w:pStyle w:val="a3"/>
        <w:ind w:left="0"/>
        <w:rPr>
          <w:b/>
          <w:sz w:val="26"/>
        </w:rPr>
      </w:pPr>
    </w:p>
    <w:p w14:paraId="36D2FE63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627DBBDA" w14:textId="7E48EA05" w:rsidR="002854CA" w:rsidRPr="00903B05" w:rsidRDefault="00691D01" w:rsidP="00957074">
      <w:pPr>
        <w:pStyle w:val="a3"/>
        <w:spacing w:line="360" w:lineRule="auto"/>
        <w:ind w:right="104" w:firstLine="707"/>
        <w:jc w:val="both"/>
        <w:sectPr w:rsidR="002854CA" w:rsidRPr="00903B05">
          <w:pgSz w:w="11910" w:h="16840"/>
          <w:pgMar w:top="1040" w:right="880" w:bottom="940" w:left="1600" w:header="0" w:footer="744" w:gutter="0"/>
          <w:cols w:space="720"/>
        </w:sectPr>
      </w:pPr>
      <w:r>
        <w:t>Понятие и</w:t>
      </w:r>
      <w:r>
        <w:rPr>
          <w:spacing w:val="1"/>
        </w:rPr>
        <w:t xml:space="preserve"> </w:t>
      </w:r>
      <w:r>
        <w:t>виды объектов гражданских правоотношений. Научные взгляды об</w:t>
      </w:r>
      <w:r>
        <w:rPr>
          <w:spacing w:val="1"/>
        </w:rPr>
        <w:t xml:space="preserve"> </w:t>
      </w:r>
      <w:r>
        <w:t xml:space="preserve">объектах  </w:t>
      </w:r>
      <w:r>
        <w:rPr>
          <w:spacing w:val="1"/>
        </w:rPr>
        <w:t xml:space="preserve"> </w:t>
      </w:r>
      <w:r>
        <w:t xml:space="preserve">гражданских  </w:t>
      </w:r>
      <w:r>
        <w:rPr>
          <w:spacing w:val="1"/>
        </w:rPr>
        <w:t xml:space="preserve"> </w:t>
      </w:r>
      <w:r>
        <w:t xml:space="preserve">прав  </w:t>
      </w:r>
      <w:r>
        <w:rPr>
          <w:spacing w:val="1"/>
        </w:rPr>
        <w:t xml:space="preserve"> </w:t>
      </w:r>
      <w:r>
        <w:t>(М.М.    Агарков,    О.М.    Козырь,    Н.С.    Нерсесов,</w:t>
      </w:r>
      <w:r>
        <w:rPr>
          <w:spacing w:val="1"/>
        </w:rPr>
        <w:t xml:space="preserve"> </w:t>
      </w:r>
      <w:r>
        <w:t>Л.А. Новоселова и др</w:t>
      </w:r>
      <w:r w:rsidRPr="00903B05">
        <w:t>.). Имущество как основной объект гражданских правоотношений.</w:t>
      </w:r>
      <w:r w:rsidRPr="00903B05">
        <w:rPr>
          <w:spacing w:val="1"/>
        </w:rPr>
        <w:t xml:space="preserve"> </w:t>
      </w:r>
      <w:r w:rsidRPr="00903B05">
        <w:t>Вещи</w:t>
      </w:r>
      <w:r w:rsidRPr="00903B05">
        <w:rPr>
          <w:spacing w:val="1"/>
        </w:rPr>
        <w:t xml:space="preserve"> </w:t>
      </w:r>
      <w:r w:rsidRPr="00903B05">
        <w:t>как</w:t>
      </w:r>
      <w:r w:rsidRPr="00903B05">
        <w:rPr>
          <w:spacing w:val="1"/>
        </w:rPr>
        <w:t xml:space="preserve"> </w:t>
      </w:r>
      <w:r w:rsidRPr="00903B05">
        <w:t>объекты</w:t>
      </w:r>
      <w:r w:rsidRPr="00903B05">
        <w:rPr>
          <w:spacing w:val="1"/>
        </w:rPr>
        <w:t xml:space="preserve"> </w:t>
      </w:r>
      <w:r w:rsidRPr="00903B05">
        <w:t>гражданских</w:t>
      </w:r>
      <w:r w:rsidRPr="00903B05">
        <w:rPr>
          <w:spacing w:val="1"/>
        </w:rPr>
        <w:t xml:space="preserve"> </w:t>
      </w:r>
      <w:r w:rsidRPr="00903B05">
        <w:t>правоотношений.</w:t>
      </w:r>
      <w:r w:rsidRPr="00903B05">
        <w:rPr>
          <w:spacing w:val="1"/>
        </w:rPr>
        <w:t xml:space="preserve"> </w:t>
      </w:r>
      <w:r w:rsidRPr="00903B05">
        <w:t>Движимые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недвижимые</w:t>
      </w:r>
      <w:r w:rsidRPr="00903B05">
        <w:rPr>
          <w:spacing w:val="1"/>
        </w:rPr>
        <w:t xml:space="preserve"> </w:t>
      </w:r>
      <w:r w:rsidRPr="00903B05">
        <w:t>вещи.</w:t>
      </w:r>
      <w:r w:rsidRPr="00903B05">
        <w:rPr>
          <w:spacing w:val="1"/>
        </w:rPr>
        <w:t xml:space="preserve"> </w:t>
      </w:r>
      <w:r w:rsidRPr="00903B05">
        <w:t>Имущественные</w:t>
      </w:r>
      <w:r w:rsidRPr="00903B05">
        <w:rPr>
          <w:spacing w:val="1"/>
        </w:rPr>
        <w:t xml:space="preserve"> </w:t>
      </w:r>
      <w:r w:rsidRPr="00903B05">
        <w:t>комплексы.</w:t>
      </w:r>
      <w:r w:rsidRPr="00903B05">
        <w:rPr>
          <w:spacing w:val="1"/>
        </w:rPr>
        <w:t xml:space="preserve"> </w:t>
      </w:r>
      <w:r w:rsidRPr="00903B05">
        <w:t>Деньги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ценные</w:t>
      </w:r>
      <w:r w:rsidRPr="00903B05">
        <w:rPr>
          <w:spacing w:val="1"/>
        </w:rPr>
        <w:t xml:space="preserve"> </w:t>
      </w:r>
      <w:r w:rsidRPr="00903B05">
        <w:t>бумаги</w:t>
      </w:r>
      <w:r w:rsidRPr="00903B05">
        <w:rPr>
          <w:spacing w:val="1"/>
        </w:rPr>
        <w:t xml:space="preserve"> </w:t>
      </w:r>
      <w:r w:rsidRPr="00903B05">
        <w:t>как</w:t>
      </w:r>
      <w:r w:rsidRPr="00903B05">
        <w:rPr>
          <w:spacing w:val="1"/>
        </w:rPr>
        <w:t xml:space="preserve"> </w:t>
      </w:r>
      <w:r w:rsidRPr="00903B05">
        <w:t>объекты</w:t>
      </w:r>
      <w:r w:rsidRPr="00903B05">
        <w:rPr>
          <w:spacing w:val="1"/>
        </w:rPr>
        <w:t xml:space="preserve"> </w:t>
      </w:r>
      <w:r w:rsidRPr="00903B05">
        <w:t>гражданских</w:t>
      </w:r>
      <w:r w:rsidRPr="00903B05">
        <w:rPr>
          <w:spacing w:val="-57"/>
        </w:rPr>
        <w:t xml:space="preserve"> </w:t>
      </w:r>
      <w:r w:rsidRPr="00903B05">
        <w:t>правоотношений. Результаты работ и услуги. Имущественные права. Нематериальные</w:t>
      </w:r>
      <w:r w:rsidRPr="00903B05">
        <w:rPr>
          <w:spacing w:val="1"/>
        </w:rPr>
        <w:t xml:space="preserve"> </w:t>
      </w:r>
      <w:r w:rsidRPr="00903B05">
        <w:t>блага.</w:t>
      </w:r>
      <w:r w:rsidRPr="00903B05">
        <w:rPr>
          <w:spacing w:val="1"/>
        </w:rPr>
        <w:t xml:space="preserve"> </w:t>
      </w:r>
      <w:r w:rsidR="00005382" w:rsidRPr="00903B05">
        <w:rPr>
          <w:spacing w:val="1"/>
        </w:rPr>
        <w:t xml:space="preserve">Информация как объект гражданских правоотношений. </w:t>
      </w:r>
      <w:r w:rsidRPr="00903B05">
        <w:t>Результаты</w:t>
      </w:r>
      <w:r w:rsidRPr="00903B05">
        <w:rPr>
          <w:spacing w:val="1"/>
        </w:rPr>
        <w:t xml:space="preserve"> </w:t>
      </w:r>
      <w:r w:rsidRPr="00903B05">
        <w:t>интеллектуальной</w:t>
      </w:r>
      <w:r w:rsidRPr="00903B05">
        <w:rPr>
          <w:spacing w:val="1"/>
        </w:rPr>
        <w:t xml:space="preserve"> </w:t>
      </w:r>
      <w:r w:rsidRPr="00903B05">
        <w:t>деятельности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средства</w:t>
      </w:r>
      <w:r w:rsidRPr="00903B05">
        <w:rPr>
          <w:spacing w:val="1"/>
        </w:rPr>
        <w:t xml:space="preserve"> </w:t>
      </w:r>
      <w:r w:rsidRPr="00903B05">
        <w:t>индивидуализации</w:t>
      </w:r>
      <w:r w:rsidRPr="00903B05">
        <w:rPr>
          <w:spacing w:val="1"/>
        </w:rPr>
        <w:t xml:space="preserve"> </w:t>
      </w:r>
      <w:r w:rsidRPr="00903B05">
        <w:t>(интеллектуальная</w:t>
      </w:r>
      <w:r w:rsidRPr="00903B05">
        <w:rPr>
          <w:spacing w:val="-1"/>
        </w:rPr>
        <w:t xml:space="preserve"> </w:t>
      </w:r>
      <w:r w:rsidRPr="00903B05">
        <w:t>собственность).</w:t>
      </w:r>
      <w:r w:rsidR="00957074" w:rsidRPr="00903B05">
        <w:t xml:space="preserve"> Цифровые права.</w:t>
      </w:r>
    </w:p>
    <w:p w14:paraId="0C9C8A5E" w14:textId="77777777" w:rsidR="002854CA" w:rsidRPr="00903B05" w:rsidRDefault="00691D01">
      <w:pPr>
        <w:pStyle w:val="1"/>
        <w:spacing w:before="76"/>
        <w:ind w:right="140"/>
        <w:jc w:val="center"/>
      </w:pPr>
      <w:r w:rsidRPr="00903B05">
        <w:lastRenderedPageBreak/>
        <w:t>Тема</w:t>
      </w:r>
      <w:r w:rsidRPr="00903B05">
        <w:rPr>
          <w:spacing w:val="-6"/>
        </w:rPr>
        <w:t xml:space="preserve"> </w:t>
      </w:r>
      <w:r w:rsidRPr="00903B05">
        <w:t>5.</w:t>
      </w:r>
      <w:r w:rsidRPr="00903B05">
        <w:rPr>
          <w:spacing w:val="-5"/>
        </w:rPr>
        <w:t xml:space="preserve"> </w:t>
      </w:r>
      <w:r w:rsidRPr="00903B05">
        <w:t>Сделки</w:t>
      </w:r>
    </w:p>
    <w:p w14:paraId="6C74E866" w14:textId="77777777" w:rsidR="002854CA" w:rsidRPr="00903B05" w:rsidRDefault="002854CA">
      <w:pPr>
        <w:pStyle w:val="a3"/>
        <w:ind w:left="0"/>
        <w:rPr>
          <w:b/>
          <w:sz w:val="26"/>
        </w:rPr>
      </w:pPr>
    </w:p>
    <w:p w14:paraId="5C04905B" w14:textId="77777777" w:rsidR="002854CA" w:rsidRPr="00903B05" w:rsidRDefault="002854CA">
      <w:pPr>
        <w:pStyle w:val="a3"/>
        <w:spacing w:before="7"/>
        <w:ind w:left="0"/>
        <w:rPr>
          <w:b/>
          <w:sz w:val="21"/>
        </w:rPr>
      </w:pPr>
    </w:p>
    <w:p w14:paraId="3622E447" w14:textId="41CCD3BE" w:rsidR="002854CA" w:rsidRPr="00903B05" w:rsidRDefault="00691D01">
      <w:pPr>
        <w:pStyle w:val="a3"/>
        <w:spacing w:line="360" w:lineRule="auto"/>
        <w:ind w:right="111" w:firstLine="707"/>
        <w:jc w:val="both"/>
      </w:pPr>
      <w:r w:rsidRPr="00903B05">
        <w:t>Научный подход к определению понятия и сущности сделки (М.И. Брагинский,</w:t>
      </w:r>
      <w:r w:rsidRPr="00903B05">
        <w:rPr>
          <w:spacing w:val="1"/>
        </w:rPr>
        <w:t xml:space="preserve"> </w:t>
      </w:r>
      <w:r w:rsidRPr="00903B05">
        <w:t>В.В.</w:t>
      </w:r>
      <w:r w:rsidRPr="00903B05">
        <w:rPr>
          <w:spacing w:val="1"/>
        </w:rPr>
        <w:t xml:space="preserve"> </w:t>
      </w:r>
      <w:r w:rsidRPr="00903B05">
        <w:t>Витрянский,</w:t>
      </w:r>
      <w:r w:rsidRPr="00903B05">
        <w:rPr>
          <w:spacing w:val="1"/>
        </w:rPr>
        <w:t xml:space="preserve"> </w:t>
      </w:r>
      <w:r w:rsidRPr="00903B05">
        <w:t>В.И.</w:t>
      </w:r>
      <w:r w:rsidRPr="00903B05">
        <w:rPr>
          <w:spacing w:val="1"/>
        </w:rPr>
        <w:t xml:space="preserve"> </w:t>
      </w:r>
      <w:r w:rsidRPr="00903B05">
        <w:t>Санайский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др.).</w:t>
      </w:r>
      <w:r w:rsidRPr="00903B05">
        <w:rPr>
          <w:spacing w:val="1"/>
        </w:rPr>
        <w:t xml:space="preserve"> </w:t>
      </w:r>
      <w:r w:rsidRPr="00903B05">
        <w:t>Основные</w:t>
      </w:r>
      <w:r w:rsidRPr="00903B05">
        <w:rPr>
          <w:spacing w:val="1"/>
        </w:rPr>
        <w:t xml:space="preserve"> </w:t>
      </w:r>
      <w:r w:rsidRPr="00903B05">
        <w:t>виды</w:t>
      </w:r>
      <w:r w:rsidRPr="00903B05">
        <w:rPr>
          <w:spacing w:val="1"/>
        </w:rPr>
        <w:t xml:space="preserve"> </w:t>
      </w:r>
      <w:r w:rsidRPr="00903B05">
        <w:t>сделок.</w:t>
      </w:r>
      <w:r w:rsidRPr="00903B05">
        <w:rPr>
          <w:spacing w:val="1"/>
        </w:rPr>
        <w:t xml:space="preserve"> </w:t>
      </w:r>
      <w:r w:rsidRPr="00903B05">
        <w:t>Условия</w:t>
      </w:r>
      <w:r w:rsidRPr="00903B05">
        <w:rPr>
          <w:spacing w:val="1"/>
        </w:rPr>
        <w:t xml:space="preserve"> </w:t>
      </w:r>
      <w:r w:rsidRPr="00903B05">
        <w:t>действительности</w:t>
      </w:r>
      <w:r w:rsidRPr="00903B05">
        <w:rPr>
          <w:spacing w:val="-1"/>
        </w:rPr>
        <w:t xml:space="preserve"> </w:t>
      </w:r>
      <w:r w:rsidRPr="00903B05">
        <w:t>сделок.</w:t>
      </w:r>
      <w:r w:rsidRPr="00903B05">
        <w:rPr>
          <w:spacing w:val="-1"/>
        </w:rPr>
        <w:t xml:space="preserve"> </w:t>
      </w:r>
      <w:r w:rsidRPr="00903B05">
        <w:t>Форма</w:t>
      </w:r>
      <w:r w:rsidRPr="00903B05">
        <w:rPr>
          <w:spacing w:val="-2"/>
        </w:rPr>
        <w:t xml:space="preserve"> </w:t>
      </w:r>
      <w:r w:rsidRPr="00903B05">
        <w:t>сделки</w:t>
      </w:r>
      <w:r w:rsidRPr="00903B05">
        <w:rPr>
          <w:spacing w:val="-1"/>
        </w:rPr>
        <w:t xml:space="preserve"> </w:t>
      </w:r>
      <w:r w:rsidRPr="00903B05">
        <w:t>и</w:t>
      </w:r>
      <w:r w:rsidRPr="00903B05">
        <w:rPr>
          <w:spacing w:val="-1"/>
        </w:rPr>
        <w:t xml:space="preserve"> </w:t>
      </w:r>
      <w:r w:rsidRPr="00903B05">
        <w:t>последствия</w:t>
      </w:r>
      <w:r w:rsidRPr="00903B05">
        <w:rPr>
          <w:spacing w:val="-1"/>
        </w:rPr>
        <w:t xml:space="preserve"> </w:t>
      </w:r>
      <w:r w:rsidRPr="00903B05">
        <w:t>её</w:t>
      </w:r>
      <w:r w:rsidRPr="00903B05">
        <w:rPr>
          <w:spacing w:val="-1"/>
        </w:rPr>
        <w:t xml:space="preserve"> </w:t>
      </w:r>
      <w:r w:rsidRPr="00903B05">
        <w:t>несоблюдения.</w:t>
      </w:r>
      <w:r w:rsidR="00957074" w:rsidRPr="00903B05">
        <w:t xml:space="preserve"> Электронные сделки. Смарт-контракты.</w:t>
      </w:r>
    </w:p>
    <w:p w14:paraId="739C3CE0" w14:textId="77D8E23D" w:rsidR="002854CA" w:rsidRDefault="00691D01">
      <w:pPr>
        <w:pStyle w:val="a3"/>
        <w:spacing w:before="1" w:line="360" w:lineRule="auto"/>
        <w:ind w:right="110" w:firstLine="707"/>
        <w:jc w:val="both"/>
      </w:pPr>
      <w:r w:rsidRPr="00903B05">
        <w:t>Недействительность</w:t>
      </w:r>
      <w:r w:rsidRPr="00903B05">
        <w:rPr>
          <w:spacing w:val="1"/>
        </w:rPr>
        <w:t xml:space="preserve"> </w:t>
      </w:r>
      <w:r w:rsidRPr="00903B05">
        <w:t>сделок.</w:t>
      </w:r>
      <w:r w:rsidRPr="00903B05">
        <w:rPr>
          <w:spacing w:val="1"/>
        </w:rPr>
        <w:t xml:space="preserve"> </w:t>
      </w:r>
      <w:r w:rsidRPr="00903B05">
        <w:t>Оспоримые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ничтожные</w:t>
      </w:r>
      <w:r w:rsidRPr="00903B05">
        <w:rPr>
          <w:spacing w:val="1"/>
        </w:rPr>
        <w:t xml:space="preserve"> </w:t>
      </w:r>
      <w:r w:rsidRPr="00903B05">
        <w:t>сделки.</w:t>
      </w:r>
      <w:r w:rsidRPr="00903B05">
        <w:rPr>
          <w:spacing w:val="1"/>
        </w:rPr>
        <w:t xml:space="preserve"> </w:t>
      </w:r>
      <w:r w:rsidRPr="00903B05">
        <w:t>Мнимые</w:t>
      </w:r>
      <w:r w:rsidRPr="00903B05">
        <w:rPr>
          <w:spacing w:val="1"/>
        </w:rPr>
        <w:t xml:space="preserve"> </w:t>
      </w:r>
      <w:r w:rsidRPr="00903B05">
        <w:t>и</w:t>
      </w:r>
      <w:r w:rsidRPr="00903B05">
        <w:rPr>
          <w:spacing w:val="1"/>
        </w:rPr>
        <w:t xml:space="preserve"> </w:t>
      </w:r>
      <w:r w:rsidRPr="00903B05">
        <w:t>притворные сделки как разновидности ничтожных сделок. Исцеление (конвалидация)</w:t>
      </w:r>
      <w:r w:rsidRPr="00903B05">
        <w:rPr>
          <w:spacing w:val="1"/>
        </w:rPr>
        <w:t xml:space="preserve"> </w:t>
      </w:r>
      <w:r w:rsidRPr="00903B05">
        <w:t>ничтожных сделок. Сроки исковой</w:t>
      </w:r>
      <w:r>
        <w:t xml:space="preserve"> давности по недействительным сделкам. Правовые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недействительности сделок.</w:t>
      </w:r>
      <w:r w:rsidR="00957074">
        <w:t xml:space="preserve"> </w:t>
      </w:r>
    </w:p>
    <w:p w14:paraId="4BD84959" w14:textId="77777777" w:rsidR="002854CA" w:rsidRDefault="002854CA">
      <w:pPr>
        <w:pStyle w:val="a3"/>
        <w:spacing w:before="4"/>
        <w:ind w:left="0"/>
        <w:rPr>
          <w:sz w:val="36"/>
        </w:rPr>
      </w:pPr>
    </w:p>
    <w:p w14:paraId="4382AB6E" w14:textId="77777777" w:rsidR="002854CA" w:rsidRDefault="00691D01">
      <w:pPr>
        <w:pStyle w:val="1"/>
        <w:ind w:right="143"/>
        <w:jc w:val="center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вещные</w:t>
      </w:r>
      <w:r>
        <w:rPr>
          <w:spacing w:val="-4"/>
        </w:rPr>
        <w:t xml:space="preserve"> </w:t>
      </w:r>
      <w:r>
        <w:t>права</w:t>
      </w:r>
    </w:p>
    <w:p w14:paraId="06F77B79" w14:textId="77777777" w:rsidR="002854CA" w:rsidRDefault="002854CA">
      <w:pPr>
        <w:pStyle w:val="a3"/>
        <w:ind w:left="0"/>
        <w:rPr>
          <w:b/>
          <w:sz w:val="26"/>
        </w:rPr>
      </w:pPr>
    </w:p>
    <w:p w14:paraId="5F4882A2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7BC86B19" w14:textId="77777777" w:rsidR="002854CA" w:rsidRDefault="00691D01">
      <w:pPr>
        <w:pStyle w:val="a3"/>
        <w:spacing w:line="360" w:lineRule="auto"/>
        <w:ind w:right="108" w:firstLine="707"/>
        <w:jc w:val="both"/>
      </w:pPr>
      <w:r>
        <w:t xml:space="preserve">Проблемы   </w:t>
      </w:r>
      <w:r>
        <w:rPr>
          <w:spacing w:val="1"/>
        </w:rPr>
        <w:t xml:space="preserve"> </w:t>
      </w:r>
      <w:r>
        <w:t xml:space="preserve">становления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 xml:space="preserve">учения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праве     собственности</w:t>
      </w:r>
      <w:r>
        <w:rPr>
          <w:spacing w:val="1"/>
        </w:rPr>
        <w:t xml:space="preserve"> </w:t>
      </w:r>
      <w:r>
        <w:t>(Л.И. Петражицкий, И.А. Покровский, Г.Ф. Шершеневич и др.). Понятие и признаки</w:t>
      </w:r>
      <w:r>
        <w:rPr>
          <w:spacing w:val="1"/>
        </w:rPr>
        <w:t xml:space="preserve"> </w:t>
      </w:r>
      <w:r>
        <w:t>вещных прав. Виды вещных прав и их место в системе гражданского законодательства.</w:t>
      </w:r>
      <w:r>
        <w:rPr>
          <w:spacing w:val="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категорий</w:t>
      </w:r>
      <w:r>
        <w:rPr>
          <w:spacing w:val="3"/>
        </w:rPr>
        <w:t xml:space="preserve"> </w:t>
      </w:r>
      <w:r>
        <w:t>«владение»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«владельческая</w:t>
      </w:r>
      <w:r>
        <w:rPr>
          <w:spacing w:val="-2"/>
        </w:rPr>
        <w:t xml:space="preserve"> </w:t>
      </w:r>
      <w:r>
        <w:t>защита».</w:t>
      </w:r>
    </w:p>
    <w:p w14:paraId="52C18DA6" w14:textId="77777777" w:rsidR="002854CA" w:rsidRDefault="00691D01">
      <w:pPr>
        <w:pStyle w:val="a3"/>
        <w:spacing w:line="360" w:lineRule="auto"/>
        <w:ind w:right="112" w:firstLine="707"/>
        <w:jc w:val="both"/>
      </w:pPr>
      <w:r>
        <w:t>Собственность и право собственности. Основания приобретения и 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собственности.</w:t>
      </w:r>
    </w:p>
    <w:p w14:paraId="666404FA" w14:textId="77777777" w:rsidR="002854CA" w:rsidRDefault="00691D01">
      <w:pPr>
        <w:pStyle w:val="a3"/>
        <w:spacing w:line="360" w:lineRule="auto"/>
        <w:ind w:right="107" w:firstLine="707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Субъекты права собственности.</w:t>
      </w:r>
      <w:r>
        <w:rPr>
          <w:spacing w:val="1"/>
        </w:rPr>
        <w:t xml:space="preserve"> </w:t>
      </w:r>
      <w:r>
        <w:t>Объекты 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 права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граждан.</w:t>
      </w:r>
    </w:p>
    <w:p w14:paraId="261FC556" w14:textId="77777777" w:rsidR="002854CA" w:rsidRDefault="00691D01">
      <w:pPr>
        <w:pStyle w:val="a3"/>
        <w:spacing w:before="1" w:line="360" w:lineRule="auto"/>
        <w:ind w:right="116" w:firstLine="707"/>
        <w:jc w:val="both"/>
      </w:pPr>
      <w:r>
        <w:t>Право собственности юридических лиц. Субъекты и объекты права собственности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отдельных видов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</w:p>
    <w:p w14:paraId="2BE237E7" w14:textId="77777777" w:rsidR="002854CA" w:rsidRDefault="00691D01">
      <w:pPr>
        <w:pStyle w:val="a3"/>
        <w:spacing w:line="360" w:lineRule="auto"/>
        <w:ind w:right="112" w:firstLine="707"/>
        <w:jc w:val="both"/>
      </w:pPr>
      <w:r>
        <w:t>Право государственной и муниципальной собственности. Субъекты и объекты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муниципальной собственности.</w:t>
      </w:r>
    </w:p>
    <w:p w14:paraId="20877395" w14:textId="77777777" w:rsidR="002854CA" w:rsidRDefault="00691D01">
      <w:pPr>
        <w:pStyle w:val="a3"/>
        <w:spacing w:line="360" w:lineRule="auto"/>
        <w:ind w:right="109" w:firstLine="707"/>
        <w:jc w:val="both"/>
      </w:pPr>
      <w:r>
        <w:t>Право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собственности: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собственностью.</w:t>
      </w:r>
      <w:r>
        <w:rPr>
          <w:spacing w:val="-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собственности.</w:t>
      </w:r>
    </w:p>
    <w:p w14:paraId="0769ECBB" w14:textId="77777777" w:rsidR="002854CA" w:rsidRDefault="00691D01">
      <w:pPr>
        <w:pStyle w:val="a3"/>
        <w:spacing w:line="360" w:lineRule="auto"/>
        <w:ind w:right="103" w:firstLine="707"/>
        <w:jc w:val="both"/>
      </w:pPr>
      <w:r>
        <w:t>Ограниченные</w:t>
      </w:r>
      <w:r>
        <w:rPr>
          <w:spacing w:val="1"/>
        </w:rPr>
        <w:t xml:space="preserve"> </w:t>
      </w:r>
      <w:r>
        <w:t>вещные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имуществом.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наследуемого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земельным участком.</w:t>
      </w:r>
      <w:r>
        <w:rPr>
          <w:spacing w:val="-1"/>
        </w:rPr>
        <w:t xml:space="preserve"> </w:t>
      </w:r>
      <w:r>
        <w:t>Сервитут.</w:t>
      </w:r>
    </w:p>
    <w:p w14:paraId="05AB6DFF" w14:textId="77777777" w:rsidR="002854CA" w:rsidRDefault="00691D01">
      <w:pPr>
        <w:pStyle w:val="a3"/>
        <w:spacing w:before="1" w:line="360" w:lineRule="auto"/>
        <w:ind w:right="103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вещных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вещных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истребовании</w:t>
      </w:r>
      <w:r>
        <w:rPr>
          <w:spacing w:val="42"/>
        </w:rPr>
        <w:t xml:space="preserve"> </w:t>
      </w:r>
      <w:r>
        <w:t>имущества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чужого</w:t>
      </w:r>
      <w:r>
        <w:rPr>
          <w:spacing w:val="43"/>
        </w:rPr>
        <w:t xml:space="preserve"> </w:t>
      </w:r>
      <w:r>
        <w:t>незаконного</w:t>
      </w:r>
      <w:r>
        <w:rPr>
          <w:spacing w:val="41"/>
        </w:rPr>
        <w:t xml:space="preserve"> </w:t>
      </w:r>
      <w:r>
        <w:t>владения</w:t>
      </w:r>
      <w:r>
        <w:rPr>
          <w:spacing w:val="41"/>
        </w:rPr>
        <w:t xml:space="preserve"> </w:t>
      </w:r>
      <w:r>
        <w:t>(виндикационный</w:t>
      </w:r>
      <w:r>
        <w:rPr>
          <w:spacing w:val="41"/>
        </w:rPr>
        <w:t xml:space="preserve"> </w:t>
      </w:r>
      <w:r>
        <w:t>иск).</w:t>
      </w:r>
    </w:p>
    <w:p w14:paraId="1CA77B9F" w14:textId="77777777" w:rsidR="002854CA" w:rsidRDefault="002854CA">
      <w:pPr>
        <w:spacing w:line="360" w:lineRule="auto"/>
        <w:jc w:val="both"/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603E4E23" w14:textId="77777777" w:rsidR="002854CA" w:rsidRDefault="00691D01">
      <w:pPr>
        <w:pStyle w:val="a3"/>
        <w:spacing w:before="71" w:line="360" w:lineRule="auto"/>
        <w:ind w:right="112"/>
        <w:jc w:val="both"/>
      </w:pPr>
      <w:r>
        <w:lastRenderedPageBreak/>
        <w:t>Требование об устранении нарушения, не связанного с лишением владения (негаторный</w:t>
      </w:r>
      <w:r>
        <w:rPr>
          <w:spacing w:val="1"/>
        </w:rPr>
        <w:t xml:space="preserve"> </w:t>
      </w:r>
      <w:r>
        <w:t>иск).</w:t>
      </w:r>
      <w:r>
        <w:rPr>
          <w:spacing w:val="-1"/>
        </w:rPr>
        <w:t xml:space="preserve"> </w:t>
      </w:r>
      <w:r>
        <w:t>Иск о признании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собственности.</w:t>
      </w:r>
    </w:p>
    <w:p w14:paraId="51488A94" w14:textId="77777777" w:rsidR="002854CA" w:rsidRDefault="002854CA">
      <w:pPr>
        <w:pStyle w:val="a3"/>
        <w:spacing w:before="5"/>
        <w:ind w:left="0"/>
      </w:pPr>
    </w:p>
    <w:p w14:paraId="66F91EE3" w14:textId="77777777" w:rsidR="002854CA" w:rsidRDefault="00691D01">
      <w:pPr>
        <w:pStyle w:val="1"/>
        <w:ind w:right="141"/>
        <w:jc w:val="center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прав.</w:t>
      </w:r>
    </w:p>
    <w:p w14:paraId="7E22E378" w14:textId="77777777" w:rsidR="002854CA" w:rsidRDefault="002854CA">
      <w:pPr>
        <w:pStyle w:val="a3"/>
        <w:ind w:left="0"/>
        <w:rPr>
          <w:b/>
          <w:sz w:val="26"/>
        </w:rPr>
      </w:pPr>
    </w:p>
    <w:p w14:paraId="1B7D8036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38AC56C8" w14:textId="77777777" w:rsidR="002854CA" w:rsidRDefault="00691D01">
      <w:pPr>
        <w:pStyle w:val="a3"/>
        <w:ind w:left="810"/>
        <w:jc w:val="both"/>
      </w:pPr>
      <w:r>
        <w:t>Защита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гражданско-правовая</w:t>
      </w:r>
      <w:r>
        <w:rPr>
          <w:spacing w:val="51"/>
        </w:rPr>
        <w:t xml:space="preserve"> </w:t>
      </w:r>
      <w:r>
        <w:t>категория.</w:t>
      </w:r>
      <w:r>
        <w:rPr>
          <w:spacing w:val="49"/>
        </w:rPr>
        <w:t xml:space="preserve"> </w:t>
      </w:r>
      <w:r>
        <w:t>Соотношение</w:t>
      </w:r>
      <w:r>
        <w:rPr>
          <w:spacing w:val="50"/>
        </w:rPr>
        <w:t xml:space="preserve"> </w:t>
      </w:r>
      <w:r>
        <w:t>понятий</w:t>
      </w:r>
      <w:r>
        <w:rPr>
          <w:spacing w:val="55"/>
        </w:rPr>
        <w:t xml:space="preserve"> </w:t>
      </w:r>
      <w:r>
        <w:t>«защита»</w:t>
      </w:r>
      <w:r>
        <w:rPr>
          <w:spacing w:val="45"/>
        </w:rPr>
        <w:t xml:space="preserve"> </w:t>
      </w:r>
      <w:r>
        <w:t>и</w:t>
      </w:r>
    </w:p>
    <w:p w14:paraId="468A1537" w14:textId="77777777" w:rsidR="002854CA" w:rsidRDefault="00691D01">
      <w:pPr>
        <w:pStyle w:val="a3"/>
        <w:spacing w:before="139" w:line="360" w:lineRule="auto"/>
        <w:ind w:right="102"/>
        <w:jc w:val="both"/>
      </w:pPr>
      <w:r>
        <w:t>«охрана» в гражданском праве. Учение о защите гражданских прав (В.П. Грибанов, О.С.</w:t>
      </w:r>
      <w:r>
        <w:rPr>
          <w:spacing w:val="1"/>
        </w:rPr>
        <w:t xml:space="preserve"> </w:t>
      </w:r>
      <w:r>
        <w:t>Иоффе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Самозащита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оборона,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воздействия в гражданском праве. Меры государственного принуждения, 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 нарушенных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-1"/>
        </w:rPr>
        <w:t xml:space="preserve"> </w:t>
      </w:r>
      <w:r>
        <w:t>прав.</w:t>
      </w:r>
    </w:p>
    <w:p w14:paraId="3A5CC1A9" w14:textId="77777777" w:rsidR="002854CA" w:rsidRDefault="00691D01">
      <w:pPr>
        <w:pStyle w:val="a3"/>
        <w:spacing w:before="1" w:line="360" w:lineRule="auto"/>
        <w:ind w:right="112" w:firstLine="707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-7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прав.</w:t>
      </w:r>
    </w:p>
    <w:p w14:paraId="137E52B4" w14:textId="77777777" w:rsidR="002854CA" w:rsidRDefault="00691D01">
      <w:pPr>
        <w:pStyle w:val="a3"/>
        <w:spacing w:line="360" w:lineRule="auto"/>
        <w:ind w:right="106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исковой давности, их роль в гражданском праве. Применение исковой давности. Начало</w:t>
      </w:r>
      <w:r>
        <w:rPr>
          <w:spacing w:val="1"/>
        </w:rPr>
        <w:t xml:space="preserve"> </w:t>
      </w:r>
      <w:r>
        <w:t>течения, приостановление и перерыв течения сроков исковой давности. Восстановление</w:t>
      </w:r>
      <w:r>
        <w:rPr>
          <w:spacing w:val="1"/>
        </w:rPr>
        <w:t xml:space="preserve"> </w:t>
      </w:r>
      <w:r>
        <w:t>срока исковой давности. Последствия истечения срока исковой давности. Требования, на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исковая давность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распространяется.</w:t>
      </w:r>
    </w:p>
    <w:p w14:paraId="703782DA" w14:textId="77777777" w:rsidR="002854CA" w:rsidRDefault="002854CA">
      <w:pPr>
        <w:pStyle w:val="a3"/>
        <w:spacing w:before="5"/>
        <w:ind w:left="0"/>
        <w:rPr>
          <w:sz w:val="36"/>
        </w:rPr>
      </w:pPr>
    </w:p>
    <w:p w14:paraId="1CA3DFA1" w14:textId="77777777" w:rsidR="002854CA" w:rsidRDefault="00691D01">
      <w:pPr>
        <w:pStyle w:val="1"/>
        <w:ind w:right="142"/>
        <w:jc w:val="center"/>
      </w:pPr>
      <w:r>
        <w:t>Тема</w:t>
      </w:r>
      <w:r>
        <w:rPr>
          <w:spacing w:val="-13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Гражданско-правовая</w:t>
      </w:r>
      <w:r>
        <w:rPr>
          <w:spacing w:val="-12"/>
        </w:rPr>
        <w:t xml:space="preserve"> </w:t>
      </w:r>
      <w:r>
        <w:t>ответственность</w:t>
      </w:r>
    </w:p>
    <w:p w14:paraId="55C6F5D5" w14:textId="77777777" w:rsidR="002854CA" w:rsidRDefault="002854CA">
      <w:pPr>
        <w:pStyle w:val="a3"/>
        <w:ind w:left="0"/>
        <w:rPr>
          <w:b/>
          <w:sz w:val="26"/>
        </w:rPr>
      </w:pPr>
    </w:p>
    <w:p w14:paraId="4CD1DE1F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2A431AC3" w14:textId="77777777" w:rsidR="002854CA" w:rsidRDefault="00691D01">
      <w:pPr>
        <w:pStyle w:val="a3"/>
        <w:spacing w:line="360" w:lineRule="auto"/>
        <w:ind w:right="108" w:firstLine="707"/>
        <w:jc w:val="both"/>
      </w:pPr>
      <w:r>
        <w:t>Научные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понятию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гражданско-правовой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способу защиты гражданских</w:t>
      </w:r>
      <w:r>
        <w:rPr>
          <w:spacing w:val="1"/>
        </w:rPr>
        <w:t xml:space="preserve"> </w:t>
      </w:r>
      <w:r>
        <w:t>прав (С.С.</w:t>
      </w:r>
      <w:r>
        <w:rPr>
          <w:spacing w:val="1"/>
        </w:rPr>
        <w:t xml:space="preserve"> </w:t>
      </w:r>
      <w:r>
        <w:t>Алексеев, М.И.</w:t>
      </w:r>
      <w:r>
        <w:rPr>
          <w:spacing w:val="1"/>
        </w:rPr>
        <w:t xml:space="preserve"> </w:t>
      </w:r>
      <w:r>
        <w:t>Брагинский,</w:t>
      </w:r>
      <w:r>
        <w:rPr>
          <w:spacing w:val="60"/>
        </w:rPr>
        <w:t xml:space="preserve"> </w:t>
      </w:r>
      <w:r>
        <w:t>В.П. Грибанов,</w:t>
      </w:r>
      <w:r>
        <w:rPr>
          <w:spacing w:val="1"/>
        </w:rPr>
        <w:t xml:space="preserve"> </w:t>
      </w:r>
      <w:r>
        <w:t>Е.А. Суханов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ответственности.</w:t>
      </w:r>
    </w:p>
    <w:p w14:paraId="6B6679F6" w14:textId="77777777" w:rsidR="002854CA" w:rsidRDefault="00691D01">
      <w:pPr>
        <w:pStyle w:val="a3"/>
        <w:spacing w:line="360" w:lineRule="auto"/>
        <w:ind w:right="108" w:firstLine="707"/>
        <w:jc w:val="both"/>
      </w:pPr>
      <w:r>
        <w:t>Основание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гражданско-правовой</w:t>
      </w:r>
      <w:r>
        <w:rPr>
          <w:spacing w:val="-6"/>
        </w:rPr>
        <w:t xml:space="preserve"> </w:t>
      </w:r>
      <w:r>
        <w:t>ответственности.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8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(убытков)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Причинная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наступившим</w:t>
      </w:r>
      <w:r>
        <w:rPr>
          <w:spacing w:val="1"/>
        </w:rPr>
        <w:t xml:space="preserve"> </w:t>
      </w:r>
      <w:r>
        <w:t>вредоносным</w:t>
      </w:r>
      <w:r>
        <w:rPr>
          <w:spacing w:val="1"/>
        </w:rPr>
        <w:t xml:space="preserve"> </w:t>
      </w:r>
      <w:r>
        <w:t>результатом. Вина правонарушителя как условие гражданско-правовой ответственности.</w:t>
      </w:r>
      <w:r>
        <w:rPr>
          <w:spacing w:val="1"/>
        </w:rPr>
        <w:t xml:space="preserve"> </w:t>
      </w:r>
      <w:r>
        <w:t>Понятие и формы вины в гражданском праве. Ответственность независимо от вины и за</w:t>
      </w:r>
      <w:r>
        <w:rPr>
          <w:spacing w:val="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третьих</w:t>
      </w:r>
      <w:r>
        <w:rPr>
          <w:spacing w:val="2"/>
        </w:rPr>
        <w:t xml:space="preserve"> </w:t>
      </w:r>
      <w:r>
        <w:t>лиц.</w:t>
      </w:r>
    </w:p>
    <w:p w14:paraId="5561CB60" w14:textId="77777777" w:rsidR="002854CA" w:rsidRDefault="00691D01">
      <w:pPr>
        <w:pStyle w:val="a3"/>
        <w:spacing w:before="1" w:line="360" w:lineRule="auto"/>
        <w:ind w:right="108" w:firstLine="707"/>
        <w:jc w:val="both"/>
      </w:pPr>
      <w:r>
        <w:t>Основания</w:t>
      </w:r>
      <w:r>
        <w:rPr>
          <w:spacing w:val="1"/>
        </w:rPr>
        <w:t xml:space="preserve"> </w:t>
      </w:r>
      <w:r>
        <w:t>освобождения от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Понятие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случая и</w:t>
      </w:r>
      <w:r>
        <w:rPr>
          <w:spacing w:val="-1"/>
        </w:rPr>
        <w:t xml:space="preserve"> </w:t>
      </w:r>
      <w:r>
        <w:t>непреодолимой силы.</w:t>
      </w:r>
    </w:p>
    <w:p w14:paraId="23C40934" w14:textId="77777777" w:rsidR="002854CA" w:rsidRDefault="002854CA">
      <w:pPr>
        <w:spacing w:line="360" w:lineRule="auto"/>
        <w:jc w:val="both"/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32A1D5E0" w14:textId="77777777" w:rsidR="002854CA" w:rsidRDefault="00691D01">
      <w:pPr>
        <w:pStyle w:val="a3"/>
        <w:spacing w:before="71" w:line="360" w:lineRule="auto"/>
        <w:ind w:right="106" w:firstLine="707"/>
        <w:jc w:val="both"/>
      </w:pPr>
      <w:r>
        <w:lastRenderedPageBreak/>
        <w:t>Размер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неустойки.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прекращении</w:t>
      </w:r>
      <w:r>
        <w:rPr>
          <w:spacing w:val="-1"/>
        </w:rPr>
        <w:t xml:space="preserve"> </w:t>
      </w:r>
      <w:r>
        <w:t>договора.</w:t>
      </w:r>
    </w:p>
    <w:p w14:paraId="0596BEE1" w14:textId="77777777" w:rsidR="002854CA" w:rsidRDefault="002854CA">
      <w:pPr>
        <w:pStyle w:val="a3"/>
        <w:ind w:left="0"/>
        <w:rPr>
          <w:sz w:val="26"/>
        </w:rPr>
      </w:pPr>
    </w:p>
    <w:p w14:paraId="032582AD" w14:textId="77777777" w:rsidR="002854CA" w:rsidRDefault="002854CA">
      <w:pPr>
        <w:pStyle w:val="a3"/>
        <w:ind w:left="0"/>
        <w:rPr>
          <w:sz w:val="26"/>
        </w:rPr>
      </w:pPr>
    </w:p>
    <w:p w14:paraId="5112DE85" w14:textId="77777777" w:rsidR="002854CA" w:rsidRDefault="002854CA">
      <w:pPr>
        <w:pStyle w:val="a3"/>
        <w:spacing w:before="5"/>
        <w:ind w:left="0"/>
        <w:rPr>
          <w:sz w:val="20"/>
        </w:rPr>
      </w:pPr>
    </w:p>
    <w:p w14:paraId="5BEF6C95" w14:textId="77777777" w:rsidR="002854CA" w:rsidRDefault="00691D01">
      <w:pPr>
        <w:pStyle w:val="1"/>
        <w:ind w:right="140"/>
        <w:jc w:val="center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обязательствах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гражданском</w:t>
      </w:r>
      <w:r>
        <w:rPr>
          <w:spacing w:val="-7"/>
        </w:rPr>
        <w:t xml:space="preserve"> </w:t>
      </w:r>
      <w:r>
        <w:t>праве</w:t>
      </w:r>
    </w:p>
    <w:p w14:paraId="0B257FED" w14:textId="77777777" w:rsidR="002854CA" w:rsidRDefault="002854CA">
      <w:pPr>
        <w:pStyle w:val="a3"/>
        <w:ind w:left="0"/>
        <w:rPr>
          <w:b/>
          <w:sz w:val="26"/>
        </w:rPr>
      </w:pPr>
    </w:p>
    <w:p w14:paraId="38A95AE0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54100A8E" w14:textId="77777777" w:rsidR="002854CA" w:rsidRDefault="00691D01">
      <w:pPr>
        <w:pStyle w:val="a3"/>
        <w:spacing w:line="360" w:lineRule="auto"/>
        <w:ind w:right="115" w:firstLine="707"/>
        <w:jc w:val="both"/>
      </w:pPr>
      <w:r>
        <w:t>Понятие и значение обязательств. Учение об обязательствах в гражданском праве</w:t>
      </w:r>
      <w:r>
        <w:rPr>
          <w:spacing w:val="1"/>
        </w:rPr>
        <w:t xml:space="preserve"> </w:t>
      </w:r>
      <w:r>
        <w:t>(Л.А.</w:t>
      </w:r>
      <w:r>
        <w:rPr>
          <w:spacing w:val="-1"/>
        </w:rPr>
        <w:t xml:space="preserve"> </w:t>
      </w:r>
      <w:r>
        <w:t>Лунц, М.М.</w:t>
      </w:r>
      <w:r>
        <w:rPr>
          <w:spacing w:val="-2"/>
        </w:rPr>
        <w:t xml:space="preserve"> </w:t>
      </w:r>
      <w:r>
        <w:t>Агарков, И.Б.</w:t>
      </w:r>
      <w:r>
        <w:rPr>
          <w:spacing w:val="-1"/>
        </w:rPr>
        <w:t xml:space="preserve"> </w:t>
      </w:r>
      <w:r>
        <w:t>Новицкий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671D8DC" w14:textId="77777777" w:rsidR="002854CA" w:rsidRDefault="00691D01">
      <w:pPr>
        <w:pStyle w:val="a3"/>
        <w:spacing w:line="360" w:lineRule="auto"/>
        <w:ind w:right="105" w:firstLine="707"/>
        <w:jc w:val="both"/>
      </w:pPr>
      <w:r>
        <w:t>Виды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обязательств. Деликтные и кондикционные обязательства. Определение альтернативных,</w:t>
      </w:r>
      <w:r>
        <w:rPr>
          <w:spacing w:val="-57"/>
        </w:rPr>
        <w:t xml:space="preserve"> </w:t>
      </w:r>
      <w:r>
        <w:t>факультативных и</w:t>
      </w:r>
      <w:r>
        <w:rPr>
          <w:spacing w:val="-1"/>
        </w:rPr>
        <w:t xml:space="preserve"> </w:t>
      </w:r>
      <w:r>
        <w:t>натуральных обязательств.</w:t>
      </w:r>
    </w:p>
    <w:p w14:paraId="58991948" w14:textId="77777777" w:rsidR="002854CA" w:rsidRDefault="00691D01">
      <w:pPr>
        <w:pStyle w:val="a3"/>
        <w:spacing w:before="2" w:line="360" w:lineRule="auto"/>
        <w:ind w:right="107" w:firstLine="707"/>
        <w:jc w:val="both"/>
      </w:pPr>
      <w:r>
        <w:t>Стороны в обязательстве. Обязательства с множественностью лиц. Обязательства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обязательстве.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долга.</w:t>
      </w:r>
    </w:p>
    <w:p w14:paraId="046BC331" w14:textId="77777777" w:rsidR="002854CA" w:rsidRDefault="00691D01">
      <w:pPr>
        <w:pStyle w:val="a3"/>
        <w:spacing w:line="360" w:lineRule="auto"/>
        <w:ind w:right="111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денежному</w:t>
      </w:r>
      <w:r>
        <w:rPr>
          <w:spacing w:val="1"/>
        </w:rPr>
        <w:t xml:space="preserve"> </w:t>
      </w:r>
      <w:r>
        <w:t>обязательству.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однородным</w:t>
      </w:r>
      <w:r>
        <w:rPr>
          <w:spacing w:val="1"/>
        </w:rPr>
        <w:t xml:space="preserve"> </w:t>
      </w:r>
      <w:r>
        <w:t>обязательствам.</w:t>
      </w:r>
      <w:r>
        <w:rPr>
          <w:spacing w:val="1"/>
        </w:rPr>
        <w:t xml:space="preserve"> </w:t>
      </w:r>
      <w:r>
        <w:t>Встречное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обязательств.</w:t>
      </w:r>
    </w:p>
    <w:p w14:paraId="352BCEB9" w14:textId="77777777" w:rsidR="002854CA" w:rsidRDefault="00691D01">
      <w:pPr>
        <w:pStyle w:val="a3"/>
        <w:spacing w:line="360" w:lineRule="auto"/>
        <w:ind w:right="109" w:firstLine="707"/>
        <w:jc w:val="both"/>
      </w:pPr>
      <w:r>
        <w:t>Способы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Неустойка.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-57"/>
        </w:rPr>
        <w:t xml:space="preserve"> </w:t>
      </w:r>
      <w:r>
        <w:t>Удержание.</w:t>
      </w:r>
      <w:r>
        <w:rPr>
          <w:spacing w:val="-10"/>
        </w:rPr>
        <w:t xml:space="preserve"> </w:t>
      </w:r>
      <w:r>
        <w:t>Задаток.</w:t>
      </w:r>
      <w:r>
        <w:rPr>
          <w:spacing w:val="-9"/>
        </w:rPr>
        <w:t xml:space="preserve"> </w:t>
      </w:r>
      <w:r>
        <w:t>Поручительство.</w:t>
      </w:r>
      <w:r>
        <w:rPr>
          <w:spacing w:val="-10"/>
        </w:rPr>
        <w:t xml:space="preserve"> </w:t>
      </w:r>
      <w:r>
        <w:t>Независимая</w:t>
      </w:r>
      <w:r>
        <w:rPr>
          <w:spacing w:val="-9"/>
        </w:rPr>
        <w:t xml:space="preserve"> </w:t>
      </w:r>
      <w:r>
        <w:t>гарантия.</w:t>
      </w:r>
      <w:r>
        <w:rPr>
          <w:spacing w:val="-10"/>
        </w:rPr>
        <w:t xml:space="preserve"> </w:t>
      </w:r>
      <w:r>
        <w:t>Обеспечительный</w:t>
      </w:r>
      <w:r>
        <w:rPr>
          <w:spacing w:val="-11"/>
        </w:rPr>
        <w:t xml:space="preserve"> </w:t>
      </w:r>
      <w:r>
        <w:t>платеж.</w:t>
      </w:r>
    </w:p>
    <w:p w14:paraId="6CA65137" w14:textId="77777777" w:rsidR="002854CA" w:rsidRDefault="00691D01">
      <w:pPr>
        <w:pStyle w:val="a3"/>
        <w:spacing w:before="1" w:line="360" w:lineRule="auto"/>
        <w:ind w:right="107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внедоговорных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вследствие причинения вреда. Основание и условия возникновения ответственности за</w:t>
      </w:r>
      <w:r>
        <w:rPr>
          <w:spacing w:val="1"/>
        </w:rPr>
        <w:t xml:space="preserve"> </w:t>
      </w:r>
      <w:r>
        <w:t>причинение</w:t>
      </w:r>
      <w:r>
        <w:rPr>
          <w:spacing w:val="57"/>
        </w:rPr>
        <w:t xml:space="preserve"> </w:t>
      </w:r>
      <w:r>
        <w:t>вреда. Объем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возмещения</w:t>
      </w:r>
      <w:r>
        <w:rPr>
          <w:spacing w:val="-1"/>
        </w:rPr>
        <w:t xml:space="preserve"> </w:t>
      </w:r>
      <w:r>
        <w:t>вреда.</w:t>
      </w:r>
    </w:p>
    <w:p w14:paraId="4386AC28" w14:textId="77777777" w:rsidR="002854CA" w:rsidRDefault="00691D01">
      <w:pPr>
        <w:pStyle w:val="a3"/>
        <w:spacing w:line="275" w:lineRule="exact"/>
        <w:ind w:left="810"/>
        <w:jc w:val="both"/>
      </w:pPr>
      <w:r>
        <w:t>Особенности</w:t>
      </w:r>
      <w:r>
        <w:rPr>
          <w:spacing w:val="51"/>
        </w:rPr>
        <w:t xml:space="preserve"> </w:t>
      </w:r>
      <w:r>
        <w:t>возмещения</w:t>
      </w:r>
      <w:r>
        <w:rPr>
          <w:spacing w:val="51"/>
        </w:rPr>
        <w:t xml:space="preserve"> </w:t>
      </w:r>
      <w:r>
        <w:t>вреда,</w:t>
      </w:r>
      <w:r>
        <w:rPr>
          <w:spacing w:val="51"/>
        </w:rPr>
        <w:t xml:space="preserve"> </w:t>
      </w:r>
      <w:r>
        <w:t>причиненного</w:t>
      </w:r>
      <w:r>
        <w:rPr>
          <w:spacing w:val="51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здоровью</w:t>
      </w:r>
      <w:r>
        <w:rPr>
          <w:spacing w:val="50"/>
        </w:rPr>
        <w:t xml:space="preserve"> </w:t>
      </w:r>
      <w:r>
        <w:t>гражданина.</w:t>
      </w:r>
    </w:p>
    <w:p w14:paraId="20875A11" w14:textId="77777777" w:rsidR="002854CA" w:rsidRDefault="00691D01">
      <w:pPr>
        <w:pStyle w:val="a3"/>
        <w:spacing w:before="139"/>
        <w:jc w:val="both"/>
      </w:pPr>
      <w:r>
        <w:t>Компенсация</w:t>
      </w:r>
      <w:r>
        <w:rPr>
          <w:spacing w:val="-11"/>
        </w:rPr>
        <w:t xml:space="preserve"> </w:t>
      </w:r>
      <w:r>
        <w:t>морального</w:t>
      </w:r>
      <w:r>
        <w:rPr>
          <w:spacing w:val="-10"/>
        </w:rPr>
        <w:t xml:space="preserve"> </w:t>
      </w:r>
      <w:r>
        <w:t>вреда.</w:t>
      </w:r>
    </w:p>
    <w:p w14:paraId="0397085C" w14:textId="77777777" w:rsidR="002854CA" w:rsidRDefault="00691D01">
      <w:pPr>
        <w:pStyle w:val="a3"/>
        <w:spacing w:before="137" w:line="360" w:lineRule="auto"/>
        <w:ind w:right="101" w:firstLine="707"/>
        <w:jc w:val="both"/>
      </w:pPr>
      <w:r>
        <w:t>Обязательства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неосновательного</w:t>
      </w:r>
      <w:r>
        <w:rPr>
          <w:spacing w:val="1"/>
        </w:rPr>
        <w:t xml:space="preserve"> </w:t>
      </w:r>
      <w:r>
        <w:t>обогащения.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обязательств из неосновательного обогащения. Субсидиарное применение обязательств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неосновательного обогащения.</w:t>
      </w:r>
    </w:p>
    <w:p w14:paraId="54285E27" w14:textId="77777777" w:rsidR="002854CA" w:rsidRDefault="00691D01">
      <w:pPr>
        <w:pStyle w:val="a3"/>
        <w:spacing w:before="2"/>
        <w:ind w:left="810"/>
        <w:jc w:val="both"/>
      </w:pPr>
      <w:r>
        <w:t>Прекращение</w:t>
      </w:r>
      <w:r>
        <w:rPr>
          <w:spacing w:val="-12"/>
        </w:rPr>
        <w:t xml:space="preserve"> </w:t>
      </w:r>
      <w:r>
        <w:t>обязательств.</w:t>
      </w:r>
    </w:p>
    <w:p w14:paraId="2BB0E8DE" w14:textId="77777777" w:rsidR="002854CA" w:rsidRDefault="002854CA">
      <w:pPr>
        <w:pStyle w:val="a3"/>
        <w:ind w:left="0"/>
        <w:rPr>
          <w:sz w:val="26"/>
        </w:rPr>
      </w:pPr>
    </w:p>
    <w:p w14:paraId="3CE2594D" w14:textId="77777777" w:rsidR="002854CA" w:rsidRDefault="002854CA">
      <w:pPr>
        <w:pStyle w:val="a3"/>
        <w:spacing w:before="4"/>
        <w:ind w:left="0"/>
        <w:rPr>
          <w:sz w:val="22"/>
        </w:rPr>
      </w:pPr>
    </w:p>
    <w:p w14:paraId="5288B1D8" w14:textId="77777777" w:rsidR="002854CA" w:rsidRDefault="00691D01">
      <w:pPr>
        <w:pStyle w:val="1"/>
        <w:ind w:right="140"/>
        <w:jc w:val="center"/>
      </w:pPr>
      <w:r>
        <w:t>Тема</w:t>
      </w:r>
      <w:r>
        <w:rPr>
          <w:spacing w:val="-15"/>
        </w:rPr>
        <w:t xml:space="preserve"> </w:t>
      </w:r>
      <w:r>
        <w:t>10.</w:t>
      </w:r>
      <w:r>
        <w:rPr>
          <w:spacing w:val="-14"/>
        </w:rPr>
        <w:t xml:space="preserve"> </w:t>
      </w:r>
      <w:r>
        <w:t>Гражданско-правовой</w:t>
      </w:r>
      <w:r>
        <w:rPr>
          <w:spacing w:val="-14"/>
        </w:rPr>
        <w:t xml:space="preserve"> </w:t>
      </w:r>
      <w:r>
        <w:t>договор</w:t>
      </w:r>
    </w:p>
    <w:p w14:paraId="611B8143" w14:textId="77777777" w:rsidR="002854CA" w:rsidRDefault="002854CA">
      <w:pPr>
        <w:pStyle w:val="a3"/>
        <w:ind w:left="0"/>
        <w:rPr>
          <w:b/>
          <w:sz w:val="26"/>
        </w:rPr>
      </w:pPr>
    </w:p>
    <w:p w14:paraId="773AC05A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23F234CF" w14:textId="77777777" w:rsidR="002854CA" w:rsidRDefault="00691D01">
      <w:pPr>
        <w:pStyle w:val="a3"/>
        <w:spacing w:line="360" w:lineRule="auto"/>
        <w:ind w:right="105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пределы.</w:t>
      </w:r>
      <w:r>
        <w:rPr>
          <w:spacing w:val="41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юридический</w:t>
      </w:r>
      <w:r>
        <w:rPr>
          <w:spacing w:val="42"/>
        </w:rPr>
        <w:t xml:space="preserve"> </w:t>
      </w:r>
      <w:r>
        <w:t>факт.</w:t>
      </w:r>
      <w:r>
        <w:rPr>
          <w:spacing w:val="38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правоотношение.</w:t>
      </w:r>
      <w:r>
        <w:rPr>
          <w:spacing w:val="41"/>
        </w:rPr>
        <w:t xml:space="preserve"> </w:t>
      </w:r>
      <w:r>
        <w:t>Отличие</w:t>
      </w:r>
    </w:p>
    <w:p w14:paraId="1DE0A345" w14:textId="77777777" w:rsidR="002854CA" w:rsidRDefault="002854CA">
      <w:pPr>
        <w:spacing w:line="360" w:lineRule="auto"/>
        <w:jc w:val="both"/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4DE45F23" w14:textId="77777777" w:rsidR="002854CA" w:rsidRDefault="00691D01">
      <w:pPr>
        <w:pStyle w:val="a3"/>
        <w:spacing w:before="71"/>
        <w:jc w:val="both"/>
      </w:pPr>
      <w:r>
        <w:lastRenderedPageBreak/>
        <w:t>гражданско-правового</w:t>
      </w:r>
      <w:r>
        <w:rPr>
          <w:spacing w:val="-8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договоров.</w:t>
      </w:r>
    </w:p>
    <w:p w14:paraId="4D22B015" w14:textId="77777777" w:rsidR="002854CA" w:rsidRDefault="00691D01">
      <w:pPr>
        <w:pStyle w:val="a3"/>
        <w:spacing w:before="139" w:line="360" w:lineRule="auto"/>
        <w:ind w:right="105" w:firstLine="707"/>
        <w:jc w:val="both"/>
      </w:pPr>
      <w:r>
        <w:t>Классификация договоров в гражданском праве. Содержание договора.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толкование.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действительности. Предварительный договор. Рамочный договор. Опционный договор.</w:t>
      </w:r>
      <w:r>
        <w:rPr>
          <w:spacing w:val="1"/>
        </w:rPr>
        <w:t xml:space="preserve"> </w:t>
      </w:r>
      <w:r>
        <w:t>Абонентский</w:t>
      </w:r>
      <w:r>
        <w:rPr>
          <w:spacing w:val="-1"/>
        </w:rPr>
        <w:t xml:space="preserve"> </w:t>
      </w:r>
      <w:r>
        <w:t>договор.</w:t>
      </w:r>
    </w:p>
    <w:p w14:paraId="46CA04D3" w14:textId="77777777" w:rsidR="002854CA" w:rsidRDefault="00691D01">
      <w:pPr>
        <w:pStyle w:val="a3"/>
        <w:spacing w:before="1" w:line="360" w:lineRule="auto"/>
        <w:ind w:right="105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и стадии заключения договора. Заключение договора в 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</w:p>
    <w:p w14:paraId="4F27DB68" w14:textId="77777777" w:rsidR="002854CA" w:rsidRDefault="00691D01">
      <w:pPr>
        <w:pStyle w:val="a3"/>
        <w:spacing w:line="360" w:lineRule="auto"/>
        <w:ind w:right="110" w:firstLine="707"/>
        <w:jc w:val="both"/>
      </w:pPr>
      <w:r>
        <w:t>Изменение и расторжение договора. Условия, при которых возможно изменение и</w:t>
      </w:r>
      <w:r>
        <w:rPr>
          <w:spacing w:val="-57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последствия. Отказ от договора (исполнения договора) или от осуществления прав по</w:t>
      </w:r>
      <w:r>
        <w:rPr>
          <w:spacing w:val="1"/>
        </w:rPr>
        <w:t xml:space="preserve"> </w:t>
      </w:r>
      <w:r>
        <w:t>договору.</w:t>
      </w:r>
    </w:p>
    <w:p w14:paraId="47190CEE" w14:textId="77777777" w:rsidR="002854CA" w:rsidRDefault="002854CA">
      <w:pPr>
        <w:pStyle w:val="a3"/>
        <w:spacing w:before="4"/>
        <w:ind w:left="0"/>
        <w:rPr>
          <w:sz w:val="36"/>
        </w:rPr>
      </w:pPr>
    </w:p>
    <w:p w14:paraId="2711F2BC" w14:textId="77777777" w:rsidR="002854CA" w:rsidRDefault="00691D01">
      <w:pPr>
        <w:pStyle w:val="1"/>
        <w:ind w:left="1842"/>
      </w:pPr>
      <w:r>
        <w:t>Тема</w:t>
      </w:r>
      <w:r>
        <w:rPr>
          <w:spacing w:val="-11"/>
        </w:rPr>
        <w:t xml:space="preserve"> </w:t>
      </w:r>
      <w:r>
        <w:t>11.</w:t>
      </w:r>
      <w:r>
        <w:rPr>
          <w:spacing w:val="-11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гражданско-правовых</w:t>
      </w:r>
      <w:r>
        <w:rPr>
          <w:spacing w:val="-11"/>
        </w:rPr>
        <w:t xml:space="preserve"> </w:t>
      </w:r>
      <w:r>
        <w:t>договоров</w:t>
      </w:r>
    </w:p>
    <w:p w14:paraId="7699DBD4" w14:textId="77777777" w:rsidR="002854CA" w:rsidRDefault="002854CA">
      <w:pPr>
        <w:pStyle w:val="a3"/>
        <w:ind w:left="0"/>
        <w:rPr>
          <w:b/>
          <w:sz w:val="26"/>
        </w:rPr>
      </w:pPr>
    </w:p>
    <w:p w14:paraId="07934370" w14:textId="77777777" w:rsidR="002854CA" w:rsidRDefault="002854CA">
      <w:pPr>
        <w:pStyle w:val="a3"/>
        <w:spacing w:before="7"/>
        <w:ind w:left="0"/>
        <w:rPr>
          <w:b/>
          <w:sz w:val="21"/>
        </w:rPr>
      </w:pPr>
    </w:p>
    <w:p w14:paraId="378ED70F" w14:textId="77777777" w:rsidR="002854CA" w:rsidRDefault="00691D01">
      <w:pPr>
        <w:pStyle w:val="a3"/>
        <w:spacing w:line="360" w:lineRule="auto"/>
        <w:ind w:right="102" w:firstLine="707"/>
        <w:jc w:val="both"/>
      </w:pPr>
      <w:r>
        <w:t>Понятие и правовая природа договора купли-продажи. Предмет и другие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-1"/>
        </w:rPr>
        <w:t xml:space="preserve"> </w:t>
      </w:r>
      <w:r>
        <w:t>Виды договора</w:t>
      </w:r>
      <w:r>
        <w:rPr>
          <w:spacing w:val="-2"/>
        </w:rPr>
        <w:t xml:space="preserve"> </w:t>
      </w:r>
      <w:r>
        <w:t>купли-продажи.</w:t>
      </w:r>
    </w:p>
    <w:p w14:paraId="7DDD3D34" w14:textId="77777777" w:rsidR="002854CA" w:rsidRDefault="00691D01">
      <w:pPr>
        <w:pStyle w:val="a3"/>
        <w:spacing w:line="360" w:lineRule="auto"/>
        <w:ind w:right="103" w:firstLine="707"/>
        <w:jc w:val="both"/>
      </w:pPr>
      <w:r>
        <w:t>Договор</w:t>
      </w:r>
      <w:r>
        <w:rPr>
          <w:spacing w:val="1"/>
        </w:rPr>
        <w:t xml:space="preserve"> </w:t>
      </w:r>
      <w:r>
        <w:t>аренды: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аренды.</w:t>
      </w:r>
      <w:r>
        <w:rPr>
          <w:spacing w:val="1"/>
        </w:rPr>
        <w:t xml:space="preserve"> </w:t>
      </w:r>
      <w:r>
        <w:t>Содержание договора аренды. Права и обязанности сторон. Ответственность сторон по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аренды. Разновидности</w:t>
      </w:r>
      <w:r>
        <w:rPr>
          <w:spacing w:val="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аренды.</w:t>
      </w:r>
    </w:p>
    <w:p w14:paraId="2B81DD2B" w14:textId="77777777" w:rsidR="002854CA" w:rsidRDefault="00691D01">
      <w:pPr>
        <w:pStyle w:val="a3"/>
        <w:spacing w:before="2" w:line="360" w:lineRule="auto"/>
        <w:ind w:right="108" w:firstLine="707"/>
        <w:jc w:val="right"/>
      </w:pPr>
      <w:r>
        <w:t>Правовая</w:t>
      </w:r>
      <w:r>
        <w:rPr>
          <w:spacing w:val="7"/>
        </w:rPr>
        <w:t xml:space="preserve"> </w:t>
      </w:r>
      <w:r>
        <w:t>природа</w:t>
      </w:r>
      <w:r>
        <w:rPr>
          <w:spacing w:val="9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подряда.</w:t>
      </w:r>
      <w:r>
        <w:rPr>
          <w:spacing w:val="7"/>
        </w:rPr>
        <w:t xml:space="preserve"> </w:t>
      </w:r>
      <w:r>
        <w:t>Соотношение</w:t>
      </w:r>
      <w:r>
        <w:rPr>
          <w:spacing w:val="8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подряда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договора.</w:t>
      </w:r>
      <w:r>
        <w:rPr>
          <w:spacing w:val="30"/>
        </w:rPr>
        <w:t xml:space="preserve"> </w:t>
      </w:r>
      <w:r>
        <w:t>Соотношение</w:t>
      </w:r>
      <w:r>
        <w:rPr>
          <w:spacing w:val="30"/>
        </w:rPr>
        <w:t xml:space="preserve"> </w:t>
      </w:r>
      <w:r>
        <w:t>договора</w:t>
      </w:r>
      <w:r>
        <w:rPr>
          <w:spacing w:val="30"/>
        </w:rPr>
        <w:t xml:space="preserve"> </w:t>
      </w:r>
      <w:r>
        <w:t>подряда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договора</w:t>
      </w:r>
      <w:r>
        <w:rPr>
          <w:spacing w:val="30"/>
        </w:rPr>
        <w:t xml:space="preserve"> </w:t>
      </w:r>
      <w:r>
        <w:t>возмездного</w:t>
      </w:r>
      <w:r>
        <w:rPr>
          <w:spacing w:val="30"/>
        </w:rPr>
        <w:t xml:space="preserve"> </w:t>
      </w:r>
      <w:r>
        <w:t>оказания</w:t>
      </w:r>
      <w:r>
        <w:rPr>
          <w:spacing w:val="33"/>
        </w:rPr>
        <w:t xml:space="preserve"> </w:t>
      </w:r>
      <w:r>
        <w:t>услуг.</w:t>
      </w:r>
      <w:r>
        <w:rPr>
          <w:spacing w:val="-57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подряда.</w:t>
      </w:r>
      <w:r>
        <w:rPr>
          <w:spacing w:val="56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подряда.</w:t>
      </w:r>
      <w:r>
        <w:rPr>
          <w:spacing w:val="56"/>
        </w:rPr>
        <w:t xml:space="preserve"> </w:t>
      </w:r>
      <w:r>
        <w:t>Исполнение</w:t>
      </w:r>
      <w:r>
        <w:rPr>
          <w:spacing w:val="55"/>
        </w:rPr>
        <w:t xml:space="preserve"> </w:t>
      </w:r>
      <w:r>
        <w:t>договора</w:t>
      </w:r>
      <w:r>
        <w:rPr>
          <w:spacing w:val="-57"/>
        </w:rPr>
        <w:t xml:space="preserve"> </w:t>
      </w:r>
      <w:r>
        <w:t>подряда.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подряда.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подряда.</w:t>
      </w:r>
      <w:r>
        <w:rPr>
          <w:spacing w:val="-57"/>
        </w:rPr>
        <w:t xml:space="preserve"> </w:t>
      </w:r>
      <w:r>
        <w:t>Правовая</w:t>
      </w:r>
      <w:r>
        <w:rPr>
          <w:spacing w:val="17"/>
        </w:rPr>
        <w:t xml:space="preserve"> </w:t>
      </w:r>
      <w:r>
        <w:t>природа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виды</w:t>
      </w:r>
      <w:r>
        <w:rPr>
          <w:spacing w:val="74"/>
        </w:rPr>
        <w:t xml:space="preserve"> </w:t>
      </w:r>
      <w:r>
        <w:t>договора</w:t>
      </w:r>
      <w:r>
        <w:rPr>
          <w:spacing w:val="73"/>
        </w:rPr>
        <w:t xml:space="preserve"> </w:t>
      </w:r>
      <w:r>
        <w:t>возмездного</w:t>
      </w:r>
      <w:r>
        <w:rPr>
          <w:spacing w:val="74"/>
        </w:rPr>
        <w:t xml:space="preserve"> </w:t>
      </w:r>
      <w:r>
        <w:t>оказания</w:t>
      </w:r>
      <w:r>
        <w:rPr>
          <w:spacing w:val="77"/>
        </w:rPr>
        <w:t xml:space="preserve"> </w:t>
      </w:r>
      <w:r>
        <w:t>услуг.</w:t>
      </w:r>
      <w:r>
        <w:rPr>
          <w:spacing w:val="76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договора</w:t>
      </w:r>
      <w:r>
        <w:rPr>
          <w:spacing w:val="6"/>
        </w:rPr>
        <w:t xml:space="preserve"> </w:t>
      </w:r>
      <w:r>
        <w:t>возмездного</w:t>
      </w:r>
      <w:r>
        <w:rPr>
          <w:spacing w:val="6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услуг.</w:t>
      </w:r>
      <w:r>
        <w:rPr>
          <w:spacing w:val="6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договора</w:t>
      </w:r>
      <w:r>
        <w:rPr>
          <w:spacing w:val="6"/>
        </w:rPr>
        <w:t xml:space="preserve"> </w:t>
      </w:r>
      <w:r>
        <w:t>возмездного</w:t>
      </w:r>
      <w:r>
        <w:rPr>
          <w:spacing w:val="6"/>
        </w:rPr>
        <w:t xml:space="preserve"> </w:t>
      </w:r>
      <w:r>
        <w:t>оказания</w:t>
      </w:r>
      <w:r>
        <w:rPr>
          <w:spacing w:val="9"/>
        </w:rPr>
        <w:t xml:space="preserve"> </w:t>
      </w:r>
      <w:r>
        <w:t>услуг</w:t>
      </w:r>
    </w:p>
    <w:p w14:paraId="300E760A" w14:textId="77777777" w:rsidR="002854CA" w:rsidRDefault="00691D01">
      <w:pPr>
        <w:pStyle w:val="a3"/>
        <w:spacing w:before="1"/>
        <w:jc w:val="both"/>
      </w:pP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сторон.</w:t>
      </w:r>
    </w:p>
    <w:p w14:paraId="35D3390C" w14:textId="77777777" w:rsidR="002854CA" w:rsidRDefault="00691D01">
      <w:pPr>
        <w:pStyle w:val="a3"/>
        <w:spacing w:before="136" w:line="360" w:lineRule="auto"/>
        <w:ind w:right="112" w:firstLine="707"/>
        <w:jc w:val="both"/>
      </w:pPr>
      <w:r>
        <w:t>Правовая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займа.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кредитного</w:t>
      </w:r>
      <w:r>
        <w:rPr>
          <w:spacing w:val="-2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Товарный</w:t>
      </w:r>
      <w:r>
        <w:rPr>
          <w:spacing w:val="-2"/>
        </w:rPr>
        <w:t xml:space="preserve"> </w:t>
      </w:r>
      <w:r>
        <w:t>кредит.</w:t>
      </w:r>
      <w:r>
        <w:rPr>
          <w:spacing w:val="-3"/>
        </w:rPr>
        <w:t xml:space="preserve"> </w:t>
      </w:r>
      <w:r>
        <w:t>Коммерческий</w:t>
      </w:r>
      <w:r>
        <w:rPr>
          <w:spacing w:val="-2"/>
        </w:rPr>
        <w:t xml:space="preserve"> </w:t>
      </w:r>
      <w:r>
        <w:t>кредит.</w:t>
      </w:r>
    </w:p>
    <w:p w14:paraId="03404BEB" w14:textId="77777777" w:rsidR="002854CA" w:rsidRDefault="00691D01">
      <w:pPr>
        <w:pStyle w:val="a3"/>
        <w:spacing w:line="360" w:lineRule="auto"/>
        <w:ind w:right="106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страхования: понятие, субъектный состав, содержание и исполнение. 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по  договору</w:t>
      </w:r>
      <w:r>
        <w:rPr>
          <w:spacing w:val="-6"/>
        </w:rPr>
        <w:t xml:space="preserve"> </w:t>
      </w:r>
      <w:r>
        <w:t>страхования.</w:t>
      </w:r>
    </w:p>
    <w:p w14:paraId="54AD1F95" w14:textId="77777777" w:rsidR="002854CA" w:rsidRDefault="002854CA">
      <w:pPr>
        <w:spacing w:line="360" w:lineRule="auto"/>
        <w:jc w:val="both"/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10A16D3A" w14:textId="77777777" w:rsidR="002854CA" w:rsidRDefault="00691D01">
      <w:pPr>
        <w:pStyle w:val="1"/>
        <w:spacing w:before="73"/>
        <w:ind w:left="810"/>
      </w:pPr>
      <w:r>
        <w:lastRenderedPageBreak/>
        <w:t>Список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14:paraId="1BE8093D" w14:textId="77777777" w:rsidR="002854CA" w:rsidRDefault="002854CA">
      <w:pPr>
        <w:pStyle w:val="a3"/>
        <w:ind w:left="0"/>
        <w:rPr>
          <w:b/>
          <w:sz w:val="20"/>
        </w:rPr>
      </w:pPr>
    </w:p>
    <w:p w14:paraId="2FB7215C" w14:textId="77777777" w:rsidR="002854CA" w:rsidRDefault="002854CA">
      <w:pPr>
        <w:pStyle w:val="a3"/>
        <w:spacing w:before="1"/>
        <w:ind w:left="0"/>
        <w:rPr>
          <w:b/>
          <w:sz w:val="17"/>
        </w:rPr>
      </w:pPr>
    </w:p>
    <w:p w14:paraId="1F8782BE" w14:textId="77777777" w:rsidR="002854CA" w:rsidRDefault="00691D01">
      <w:pPr>
        <w:pStyle w:val="a4"/>
        <w:numPr>
          <w:ilvl w:val="1"/>
          <w:numId w:val="7"/>
        </w:numPr>
        <w:tabs>
          <w:tab w:val="left" w:pos="3848"/>
          <w:tab w:val="left" w:pos="384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акты</w:t>
      </w:r>
    </w:p>
    <w:p w14:paraId="2CAF6EF8" w14:textId="77777777" w:rsidR="002854CA" w:rsidRDefault="00691D01">
      <w:pPr>
        <w:pStyle w:val="1"/>
        <w:spacing w:before="120"/>
        <w:ind w:left="668"/>
      </w:pPr>
      <w:r>
        <w:t>Основные:</w:t>
      </w:r>
    </w:p>
    <w:p w14:paraId="6140DF8E" w14:textId="77777777" w:rsidR="002854CA" w:rsidRDefault="00691D01">
      <w:pPr>
        <w:pStyle w:val="a4"/>
        <w:numPr>
          <w:ilvl w:val="0"/>
          <w:numId w:val="6"/>
        </w:numPr>
        <w:tabs>
          <w:tab w:val="left" w:pos="1520"/>
          <w:tab w:val="left" w:pos="1521"/>
        </w:tabs>
        <w:spacing w:before="115"/>
        <w:ind w:right="103" w:firstLine="566"/>
        <w:rPr>
          <w:sz w:val="24"/>
        </w:rPr>
      </w:pPr>
      <w:r>
        <w:rPr>
          <w:sz w:val="24"/>
        </w:rPr>
        <w:t>Гражданский</w:t>
      </w:r>
      <w:r>
        <w:rPr>
          <w:spacing w:val="5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1"/>
          <w:sz w:val="24"/>
        </w:rPr>
        <w:t xml:space="preserve"> </w:t>
      </w:r>
      <w:r>
        <w:rPr>
          <w:sz w:val="24"/>
        </w:rPr>
        <w:t>часть</w:t>
      </w:r>
      <w:r>
        <w:rPr>
          <w:spacing w:val="5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57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51-Ф3</w:t>
      </w:r>
      <w:r>
        <w:rPr>
          <w:spacing w:val="-2"/>
          <w:sz w:val="24"/>
        </w:rPr>
        <w:t xml:space="preserve"> </w:t>
      </w:r>
      <w:r>
        <w:rPr>
          <w:sz w:val="24"/>
        </w:rPr>
        <w:t>// Собрании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1994. N</w:t>
      </w:r>
      <w:r>
        <w:rPr>
          <w:spacing w:val="-1"/>
          <w:sz w:val="24"/>
        </w:rPr>
        <w:t xml:space="preserve"> </w:t>
      </w:r>
      <w:r>
        <w:rPr>
          <w:sz w:val="24"/>
        </w:rPr>
        <w:t>32.</w:t>
      </w:r>
      <w:r>
        <w:rPr>
          <w:spacing w:val="-1"/>
          <w:sz w:val="24"/>
        </w:rPr>
        <w:t xml:space="preserve"> </w:t>
      </w:r>
      <w:r>
        <w:rPr>
          <w:sz w:val="24"/>
        </w:rPr>
        <w:t>Ст. 3301.</w:t>
      </w:r>
    </w:p>
    <w:p w14:paraId="10CD4506" w14:textId="77777777" w:rsidR="002854CA" w:rsidRDefault="00691D01">
      <w:pPr>
        <w:pStyle w:val="a4"/>
        <w:numPr>
          <w:ilvl w:val="0"/>
          <w:numId w:val="6"/>
        </w:numPr>
        <w:tabs>
          <w:tab w:val="left" w:pos="1520"/>
          <w:tab w:val="left" w:pos="1521"/>
        </w:tabs>
        <w:spacing w:before="120"/>
        <w:ind w:right="110" w:firstLine="566"/>
        <w:rPr>
          <w:sz w:val="24"/>
        </w:rPr>
      </w:pP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1996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14-ФЗ</w:t>
      </w:r>
      <w:r>
        <w:rPr>
          <w:spacing w:val="-1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6. Ст.492.</w:t>
      </w:r>
    </w:p>
    <w:p w14:paraId="2DDDA304" w14:textId="77777777" w:rsidR="002854CA" w:rsidRDefault="00691D01">
      <w:pPr>
        <w:pStyle w:val="a4"/>
        <w:numPr>
          <w:ilvl w:val="0"/>
          <w:numId w:val="6"/>
        </w:numPr>
        <w:tabs>
          <w:tab w:val="left" w:pos="1520"/>
          <w:tab w:val="left" w:pos="1521"/>
        </w:tabs>
        <w:spacing w:before="121"/>
        <w:ind w:right="113" w:firstLine="566"/>
        <w:rPr>
          <w:sz w:val="24"/>
        </w:rPr>
      </w:pP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146-ФЗ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49. Ст. 4552.</w:t>
      </w:r>
    </w:p>
    <w:p w14:paraId="2AC38DE5" w14:textId="77777777" w:rsidR="002854CA" w:rsidRDefault="00691D01">
      <w:pPr>
        <w:pStyle w:val="a4"/>
        <w:numPr>
          <w:ilvl w:val="0"/>
          <w:numId w:val="6"/>
        </w:numPr>
        <w:tabs>
          <w:tab w:val="left" w:pos="1520"/>
          <w:tab w:val="left" w:pos="1521"/>
        </w:tabs>
        <w:spacing w:before="120"/>
        <w:ind w:right="110" w:firstLine="566"/>
        <w:rPr>
          <w:sz w:val="24"/>
        </w:rPr>
      </w:pPr>
      <w:r>
        <w:rPr>
          <w:sz w:val="24"/>
        </w:rPr>
        <w:t>Гражданский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четвертая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18</w:t>
      </w:r>
      <w:r>
        <w:rPr>
          <w:spacing w:val="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230-ФЗ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 (1</w:t>
      </w:r>
      <w:r>
        <w:rPr>
          <w:spacing w:val="-1"/>
          <w:sz w:val="24"/>
        </w:rPr>
        <w:t xml:space="preserve"> </w:t>
      </w:r>
      <w:r>
        <w:rPr>
          <w:sz w:val="24"/>
        </w:rPr>
        <w:t>ч.).</w:t>
      </w:r>
      <w:r>
        <w:rPr>
          <w:spacing w:val="1"/>
          <w:sz w:val="24"/>
        </w:rPr>
        <w:t xml:space="preserve"> </w:t>
      </w:r>
      <w:r>
        <w:rPr>
          <w:sz w:val="24"/>
        </w:rPr>
        <w:t>Ст. 5496.</w:t>
      </w:r>
    </w:p>
    <w:p w14:paraId="2B2761EF" w14:textId="77777777" w:rsidR="002854CA" w:rsidRDefault="002854CA">
      <w:pPr>
        <w:pStyle w:val="a3"/>
        <w:ind w:left="0"/>
        <w:rPr>
          <w:sz w:val="26"/>
        </w:rPr>
      </w:pPr>
    </w:p>
    <w:p w14:paraId="20E4DC34" w14:textId="77777777" w:rsidR="002854CA" w:rsidRDefault="00691D01">
      <w:pPr>
        <w:pStyle w:val="1"/>
        <w:spacing w:before="222"/>
        <w:ind w:left="668"/>
      </w:pPr>
      <w:r>
        <w:t>Дополнительные:</w:t>
      </w:r>
    </w:p>
    <w:p w14:paraId="06E06A38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15"/>
        <w:ind w:right="110" w:firstLine="566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37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всенар.</w:t>
      </w:r>
      <w:r>
        <w:rPr>
          <w:spacing w:val="39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дек.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4398.</w:t>
      </w:r>
    </w:p>
    <w:p w14:paraId="6A57AA14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left="1520" w:hanging="853"/>
        <w:jc w:val="left"/>
        <w:rPr>
          <w:sz w:val="24"/>
        </w:rPr>
      </w:pPr>
      <w:r>
        <w:rPr>
          <w:sz w:val="24"/>
        </w:rPr>
        <w:t>Земельный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25</w:t>
      </w:r>
      <w:r>
        <w:rPr>
          <w:spacing w:val="1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3"/>
          <w:sz w:val="24"/>
        </w:rPr>
        <w:t xml:space="preserve"> </w:t>
      </w:r>
      <w:r>
        <w:rPr>
          <w:sz w:val="24"/>
        </w:rPr>
        <w:t>2001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136-ФЗ</w:t>
      </w:r>
    </w:p>
    <w:p w14:paraId="4024A2E6" w14:textId="77777777" w:rsidR="002854CA" w:rsidRDefault="00691D01">
      <w:pPr>
        <w:pStyle w:val="a3"/>
      </w:pPr>
      <w:r>
        <w:t>//</w:t>
      </w:r>
      <w:r>
        <w:rPr>
          <w:spacing w:val="-2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4147.</w:t>
      </w:r>
    </w:p>
    <w:p w14:paraId="588A1F08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right="103" w:firstLine="566"/>
        <w:jc w:val="both"/>
        <w:rPr>
          <w:sz w:val="24"/>
        </w:rPr>
      </w:pPr>
      <w:r>
        <w:rPr>
          <w:sz w:val="24"/>
        </w:rPr>
        <w:t>Семейный кодекс Российской Федерации от 29 декабря 1995 г. № 223-ФЗ //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1. Ст.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14:paraId="45D548B4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right="106" w:firstLine="566"/>
        <w:jc w:val="both"/>
        <w:rPr>
          <w:sz w:val="24"/>
        </w:rPr>
      </w:pPr>
      <w:r>
        <w:rPr>
          <w:sz w:val="24"/>
        </w:rPr>
        <w:t>Федеральный закон РФ от 26 декабря 1995 г. № 208-ФЗ «Об акционерных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обществах»</w:t>
      </w:r>
      <w:r>
        <w:rPr>
          <w:spacing w:val="-9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1. Ст.1.</w:t>
      </w:r>
    </w:p>
    <w:p w14:paraId="2252F038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right="103" w:firstLine="566"/>
        <w:jc w:val="both"/>
        <w:rPr>
          <w:sz w:val="24"/>
        </w:rPr>
      </w:pPr>
      <w:r>
        <w:rPr>
          <w:sz w:val="24"/>
        </w:rPr>
        <w:t>Федеральный закон РФ от 8 февраля 1998 г. № 14-ФЗ «Об обществах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ответственностью»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785.</w:t>
      </w:r>
    </w:p>
    <w:p w14:paraId="62D64B1D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1"/>
        <w:ind w:right="107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-8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3. Ст. 145.</w:t>
      </w:r>
    </w:p>
    <w:p w14:paraId="520C8F45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right="107" w:firstLine="566"/>
        <w:jc w:val="both"/>
        <w:rPr>
          <w:sz w:val="24"/>
        </w:rPr>
      </w:pPr>
      <w:r>
        <w:rPr>
          <w:sz w:val="24"/>
        </w:rPr>
        <w:t>Федеральный закон РФ от 19 мая 1995 г. № 82-ФЗ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объединениях»</w:t>
      </w:r>
      <w:r>
        <w:rPr>
          <w:spacing w:val="-9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1995. №</w:t>
      </w:r>
      <w:r>
        <w:rPr>
          <w:spacing w:val="-1"/>
          <w:sz w:val="24"/>
        </w:rPr>
        <w:t xml:space="preserve"> </w:t>
      </w:r>
      <w:r>
        <w:rPr>
          <w:sz w:val="24"/>
        </w:rPr>
        <w:t>21. Ст.</w:t>
      </w:r>
      <w:r>
        <w:rPr>
          <w:spacing w:val="-1"/>
          <w:sz w:val="24"/>
        </w:rPr>
        <w:t xml:space="preserve"> </w:t>
      </w:r>
      <w:r>
        <w:rPr>
          <w:sz w:val="24"/>
        </w:rPr>
        <w:t>1930.</w:t>
      </w:r>
    </w:p>
    <w:p w14:paraId="46E12DF2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right="104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1995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1995. №</w:t>
      </w:r>
      <w:r>
        <w:rPr>
          <w:spacing w:val="-1"/>
          <w:sz w:val="24"/>
        </w:rPr>
        <w:t xml:space="preserve"> </w:t>
      </w:r>
      <w:r>
        <w:rPr>
          <w:sz w:val="24"/>
        </w:rPr>
        <w:t>33. Ст. 3334.</w:t>
      </w:r>
    </w:p>
    <w:p w14:paraId="47AC7BA0" w14:textId="77777777" w:rsidR="002854CA" w:rsidRDefault="00691D01">
      <w:pPr>
        <w:pStyle w:val="a4"/>
        <w:numPr>
          <w:ilvl w:val="0"/>
          <w:numId w:val="5"/>
        </w:numPr>
        <w:tabs>
          <w:tab w:val="left" w:pos="1520"/>
          <w:tab w:val="left" w:pos="1521"/>
        </w:tabs>
        <w:spacing w:before="120"/>
        <w:ind w:left="1520" w:hanging="85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 39-ФЗ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рынке ценных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бумаг»</w:t>
      </w:r>
    </w:p>
    <w:p w14:paraId="3F0F7361" w14:textId="77777777" w:rsidR="002854CA" w:rsidRDefault="00691D01">
      <w:pPr>
        <w:pStyle w:val="a3"/>
        <w:jc w:val="both"/>
      </w:pPr>
      <w:r>
        <w:t>//</w:t>
      </w:r>
      <w:r>
        <w:rPr>
          <w:spacing w:val="-2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1996.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1918.</w:t>
      </w:r>
    </w:p>
    <w:p w14:paraId="4ECA2A4D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spacing w:before="120"/>
        <w:ind w:right="106" w:firstLine="566"/>
        <w:jc w:val="both"/>
        <w:rPr>
          <w:sz w:val="24"/>
        </w:rPr>
      </w:pPr>
      <w:r>
        <w:rPr>
          <w:sz w:val="24"/>
        </w:rPr>
        <w:t>Федеральный закон РФ от 13 июля 2015 г. № 218-ФЗ «О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СЗ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I).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4344.</w:t>
      </w:r>
    </w:p>
    <w:p w14:paraId="3CC5B28D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spacing w:before="121"/>
        <w:ind w:right="107" w:firstLine="566"/>
        <w:jc w:val="both"/>
        <w:rPr>
          <w:sz w:val="24"/>
        </w:rPr>
      </w:pPr>
      <w:r>
        <w:rPr>
          <w:sz w:val="24"/>
        </w:rPr>
        <w:t>Закон РФ от 7 февраля 1992 г. № 2300-1 «О защите прав потребителей» 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3. Ст.</w:t>
      </w:r>
      <w:r>
        <w:rPr>
          <w:spacing w:val="-1"/>
          <w:sz w:val="24"/>
        </w:rPr>
        <w:t xml:space="preserve"> </w:t>
      </w:r>
      <w:r>
        <w:rPr>
          <w:sz w:val="24"/>
        </w:rPr>
        <w:t>140.</w:t>
      </w:r>
    </w:p>
    <w:p w14:paraId="075F9841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Федеральный закон от 5 апреля 2013 г. № 44-ФЗ "О контрактной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закупок товаров, работ, услуг для обеспечения государственных и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нужд"</w:t>
      </w:r>
      <w:r>
        <w:rPr>
          <w:spacing w:val="-3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2013. №</w:t>
      </w:r>
      <w:r>
        <w:rPr>
          <w:spacing w:val="-1"/>
          <w:sz w:val="24"/>
        </w:rPr>
        <w:t xml:space="preserve"> </w:t>
      </w:r>
      <w:r>
        <w:rPr>
          <w:sz w:val="24"/>
        </w:rPr>
        <w:t>14. Ст.</w:t>
      </w:r>
      <w:r>
        <w:rPr>
          <w:spacing w:val="-1"/>
          <w:sz w:val="24"/>
        </w:rPr>
        <w:t xml:space="preserve"> </w:t>
      </w:r>
      <w:r>
        <w:rPr>
          <w:sz w:val="24"/>
        </w:rPr>
        <w:t>1652.</w:t>
      </w:r>
    </w:p>
    <w:p w14:paraId="79609E99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05" w:firstLine="707"/>
        <w:jc w:val="both"/>
        <w:rPr>
          <w:sz w:val="24"/>
        </w:rPr>
      </w:pPr>
      <w:r>
        <w:rPr>
          <w:sz w:val="24"/>
        </w:rPr>
        <w:t>Федеральный закон от 19 июня 2000 г. № 82-ФЗ "О минимальном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труда"</w:t>
      </w:r>
      <w:r>
        <w:rPr>
          <w:spacing w:val="-2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26. Ст.</w:t>
      </w:r>
      <w:r>
        <w:rPr>
          <w:spacing w:val="-1"/>
          <w:sz w:val="24"/>
        </w:rPr>
        <w:t xml:space="preserve"> </w:t>
      </w:r>
      <w:r>
        <w:rPr>
          <w:sz w:val="24"/>
        </w:rPr>
        <w:t>2729.</w:t>
      </w:r>
    </w:p>
    <w:p w14:paraId="0AB13B23" w14:textId="77777777" w:rsidR="002854CA" w:rsidRDefault="002854CA">
      <w:pPr>
        <w:jc w:val="both"/>
        <w:rPr>
          <w:sz w:val="24"/>
        </w:rPr>
        <w:sectPr w:rsidR="002854CA">
          <w:pgSz w:w="11910" w:h="16840"/>
          <w:pgMar w:top="1160" w:right="880" w:bottom="940" w:left="1600" w:header="0" w:footer="744" w:gutter="0"/>
          <w:cols w:space="720"/>
        </w:sectPr>
      </w:pPr>
    </w:p>
    <w:p w14:paraId="4C366264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spacing w:before="68"/>
        <w:ind w:right="106" w:firstLine="707"/>
        <w:jc w:val="both"/>
        <w:rPr>
          <w:sz w:val="24"/>
        </w:rPr>
      </w:pPr>
      <w:r>
        <w:rPr>
          <w:sz w:val="24"/>
        </w:rPr>
        <w:lastRenderedPageBreak/>
        <w:t>Федеральный закон от 29 октября 1998 г. № 164-ФЗ «О финансовой аренде</w:t>
      </w:r>
      <w:r>
        <w:rPr>
          <w:spacing w:val="1"/>
          <w:sz w:val="24"/>
        </w:rPr>
        <w:t xml:space="preserve"> </w:t>
      </w:r>
      <w:r>
        <w:rPr>
          <w:sz w:val="24"/>
        </w:rPr>
        <w:t>(лизинге)»//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1998. №</w:t>
      </w:r>
      <w:r>
        <w:rPr>
          <w:spacing w:val="-2"/>
          <w:sz w:val="24"/>
        </w:rPr>
        <w:t xml:space="preserve"> </w:t>
      </w:r>
      <w:r>
        <w:rPr>
          <w:sz w:val="24"/>
        </w:rPr>
        <w:t>44. Ст. 5394.</w:t>
      </w:r>
    </w:p>
    <w:p w14:paraId="5D696467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2011 г.</w:t>
      </w:r>
      <w:r>
        <w:rPr>
          <w:spacing w:val="1"/>
          <w:sz w:val="24"/>
        </w:rPr>
        <w:t xml:space="preserve"> </w:t>
      </w:r>
      <w:r>
        <w:rPr>
          <w:sz w:val="24"/>
        </w:rPr>
        <w:t>№ 99-ФЗ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19.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2716.</w:t>
      </w:r>
    </w:p>
    <w:p w14:paraId="2F3DA799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06" w:firstLine="707"/>
        <w:jc w:val="both"/>
        <w:rPr>
          <w:sz w:val="24"/>
        </w:rPr>
      </w:pPr>
      <w:r>
        <w:rPr>
          <w:sz w:val="24"/>
        </w:rPr>
        <w:t>Федеральный закон от 2 декабря 1990 г. № 395-I "О банках и 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357.</w:t>
      </w:r>
    </w:p>
    <w:p w14:paraId="6B536CCD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06" w:firstLine="707"/>
        <w:jc w:val="both"/>
        <w:rPr>
          <w:sz w:val="24"/>
        </w:rPr>
      </w:pPr>
      <w:r>
        <w:rPr>
          <w:sz w:val="24"/>
        </w:rPr>
        <w:t>Федеральный закон от 21 декабря 2013 г. N 353-ФЗ "О потребительском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(займе)"</w:t>
      </w:r>
      <w:r>
        <w:rPr>
          <w:spacing w:val="-3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2013. №</w:t>
      </w:r>
      <w:r>
        <w:rPr>
          <w:spacing w:val="-2"/>
          <w:sz w:val="24"/>
        </w:rPr>
        <w:t xml:space="preserve"> </w:t>
      </w:r>
      <w:r>
        <w:rPr>
          <w:sz w:val="24"/>
        </w:rPr>
        <w:t>51. Ст. 6673.</w:t>
      </w:r>
    </w:p>
    <w:p w14:paraId="7A81D49A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04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16 июля 1998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102-ФЗ</w:t>
      </w:r>
      <w:r>
        <w:rPr>
          <w:spacing w:val="1"/>
          <w:sz w:val="24"/>
        </w:rPr>
        <w:t xml:space="preserve"> </w:t>
      </w:r>
      <w:r>
        <w:rPr>
          <w:sz w:val="24"/>
        </w:rPr>
        <w:t>"Об ипотеке (залоге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недвижимости)"</w:t>
      </w:r>
      <w:r>
        <w:rPr>
          <w:spacing w:val="-4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29. Ст. 3400.</w:t>
      </w:r>
    </w:p>
    <w:p w14:paraId="61C619F2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Закон РФ от 27 ноября 1992 г. № 4015-I "Об организации страхового дела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Верховного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 1993. №</w:t>
      </w:r>
      <w:r>
        <w:rPr>
          <w:spacing w:val="-2"/>
          <w:sz w:val="24"/>
        </w:rPr>
        <w:t xml:space="preserve"> </w:t>
      </w:r>
      <w:r>
        <w:rPr>
          <w:sz w:val="24"/>
        </w:rPr>
        <w:t>2. Ст.</w:t>
      </w:r>
      <w:r>
        <w:rPr>
          <w:spacing w:val="-1"/>
          <w:sz w:val="24"/>
        </w:rPr>
        <w:t xml:space="preserve"> </w:t>
      </w:r>
      <w:r>
        <w:rPr>
          <w:sz w:val="24"/>
        </w:rPr>
        <w:t>56.</w:t>
      </w:r>
    </w:p>
    <w:p w14:paraId="07DE3874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ind w:right="107" w:firstLine="707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2008 г. N 1108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кодекса Российской Федерации" // Собрание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2008. №</w:t>
      </w:r>
      <w:r>
        <w:rPr>
          <w:spacing w:val="-1"/>
          <w:sz w:val="24"/>
        </w:rPr>
        <w:t xml:space="preserve"> </w:t>
      </w:r>
      <w:r>
        <w:rPr>
          <w:sz w:val="24"/>
        </w:rPr>
        <w:t>29 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I). Ст. 3482.</w:t>
      </w:r>
    </w:p>
    <w:p w14:paraId="73285DF4" w14:textId="77777777" w:rsidR="002854CA" w:rsidRDefault="00691D01">
      <w:pPr>
        <w:pStyle w:val="a4"/>
        <w:numPr>
          <w:ilvl w:val="0"/>
          <w:numId w:val="5"/>
        </w:numPr>
        <w:tabs>
          <w:tab w:val="left" w:pos="1521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Арбитражного 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 2009.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14:paraId="6EA95319" w14:textId="77777777" w:rsidR="002854CA" w:rsidRDefault="002854CA">
      <w:pPr>
        <w:pStyle w:val="a3"/>
        <w:spacing w:before="5"/>
        <w:ind w:left="0"/>
      </w:pPr>
    </w:p>
    <w:p w14:paraId="70E5D0DA" w14:textId="77777777" w:rsidR="002854CA" w:rsidRDefault="00691D01">
      <w:pPr>
        <w:pStyle w:val="1"/>
        <w:numPr>
          <w:ilvl w:val="1"/>
          <w:numId w:val="7"/>
        </w:numPr>
        <w:tabs>
          <w:tab w:val="left" w:pos="4351"/>
        </w:tabs>
        <w:spacing w:line="274" w:lineRule="exact"/>
        <w:ind w:left="4350" w:hanging="711"/>
        <w:jc w:val="both"/>
      </w:pPr>
      <w:r>
        <w:t>Судебная</w:t>
      </w:r>
      <w:r>
        <w:rPr>
          <w:spacing w:val="-6"/>
        </w:rPr>
        <w:t xml:space="preserve"> </w:t>
      </w:r>
      <w:r>
        <w:t>практика</w:t>
      </w:r>
    </w:p>
    <w:p w14:paraId="3B8A3541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7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22 ноября 2016 г. № 54 "О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 вопросах применения общих положений Гражданского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 обязательствах и их исполнении" // Российская газета. 2016, 5 декабря. №</w:t>
      </w:r>
      <w:r>
        <w:rPr>
          <w:spacing w:val="1"/>
          <w:sz w:val="24"/>
        </w:rPr>
        <w:t xml:space="preserve"> </w:t>
      </w:r>
      <w:r>
        <w:rPr>
          <w:sz w:val="24"/>
        </w:rPr>
        <w:t>275.</w:t>
      </w:r>
    </w:p>
    <w:p w14:paraId="4029D468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7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24 марта 2016 г. № 7 "О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обязательств"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2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14:paraId="1FC672CC" w14:textId="77777777" w:rsidR="002854CA" w:rsidRDefault="00691D01">
      <w:pPr>
        <w:pStyle w:val="a3"/>
        <w:jc w:val="both"/>
      </w:pPr>
      <w:r>
        <w:t>№</w:t>
      </w:r>
      <w:r>
        <w:rPr>
          <w:spacing w:val="-1"/>
        </w:rPr>
        <w:t xml:space="preserve"> </w:t>
      </w:r>
      <w:r>
        <w:t>5.</w:t>
      </w:r>
    </w:p>
    <w:p w14:paraId="1B2ECDDC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8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23 июня 2015 г. № 25 "О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судами некоторых положений раздела I части первой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Бюллетень ВС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2015,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6D9C2AE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11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марта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пределах"</w:t>
      </w:r>
      <w:r>
        <w:rPr>
          <w:spacing w:val="-2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1B27437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9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60"/>
          <w:sz w:val="24"/>
        </w:rPr>
        <w:t xml:space="preserve"> </w:t>
      </w:r>
      <w:r>
        <w:rPr>
          <w:sz w:val="24"/>
        </w:rPr>
        <w:t>РФ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договора"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8.</w:t>
      </w:r>
    </w:p>
    <w:p w14:paraId="4C546B86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8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 февраля 2014 г. № 165 «Обзор судебной практики по спорам, связанным с признанием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незаключенными»</w:t>
      </w:r>
      <w:r>
        <w:rPr>
          <w:spacing w:val="-8"/>
          <w:sz w:val="24"/>
        </w:rPr>
        <w:t xml:space="preserve"> </w:t>
      </w:r>
      <w:r>
        <w:rPr>
          <w:sz w:val="24"/>
        </w:rPr>
        <w:t>// Вестник ВАС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5DADC31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5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2010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10/22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в судебной практике при разрешении споров, связанных с защитой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2010. 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14:paraId="6E22AAF6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7" w:firstLine="707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22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2011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333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2012. 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43059C7F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13 ноября 2008 г. № 126 "Обзор судебной практики по некоторым вопросам, связанным с</w:t>
      </w:r>
      <w:r>
        <w:rPr>
          <w:spacing w:val="-57"/>
          <w:sz w:val="24"/>
        </w:rPr>
        <w:t xml:space="preserve"> </w:t>
      </w:r>
      <w:r>
        <w:rPr>
          <w:sz w:val="24"/>
        </w:rPr>
        <w:t>истребованием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 2009. №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49519B2A" w14:textId="77777777" w:rsidR="002854CA" w:rsidRDefault="002854CA">
      <w:pPr>
        <w:jc w:val="both"/>
        <w:rPr>
          <w:sz w:val="24"/>
        </w:rPr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5ABA6ABB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68"/>
        <w:ind w:right="104" w:firstLine="707"/>
        <w:jc w:val="both"/>
        <w:rPr>
          <w:sz w:val="24"/>
        </w:rPr>
      </w:pPr>
      <w:r>
        <w:rPr>
          <w:sz w:val="24"/>
        </w:rPr>
        <w:lastRenderedPageBreak/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146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 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применением к банкам административной ответственности за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 защите прав потребителей при заключении кредитных договоров» 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 2011.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</w:p>
    <w:p w14:paraId="3C9D64EC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13 сентября 2011 г. № 147 «Обзор судебной практики разрешения споров,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договоре»// 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11.</w:t>
      </w:r>
    </w:p>
    <w:p w14:paraId="7D35752B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4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 Суда РФ от 26 марта 2009 г. № 5/29 "О некоторых вопросах, возникших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// Российская газета. 22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2009 г.</w:t>
      </w:r>
    </w:p>
    <w:p w14:paraId="06DCDEBF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6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 ноября 2008 г. № 127 «Обзор практики применения арбитражными судами статьи 10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2009.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6259FD0F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02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21 декабря 2005 г. № 104</w:t>
      </w:r>
      <w:r>
        <w:rPr>
          <w:spacing w:val="1"/>
          <w:sz w:val="24"/>
        </w:rPr>
        <w:t xml:space="preserve"> </w:t>
      </w:r>
      <w:r>
        <w:rPr>
          <w:sz w:val="24"/>
        </w:rPr>
        <w:t>«Обзор практики применения арбитражными судами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обязательств»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2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2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Суда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2006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</w:p>
    <w:p w14:paraId="314E00B7" w14:textId="77777777" w:rsidR="002854CA" w:rsidRDefault="00691D01">
      <w:pPr>
        <w:pStyle w:val="a3"/>
        <w:jc w:val="both"/>
      </w:pPr>
      <w:r>
        <w:t>№</w:t>
      </w:r>
      <w:r>
        <w:rPr>
          <w:spacing w:val="-1"/>
        </w:rPr>
        <w:t xml:space="preserve"> </w:t>
      </w:r>
      <w:r>
        <w:t>4 (п. 2).</w:t>
      </w:r>
    </w:p>
    <w:p w14:paraId="187E4546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7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26 января 2010 г. № 1 "О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 5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24.</w:t>
      </w:r>
    </w:p>
    <w:p w14:paraId="3F344B46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3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24 февраля 2005 г. № 3 "О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судебной практике по делам о защите чести и достоинства граждан, а также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апрель 2005 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543882C9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13 ноября 1997 г. № 21 "Обзор практики разрешения споров, возникающих по договорам</w:t>
      </w:r>
      <w:r>
        <w:rPr>
          <w:spacing w:val="-57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1998.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16FE485E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9" w:firstLine="707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17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 г.</w:t>
      </w:r>
      <w:r>
        <w:rPr>
          <w:spacing w:val="1"/>
          <w:sz w:val="24"/>
        </w:rPr>
        <w:t xml:space="preserve"> </w:t>
      </w:r>
      <w:r>
        <w:rPr>
          <w:sz w:val="24"/>
        </w:rPr>
        <w:t>№ 73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 Федерации о договоре аренды" // Вестник Высшего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 2012.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342AEE7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11 января 2002 г. № 66 "Обзор практики разрешения споров, связанных с арендой" 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E0B9E3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11 января 2000 г. № 49 "Обзор практики рассмотрения споров, связанных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неосновательном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2000.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4EC20417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10" w:firstLine="707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24 сентября 2002 г. № 69 "Обзор практики разрешения споров, связанных с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мены"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0423CB4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13/14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пользование</w:t>
      </w:r>
    </w:p>
    <w:p w14:paraId="6C3A7CB1" w14:textId="77777777" w:rsidR="002854CA" w:rsidRDefault="002854CA">
      <w:pPr>
        <w:jc w:val="both"/>
        <w:rPr>
          <w:sz w:val="24"/>
        </w:rPr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1ACE95F4" w14:textId="77777777" w:rsidR="002854CA" w:rsidRDefault="00691D01">
      <w:pPr>
        <w:pStyle w:val="a3"/>
        <w:spacing w:before="68"/>
        <w:ind w:right="112"/>
        <w:jc w:val="both"/>
      </w:pPr>
      <w:r>
        <w:lastRenderedPageBreak/>
        <w:t>чужими денежными средствами" // Вестник Высшего Арбитражного Суда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1998 г.,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</w:p>
    <w:p w14:paraId="025B6AAA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</w:t>
      </w:r>
      <w:r>
        <w:rPr>
          <w:spacing w:val="1"/>
          <w:sz w:val="24"/>
        </w:rPr>
        <w:t xml:space="preserve"> </w:t>
      </w:r>
      <w:r>
        <w:rPr>
          <w:sz w:val="24"/>
        </w:rPr>
        <w:t>от 18 августа 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 11</w:t>
      </w:r>
      <w:r>
        <w:rPr>
          <w:spacing w:val="1"/>
          <w:sz w:val="24"/>
        </w:rPr>
        <w:t xml:space="preserve"> </w:t>
      </w:r>
      <w:r>
        <w:rPr>
          <w:sz w:val="24"/>
        </w:rPr>
        <w:t>"О некоторых вопросах, возникших при рассмотрении судами дел о защите чести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Верховного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 (утратило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силу).</w:t>
      </w:r>
    </w:p>
    <w:p w14:paraId="0817B801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35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суда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5"/>
          <w:sz w:val="24"/>
        </w:rPr>
        <w:t xml:space="preserve"> </w:t>
      </w:r>
      <w:r>
        <w:rPr>
          <w:sz w:val="24"/>
        </w:rPr>
        <w:t>1994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3"/>
          <w:sz w:val="24"/>
        </w:rPr>
        <w:t xml:space="preserve"> </w:t>
      </w:r>
      <w:r>
        <w:rPr>
          <w:sz w:val="24"/>
        </w:rPr>
        <w:t>№10</w:t>
      </w:r>
    </w:p>
    <w:p w14:paraId="10FAB358" w14:textId="77777777" w:rsidR="002854CA" w:rsidRDefault="00691D01">
      <w:pPr>
        <w:pStyle w:val="a3"/>
        <w:ind w:right="108"/>
        <w:jc w:val="both"/>
      </w:pPr>
      <w:r>
        <w:t>«Некоторые вопросы применения законодательства о компенсации морального вреда» (с</w:t>
      </w:r>
      <w:r>
        <w:rPr>
          <w:spacing w:val="-57"/>
        </w:rPr>
        <w:t xml:space="preserve"> </w:t>
      </w:r>
      <w:r>
        <w:t>изм. и доп. от 25 октября 1996 г. и 15 января 1998 г.) // Бюллетень Верховного Суда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1995. №</w:t>
      </w:r>
      <w:r>
        <w:rPr>
          <w:spacing w:val="-1"/>
        </w:rPr>
        <w:t xml:space="preserve"> </w:t>
      </w:r>
      <w:r>
        <w:t>3.</w:t>
      </w:r>
    </w:p>
    <w:p w14:paraId="7CBEEB2E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6" w:firstLine="707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28 июня 2012 г. N 17 "О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Верховного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 2012.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14:paraId="43514BD1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9" w:firstLine="707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19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 исполнением и расторжением договоров банковского счета" 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Арбитражного 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1999 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20D67C27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22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кодекса Российской Федерации о договоре поставки" // Вестник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 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5F6594DF" w14:textId="77777777" w:rsidR="002854CA" w:rsidRDefault="00691D01">
      <w:pPr>
        <w:pStyle w:val="a4"/>
        <w:numPr>
          <w:ilvl w:val="0"/>
          <w:numId w:val="4"/>
        </w:numPr>
        <w:tabs>
          <w:tab w:val="left" w:pos="1521"/>
        </w:tabs>
        <w:ind w:right="106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 Суда РФ от 4 декабря 2000 г. № 33/14 «О некоторых вопросах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векселей»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2.</w:t>
      </w:r>
    </w:p>
    <w:p w14:paraId="570D0B66" w14:textId="77777777" w:rsidR="002854CA" w:rsidRPr="00FF1E84" w:rsidRDefault="00691D01">
      <w:pPr>
        <w:pStyle w:val="a4"/>
        <w:numPr>
          <w:ilvl w:val="0"/>
          <w:numId w:val="4"/>
        </w:numPr>
        <w:tabs>
          <w:tab w:val="left" w:pos="1521"/>
        </w:tabs>
        <w:ind w:right="108" w:firstLine="707"/>
        <w:jc w:val="both"/>
        <w:rPr>
          <w:sz w:val="24"/>
          <w:szCs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 w:rsidRPr="00FF1E84">
        <w:rPr>
          <w:sz w:val="24"/>
          <w:szCs w:val="24"/>
        </w:rPr>
        <w:t>письмо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Президиума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Высшего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Арбитражного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 Федерации от 15 января 1998 г. № 27 «Обзор практики рассмотрения споров,</w:t>
      </w:r>
      <w:r w:rsidRPr="00FF1E84">
        <w:rPr>
          <w:spacing w:val="-57"/>
          <w:sz w:val="24"/>
          <w:szCs w:val="24"/>
        </w:rPr>
        <w:t xml:space="preserve"> </w:t>
      </w:r>
      <w:r w:rsidRPr="00FF1E84">
        <w:rPr>
          <w:sz w:val="24"/>
          <w:szCs w:val="24"/>
        </w:rPr>
        <w:t>связанных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применением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арбитражными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судами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норм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Гражданского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кодекса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Федерации</w:t>
      </w:r>
      <w:r w:rsidRPr="00FF1E84">
        <w:rPr>
          <w:spacing w:val="-3"/>
          <w:sz w:val="24"/>
          <w:szCs w:val="24"/>
        </w:rPr>
        <w:t xml:space="preserve"> </w:t>
      </w:r>
      <w:r w:rsidRPr="00FF1E84">
        <w:rPr>
          <w:sz w:val="24"/>
          <w:szCs w:val="24"/>
        </w:rPr>
        <w:t>о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банковской гарантии»</w:t>
      </w:r>
      <w:r w:rsidRPr="00FF1E84">
        <w:rPr>
          <w:spacing w:val="-4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Вестник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ВАС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РФ.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1998.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№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3.</w:t>
      </w:r>
    </w:p>
    <w:p w14:paraId="2A7B2079" w14:textId="77777777" w:rsidR="002854CA" w:rsidRPr="00FF1E84" w:rsidRDefault="00691D01">
      <w:pPr>
        <w:pStyle w:val="a4"/>
        <w:numPr>
          <w:ilvl w:val="0"/>
          <w:numId w:val="4"/>
        </w:numPr>
        <w:tabs>
          <w:tab w:val="left" w:pos="1521"/>
        </w:tabs>
        <w:ind w:right="106" w:firstLine="707"/>
        <w:jc w:val="both"/>
        <w:rPr>
          <w:sz w:val="24"/>
          <w:szCs w:val="24"/>
        </w:rPr>
      </w:pPr>
      <w:r w:rsidRPr="00FF1E84">
        <w:rPr>
          <w:sz w:val="24"/>
          <w:szCs w:val="24"/>
        </w:rPr>
        <w:t>Информационное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письмо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Президиума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Высшего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Арбитражного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 Федерации от 20 января 1998 г. № 28 «Обзор практики рассмотрения споров,</w:t>
      </w:r>
      <w:r w:rsidRPr="00FF1E84">
        <w:rPr>
          <w:spacing w:val="-57"/>
          <w:sz w:val="24"/>
          <w:szCs w:val="24"/>
        </w:rPr>
        <w:t xml:space="preserve"> </w:t>
      </w:r>
      <w:r w:rsidRPr="00FF1E84">
        <w:rPr>
          <w:sz w:val="24"/>
          <w:szCs w:val="24"/>
        </w:rPr>
        <w:t>связанных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применением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арбитражными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судами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норм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Гражданского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кодекса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Федерации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о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поручительстве»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1"/>
          <w:sz w:val="24"/>
          <w:szCs w:val="24"/>
        </w:rPr>
        <w:t xml:space="preserve"> </w:t>
      </w:r>
      <w:r w:rsidRPr="00FF1E84">
        <w:rPr>
          <w:sz w:val="24"/>
          <w:szCs w:val="24"/>
        </w:rPr>
        <w:t>Вестник ВАС</w:t>
      </w:r>
      <w:r w:rsidRPr="00FF1E84">
        <w:rPr>
          <w:spacing w:val="-1"/>
          <w:sz w:val="24"/>
          <w:szCs w:val="24"/>
        </w:rPr>
        <w:t xml:space="preserve"> </w:t>
      </w:r>
      <w:r w:rsidRPr="00FF1E84">
        <w:rPr>
          <w:sz w:val="24"/>
          <w:szCs w:val="24"/>
        </w:rPr>
        <w:t>РФ.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1998.</w:t>
      </w:r>
      <w:r w:rsidRPr="00FF1E84">
        <w:rPr>
          <w:spacing w:val="-3"/>
          <w:sz w:val="24"/>
          <w:szCs w:val="24"/>
        </w:rPr>
        <w:t xml:space="preserve"> </w:t>
      </w:r>
      <w:r w:rsidRPr="00FF1E84">
        <w:rPr>
          <w:sz w:val="24"/>
          <w:szCs w:val="24"/>
        </w:rPr>
        <w:t>№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3.</w:t>
      </w:r>
    </w:p>
    <w:p w14:paraId="50998252" w14:textId="77777777" w:rsidR="002854CA" w:rsidRPr="00FF1E84" w:rsidRDefault="002854CA">
      <w:pPr>
        <w:pStyle w:val="a3"/>
        <w:spacing w:before="7"/>
        <w:ind w:left="0"/>
      </w:pPr>
    </w:p>
    <w:p w14:paraId="2C295EC1" w14:textId="77777777" w:rsidR="002854CA" w:rsidRPr="00FF1E84" w:rsidRDefault="00691D01">
      <w:pPr>
        <w:pStyle w:val="1"/>
        <w:numPr>
          <w:ilvl w:val="1"/>
          <w:numId w:val="7"/>
        </w:numPr>
        <w:tabs>
          <w:tab w:val="left" w:pos="4775"/>
          <w:tab w:val="left" w:pos="4776"/>
        </w:tabs>
        <w:spacing w:before="90"/>
        <w:ind w:left="4775" w:hanging="711"/>
        <w:jc w:val="left"/>
      </w:pPr>
      <w:r w:rsidRPr="00FF1E84">
        <w:t>Литература</w:t>
      </w:r>
    </w:p>
    <w:p w14:paraId="6AC9572E" w14:textId="77777777" w:rsidR="00FF1E84" w:rsidRPr="00FF1E84" w:rsidRDefault="00FF1E84" w:rsidP="00FF1E84">
      <w:pPr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FF1E84">
        <w:rPr>
          <w:rFonts w:eastAsia="Calibri"/>
          <w:b/>
          <w:bCs/>
          <w:sz w:val="24"/>
          <w:szCs w:val="24"/>
        </w:rPr>
        <w:t>Обязательная:</w:t>
      </w:r>
    </w:p>
    <w:p w14:paraId="49226863" w14:textId="77777777" w:rsidR="00FF1E84" w:rsidRPr="00FF1E84" w:rsidRDefault="00FF1E84" w:rsidP="00FF1E84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Зенин И.А. Гражданское право. Общая часть : Учебник / И. А. Зенин. - 19-е изд. - Электрон. дан. - Москва : Издательство Юрайт, 2022. - 489. - (Бакалавр. Академический курс). - Режим доступа: </w:t>
      </w:r>
      <w:hyperlink r:id="rId9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https://urait.ru/search?words=978-5-534-10046-4</w:t>
        </w:r>
      </w:hyperlink>
      <w:r w:rsidRPr="00FF1E84">
        <w:rPr>
          <w:rFonts w:eastAsia="Calibri"/>
          <w:bCs/>
          <w:sz w:val="24"/>
          <w:szCs w:val="24"/>
        </w:rPr>
        <w:t xml:space="preserve"> – ISBN 978-5-534-10046-4</w:t>
      </w:r>
    </w:p>
    <w:p w14:paraId="480B6E5D" w14:textId="77777777" w:rsidR="00FF1E84" w:rsidRPr="00FF1E84" w:rsidRDefault="00FF1E84" w:rsidP="00FF1E84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i/>
          <w:iCs/>
          <w:sz w:val="24"/>
          <w:szCs w:val="24"/>
        </w:rPr>
        <w:t>Зенин, И. А. </w:t>
      </w:r>
      <w:r w:rsidRPr="00FF1E84">
        <w:rPr>
          <w:rFonts w:eastAsia="Calibri"/>
          <w:bCs/>
          <w:sz w:val="24"/>
          <w:szCs w:val="24"/>
        </w:rPr>
        <w:t xml:space="preserve"> Гражданское право. Особенная часть : учебник для вузов / И. А. Зенин. — 19-е изд., перераб. и доп. — Москва : Издательство Юрайт, 2022. — 295 с. — (Высшее образование). — ISBN 978-5-534-10048-8. — Режим доступа: </w:t>
      </w:r>
      <w:hyperlink r:id="rId10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https://urait.ru/search?words=978-5-534-10048-8</w:t>
        </w:r>
      </w:hyperlink>
      <w:r w:rsidRPr="00FF1E84">
        <w:rPr>
          <w:rFonts w:eastAsia="Calibri"/>
          <w:bCs/>
          <w:sz w:val="24"/>
          <w:szCs w:val="24"/>
        </w:rPr>
        <w:t xml:space="preserve">  – ISBN 978-5-534-10048-8.</w:t>
      </w:r>
    </w:p>
    <w:p w14:paraId="7995BBCD" w14:textId="77777777" w:rsidR="00FF1E84" w:rsidRPr="00FF1E84" w:rsidRDefault="00FF1E84" w:rsidP="00FF1E84">
      <w:pPr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rFonts w:eastAsia="Calibri"/>
          <w:b/>
          <w:bCs/>
          <w:sz w:val="24"/>
          <w:szCs w:val="24"/>
        </w:rPr>
      </w:pPr>
    </w:p>
    <w:p w14:paraId="00529566" w14:textId="77777777" w:rsidR="00FF1E84" w:rsidRPr="00FF1E84" w:rsidRDefault="00FF1E84" w:rsidP="00FF1E84">
      <w:pPr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FF1E84">
        <w:rPr>
          <w:rFonts w:eastAsia="Calibri"/>
          <w:b/>
          <w:bCs/>
          <w:sz w:val="24"/>
          <w:szCs w:val="24"/>
        </w:rPr>
        <w:t>Дополнительная:</w:t>
      </w:r>
    </w:p>
    <w:p w14:paraId="7B3A0926" w14:textId="77777777" w:rsidR="00FF1E84" w:rsidRPr="00FF1E84" w:rsidRDefault="00FF1E84" w:rsidP="00FF1E84">
      <w:pPr>
        <w:numPr>
          <w:ilvl w:val="0"/>
          <w:numId w:val="9"/>
        </w:numPr>
        <w:tabs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bookmarkStart w:id="1" w:name="_Hlk117878477"/>
      <w:r w:rsidRPr="00FF1E84">
        <w:rPr>
          <w:rFonts w:eastAsia="Calibri"/>
          <w:bCs/>
          <w:sz w:val="24"/>
          <w:szCs w:val="24"/>
        </w:rPr>
        <w:t xml:space="preserve">Белов В.А. Гражданское право в 2 т. Том 1. Общая часть : Учебник / В. А. Белов. - Электрон. дан. - Москва : Издательство Юрайт, 2022. - 451. - (Бакалавр. Академический курс). - Режим доступа: </w:t>
      </w:r>
      <w:hyperlink r:id="rId11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https://urait.ru/search?words=978-5-534-00327-7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978-5-534-00327-7.</w:t>
      </w:r>
    </w:p>
    <w:p w14:paraId="7C7DDF41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2 т. Том 2. Особенная часть : Учебник / В. А. Белов. - </w:t>
      </w:r>
      <w:r w:rsidRPr="00FF1E84">
        <w:rPr>
          <w:rFonts w:eastAsia="Calibri"/>
          <w:bCs/>
          <w:sz w:val="24"/>
          <w:szCs w:val="24"/>
        </w:rPr>
        <w:lastRenderedPageBreak/>
        <w:t xml:space="preserve">Электрон. дан. - Москва : Издательство Юрайт, 2022. - 463. - (Бакалавр. Академический курс). - Режим доступа: </w:t>
      </w:r>
      <w:hyperlink r:id="rId12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https://urait.ru/search?words=978-5-534-00191-4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978-5-534-00191-4.</w:t>
      </w:r>
    </w:p>
    <w:bookmarkEnd w:id="1"/>
    <w:p w14:paraId="03EAB0C9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Ii. Общая часть в 2 кн. Книга 1. Лица, блага : Учебник / В. А. Белов. - 2-е изд. - Электрон. дан. - Москва : Издательство Юрайт, 2020. - 453. - (Бакалавр и магистр. Академический курс). - Режим доступа: </w:t>
      </w:r>
      <w:hyperlink r:id="rId13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https://urait.ru/search?words=978-5-534-08393-4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978-5-534-08393-4.</w:t>
      </w:r>
    </w:p>
    <w:p w14:paraId="5D8CBF59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Ii. Общая часть в 2 кн. Книга 2. Факты + допматериал в ЭБС : Учебник / В. А. Белов. - 2-е изд. - Электрон. дан. - Москва : Издательство Юрайт, 2020. - 497. - (Бакалавр и магистр. Академический курс). - Режим доступа: </w:t>
      </w:r>
      <w:hyperlink r:id="rId14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https://urait.ru/search?words=978-5-534-08144-2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978-5-534-08144-2.</w:t>
      </w:r>
    </w:p>
    <w:p w14:paraId="7B95993D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Iii. Особенная часть. Абсолютные гражданско-правовые формы. В 2 кн. Книга 1. Формы отношений принадлежности вещей : Учебник / В. А. Белов. - 2-е изд. - Электрон. дан. - Москва : Издательство Юрайт, 2020. - 319. - (Бакалавр и магистр. Академический курс). - Режим доступа: </w:t>
      </w:r>
      <w:hyperlink r:id="rId15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https://urait.ru/search?words=978-5-534-03075-4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978-5-534-03075-4.</w:t>
      </w:r>
    </w:p>
    <w:p w14:paraId="3524A62F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 : Учебник / В. А. Белов. - 2-е изд. - Электрон. дан. - Москва : Издательство Юрайт, 2020. - 443. - (Бакалавр и магистр. Академический курс). - Режим доступа: </w:t>
      </w:r>
      <w:hyperlink r:id="rId16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https://urait.ru/search?words=978-5-534-08148-0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978-5-534-08148-0</w:t>
      </w:r>
    </w:p>
    <w:p w14:paraId="5A0817A3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IV в 2 кн. Особенная часть. Относительные гражданско-правовые формы. Книга 1. Обязательства + допматериал в ЭБС : Учебник / В. А. Белов. - 2-е изд. - Электрон. дан. - Москва : Издательство Юрайт, 2020. - 443. - (Бакалавр и магистр. Академический курс). - Режим доступа: </w:t>
      </w:r>
      <w:hyperlink r:id="rId17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https://urait.ru/search?words=978-5-534-08150-3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978-5-534-08150-3.</w:t>
      </w:r>
    </w:p>
    <w:p w14:paraId="037FBBC2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Белов В.А. 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 : Учебник / В. А. Белов. - 2-е изд. - Электрон. дан. - Москва : Издательство Юрайт, 2020. - 403. - (Бакалавр и магистр. Академический курс). - Режим доступа: </w:t>
      </w:r>
      <w:hyperlink r:id="rId18" w:history="1">
        <w:r w:rsidRPr="00FF1E84">
          <w:rPr>
            <w:rStyle w:val="a5"/>
            <w:rFonts w:eastAsia="Calibri"/>
            <w:bCs/>
            <w:sz w:val="24"/>
            <w:szCs w:val="24"/>
          </w:rPr>
          <w:t>https://urait.ru/search?words=978-5-534-08152-7</w:t>
        </w:r>
      </w:hyperlink>
      <w:r w:rsidRPr="00FF1E84">
        <w:rPr>
          <w:rFonts w:eastAsia="Calibri"/>
          <w:bCs/>
          <w:sz w:val="24"/>
          <w:szCs w:val="24"/>
        </w:rPr>
        <w:t xml:space="preserve"> . - ISBN 978-5-534-08152-7.</w:t>
      </w:r>
    </w:p>
    <w:p w14:paraId="5652B866" w14:textId="77777777" w:rsidR="00FF1E84" w:rsidRPr="00FF1E84" w:rsidRDefault="00FF1E84" w:rsidP="00FF1E84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overflowPunct w:val="0"/>
        <w:adjustRightInd w:val="0"/>
        <w:spacing w:before="120"/>
        <w:ind w:left="0" w:firstLine="0"/>
        <w:jc w:val="both"/>
        <w:textAlignment w:val="baseline"/>
        <w:rPr>
          <w:rFonts w:eastAsia="Calibri"/>
          <w:bCs/>
          <w:sz w:val="24"/>
          <w:szCs w:val="24"/>
        </w:rPr>
      </w:pPr>
      <w:r w:rsidRPr="00FF1E84">
        <w:rPr>
          <w:rFonts w:eastAsia="Calibri"/>
          <w:bCs/>
          <w:sz w:val="24"/>
          <w:szCs w:val="24"/>
        </w:rPr>
        <w:t xml:space="preserve">Карпычев, М. В. Гражданское право : учебник : в 2 т. Т. 1 / под общ. ред. М. В. Карпычева, А. М. Хужина. — Москва : ФОРУМ : ИНФРА-М, 2020. — 400 с. — (Высшее образование). - ISBN 978-5-8199-0857-0. - Текст : электронный. - URL: </w:t>
      </w:r>
      <w:hyperlink r:id="rId19" w:history="1">
        <w:r w:rsidRPr="00FF1E84">
          <w:rPr>
            <w:rStyle w:val="a5"/>
            <w:rFonts w:eastAsia="Calibri"/>
            <w:bCs/>
            <w:sz w:val="24"/>
            <w:szCs w:val="24"/>
          </w:rPr>
          <w:t>https://znanium.com/catalog/product/1066009</w:t>
        </w:r>
      </w:hyperlink>
      <w:r w:rsidRPr="00FF1E84">
        <w:rPr>
          <w:rFonts w:eastAsia="Calibri"/>
          <w:bCs/>
          <w:sz w:val="24"/>
          <w:szCs w:val="24"/>
        </w:rPr>
        <w:t xml:space="preserve"> </w:t>
      </w:r>
    </w:p>
    <w:p w14:paraId="763BC530" w14:textId="77777777" w:rsidR="002854CA" w:rsidRPr="00FF1E84" w:rsidRDefault="00691D01">
      <w:pPr>
        <w:pStyle w:val="a3"/>
        <w:spacing w:before="68"/>
      </w:pPr>
      <w:r w:rsidRPr="00FF1E84">
        <w:t>6.</w:t>
      </w:r>
    </w:p>
    <w:p w14:paraId="6E08B380" w14:textId="77777777" w:rsidR="002854CA" w:rsidRPr="00FF1E84" w:rsidRDefault="002854CA">
      <w:pPr>
        <w:pStyle w:val="a3"/>
        <w:spacing w:before="6"/>
        <w:ind w:left="0"/>
      </w:pPr>
    </w:p>
    <w:p w14:paraId="5EDB3972" w14:textId="77777777" w:rsidR="002854CA" w:rsidRPr="00FF1E84" w:rsidRDefault="00691D01">
      <w:pPr>
        <w:pStyle w:val="a3"/>
      </w:pPr>
      <w:r w:rsidRPr="00FF1E84">
        <w:t>6.2.</w:t>
      </w:r>
      <w:r w:rsidRPr="00FF1E84">
        <w:rPr>
          <w:spacing w:val="-10"/>
        </w:rPr>
        <w:t xml:space="preserve"> </w:t>
      </w:r>
      <w:r w:rsidRPr="00FF1E84">
        <w:t>Перечень</w:t>
      </w:r>
      <w:r w:rsidRPr="00FF1E84">
        <w:rPr>
          <w:spacing w:val="-9"/>
        </w:rPr>
        <w:t xml:space="preserve"> </w:t>
      </w:r>
      <w:r w:rsidRPr="00FF1E84">
        <w:t>ресурсов</w:t>
      </w:r>
      <w:r w:rsidRPr="00FF1E84">
        <w:rPr>
          <w:spacing w:val="-9"/>
        </w:rPr>
        <w:t xml:space="preserve"> </w:t>
      </w:r>
      <w:r w:rsidRPr="00FF1E84">
        <w:t>информационно-телекоммуникационной</w:t>
      </w:r>
      <w:r w:rsidRPr="00FF1E84">
        <w:rPr>
          <w:spacing w:val="-9"/>
        </w:rPr>
        <w:t xml:space="preserve"> </w:t>
      </w:r>
      <w:r w:rsidRPr="00FF1E84">
        <w:t>сети</w:t>
      </w:r>
      <w:r w:rsidRPr="00FF1E84">
        <w:rPr>
          <w:spacing w:val="-11"/>
        </w:rPr>
        <w:t xml:space="preserve"> </w:t>
      </w:r>
      <w:r w:rsidRPr="00FF1E84">
        <w:t>«Интернет».</w:t>
      </w:r>
    </w:p>
    <w:p w14:paraId="1B37C5AC" w14:textId="77777777" w:rsidR="002854CA" w:rsidRPr="00FF1E84" w:rsidRDefault="002854CA">
      <w:pPr>
        <w:pStyle w:val="a3"/>
        <w:ind w:left="0"/>
      </w:pPr>
    </w:p>
    <w:p w14:paraId="45A7299B" w14:textId="77777777" w:rsidR="002854CA" w:rsidRPr="00FF1E84" w:rsidRDefault="00691D0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04" w:firstLine="0"/>
        <w:rPr>
          <w:sz w:val="24"/>
          <w:szCs w:val="24"/>
        </w:rPr>
      </w:pPr>
      <w:r w:rsidRPr="00FF1E84">
        <w:rPr>
          <w:sz w:val="24"/>
          <w:szCs w:val="24"/>
        </w:rPr>
        <w:t>Информационно-правовое</w:t>
      </w:r>
      <w:r w:rsidRPr="00FF1E84">
        <w:rPr>
          <w:spacing w:val="20"/>
          <w:sz w:val="24"/>
          <w:szCs w:val="24"/>
        </w:rPr>
        <w:t xml:space="preserve"> </w:t>
      </w:r>
      <w:r w:rsidRPr="00FF1E84">
        <w:rPr>
          <w:sz w:val="24"/>
          <w:szCs w:val="24"/>
        </w:rPr>
        <w:t>обеспечение</w:t>
      </w:r>
      <w:r w:rsidRPr="00FF1E84">
        <w:rPr>
          <w:spacing w:val="25"/>
          <w:sz w:val="24"/>
          <w:szCs w:val="24"/>
        </w:rPr>
        <w:t xml:space="preserve"> </w:t>
      </w:r>
      <w:r w:rsidRPr="00FF1E84">
        <w:rPr>
          <w:sz w:val="24"/>
          <w:szCs w:val="24"/>
        </w:rPr>
        <w:t>«Гарант»</w:t>
      </w:r>
      <w:r w:rsidRPr="00FF1E84">
        <w:rPr>
          <w:spacing w:val="15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22"/>
          <w:sz w:val="24"/>
          <w:szCs w:val="24"/>
        </w:rPr>
        <w:t xml:space="preserve"> </w:t>
      </w:r>
      <w:r w:rsidRPr="00FF1E84">
        <w:rPr>
          <w:sz w:val="24"/>
          <w:szCs w:val="24"/>
        </w:rPr>
        <w:t>[Электронный</w:t>
      </w:r>
      <w:r w:rsidRPr="00FF1E84">
        <w:rPr>
          <w:spacing w:val="23"/>
          <w:sz w:val="24"/>
          <w:szCs w:val="24"/>
        </w:rPr>
        <w:t xml:space="preserve"> </w:t>
      </w:r>
      <w:r w:rsidRPr="00FF1E84">
        <w:rPr>
          <w:sz w:val="24"/>
          <w:szCs w:val="24"/>
        </w:rPr>
        <w:t>ресурс]</w:t>
      </w:r>
      <w:r w:rsidRPr="00FF1E84">
        <w:rPr>
          <w:spacing w:val="23"/>
          <w:sz w:val="24"/>
          <w:szCs w:val="24"/>
        </w:rPr>
        <w:t xml:space="preserve"> </w:t>
      </w:r>
      <w:r w:rsidRPr="00FF1E84">
        <w:rPr>
          <w:sz w:val="24"/>
          <w:szCs w:val="24"/>
        </w:rPr>
        <w:t>Режим</w:t>
      </w:r>
      <w:r w:rsidRPr="00FF1E84">
        <w:rPr>
          <w:spacing w:val="-57"/>
          <w:sz w:val="24"/>
          <w:szCs w:val="24"/>
        </w:rPr>
        <w:t xml:space="preserve"> </w:t>
      </w:r>
      <w:r w:rsidRPr="00FF1E84">
        <w:rPr>
          <w:sz w:val="24"/>
          <w:szCs w:val="24"/>
        </w:rPr>
        <w:t xml:space="preserve">доступа: </w:t>
      </w:r>
      <w:hyperlink r:id="rId20">
        <w:r w:rsidRPr="00FF1E84">
          <w:rPr>
            <w:sz w:val="24"/>
            <w:szCs w:val="24"/>
          </w:rPr>
          <w:t>www.garant.ru</w:t>
        </w:r>
      </w:hyperlink>
    </w:p>
    <w:p w14:paraId="38F3FC25" w14:textId="77777777" w:rsidR="002854CA" w:rsidRPr="00FF1E84" w:rsidRDefault="00691D0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12" w:firstLine="0"/>
        <w:rPr>
          <w:sz w:val="24"/>
          <w:szCs w:val="24"/>
        </w:rPr>
      </w:pPr>
      <w:r w:rsidRPr="00FF1E84">
        <w:rPr>
          <w:sz w:val="24"/>
          <w:szCs w:val="24"/>
        </w:rPr>
        <w:t>Информационно-правовая</w:t>
      </w:r>
      <w:r w:rsidRPr="00FF1E84">
        <w:rPr>
          <w:spacing w:val="32"/>
          <w:sz w:val="24"/>
          <w:szCs w:val="24"/>
        </w:rPr>
        <w:t xml:space="preserve"> </w:t>
      </w:r>
      <w:r w:rsidRPr="00FF1E84">
        <w:rPr>
          <w:sz w:val="24"/>
          <w:szCs w:val="24"/>
        </w:rPr>
        <w:t>система</w:t>
      </w:r>
      <w:r w:rsidRPr="00FF1E84">
        <w:rPr>
          <w:spacing w:val="35"/>
          <w:sz w:val="24"/>
          <w:szCs w:val="24"/>
        </w:rPr>
        <w:t xml:space="preserve"> </w:t>
      </w:r>
      <w:r w:rsidRPr="00FF1E84">
        <w:rPr>
          <w:sz w:val="24"/>
          <w:szCs w:val="24"/>
        </w:rPr>
        <w:t>«Консультант</w:t>
      </w:r>
      <w:r w:rsidRPr="00FF1E84">
        <w:rPr>
          <w:spacing w:val="33"/>
          <w:sz w:val="24"/>
          <w:szCs w:val="24"/>
        </w:rPr>
        <w:t xml:space="preserve"> </w:t>
      </w:r>
      <w:r w:rsidRPr="00FF1E84">
        <w:rPr>
          <w:sz w:val="24"/>
          <w:szCs w:val="24"/>
        </w:rPr>
        <w:t>+»</w:t>
      </w:r>
      <w:r w:rsidRPr="00FF1E84">
        <w:rPr>
          <w:spacing w:val="25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33"/>
          <w:sz w:val="24"/>
          <w:szCs w:val="24"/>
        </w:rPr>
        <w:t xml:space="preserve"> </w:t>
      </w:r>
      <w:r w:rsidRPr="00FF1E84">
        <w:rPr>
          <w:sz w:val="24"/>
          <w:szCs w:val="24"/>
        </w:rPr>
        <w:t>[Электронный</w:t>
      </w:r>
      <w:r w:rsidRPr="00FF1E84">
        <w:rPr>
          <w:spacing w:val="33"/>
          <w:sz w:val="24"/>
          <w:szCs w:val="24"/>
        </w:rPr>
        <w:t xml:space="preserve"> </w:t>
      </w:r>
      <w:r w:rsidRPr="00FF1E84">
        <w:rPr>
          <w:sz w:val="24"/>
          <w:szCs w:val="24"/>
        </w:rPr>
        <w:t>ресурс]</w:t>
      </w:r>
      <w:r w:rsidRPr="00FF1E84">
        <w:rPr>
          <w:spacing w:val="-57"/>
          <w:sz w:val="24"/>
          <w:szCs w:val="24"/>
        </w:rPr>
        <w:t xml:space="preserve"> </w:t>
      </w:r>
      <w:r w:rsidRPr="00FF1E84">
        <w:rPr>
          <w:sz w:val="24"/>
          <w:szCs w:val="24"/>
        </w:rPr>
        <w:t>Режим</w:t>
      </w:r>
      <w:r w:rsidRPr="00FF1E84">
        <w:rPr>
          <w:spacing w:val="-2"/>
          <w:sz w:val="24"/>
          <w:szCs w:val="24"/>
        </w:rPr>
        <w:t xml:space="preserve"> </w:t>
      </w:r>
      <w:r w:rsidRPr="00FF1E84">
        <w:rPr>
          <w:sz w:val="24"/>
          <w:szCs w:val="24"/>
        </w:rPr>
        <w:t>доступа:</w:t>
      </w:r>
      <w:r w:rsidRPr="00FF1E84">
        <w:rPr>
          <w:spacing w:val="1"/>
          <w:sz w:val="24"/>
          <w:szCs w:val="24"/>
        </w:rPr>
        <w:t xml:space="preserve"> </w:t>
      </w:r>
      <w:hyperlink r:id="rId21">
        <w:r w:rsidRPr="00FF1E84">
          <w:rPr>
            <w:sz w:val="24"/>
            <w:szCs w:val="24"/>
          </w:rPr>
          <w:t>www.consultant.ru</w:t>
        </w:r>
      </w:hyperlink>
    </w:p>
    <w:p w14:paraId="031CF34F" w14:textId="77777777" w:rsidR="002854CA" w:rsidRPr="00FF1E84" w:rsidRDefault="00691D0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rPr>
          <w:sz w:val="24"/>
          <w:szCs w:val="24"/>
        </w:rPr>
      </w:pPr>
      <w:r w:rsidRPr="00FF1E84">
        <w:rPr>
          <w:sz w:val="24"/>
          <w:szCs w:val="24"/>
        </w:rPr>
        <w:t>Официальные</w:t>
      </w:r>
      <w:r w:rsidRPr="00FF1E84">
        <w:rPr>
          <w:spacing w:val="-10"/>
          <w:sz w:val="24"/>
          <w:szCs w:val="24"/>
        </w:rPr>
        <w:t xml:space="preserve"> </w:t>
      </w:r>
      <w:r w:rsidRPr="00FF1E84">
        <w:rPr>
          <w:sz w:val="24"/>
          <w:szCs w:val="24"/>
        </w:rPr>
        <w:t>сайты</w:t>
      </w:r>
      <w:r w:rsidRPr="00FF1E84">
        <w:rPr>
          <w:spacing w:val="-9"/>
          <w:sz w:val="24"/>
          <w:szCs w:val="24"/>
        </w:rPr>
        <w:t xml:space="preserve"> </w:t>
      </w:r>
      <w:r w:rsidRPr="00FF1E84">
        <w:rPr>
          <w:sz w:val="24"/>
          <w:szCs w:val="24"/>
        </w:rPr>
        <w:t>органов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государственной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власти</w:t>
      </w:r>
      <w:r w:rsidRPr="00FF1E84">
        <w:rPr>
          <w:spacing w:val="-3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Федерации:</w:t>
      </w:r>
    </w:p>
    <w:p w14:paraId="08AEC557" w14:textId="77777777" w:rsidR="002854CA" w:rsidRPr="00FF1E84" w:rsidRDefault="00691D0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ind w:right="116" w:firstLine="0"/>
        <w:rPr>
          <w:sz w:val="24"/>
          <w:szCs w:val="24"/>
        </w:rPr>
      </w:pPr>
      <w:r w:rsidRPr="00FF1E84">
        <w:rPr>
          <w:sz w:val="24"/>
          <w:szCs w:val="24"/>
        </w:rPr>
        <w:t>Сайт</w:t>
      </w:r>
      <w:r w:rsidRPr="00FF1E84">
        <w:rPr>
          <w:spacing w:val="18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федеральных</w:t>
      </w:r>
      <w:r w:rsidRPr="00FF1E84">
        <w:rPr>
          <w:spacing w:val="20"/>
          <w:sz w:val="24"/>
          <w:szCs w:val="24"/>
        </w:rPr>
        <w:t xml:space="preserve"> </w:t>
      </w:r>
      <w:r w:rsidRPr="00FF1E84">
        <w:rPr>
          <w:sz w:val="24"/>
          <w:szCs w:val="24"/>
        </w:rPr>
        <w:t>арбитражных</w:t>
      </w:r>
      <w:r w:rsidRPr="00FF1E84">
        <w:rPr>
          <w:spacing w:val="19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судов</w:t>
      </w:r>
      <w:r w:rsidRPr="00FF1E84">
        <w:rPr>
          <w:spacing w:val="18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</w:t>
      </w:r>
      <w:r w:rsidRPr="00FF1E84">
        <w:rPr>
          <w:spacing w:val="19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Федерации</w:t>
      </w:r>
      <w:r w:rsidRPr="00FF1E84">
        <w:rPr>
          <w:spacing w:val="20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16"/>
          <w:sz w:val="24"/>
          <w:szCs w:val="24"/>
        </w:rPr>
        <w:t xml:space="preserve"> </w:t>
      </w:r>
      <w:r w:rsidRPr="00FF1E84">
        <w:rPr>
          <w:sz w:val="24"/>
          <w:szCs w:val="24"/>
        </w:rPr>
        <w:t>Режим</w:t>
      </w:r>
      <w:r w:rsidRPr="00FF1E84">
        <w:rPr>
          <w:spacing w:val="17"/>
          <w:sz w:val="24"/>
          <w:szCs w:val="24"/>
        </w:rPr>
        <w:t xml:space="preserve"> </w:t>
      </w:r>
      <w:r w:rsidRPr="00FF1E84">
        <w:rPr>
          <w:sz w:val="24"/>
          <w:szCs w:val="24"/>
        </w:rPr>
        <w:t>доступа:</w:t>
      </w:r>
      <w:r w:rsidRPr="00FF1E84">
        <w:rPr>
          <w:spacing w:val="-57"/>
          <w:sz w:val="24"/>
          <w:szCs w:val="24"/>
        </w:rPr>
        <w:t xml:space="preserve"> </w:t>
      </w:r>
      <w:hyperlink r:id="rId22">
        <w:r w:rsidRPr="00FF1E84">
          <w:rPr>
            <w:sz w:val="24"/>
            <w:szCs w:val="24"/>
            <w:u w:val="single"/>
          </w:rPr>
          <w:t>http://www.arbitr.ru/</w:t>
        </w:r>
      </w:hyperlink>
    </w:p>
    <w:p w14:paraId="33D55175" w14:textId="77777777" w:rsidR="002854CA" w:rsidRPr="00FF1E84" w:rsidRDefault="00691D0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ind w:left="810"/>
        <w:rPr>
          <w:sz w:val="24"/>
          <w:szCs w:val="24"/>
        </w:rPr>
      </w:pPr>
      <w:r w:rsidRPr="00FF1E84">
        <w:rPr>
          <w:sz w:val="24"/>
          <w:szCs w:val="24"/>
        </w:rPr>
        <w:t>Сайт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Верховного</w:t>
      </w:r>
      <w:r w:rsidRPr="00FF1E84">
        <w:rPr>
          <w:spacing w:val="-7"/>
          <w:sz w:val="24"/>
          <w:szCs w:val="24"/>
        </w:rPr>
        <w:t xml:space="preserve"> </w:t>
      </w:r>
      <w:r w:rsidRPr="00FF1E84">
        <w:rPr>
          <w:sz w:val="24"/>
          <w:szCs w:val="24"/>
        </w:rPr>
        <w:t>суда</w:t>
      </w:r>
      <w:r w:rsidRPr="00FF1E84">
        <w:rPr>
          <w:spacing w:val="-9"/>
          <w:sz w:val="24"/>
          <w:szCs w:val="24"/>
        </w:rPr>
        <w:t xml:space="preserve"> </w:t>
      </w:r>
      <w:r w:rsidRPr="00FF1E84">
        <w:rPr>
          <w:sz w:val="24"/>
          <w:szCs w:val="24"/>
        </w:rPr>
        <w:t>Российской</w:t>
      </w:r>
      <w:r w:rsidRPr="00FF1E84">
        <w:rPr>
          <w:spacing w:val="-7"/>
          <w:sz w:val="24"/>
          <w:szCs w:val="24"/>
        </w:rPr>
        <w:t xml:space="preserve"> </w:t>
      </w:r>
      <w:r w:rsidRPr="00FF1E84">
        <w:rPr>
          <w:sz w:val="24"/>
          <w:szCs w:val="24"/>
        </w:rPr>
        <w:t>Федерации</w:t>
      </w:r>
      <w:r w:rsidRPr="00FF1E84">
        <w:rPr>
          <w:spacing w:val="-8"/>
          <w:sz w:val="24"/>
          <w:szCs w:val="24"/>
        </w:rPr>
        <w:t xml:space="preserve"> </w:t>
      </w:r>
      <w:r w:rsidRPr="00FF1E84">
        <w:rPr>
          <w:sz w:val="24"/>
          <w:szCs w:val="24"/>
        </w:rPr>
        <w:t>//</w:t>
      </w:r>
      <w:r w:rsidRPr="00FF1E84">
        <w:rPr>
          <w:spacing w:val="-9"/>
          <w:sz w:val="24"/>
          <w:szCs w:val="24"/>
        </w:rPr>
        <w:t xml:space="preserve"> </w:t>
      </w:r>
      <w:r w:rsidRPr="00FF1E84">
        <w:rPr>
          <w:sz w:val="24"/>
          <w:szCs w:val="24"/>
        </w:rPr>
        <w:t>Режим</w:t>
      </w:r>
      <w:r w:rsidRPr="00FF1E84">
        <w:rPr>
          <w:spacing w:val="-9"/>
          <w:sz w:val="24"/>
          <w:szCs w:val="24"/>
        </w:rPr>
        <w:t xml:space="preserve"> </w:t>
      </w:r>
      <w:r w:rsidRPr="00FF1E84">
        <w:rPr>
          <w:sz w:val="24"/>
          <w:szCs w:val="24"/>
        </w:rPr>
        <w:t>доступа:</w:t>
      </w:r>
      <w:r w:rsidRPr="00FF1E84">
        <w:rPr>
          <w:spacing w:val="-4"/>
          <w:sz w:val="24"/>
          <w:szCs w:val="24"/>
        </w:rPr>
        <w:t xml:space="preserve"> </w:t>
      </w:r>
      <w:hyperlink r:id="rId23">
        <w:r w:rsidRPr="00FF1E84">
          <w:rPr>
            <w:sz w:val="24"/>
            <w:szCs w:val="24"/>
            <w:u w:val="single"/>
          </w:rPr>
          <w:t>http://supcourt.ru/</w:t>
        </w:r>
      </w:hyperlink>
    </w:p>
    <w:p w14:paraId="19A2BE7A" w14:textId="77777777" w:rsidR="002854CA" w:rsidRPr="00FF1E84" w:rsidRDefault="00691D01">
      <w:pPr>
        <w:pStyle w:val="a4"/>
        <w:numPr>
          <w:ilvl w:val="1"/>
          <w:numId w:val="1"/>
        </w:numPr>
        <w:tabs>
          <w:tab w:val="left" w:pos="809"/>
          <w:tab w:val="left" w:pos="810"/>
          <w:tab w:val="left" w:pos="1543"/>
          <w:tab w:val="left" w:pos="3236"/>
          <w:tab w:val="left" w:pos="4372"/>
          <w:tab w:val="left" w:pos="5787"/>
          <w:tab w:val="left" w:pos="7154"/>
          <w:tab w:val="left" w:pos="7516"/>
          <w:tab w:val="left" w:pos="8433"/>
        </w:tabs>
        <w:ind w:right="113" w:firstLine="0"/>
        <w:rPr>
          <w:sz w:val="24"/>
          <w:szCs w:val="24"/>
        </w:rPr>
      </w:pPr>
      <w:r w:rsidRPr="00FF1E84">
        <w:rPr>
          <w:sz w:val="24"/>
          <w:szCs w:val="24"/>
        </w:rPr>
        <w:t>Сайт</w:t>
      </w:r>
      <w:r w:rsidRPr="00FF1E84">
        <w:rPr>
          <w:sz w:val="24"/>
          <w:szCs w:val="24"/>
        </w:rPr>
        <w:tab/>
        <w:t>Министерства</w:t>
      </w:r>
      <w:r w:rsidRPr="00FF1E84">
        <w:rPr>
          <w:sz w:val="24"/>
          <w:szCs w:val="24"/>
        </w:rPr>
        <w:tab/>
        <w:t>юстиции</w:t>
      </w:r>
      <w:r w:rsidRPr="00FF1E84">
        <w:rPr>
          <w:sz w:val="24"/>
          <w:szCs w:val="24"/>
        </w:rPr>
        <w:tab/>
        <w:t>Российской</w:t>
      </w:r>
      <w:r w:rsidRPr="00FF1E84">
        <w:rPr>
          <w:sz w:val="24"/>
          <w:szCs w:val="24"/>
        </w:rPr>
        <w:tab/>
        <w:t>Федерации</w:t>
      </w:r>
      <w:r w:rsidRPr="00FF1E84">
        <w:rPr>
          <w:sz w:val="24"/>
          <w:szCs w:val="24"/>
        </w:rPr>
        <w:tab/>
        <w:t>//</w:t>
      </w:r>
      <w:r w:rsidRPr="00FF1E84">
        <w:rPr>
          <w:sz w:val="24"/>
          <w:szCs w:val="24"/>
        </w:rPr>
        <w:tab/>
        <w:t>Режим</w:t>
      </w:r>
      <w:r w:rsidRPr="00FF1E84">
        <w:rPr>
          <w:sz w:val="24"/>
          <w:szCs w:val="24"/>
        </w:rPr>
        <w:tab/>
        <w:t>доступа:</w:t>
      </w:r>
      <w:r w:rsidRPr="00FF1E84">
        <w:rPr>
          <w:spacing w:val="-57"/>
          <w:sz w:val="24"/>
          <w:szCs w:val="24"/>
        </w:rPr>
        <w:t xml:space="preserve"> </w:t>
      </w:r>
      <w:hyperlink r:id="rId24">
        <w:r w:rsidRPr="00FF1E84">
          <w:rPr>
            <w:sz w:val="24"/>
            <w:szCs w:val="24"/>
            <w:u w:val="single"/>
          </w:rPr>
          <w:t>http://minjust.ru/</w:t>
        </w:r>
        <w:r w:rsidRPr="00FF1E84">
          <w:rPr>
            <w:sz w:val="24"/>
            <w:szCs w:val="24"/>
          </w:rPr>
          <w:t xml:space="preserve"> </w:t>
        </w:r>
      </w:hyperlink>
      <w:r w:rsidRPr="00FF1E84">
        <w:rPr>
          <w:sz w:val="24"/>
          <w:szCs w:val="24"/>
        </w:rPr>
        <w:t>и др.</w:t>
      </w:r>
    </w:p>
    <w:p w14:paraId="137215C4" w14:textId="77777777" w:rsidR="002854CA" w:rsidRDefault="002854CA">
      <w:pPr>
        <w:rPr>
          <w:sz w:val="24"/>
        </w:rPr>
        <w:sectPr w:rsidR="002854CA">
          <w:pgSz w:w="11910" w:h="16840"/>
          <w:pgMar w:top="1040" w:right="880" w:bottom="940" w:left="1600" w:header="0" w:footer="744" w:gutter="0"/>
          <w:cols w:space="720"/>
        </w:sectPr>
      </w:pPr>
    </w:p>
    <w:p w14:paraId="1AB9CE52" w14:textId="77777777" w:rsidR="002854CA" w:rsidRDefault="00691D01">
      <w:pPr>
        <w:pStyle w:val="1"/>
        <w:spacing w:before="73"/>
        <w:ind w:left="1309"/>
      </w:pPr>
      <w:r>
        <w:lastRenderedPageBreak/>
        <w:t>Перечень</w:t>
      </w:r>
      <w:r>
        <w:rPr>
          <w:spacing w:val="-9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тестированию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магистратуру</w:t>
      </w:r>
    </w:p>
    <w:p w14:paraId="652CCDE8" w14:textId="77777777" w:rsidR="002854CA" w:rsidRDefault="002854CA">
      <w:pPr>
        <w:pStyle w:val="a3"/>
        <w:spacing w:before="7"/>
        <w:ind w:left="0"/>
        <w:rPr>
          <w:b/>
          <w:sz w:val="23"/>
        </w:rPr>
      </w:pPr>
    </w:p>
    <w:p w14:paraId="02E422A0" w14:textId="77777777" w:rsidR="002854CA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14:paraId="05110E20" w14:textId="77777777" w:rsidR="002854CA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</w:p>
    <w:p w14:paraId="7A57855D" w14:textId="77777777" w:rsidR="002854CA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14:paraId="0AA44A46" w14:textId="77777777" w:rsidR="002854CA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>
        <w:rPr>
          <w:sz w:val="24"/>
        </w:rPr>
        <w:t>Внесудебная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предпринимателей.</w:t>
      </w:r>
    </w:p>
    <w:p w14:paraId="5BC20F9B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810"/>
          <w:tab w:val="left" w:pos="2395"/>
          <w:tab w:val="left" w:pos="4424"/>
          <w:tab w:val="left" w:pos="5548"/>
          <w:tab w:val="left" w:pos="6997"/>
          <w:tab w:val="left" w:pos="7366"/>
          <w:tab w:val="left" w:pos="8192"/>
        </w:tabs>
        <w:ind w:left="102" w:right="114" w:firstLine="424"/>
        <w:rPr>
          <w:sz w:val="24"/>
        </w:rPr>
      </w:pPr>
      <w:r>
        <w:rPr>
          <w:sz w:val="24"/>
        </w:rPr>
        <w:t>Гражданские</w:t>
      </w:r>
      <w:r>
        <w:rPr>
          <w:sz w:val="24"/>
        </w:rPr>
        <w:tab/>
        <w:t>правоотношения:</w:t>
      </w:r>
      <w:r>
        <w:rPr>
          <w:sz w:val="24"/>
        </w:rPr>
        <w:tab/>
        <w:t>понятие,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виды.</w:t>
      </w:r>
      <w:r>
        <w:rPr>
          <w:sz w:val="24"/>
        </w:rPr>
        <w:tab/>
      </w:r>
      <w:r>
        <w:rPr>
          <w:spacing w:val="-1"/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4"/>
          <w:sz w:val="24"/>
        </w:rPr>
        <w:t xml:space="preserve"> </w:t>
      </w:r>
      <w:r w:rsidRPr="002059ED">
        <w:rPr>
          <w:sz w:val="24"/>
        </w:rPr>
        <w:t>изменения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прекращения гражданских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правоотношений.</w:t>
      </w:r>
    </w:p>
    <w:p w14:paraId="3EDDA5A5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810"/>
        </w:tabs>
        <w:spacing w:before="1"/>
        <w:rPr>
          <w:sz w:val="24"/>
        </w:rPr>
      </w:pPr>
      <w:r w:rsidRPr="002059ED">
        <w:rPr>
          <w:sz w:val="24"/>
        </w:rPr>
        <w:t>Понятие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виды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объектов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гражданских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правоотношений</w:t>
      </w:r>
    </w:p>
    <w:p w14:paraId="582879D7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 w:rsidRPr="002059ED">
        <w:rPr>
          <w:sz w:val="24"/>
        </w:rPr>
        <w:t>Вещи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как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объекты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гражданских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прав: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понятие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виды.</w:t>
      </w:r>
    </w:p>
    <w:p w14:paraId="23D71136" w14:textId="0A655672" w:rsidR="002854CA" w:rsidRPr="002059ED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 w:rsidRPr="002059ED">
        <w:rPr>
          <w:sz w:val="24"/>
        </w:rPr>
        <w:t>Понятие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виды</w:t>
      </w:r>
      <w:r w:rsidRPr="002059ED">
        <w:rPr>
          <w:spacing w:val="-6"/>
          <w:sz w:val="24"/>
        </w:rPr>
        <w:t xml:space="preserve"> </w:t>
      </w:r>
      <w:r w:rsidRPr="002059ED">
        <w:rPr>
          <w:sz w:val="24"/>
        </w:rPr>
        <w:t>ценных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бумаг.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Деньги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как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объект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гражданских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прав.</w:t>
      </w:r>
    </w:p>
    <w:p w14:paraId="6CB1F787" w14:textId="3D06FBF1" w:rsidR="00C24160" w:rsidRPr="002059ED" w:rsidRDefault="00C24160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 w:rsidRPr="002059ED">
        <w:rPr>
          <w:sz w:val="24"/>
        </w:rPr>
        <w:t>Понятие и виды цифровых прав.</w:t>
      </w:r>
    </w:p>
    <w:p w14:paraId="0CBC11DF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810"/>
        </w:tabs>
        <w:rPr>
          <w:sz w:val="24"/>
        </w:rPr>
      </w:pPr>
      <w:r w:rsidRPr="002059ED">
        <w:rPr>
          <w:sz w:val="24"/>
        </w:rPr>
        <w:t>Физические</w:t>
      </w:r>
      <w:r w:rsidRPr="002059ED">
        <w:rPr>
          <w:spacing w:val="-6"/>
          <w:sz w:val="24"/>
        </w:rPr>
        <w:t xml:space="preserve"> </w:t>
      </w:r>
      <w:r w:rsidRPr="002059ED">
        <w:rPr>
          <w:sz w:val="24"/>
        </w:rPr>
        <w:t>лица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как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субъекты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гражданских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правоотношений.</w:t>
      </w:r>
    </w:p>
    <w:p w14:paraId="260655E8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  <w:tab w:val="left" w:pos="4188"/>
          <w:tab w:val="left" w:pos="5241"/>
          <w:tab w:val="left" w:pos="7447"/>
        </w:tabs>
        <w:ind w:left="102" w:right="108" w:firstLine="424"/>
        <w:rPr>
          <w:sz w:val="24"/>
        </w:rPr>
      </w:pPr>
      <w:r w:rsidRPr="002059ED">
        <w:rPr>
          <w:sz w:val="24"/>
        </w:rPr>
        <w:t>Гражданско-правовой</w:t>
      </w:r>
      <w:r w:rsidRPr="002059ED">
        <w:rPr>
          <w:sz w:val="24"/>
        </w:rPr>
        <w:tab/>
        <w:t>статус</w:t>
      </w:r>
      <w:r w:rsidRPr="002059ED">
        <w:rPr>
          <w:sz w:val="24"/>
        </w:rPr>
        <w:tab/>
        <w:t>индивидуального</w:t>
      </w:r>
      <w:r w:rsidRPr="002059ED">
        <w:rPr>
          <w:sz w:val="24"/>
        </w:rPr>
        <w:tab/>
      </w:r>
      <w:r w:rsidRPr="002059ED">
        <w:rPr>
          <w:spacing w:val="-1"/>
          <w:sz w:val="24"/>
        </w:rPr>
        <w:t>предпринимателя.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Признание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индивидуального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предпринимателя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неплатежеспособным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(банкротом).</w:t>
      </w:r>
    </w:p>
    <w:p w14:paraId="5C1A5A1B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Индивидуализация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физического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лица.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Акты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гражданского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состояния.</w:t>
      </w:r>
    </w:p>
    <w:p w14:paraId="79FF99D1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rPr>
          <w:sz w:val="24"/>
        </w:rPr>
      </w:pPr>
      <w:r w:rsidRPr="002059ED">
        <w:rPr>
          <w:sz w:val="24"/>
        </w:rPr>
        <w:t>Признание</w:t>
      </w:r>
      <w:r w:rsidRPr="002059ED">
        <w:rPr>
          <w:spacing w:val="14"/>
          <w:sz w:val="24"/>
        </w:rPr>
        <w:t xml:space="preserve"> </w:t>
      </w:r>
      <w:r w:rsidRPr="002059ED">
        <w:rPr>
          <w:sz w:val="24"/>
        </w:rPr>
        <w:t>гражданина</w:t>
      </w:r>
      <w:r w:rsidRPr="002059ED">
        <w:rPr>
          <w:spacing w:val="15"/>
          <w:sz w:val="24"/>
        </w:rPr>
        <w:t xml:space="preserve"> </w:t>
      </w:r>
      <w:r w:rsidRPr="002059ED">
        <w:rPr>
          <w:sz w:val="24"/>
        </w:rPr>
        <w:t>безвестно</w:t>
      </w:r>
      <w:r w:rsidRPr="002059ED">
        <w:rPr>
          <w:spacing w:val="16"/>
          <w:sz w:val="24"/>
        </w:rPr>
        <w:t xml:space="preserve"> </w:t>
      </w:r>
      <w:r w:rsidRPr="002059ED">
        <w:rPr>
          <w:sz w:val="24"/>
        </w:rPr>
        <w:t>отсутствующим</w:t>
      </w:r>
      <w:r w:rsidRPr="002059ED">
        <w:rPr>
          <w:spacing w:val="15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14"/>
          <w:sz w:val="24"/>
        </w:rPr>
        <w:t xml:space="preserve"> </w:t>
      </w:r>
      <w:r w:rsidRPr="002059ED">
        <w:rPr>
          <w:sz w:val="24"/>
        </w:rPr>
        <w:t>объявление</w:t>
      </w:r>
      <w:r w:rsidRPr="002059ED">
        <w:rPr>
          <w:spacing w:val="17"/>
          <w:sz w:val="24"/>
        </w:rPr>
        <w:t xml:space="preserve"> </w:t>
      </w:r>
      <w:r w:rsidRPr="002059ED">
        <w:rPr>
          <w:sz w:val="24"/>
        </w:rPr>
        <w:t>умершим: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основания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и последствия</w:t>
      </w:r>
    </w:p>
    <w:p w14:paraId="5DBCE939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9" w:firstLine="424"/>
        <w:rPr>
          <w:sz w:val="24"/>
        </w:rPr>
      </w:pPr>
      <w:r w:rsidRPr="002059ED">
        <w:rPr>
          <w:sz w:val="24"/>
        </w:rPr>
        <w:t>Создание</w:t>
      </w:r>
      <w:r w:rsidRPr="002059ED">
        <w:rPr>
          <w:spacing w:val="21"/>
          <w:sz w:val="24"/>
        </w:rPr>
        <w:t xml:space="preserve"> </w:t>
      </w:r>
      <w:r w:rsidRPr="002059ED">
        <w:rPr>
          <w:sz w:val="24"/>
        </w:rPr>
        <w:t>юридического</w:t>
      </w:r>
      <w:r w:rsidRPr="002059ED">
        <w:rPr>
          <w:spacing w:val="23"/>
          <w:sz w:val="24"/>
        </w:rPr>
        <w:t xml:space="preserve"> </w:t>
      </w:r>
      <w:r w:rsidRPr="002059ED">
        <w:rPr>
          <w:sz w:val="24"/>
        </w:rPr>
        <w:t>лица.</w:t>
      </w:r>
      <w:r w:rsidRPr="002059ED">
        <w:rPr>
          <w:spacing w:val="26"/>
          <w:sz w:val="24"/>
        </w:rPr>
        <w:t xml:space="preserve"> </w:t>
      </w:r>
      <w:r w:rsidRPr="002059ED">
        <w:rPr>
          <w:sz w:val="24"/>
        </w:rPr>
        <w:t>Государственная</w:t>
      </w:r>
      <w:r w:rsidRPr="002059ED">
        <w:rPr>
          <w:spacing w:val="22"/>
          <w:sz w:val="24"/>
        </w:rPr>
        <w:t xml:space="preserve"> </w:t>
      </w:r>
      <w:r w:rsidRPr="002059ED">
        <w:rPr>
          <w:sz w:val="24"/>
        </w:rPr>
        <w:t>регистрация</w:t>
      </w:r>
      <w:r w:rsidRPr="002059ED">
        <w:rPr>
          <w:spacing w:val="23"/>
          <w:sz w:val="24"/>
        </w:rPr>
        <w:t xml:space="preserve"> </w:t>
      </w:r>
      <w:r w:rsidRPr="002059ED">
        <w:rPr>
          <w:sz w:val="24"/>
        </w:rPr>
        <w:t>юридических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лиц.</w:t>
      </w:r>
    </w:p>
    <w:p w14:paraId="334C2B1D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Полное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товарищество: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понятие,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управление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ведение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дел.</w:t>
      </w:r>
    </w:p>
    <w:p w14:paraId="0C1ED799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  <w:tab w:val="left" w:pos="2808"/>
          <w:tab w:val="left" w:pos="3172"/>
          <w:tab w:val="left" w:pos="4868"/>
          <w:tab w:val="left" w:pos="7047"/>
          <w:tab w:val="left" w:pos="8196"/>
        </w:tabs>
        <w:ind w:left="102" w:right="110" w:firstLine="424"/>
        <w:rPr>
          <w:sz w:val="24"/>
        </w:rPr>
      </w:pPr>
      <w:r w:rsidRPr="002059ED">
        <w:rPr>
          <w:sz w:val="24"/>
        </w:rPr>
        <w:t>Общество</w:t>
      </w:r>
      <w:r w:rsidRPr="002059ED">
        <w:rPr>
          <w:sz w:val="24"/>
        </w:rPr>
        <w:tab/>
        <w:t>с</w:t>
      </w:r>
      <w:r w:rsidRPr="002059ED">
        <w:rPr>
          <w:sz w:val="24"/>
        </w:rPr>
        <w:tab/>
        <w:t>ограниченной</w:t>
      </w:r>
      <w:r w:rsidRPr="002059ED">
        <w:rPr>
          <w:sz w:val="24"/>
        </w:rPr>
        <w:tab/>
        <w:t>ответственностью:</w:t>
      </w:r>
      <w:r w:rsidRPr="002059ED">
        <w:rPr>
          <w:sz w:val="24"/>
        </w:rPr>
        <w:tab/>
        <w:t>понятие,</w:t>
      </w:r>
      <w:r w:rsidRPr="002059ED">
        <w:rPr>
          <w:sz w:val="24"/>
        </w:rPr>
        <w:tab/>
      </w:r>
      <w:r w:rsidRPr="002059ED">
        <w:rPr>
          <w:spacing w:val="-1"/>
          <w:sz w:val="24"/>
        </w:rPr>
        <w:t>участники,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уставный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капитал,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переход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доли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в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уставном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капитале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к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другому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лицу,</w:t>
      </w:r>
      <w:r w:rsidRPr="002059ED">
        <w:rPr>
          <w:spacing w:val="2"/>
          <w:sz w:val="24"/>
        </w:rPr>
        <w:t xml:space="preserve"> </w:t>
      </w:r>
      <w:r w:rsidRPr="002059ED">
        <w:rPr>
          <w:sz w:val="24"/>
        </w:rPr>
        <w:t>управление.</w:t>
      </w:r>
    </w:p>
    <w:p w14:paraId="1641B6D1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rPr>
          <w:sz w:val="24"/>
        </w:rPr>
      </w:pPr>
      <w:r w:rsidRPr="002059ED">
        <w:rPr>
          <w:sz w:val="24"/>
        </w:rPr>
        <w:t>Акционерные</w:t>
      </w:r>
      <w:r w:rsidRPr="002059ED">
        <w:rPr>
          <w:spacing w:val="13"/>
          <w:sz w:val="24"/>
        </w:rPr>
        <w:t xml:space="preserve"> </w:t>
      </w:r>
      <w:r w:rsidRPr="002059ED">
        <w:rPr>
          <w:sz w:val="24"/>
        </w:rPr>
        <w:t>общества:</w:t>
      </w:r>
      <w:r w:rsidRPr="002059ED">
        <w:rPr>
          <w:spacing w:val="14"/>
          <w:sz w:val="24"/>
        </w:rPr>
        <w:t xml:space="preserve"> </w:t>
      </w:r>
      <w:r w:rsidRPr="002059ED">
        <w:rPr>
          <w:sz w:val="24"/>
        </w:rPr>
        <w:t>понятие,</w:t>
      </w:r>
      <w:r w:rsidRPr="002059ED">
        <w:rPr>
          <w:spacing w:val="13"/>
          <w:sz w:val="24"/>
        </w:rPr>
        <w:t xml:space="preserve"> </w:t>
      </w:r>
      <w:r w:rsidRPr="002059ED">
        <w:rPr>
          <w:sz w:val="24"/>
        </w:rPr>
        <w:t>формы,</w:t>
      </w:r>
      <w:r w:rsidRPr="002059ED">
        <w:rPr>
          <w:spacing w:val="15"/>
          <w:sz w:val="24"/>
        </w:rPr>
        <w:t xml:space="preserve"> </w:t>
      </w:r>
      <w:r w:rsidRPr="002059ED">
        <w:rPr>
          <w:sz w:val="24"/>
        </w:rPr>
        <w:t>уставный</w:t>
      </w:r>
      <w:r w:rsidRPr="002059ED">
        <w:rPr>
          <w:spacing w:val="13"/>
          <w:sz w:val="24"/>
        </w:rPr>
        <w:t xml:space="preserve"> </w:t>
      </w:r>
      <w:r w:rsidRPr="002059ED">
        <w:rPr>
          <w:sz w:val="24"/>
        </w:rPr>
        <w:t>капитал,</w:t>
      </w:r>
      <w:r w:rsidRPr="002059ED">
        <w:rPr>
          <w:spacing w:val="16"/>
          <w:sz w:val="24"/>
        </w:rPr>
        <w:t xml:space="preserve"> </w:t>
      </w:r>
      <w:r w:rsidRPr="002059ED">
        <w:rPr>
          <w:sz w:val="24"/>
        </w:rPr>
        <w:t>увеличение</w:t>
      </w:r>
      <w:r w:rsidRPr="002059ED">
        <w:rPr>
          <w:spacing w:val="12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уменьшение</w:t>
      </w:r>
      <w:r w:rsidRPr="002059ED">
        <w:rPr>
          <w:spacing w:val="2"/>
          <w:sz w:val="24"/>
        </w:rPr>
        <w:t xml:space="preserve"> </w:t>
      </w:r>
      <w:r w:rsidRPr="002059ED">
        <w:rPr>
          <w:sz w:val="24"/>
        </w:rPr>
        <w:t>уставного</w:t>
      </w:r>
      <w:r w:rsidRPr="002059ED">
        <w:rPr>
          <w:spacing w:val="2"/>
          <w:sz w:val="24"/>
        </w:rPr>
        <w:t xml:space="preserve"> </w:t>
      </w:r>
      <w:r w:rsidRPr="002059ED">
        <w:rPr>
          <w:sz w:val="24"/>
        </w:rPr>
        <w:t>капитала.</w:t>
      </w:r>
    </w:p>
    <w:p w14:paraId="720F262C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1" w:firstLine="424"/>
        <w:rPr>
          <w:sz w:val="24"/>
        </w:rPr>
      </w:pPr>
      <w:r w:rsidRPr="002059ED">
        <w:rPr>
          <w:sz w:val="24"/>
        </w:rPr>
        <w:t>Унитарные</w:t>
      </w:r>
      <w:r w:rsidRPr="002059ED">
        <w:rPr>
          <w:spacing w:val="3"/>
          <w:sz w:val="24"/>
        </w:rPr>
        <w:t xml:space="preserve"> </w:t>
      </w:r>
      <w:r w:rsidRPr="002059ED">
        <w:rPr>
          <w:sz w:val="24"/>
        </w:rPr>
        <w:t>предприятия:</w:t>
      </w:r>
      <w:r w:rsidRPr="002059ED">
        <w:rPr>
          <w:spacing w:val="5"/>
          <w:sz w:val="24"/>
        </w:rPr>
        <w:t xml:space="preserve"> </w:t>
      </w:r>
      <w:r w:rsidRPr="002059ED">
        <w:rPr>
          <w:sz w:val="24"/>
        </w:rPr>
        <w:t>понятие,</w:t>
      </w:r>
      <w:r w:rsidRPr="002059ED">
        <w:rPr>
          <w:spacing w:val="5"/>
          <w:sz w:val="24"/>
        </w:rPr>
        <w:t xml:space="preserve"> </w:t>
      </w:r>
      <w:r w:rsidRPr="002059ED">
        <w:rPr>
          <w:sz w:val="24"/>
        </w:rPr>
        <w:t>виды,</w:t>
      </w:r>
      <w:r w:rsidRPr="002059ED">
        <w:rPr>
          <w:spacing w:val="5"/>
          <w:sz w:val="24"/>
        </w:rPr>
        <w:t xml:space="preserve"> </w:t>
      </w:r>
      <w:r w:rsidRPr="002059ED">
        <w:rPr>
          <w:sz w:val="24"/>
        </w:rPr>
        <w:t>порядок</w:t>
      </w:r>
      <w:r w:rsidRPr="002059ED">
        <w:rPr>
          <w:spacing w:val="8"/>
          <w:sz w:val="24"/>
        </w:rPr>
        <w:t xml:space="preserve"> </w:t>
      </w:r>
      <w:r w:rsidRPr="002059ED">
        <w:rPr>
          <w:sz w:val="24"/>
        </w:rPr>
        <w:t>управления,</w:t>
      </w:r>
      <w:r w:rsidRPr="002059ED">
        <w:rPr>
          <w:spacing w:val="5"/>
          <w:sz w:val="24"/>
        </w:rPr>
        <w:t xml:space="preserve"> </w:t>
      </w:r>
      <w:r w:rsidRPr="002059ED">
        <w:rPr>
          <w:sz w:val="24"/>
        </w:rPr>
        <w:t>права</w:t>
      </w:r>
      <w:r w:rsidRPr="002059ED">
        <w:rPr>
          <w:spacing w:val="3"/>
          <w:sz w:val="24"/>
        </w:rPr>
        <w:t xml:space="preserve"> </w:t>
      </w:r>
      <w:r w:rsidRPr="002059ED">
        <w:rPr>
          <w:sz w:val="24"/>
        </w:rPr>
        <w:t>на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имущество.</w:t>
      </w:r>
    </w:p>
    <w:p w14:paraId="4A38534E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520" w:hanging="995"/>
        <w:rPr>
          <w:sz w:val="24"/>
        </w:rPr>
      </w:pPr>
      <w:r w:rsidRPr="002059ED">
        <w:rPr>
          <w:sz w:val="24"/>
        </w:rPr>
        <w:t>Некоммерческие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организации: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понятие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признаки,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виды.</w:t>
      </w:r>
    </w:p>
    <w:p w14:paraId="6DE0B1C6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rPr>
          <w:sz w:val="24"/>
        </w:rPr>
      </w:pPr>
      <w:r w:rsidRPr="002059ED">
        <w:rPr>
          <w:sz w:val="24"/>
        </w:rPr>
        <w:t>Юридические</w:t>
      </w:r>
      <w:r w:rsidRPr="002059ED">
        <w:rPr>
          <w:spacing w:val="28"/>
          <w:sz w:val="24"/>
        </w:rPr>
        <w:t xml:space="preserve"> </w:t>
      </w:r>
      <w:r w:rsidRPr="002059ED">
        <w:rPr>
          <w:sz w:val="24"/>
        </w:rPr>
        <w:t>лица</w:t>
      </w:r>
      <w:r w:rsidRPr="002059ED">
        <w:rPr>
          <w:spacing w:val="29"/>
          <w:sz w:val="24"/>
        </w:rPr>
        <w:t xml:space="preserve"> </w:t>
      </w:r>
      <w:r w:rsidRPr="002059ED">
        <w:rPr>
          <w:sz w:val="24"/>
        </w:rPr>
        <w:t>как</w:t>
      </w:r>
      <w:r w:rsidRPr="002059ED">
        <w:rPr>
          <w:spacing w:val="28"/>
          <w:sz w:val="24"/>
        </w:rPr>
        <w:t xml:space="preserve"> </w:t>
      </w:r>
      <w:r w:rsidRPr="002059ED">
        <w:rPr>
          <w:sz w:val="24"/>
        </w:rPr>
        <w:t>субъекты</w:t>
      </w:r>
      <w:r w:rsidRPr="002059ED">
        <w:rPr>
          <w:spacing w:val="29"/>
          <w:sz w:val="24"/>
        </w:rPr>
        <w:t xml:space="preserve"> </w:t>
      </w:r>
      <w:r w:rsidRPr="002059ED">
        <w:rPr>
          <w:sz w:val="24"/>
        </w:rPr>
        <w:t>гражданских</w:t>
      </w:r>
      <w:r w:rsidRPr="002059ED">
        <w:rPr>
          <w:spacing w:val="31"/>
          <w:sz w:val="24"/>
        </w:rPr>
        <w:t xml:space="preserve"> </w:t>
      </w:r>
      <w:r w:rsidRPr="002059ED">
        <w:rPr>
          <w:sz w:val="24"/>
        </w:rPr>
        <w:t>правоотношений:</w:t>
      </w:r>
      <w:r w:rsidRPr="002059ED">
        <w:rPr>
          <w:spacing w:val="30"/>
          <w:sz w:val="24"/>
        </w:rPr>
        <w:t xml:space="preserve"> </w:t>
      </w:r>
      <w:r w:rsidRPr="002059ED">
        <w:rPr>
          <w:sz w:val="24"/>
        </w:rPr>
        <w:t>понятие,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признаки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и виды</w:t>
      </w:r>
    </w:p>
    <w:p w14:paraId="6010DBFC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Виды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коммерческих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некоммерческих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организаций.</w:t>
      </w:r>
    </w:p>
    <w:p w14:paraId="01D4317C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Ликвидация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юридических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лиц.</w:t>
      </w:r>
    </w:p>
    <w:p w14:paraId="447B1AD8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Несостоятельность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(банкротство)</w:t>
      </w:r>
      <w:r w:rsidRPr="002059ED">
        <w:rPr>
          <w:spacing w:val="-6"/>
          <w:sz w:val="24"/>
        </w:rPr>
        <w:t xml:space="preserve"> </w:t>
      </w:r>
      <w:r w:rsidRPr="002059ED">
        <w:rPr>
          <w:sz w:val="24"/>
        </w:rPr>
        <w:t>юридического</w:t>
      </w:r>
      <w:r w:rsidRPr="002059ED">
        <w:rPr>
          <w:spacing w:val="-4"/>
          <w:sz w:val="24"/>
        </w:rPr>
        <w:t xml:space="preserve"> </w:t>
      </w:r>
      <w:r w:rsidRPr="002059ED">
        <w:rPr>
          <w:sz w:val="24"/>
        </w:rPr>
        <w:t>лица.</w:t>
      </w:r>
    </w:p>
    <w:p w14:paraId="41C19E2C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  <w:tab w:val="left" w:pos="3261"/>
          <w:tab w:val="left" w:pos="4867"/>
          <w:tab w:val="left" w:pos="5539"/>
          <w:tab w:val="left" w:pos="6654"/>
          <w:tab w:val="left" w:pos="7592"/>
          <w:tab w:val="left" w:pos="7958"/>
        </w:tabs>
        <w:ind w:left="102" w:right="102" w:firstLine="424"/>
        <w:rPr>
          <w:sz w:val="24"/>
        </w:rPr>
      </w:pPr>
      <w:r w:rsidRPr="002059ED">
        <w:rPr>
          <w:sz w:val="24"/>
        </w:rPr>
        <w:t>Реорганизация</w:t>
      </w:r>
      <w:r w:rsidRPr="002059ED">
        <w:rPr>
          <w:sz w:val="24"/>
        </w:rPr>
        <w:tab/>
        <w:t>юридических</w:t>
      </w:r>
      <w:r w:rsidRPr="002059ED">
        <w:rPr>
          <w:sz w:val="24"/>
        </w:rPr>
        <w:tab/>
        <w:t>лиц:</w:t>
      </w:r>
      <w:r w:rsidRPr="002059ED">
        <w:rPr>
          <w:sz w:val="24"/>
        </w:rPr>
        <w:tab/>
        <w:t>понятие,</w:t>
      </w:r>
      <w:r w:rsidRPr="002059ED">
        <w:rPr>
          <w:sz w:val="24"/>
        </w:rPr>
        <w:tab/>
        <w:t>формы</w:t>
      </w:r>
      <w:r w:rsidRPr="002059ED">
        <w:rPr>
          <w:sz w:val="24"/>
        </w:rPr>
        <w:tab/>
        <w:t>и</w:t>
      </w:r>
      <w:r w:rsidRPr="002059ED">
        <w:rPr>
          <w:sz w:val="24"/>
        </w:rPr>
        <w:tab/>
      </w:r>
      <w:r w:rsidRPr="002059ED">
        <w:rPr>
          <w:spacing w:val="-1"/>
          <w:sz w:val="24"/>
        </w:rPr>
        <w:t>юридические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последствия.</w:t>
      </w:r>
    </w:p>
    <w:p w14:paraId="3BDDD653" w14:textId="509B434A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Понятие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виды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сделок.</w:t>
      </w:r>
    </w:p>
    <w:p w14:paraId="6F7159B4" w14:textId="78D26E0F" w:rsidR="00C24160" w:rsidRPr="002059ED" w:rsidRDefault="00C24160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Электронные сделки.</w:t>
      </w:r>
    </w:p>
    <w:p w14:paraId="3BD5252B" w14:textId="34DFD7C4" w:rsidR="00C24160" w:rsidRPr="002059ED" w:rsidRDefault="00C24160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Смарт-контракты</w:t>
      </w:r>
    </w:p>
    <w:p w14:paraId="48740DE9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1" w:firstLine="424"/>
        <w:rPr>
          <w:sz w:val="24"/>
        </w:rPr>
      </w:pPr>
      <w:r w:rsidRPr="002059ED">
        <w:rPr>
          <w:sz w:val="24"/>
        </w:rPr>
        <w:t>Условия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действительности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сделок.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Порядок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и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правовые</w:t>
      </w:r>
      <w:r w:rsidRPr="002059ED">
        <w:rPr>
          <w:spacing w:val="1"/>
          <w:sz w:val="24"/>
        </w:rPr>
        <w:t xml:space="preserve"> </w:t>
      </w:r>
      <w:r w:rsidRPr="002059ED">
        <w:rPr>
          <w:sz w:val="24"/>
        </w:rPr>
        <w:t>последствия</w:t>
      </w:r>
      <w:r w:rsidRPr="002059ED">
        <w:rPr>
          <w:spacing w:val="-57"/>
          <w:sz w:val="24"/>
        </w:rPr>
        <w:t xml:space="preserve"> </w:t>
      </w:r>
      <w:r w:rsidRPr="002059ED">
        <w:rPr>
          <w:sz w:val="24"/>
        </w:rPr>
        <w:t>признания</w:t>
      </w:r>
      <w:r w:rsidRPr="002059ED">
        <w:rPr>
          <w:spacing w:val="-1"/>
          <w:sz w:val="24"/>
        </w:rPr>
        <w:t xml:space="preserve"> </w:t>
      </w:r>
      <w:r w:rsidRPr="002059ED">
        <w:rPr>
          <w:sz w:val="24"/>
        </w:rPr>
        <w:t>сделок недействительными</w:t>
      </w:r>
    </w:p>
    <w:p w14:paraId="274682BB" w14:textId="77777777" w:rsidR="002854CA" w:rsidRPr="002059ED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Форма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сделок.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Последствия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несоблюдения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формы</w:t>
      </w:r>
      <w:r w:rsidRPr="002059ED">
        <w:rPr>
          <w:spacing w:val="-3"/>
          <w:sz w:val="24"/>
        </w:rPr>
        <w:t xml:space="preserve"> </w:t>
      </w:r>
      <w:r w:rsidRPr="002059ED">
        <w:rPr>
          <w:sz w:val="24"/>
        </w:rPr>
        <w:t>сделки.</w:t>
      </w:r>
    </w:p>
    <w:p w14:paraId="571206A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 w:rsidRPr="002059ED">
        <w:rPr>
          <w:sz w:val="24"/>
        </w:rPr>
        <w:t>Ничтожные</w:t>
      </w:r>
      <w:r w:rsidRPr="002059ED">
        <w:rPr>
          <w:spacing w:val="-5"/>
          <w:sz w:val="24"/>
        </w:rPr>
        <w:t xml:space="preserve"> </w:t>
      </w:r>
      <w:r w:rsidRPr="002059ED">
        <w:rPr>
          <w:sz w:val="24"/>
        </w:rPr>
        <w:t>сделки:</w:t>
      </w:r>
      <w:r w:rsidRPr="002059ED">
        <w:rPr>
          <w:spacing w:val="-2"/>
          <w:sz w:val="24"/>
        </w:rPr>
        <w:t xml:space="preserve"> </w:t>
      </w:r>
      <w:r w:rsidRPr="002059ED"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14:paraId="6996939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>
        <w:rPr>
          <w:sz w:val="24"/>
        </w:rPr>
        <w:t>Оспоримые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14:paraId="50A87D3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2" w:firstLine="424"/>
        <w:rPr>
          <w:sz w:val="24"/>
        </w:rPr>
      </w:pPr>
      <w:r>
        <w:rPr>
          <w:sz w:val="24"/>
        </w:rPr>
        <w:t>Понятие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праве.</w:t>
      </w:r>
      <w:r>
        <w:rPr>
          <w:spacing w:val="1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представительства.</w:t>
      </w:r>
    </w:p>
    <w:p w14:paraId="6AD888C2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2" w:firstLine="424"/>
        <w:rPr>
          <w:sz w:val="24"/>
        </w:rPr>
      </w:pPr>
      <w:r>
        <w:rPr>
          <w:sz w:val="24"/>
        </w:rPr>
        <w:t>Понятие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виды</w:t>
      </w:r>
      <w:r>
        <w:rPr>
          <w:spacing w:val="25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срок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передоверие,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доверенности.</w:t>
      </w:r>
    </w:p>
    <w:p w14:paraId="10037C4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520" w:hanging="995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праве.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сроков.</w:t>
      </w:r>
    </w:p>
    <w:p w14:paraId="70C2942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  <w:tab w:val="left" w:pos="2599"/>
          <w:tab w:val="left" w:pos="3813"/>
          <w:tab w:val="left" w:pos="4954"/>
          <w:tab w:val="left" w:pos="6170"/>
          <w:tab w:val="left" w:pos="6928"/>
          <w:tab w:val="left" w:pos="7859"/>
          <w:tab w:val="left" w:pos="8490"/>
        </w:tabs>
        <w:ind w:left="102" w:right="110" w:firstLine="424"/>
        <w:rPr>
          <w:sz w:val="24"/>
        </w:rPr>
      </w:pPr>
      <w:r>
        <w:rPr>
          <w:sz w:val="24"/>
        </w:rPr>
        <w:t>Исковая</w:t>
      </w:r>
      <w:r>
        <w:rPr>
          <w:sz w:val="24"/>
        </w:rPr>
        <w:tab/>
        <w:t>давность:</w:t>
      </w:r>
      <w:r>
        <w:rPr>
          <w:sz w:val="24"/>
        </w:rPr>
        <w:tab/>
        <w:t>природа,</w:t>
      </w:r>
      <w:r>
        <w:rPr>
          <w:sz w:val="24"/>
        </w:rPr>
        <w:tab/>
        <w:t>значение,</w:t>
      </w:r>
      <w:r>
        <w:rPr>
          <w:sz w:val="24"/>
        </w:rPr>
        <w:tab/>
        <w:t>виды</w:t>
      </w:r>
      <w:r>
        <w:rPr>
          <w:sz w:val="24"/>
        </w:rPr>
        <w:tab/>
        <w:t>сроков</w:t>
      </w:r>
      <w:r>
        <w:rPr>
          <w:sz w:val="24"/>
        </w:rPr>
        <w:tab/>
        <w:t>ИД,</w:t>
      </w:r>
      <w:r>
        <w:rPr>
          <w:sz w:val="24"/>
        </w:rPr>
        <w:tab/>
      </w:r>
      <w:r>
        <w:rPr>
          <w:spacing w:val="-1"/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применения.</w:t>
      </w:r>
    </w:p>
    <w:p w14:paraId="73BB053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rPr>
          <w:sz w:val="24"/>
        </w:rPr>
      </w:pPr>
      <w:r>
        <w:rPr>
          <w:sz w:val="24"/>
        </w:rPr>
        <w:t>Приостановление,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4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давности.</w:t>
      </w:r>
    </w:p>
    <w:p w14:paraId="68C32568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нематериальных благ.</w:t>
      </w:r>
    </w:p>
    <w:p w14:paraId="35090353" w14:textId="77777777" w:rsidR="00FF1E84" w:rsidRDefault="00691D01" w:rsidP="00FF1E84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68"/>
        <w:ind w:left="1520" w:right="107" w:hanging="995"/>
        <w:jc w:val="both"/>
        <w:rPr>
          <w:sz w:val="24"/>
        </w:rPr>
      </w:pPr>
      <w:r w:rsidRPr="00FF1E84">
        <w:rPr>
          <w:sz w:val="24"/>
        </w:rPr>
        <w:lastRenderedPageBreak/>
        <w:t>Понятие,</w:t>
      </w:r>
      <w:r w:rsidRPr="00FF1E84">
        <w:rPr>
          <w:spacing w:val="43"/>
          <w:sz w:val="24"/>
        </w:rPr>
        <w:t xml:space="preserve"> </w:t>
      </w:r>
      <w:r w:rsidRPr="00FF1E84">
        <w:rPr>
          <w:sz w:val="24"/>
        </w:rPr>
        <w:t>виды,</w:t>
      </w:r>
      <w:r w:rsidRPr="00FF1E84">
        <w:rPr>
          <w:spacing w:val="45"/>
          <w:sz w:val="24"/>
        </w:rPr>
        <w:t xml:space="preserve"> </w:t>
      </w:r>
      <w:r w:rsidRPr="00FF1E84">
        <w:rPr>
          <w:sz w:val="24"/>
        </w:rPr>
        <w:t>условия</w:t>
      </w:r>
      <w:r w:rsidRPr="00FF1E84">
        <w:rPr>
          <w:spacing w:val="43"/>
          <w:sz w:val="24"/>
        </w:rPr>
        <w:t xml:space="preserve"> </w:t>
      </w:r>
      <w:r w:rsidRPr="00FF1E84">
        <w:rPr>
          <w:sz w:val="24"/>
        </w:rPr>
        <w:t>и</w:t>
      </w:r>
      <w:r w:rsidRPr="00FF1E84">
        <w:rPr>
          <w:spacing w:val="45"/>
          <w:sz w:val="24"/>
        </w:rPr>
        <w:t xml:space="preserve"> </w:t>
      </w:r>
      <w:r w:rsidRPr="00FF1E84">
        <w:rPr>
          <w:sz w:val="24"/>
        </w:rPr>
        <w:t>формы</w:t>
      </w:r>
      <w:r w:rsidRPr="00FF1E84">
        <w:rPr>
          <w:spacing w:val="42"/>
          <w:sz w:val="24"/>
        </w:rPr>
        <w:t xml:space="preserve"> </w:t>
      </w:r>
      <w:r w:rsidRPr="00FF1E84">
        <w:rPr>
          <w:sz w:val="24"/>
        </w:rPr>
        <w:t>гражданско-правовой</w:t>
      </w:r>
      <w:r w:rsidRPr="00FF1E84">
        <w:rPr>
          <w:spacing w:val="44"/>
          <w:sz w:val="24"/>
        </w:rPr>
        <w:t xml:space="preserve"> </w:t>
      </w:r>
      <w:r w:rsidRPr="00FF1E84">
        <w:rPr>
          <w:sz w:val="24"/>
        </w:rPr>
        <w:t>ответственности.</w:t>
      </w:r>
      <w:r w:rsidRPr="00FF1E84">
        <w:rPr>
          <w:spacing w:val="-57"/>
          <w:sz w:val="24"/>
        </w:rPr>
        <w:t xml:space="preserve"> </w:t>
      </w:r>
      <w:r w:rsidRPr="00FF1E84">
        <w:rPr>
          <w:sz w:val="24"/>
        </w:rPr>
        <w:t>Основания</w:t>
      </w:r>
      <w:r w:rsidRPr="00FF1E84">
        <w:rPr>
          <w:spacing w:val="-2"/>
          <w:sz w:val="24"/>
        </w:rPr>
        <w:t xml:space="preserve"> </w:t>
      </w:r>
      <w:r w:rsidRPr="00FF1E84">
        <w:rPr>
          <w:sz w:val="24"/>
        </w:rPr>
        <w:t>освобождения</w:t>
      </w:r>
      <w:r w:rsidRPr="00FF1E84">
        <w:rPr>
          <w:spacing w:val="-1"/>
          <w:sz w:val="24"/>
        </w:rPr>
        <w:t xml:space="preserve"> </w:t>
      </w:r>
      <w:r w:rsidRPr="00FF1E84">
        <w:rPr>
          <w:sz w:val="24"/>
        </w:rPr>
        <w:t>от</w:t>
      </w:r>
      <w:r w:rsidRPr="00FF1E84">
        <w:rPr>
          <w:spacing w:val="-1"/>
          <w:sz w:val="24"/>
        </w:rPr>
        <w:t xml:space="preserve"> </w:t>
      </w:r>
      <w:r w:rsidRPr="00FF1E84">
        <w:rPr>
          <w:sz w:val="24"/>
        </w:rPr>
        <w:t>гражданско-правовой</w:t>
      </w:r>
      <w:r w:rsidRPr="00FF1E84">
        <w:rPr>
          <w:spacing w:val="-1"/>
          <w:sz w:val="24"/>
        </w:rPr>
        <w:t xml:space="preserve"> </w:t>
      </w:r>
      <w:r w:rsidRPr="00FF1E84">
        <w:rPr>
          <w:sz w:val="24"/>
        </w:rPr>
        <w:t>ответственности.</w:t>
      </w:r>
    </w:p>
    <w:p w14:paraId="01D030C8" w14:textId="6D5D72C6" w:rsidR="002854CA" w:rsidRPr="00FF1E84" w:rsidRDefault="00691D01" w:rsidP="00FF1E84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68"/>
        <w:ind w:left="1520" w:right="107" w:hanging="995"/>
        <w:jc w:val="both"/>
        <w:rPr>
          <w:sz w:val="24"/>
        </w:rPr>
      </w:pPr>
      <w:r w:rsidRPr="00FF1E84">
        <w:rPr>
          <w:sz w:val="24"/>
        </w:rPr>
        <w:t>Ограниченные</w:t>
      </w:r>
      <w:r w:rsidRPr="00FF1E84">
        <w:rPr>
          <w:spacing w:val="-8"/>
          <w:sz w:val="24"/>
        </w:rPr>
        <w:t xml:space="preserve"> </w:t>
      </w:r>
      <w:r w:rsidRPr="00FF1E84">
        <w:rPr>
          <w:sz w:val="24"/>
        </w:rPr>
        <w:t>вещные</w:t>
      </w:r>
      <w:r w:rsidRPr="00FF1E84">
        <w:rPr>
          <w:spacing w:val="-5"/>
          <w:sz w:val="24"/>
        </w:rPr>
        <w:t xml:space="preserve"> </w:t>
      </w:r>
      <w:r w:rsidRPr="00FF1E84">
        <w:rPr>
          <w:sz w:val="24"/>
        </w:rPr>
        <w:t>права</w:t>
      </w:r>
      <w:r w:rsidRPr="00FF1E84">
        <w:rPr>
          <w:spacing w:val="-6"/>
          <w:sz w:val="24"/>
        </w:rPr>
        <w:t xml:space="preserve"> </w:t>
      </w:r>
      <w:r w:rsidRPr="00FF1E84">
        <w:rPr>
          <w:sz w:val="24"/>
        </w:rPr>
        <w:t>и</w:t>
      </w:r>
      <w:r w:rsidRPr="00FF1E84">
        <w:rPr>
          <w:spacing w:val="-6"/>
          <w:sz w:val="24"/>
        </w:rPr>
        <w:t xml:space="preserve"> </w:t>
      </w:r>
      <w:r w:rsidRPr="00FF1E84">
        <w:rPr>
          <w:sz w:val="24"/>
        </w:rPr>
        <w:t>их</w:t>
      </w:r>
      <w:r w:rsidRPr="00FF1E84">
        <w:rPr>
          <w:spacing w:val="-3"/>
          <w:sz w:val="24"/>
        </w:rPr>
        <w:t xml:space="preserve"> </w:t>
      </w:r>
      <w:r w:rsidRPr="00FF1E84">
        <w:rPr>
          <w:sz w:val="24"/>
        </w:rPr>
        <w:t>правовая</w:t>
      </w:r>
      <w:r w:rsidRPr="00FF1E84">
        <w:rPr>
          <w:spacing w:val="-5"/>
          <w:sz w:val="24"/>
        </w:rPr>
        <w:t xml:space="preserve"> </w:t>
      </w:r>
      <w:r w:rsidRPr="00FF1E84">
        <w:rPr>
          <w:sz w:val="24"/>
        </w:rPr>
        <w:t>характеристика.</w:t>
      </w:r>
    </w:p>
    <w:p w14:paraId="2AEC1E02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</w:p>
    <w:p w14:paraId="3F47F2CB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02" w:right="107" w:firstLine="424"/>
        <w:jc w:val="both"/>
        <w:rPr>
          <w:sz w:val="24"/>
        </w:rPr>
      </w:pPr>
      <w:r>
        <w:rPr>
          <w:sz w:val="24"/>
        </w:rPr>
        <w:t>Вещно-правовые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обязательственно-правовые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14:paraId="463A2BD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вещных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</w:p>
    <w:p w14:paraId="40B0A5A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Производные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собственности.</w:t>
      </w:r>
    </w:p>
    <w:p w14:paraId="53CEF91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</w:p>
    <w:p w14:paraId="4637AF6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ведения.</w:t>
      </w:r>
    </w:p>
    <w:p w14:paraId="615071B5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14:paraId="6627198C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7" w:firstLine="424"/>
        <w:jc w:val="both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прекращения. Исполнение обязательств: субъекты, способы, сроки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14:paraId="050C062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обязательств.</w:t>
      </w:r>
    </w:p>
    <w:p w14:paraId="3955988E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Залог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</w:p>
    <w:p w14:paraId="23CA5FDF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Неустойка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обязательств.</w:t>
      </w:r>
    </w:p>
    <w:p w14:paraId="25CCB126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обязательств.</w:t>
      </w:r>
    </w:p>
    <w:p w14:paraId="38B4CF0E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02" w:right="112" w:firstLine="424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поручителя.</w:t>
      </w:r>
    </w:p>
    <w:p w14:paraId="0B78142C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гарантии.</w:t>
      </w:r>
    </w:p>
    <w:p w14:paraId="18AA856C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</w:p>
    <w:p w14:paraId="60CD44DE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14:paraId="3DD7E12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</w:p>
    <w:p w14:paraId="1DE63DBD" w14:textId="77777777" w:rsidR="002854CA" w:rsidRDefault="00691D01">
      <w:pPr>
        <w:pStyle w:val="a4"/>
        <w:numPr>
          <w:ilvl w:val="2"/>
          <w:numId w:val="1"/>
        </w:numPr>
        <w:tabs>
          <w:tab w:val="left" w:pos="1580"/>
          <w:tab w:val="left" w:pos="1581"/>
        </w:tabs>
        <w:ind w:left="1580" w:hanging="1055"/>
        <w:jc w:val="both"/>
        <w:rPr>
          <w:sz w:val="24"/>
        </w:rPr>
      </w:pP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24DB2C9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Гражданско-правовые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договоры: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классификация.</w:t>
      </w:r>
    </w:p>
    <w:p w14:paraId="074A67C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Заключение,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договора: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стадии.</w:t>
      </w:r>
    </w:p>
    <w:p w14:paraId="4C7C5612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jc w:val="both"/>
        <w:rPr>
          <w:sz w:val="24"/>
        </w:rPr>
      </w:pPr>
      <w:r>
        <w:rPr>
          <w:sz w:val="24"/>
        </w:rPr>
        <w:t>Заключение договора в обязательном порядке. Особенности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14:paraId="58FED863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7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условия,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заключения.</w:t>
      </w:r>
    </w:p>
    <w:p w14:paraId="43C044B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купли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продажи.</w:t>
      </w:r>
    </w:p>
    <w:p w14:paraId="4219699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02" w:right="105" w:firstLine="424"/>
        <w:jc w:val="both"/>
        <w:rPr>
          <w:sz w:val="24"/>
        </w:rPr>
      </w:pPr>
      <w:r>
        <w:rPr>
          <w:sz w:val="24"/>
        </w:rPr>
        <w:t>Права и обязанности сторон по договору купли-продажи.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качестве.</w:t>
      </w:r>
    </w:p>
    <w:p w14:paraId="63F48D69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4" w:firstLine="424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товара).</w:t>
      </w:r>
    </w:p>
    <w:p w14:paraId="37E1E0E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содержание)</w:t>
      </w:r>
    </w:p>
    <w:p w14:paraId="6F7D6C4F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9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 ответственность).</w:t>
      </w:r>
    </w:p>
    <w:p w14:paraId="39B0F89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1" w:firstLine="424"/>
        <w:jc w:val="both"/>
        <w:rPr>
          <w:sz w:val="24"/>
        </w:rPr>
      </w:pP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контракта).</w:t>
      </w:r>
    </w:p>
    <w:p w14:paraId="553E06FB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3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расторжения).</w:t>
      </w:r>
    </w:p>
    <w:p w14:paraId="479EBF9F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8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Вещно-правовая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14:paraId="302A1AF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7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 договора подряда. Разграничение договора возмездного оказания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подряда.</w:t>
      </w:r>
    </w:p>
    <w:p w14:paraId="5A5863C5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14:paraId="0BF85CB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9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</w:p>
    <w:p w14:paraId="52091A9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8" w:firstLine="42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права и обязанности сторон.</w:t>
      </w:r>
    </w:p>
    <w:p w14:paraId="424DEB59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подряда.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подрядчика.</w:t>
      </w:r>
    </w:p>
    <w:p w14:paraId="3E9D5C9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68"/>
        <w:ind w:left="102" w:right="107" w:firstLine="424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инженерная 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сдача-приемка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работ).</w:t>
      </w:r>
    </w:p>
    <w:p w14:paraId="35F6476E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520" w:hanging="995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поручения.</w:t>
      </w:r>
    </w:p>
    <w:p w14:paraId="441F0560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5" w:firstLine="42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по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договорам).</w:t>
      </w:r>
    </w:p>
    <w:p w14:paraId="751E197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Агентский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договор.</w:t>
      </w:r>
    </w:p>
    <w:p w14:paraId="1EC442DA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концессии.</w:t>
      </w:r>
    </w:p>
    <w:p w14:paraId="6A455D77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возмездного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14:paraId="021F87E2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(понятие,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содержание).</w:t>
      </w:r>
    </w:p>
    <w:p w14:paraId="0EACA0E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счета.</w:t>
      </w:r>
    </w:p>
    <w:p w14:paraId="0FA663F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</w:p>
    <w:p w14:paraId="7D54D5BC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страхования.</w:t>
      </w:r>
    </w:p>
    <w:p w14:paraId="3A988E8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хранения.</w:t>
      </w:r>
    </w:p>
    <w:p w14:paraId="09A1777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520" w:hanging="99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хранения.</w:t>
      </w:r>
    </w:p>
    <w:p w14:paraId="126FD0B8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1" w:firstLine="424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вреда.</w:t>
      </w:r>
    </w:p>
    <w:p w14:paraId="66A6CBD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spacing w:before="1"/>
        <w:ind w:left="102" w:right="108" w:firstLine="424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(субъекты, 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ответственности).</w:t>
      </w:r>
    </w:p>
    <w:p w14:paraId="27E66B91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повышенную опасность.</w:t>
      </w:r>
    </w:p>
    <w:p w14:paraId="4DB97490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0" w:firstLine="424"/>
        <w:jc w:val="both"/>
        <w:rPr>
          <w:sz w:val="24"/>
        </w:rPr>
      </w:pPr>
      <w:r>
        <w:rPr>
          <w:sz w:val="24"/>
        </w:rPr>
        <w:t>Общая характеристика расчетов в предпринимательстве. Понятие 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понятием оплата.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 наличных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14:paraId="5EB99ED0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1" w:firstLine="424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внедоговорных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 характеристика.</w:t>
      </w:r>
    </w:p>
    <w:p w14:paraId="120E7DFD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08" w:firstLine="424"/>
        <w:jc w:val="both"/>
        <w:rPr>
          <w:sz w:val="24"/>
        </w:rPr>
      </w:pP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неосновательного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неосновательного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возврату.</w:t>
      </w:r>
    </w:p>
    <w:p w14:paraId="51040004" w14:textId="77777777" w:rsidR="002854CA" w:rsidRDefault="00691D01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left="102" w:right="112" w:firstLine="424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индивидуализации.</w:t>
      </w:r>
    </w:p>
    <w:p w14:paraId="218180A2" w14:textId="77777777" w:rsidR="002854CA" w:rsidRDefault="002854CA">
      <w:pPr>
        <w:pStyle w:val="a3"/>
        <w:ind w:left="0"/>
        <w:rPr>
          <w:sz w:val="26"/>
        </w:rPr>
      </w:pPr>
    </w:p>
    <w:p w14:paraId="00307EE7" w14:textId="77777777" w:rsidR="002854CA" w:rsidRDefault="002854CA">
      <w:pPr>
        <w:pStyle w:val="a3"/>
        <w:spacing w:before="9"/>
        <w:ind w:left="0"/>
        <w:rPr>
          <w:sz w:val="29"/>
        </w:rPr>
      </w:pPr>
    </w:p>
    <w:p w14:paraId="5F81124C" w14:textId="77777777" w:rsidR="002854CA" w:rsidRDefault="00691D01">
      <w:pPr>
        <w:pStyle w:val="1"/>
        <w:ind w:left="3391" w:right="3395"/>
        <w:jc w:val="center"/>
      </w:pPr>
      <w:r>
        <w:t>Примерные</w:t>
      </w:r>
      <w:r>
        <w:rPr>
          <w:spacing w:val="-4"/>
        </w:rPr>
        <w:t xml:space="preserve"> </w:t>
      </w:r>
      <w:r>
        <w:t>тесты</w:t>
      </w:r>
    </w:p>
    <w:p w14:paraId="75A7D828" w14:textId="77777777" w:rsidR="002854CA" w:rsidRDefault="002854CA">
      <w:pPr>
        <w:pStyle w:val="a3"/>
        <w:ind w:left="0"/>
        <w:rPr>
          <w:b/>
          <w:sz w:val="26"/>
        </w:rPr>
      </w:pPr>
    </w:p>
    <w:p w14:paraId="431C69FF" w14:textId="77777777" w:rsidR="002854CA" w:rsidRDefault="00691D01">
      <w:pPr>
        <w:pStyle w:val="a4"/>
        <w:numPr>
          <w:ilvl w:val="3"/>
          <w:numId w:val="1"/>
        </w:numPr>
        <w:tabs>
          <w:tab w:val="left" w:pos="882"/>
        </w:tabs>
        <w:spacing w:before="212"/>
        <w:ind w:right="360" w:firstLine="539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14:paraId="341B3208" w14:textId="77777777" w:rsidR="002854CA" w:rsidRDefault="00691D01">
      <w:pPr>
        <w:pStyle w:val="a3"/>
        <w:spacing w:before="60"/>
        <w:ind w:firstLine="539"/>
      </w:pPr>
      <w:r>
        <w:t>а)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производственных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потребительских</w:t>
      </w:r>
      <w:r>
        <w:rPr>
          <w:spacing w:val="-10"/>
        </w:rPr>
        <w:t xml:space="preserve"> </w:t>
      </w:r>
      <w:r>
        <w:t>кооперативов,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унитарных</w:t>
      </w:r>
      <w:r>
        <w:rPr>
          <w:spacing w:val="-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учреждений;</w:t>
      </w:r>
    </w:p>
    <w:p w14:paraId="125B20F2" w14:textId="77777777" w:rsidR="002854CA" w:rsidRDefault="00691D01">
      <w:pPr>
        <w:pStyle w:val="a3"/>
        <w:spacing w:before="60"/>
        <w:ind w:right="742" w:firstLine="539"/>
      </w:pPr>
      <w:r>
        <w:t>б) в форме хозяйственных товариществ и обществ, производственных и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3"/>
        </w:rPr>
        <w:t xml:space="preserve"> </w:t>
      </w:r>
      <w:r>
        <w:t>кооперативов,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унитарных</w:t>
      </w:r>
      <w:r>
        <w:rPr>
          <w:spacing w:val="-57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дочерних и</w:t>
      </w:r>
      <w:r>
        <w:rPr>
          <w:spacing w:val="-1"/>
        </w:rPr>
        <w:t xml:space="preserve"> </w:t>
      </w:r>
      <w:r>
        <w:t>зависимых</w:t>
      </w:r>
      <w:r>
        <w:rPr>
          <w:spacing w:val="1"/>
        </w:rPr>
        <w:t xml:space="preserve"> </w:t>
      </w:r>
      <w:r>
        <w:t>обществ;</w:t>
      </w:r>
    </w:p>
    <w:p w14:paraId="4D0B94B1" w14:textId="77777777" w:rsidR="002854CA" w:rsidRDefault="00691D01">
      <w:pPr>
        <w:pStyle w:val="a3"/>
        <w:spacing w:before="60"/>
        <w:ind w:right="742" w:firstLine="539"/>
      </w:pPr>
      <w:r>
        <w:t>в) в форме хозяйственных товариществ и обществ, производственных</w:t>
      </w:r>
      <w:r>
        <w:rPr>
          <w:spacing w:val="-57"/>
        </w:rPr>
        <w:t xml:space="preserve"> </w:t>
      </w:r>
      <w:r>
        <w:t>кооперативов,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унитарных</w:t>
      </w:r>
      <w:r>
        <w:rPr>
          <w:spacing w:val="-14"/>
        </w:rPr>
        <w:t xml:space="preserve"> </w:t>
      </w:r>
      <w:r>
        <w:t>предприятий.</w:t>
      </w:r>
    </w:p>
    <w:p w14:paraId="50542DA8" w14:textId="77777777" w:rsidR="002854CA" w:rsidRDefault="002854CA">
      <w:pPr>
        <w:pStyle w:val="a3"/>
        <w:spacing w:before="11"/>
        <w:ind w:left="0"/>
        <w:rPr>
          <w:sz w:val="20"/>
        </w:rPr>
      </w:pPr>
    </w:p>
    <w:p w14:paraId="48685A53" w14:textId="77777777" w:rsidR="002854CA" w:rsidRDefault="00691D01">
      <w:pPr>
        <w:pStyle w:val="a4"/>
        <w:numPr>
          <w:ilvl w:val="3"/>
          <w:numId w:val="1"/>
        </w:numPr>
        <w:tabs>
          <w:tab w:val="left" w:pos="1000"/>
        </w:tabs>
        <w:ind w:right="262" w:firstLine="539"/>
        <w:rPr>
          <w:sz w:val="24"/>
        </w:rPr>
      </w:pP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управомочен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лица?</w:t>
      </w:r>
    </w:p>
    <w:p w14:paraId="665E0940" w14:textId="77777777" w:rsidR="002854CA" w:rsidRDefault="00691D01">
      <w:pPr>
        <w:pStyle w:val="a3"/>
        <w:spacing w:before="60"/>
        <w:ind w:left="641"/>
      </w:pPr>
      <w:r>
        <w:t>а)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8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закона;</w:t>
      </w:r>
    </w:p>
    <w:p w14:paraId="4095DA0E" w14:textId="77777777" w:rsidR="002854CA" w:rsidRDefault="00691D01">
      <w:pPr>
        <w:pStyle w:val="a3"/>
        <w:spacing w:before="60"/>
        <w:ind w:firstLine="539"/>
      </w:pPr>
      <w:r>
        <w:t>б)</w:t>
      </w:r>
      <w:r>
        <w:rPr>
          <w:spacing w:val="-6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законом,</w:t>
      </w:r>
      <w:r>
        <w:rPr>
          <w:spacing w:val="-5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учредительными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 доверенности;</w:t>
      </w:r>
    </w:p>
    <w:p w14:paraId="4FDB23F3" w14:textId="77777777" w:rsidR="002854CA" w:rsidRDefault="00691D01">
      <w:pPr>
        <w:pStyle w:val="a3"/>
        <w:spacing w:before="60"/>
        <w:ind w:left="641"/>
      </w:pPr>
      <w:r>
        <w:t>в)</w:t>
      </w:r>
      <w:r>
        <w:rPr>
          <w:spacing w:val="-8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доверенности.</w:t>
      </w:r>
    </w:p>
    <w:p w14:paraId="67672360" w14:textId="35D1687C" w:rsidR="002854CA" w:rsidRPr="00FF1E84" w:rsidRDefault="00691D01" w:rsidP="00FF1E84">
      <w:pPr>
        <w:pStyle w:val="a4"/>
        <w:numPr>
          <w:ilvl w:val="3"/>
          <w:numId w:val="1"/>
        </w:numPr>
        <w:tabs>
          <w:tab w:val="left" w:pos="1000"/>
        </w:tabs>
        <w:spacing w:before="68"/>
        <w:ind w:left="999" w:hanging="359"/>
        <w:rPr>
          <w:sz w:val="24"/>
        </w:rPr>
      </w:pPr>
      <w:r w:rsidRPr="00FF1E84">
        <w:rPr>
          <w:sz w:val="24"/>
        </w:rPr>
        <w:lastRenderedPageBreak/>
        <w:t>Функции</w:t>
      </w:r>
      <w:r w:rsidRPr="00FF1E84">
        <w:rPr>
          <w:spacing w:val="-7"/>
          <w:sz w:val="24"/>
        </w:rPr>
        <w:t xml:space="preserve"> </w:t>
      </w:r>
      <w:r w:rsidRPr="00FF1E84">
        <w:rPr>
          <w:sz w:val="24"/>
        </w:rPr>
        <w:t>и</w:t>
      </w:r>
      <w:r w:rsidRPr="00FF1E84">
        <w:rPr>
          <w:spacing w:val="-6"/>
          <w:sz w:val="24"/>
        </w:rPr>
        <w:t xml:space="preserve"> </w:t>
      </w:r>
      <w:r w:rsidRPr="00FF1E84">
        <w:rPr>
          <w:sz w:val="24"/>
        </w:rPr>
        <w:t>статус</w:t>
      </w:r>
      <w:r w:rsidRPr="00FF1E84">
        <w:rPr>
          <w:spacing w:val="-6"/>
          <w:sz w:val="24"/>
        </w:rPr>
        <w:t xml:space="preserve"> </w:t>
      </w:r>
      <w:r w:rsidRPr="00FF1E84">
        <w:rPr>
          <w:sz w:val="24"/>
        </w:rPr>
        <w:t>представительства</w:t>
      </w:r>
      <w:r w:rsidRPr="00FF1E84">
        <w:rPr>
          <w:spacing w:val="-7"/>
          <w:sz w:val="24"/>
        </w:rPr>
        <w:t xml:space="preserve"> </w:t>
      </w:r>
      <w:r w:rsidRPr="00FF1E84">
        <w:rPr>
          <w:sz w:val="24"/>
        </w:rPr>
        <w:t>юридического</w:t>
      </w:r>
      <w:r w:rsidRPr="00FF1E84">
        <w:rPr>
          <w:spacing w:val="-6"/>
          <w:sz w:val="24"/>
        </w:rPr>
        <w:t xml:space="preserve"> </w:t>
      </w:r>
      <w:r w:rsidRPr="00FF1E84">
        <w:rPr>
          <w:sz w:val="24"/>
        </w:rPr>
        <w:t>лица.</w:t>
      </w:r>
    </w:p>
    <w:p w14:paraId="7AC50997" w14:textId="77777777" w:rsidR="002854CA" w:rsidRDefault="00691D01">
      <w:pPr>
        <w:pStyle w:val="a3"/>
        <w:spacing w:before="60"/>
        <w:ind w:firstLine="539"/>
      </w:pPr>
      <w:r>
        <w:t>а)</w:t>
      </w:r>
      <w:r>
        <w:rPr>
          <w:spacing w:val="-6"/>
        </w:rPr>
        <w:t xml:space="preserve"> </w:t>
      </w:r>
      <w:r>
        <w:t>представительство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обособленное</w:t>
      </w:r>
      <w:r>
        <w:rPr>
          <w:spacing w:val="-6"/>
        </w:rPr>
        <w:t xml:space="preserve"> </w:t>
      </w:r>
      <w:r>
        <w:t>подразделение,</w:t>
      </w:r>
      <w:r>
        <w:rPr>
          <w:spacing w:val="-5"/>
        </w:rPr>
        <w:t xml:space="preserve"> </w:t>
      </w:r>
      <w:r>
        <w:t>представляющее</w:t>
      </w:r>
      <w:r>
        <w:rPr>
          <w:spacing w:val="-6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юридического лица и представляющее их защиту, расположенное вне места его</w:t>
      </w:r>
      <w:r>
        <w:rPr>
          <w:spacing w:val="1"/>
        </w:rPr>
        <w:t xml:space="preserve"> </w:t>
      </w:r>
      <w:r>
        <w:t>нахождения;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юридическим</w:t>
      </w:r>
      <w:r>
        <w:rPr>
          <w:spacing w:val="-2"/>
        </w:rPr>
        <w:t xml:space="preserve"> </w:t>
      </w:r>
      <w:r>
        <w:t>лицом;</w:t>
      </w:r>
    </w:p>
    <w:p w14:paraId="740DDF63" w14:textId="77777777" w:rsidR="002854CA" w:rsidRDefault="00691D01">
      <w:pPr>
        <w:pStyle w:val="a3"/>
        <w:spacing w:before="61"/>
        <w:ind w:right="133" w:firstLine="539"/>
      </w:pPr>
      <w:r>
        <w:t>б) представительство – обособленное подразделение, осуществляющее все или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филиала,</w:t>
      </w:r>
      <w:r>
        <w:rPr>
          <w:spacing w:val="-4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нахождения;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лицом;</w:t>
      </w:r>
    </w:p>
    <w:p w14:paraId="533FCAC8" w14:textId="77777777" w:rsidR="002854CA" w:rsidRDefault="00691D01">
      <w:pPr>
        <w:pStyle w:val="a3"/>
        <w:spacing w:before="60"/>
        <w:ind w:right="650" w:firstLine="539"/>
      </w:pPr>
      <w:r>
        <w:t>в) представительство – обособленное подразделение, осуществляющее все или</w:t>
      </w:r>
      <w:r>
        <w:rPr>
          <w:spacing w:val="-57"/>
        </w:rPr>
        <w:t xml:space="preserve"> </w:t>
      </w:r>
      <w:r>
        <w:t>часть функций юридического лица, расположенное вне места его нахождения;</w:t>
      </w:r>
      <w:r>
        <w:rPr>
          <w:spacing w:val="1"/>
        </w:rPr>
        <w:t xml:space="preserve"> </w:t>
      </w:r>
      <w:r>
        <w:t>положением по представительству устанавливается, является самостоятельным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или нет.</w:t>
      </w:r>
    </w:p>
    <w:p w14:paraId="51533133" w14:textId="77777777" w:rsidR="002854CA" w:rsidRDefault="002854CA">
      <w:pPr>
        <w:pStyle w:val="a3"/>
        <w:spacing w:before="5"/>
        <w:ind w:left="0"/>
        <w:rPr>
          <w:sz w:val="34"/>
        </w:rPr>
      </w:pPr>
    </w:p>
    <w:p w14:paraId="7F93437F" w14:textId="77777777" w:rsidR="002854CA" w:rsidRDefault="00691D01">
      <w:pPr>
        <w:pStyle w:val="a4"/>
        <w:numPr>
          <w:ilvl w:val="3"/>
          <w:numId w:val="1"/>
        </w:numPr>
        <w:tabs>
          <w:tab w:val="left" w:pos="882"/>
        </w:tabs>
        <w:ind w:right="625" w:firstLine="539"/>
        <w:rPr>
          <w:sz w:val="24"/>
        </w:rPr>
      </w:pPr>
      <w:r>
        <w:rPr>
          <w:sz w:val="24"/>
        </w:rPr>
        <w:t>В каком случае вновь возникшие юридические лица несут солидарную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реорганизованного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кредиторами?</w:t>
      </w:r>
    </w:p>
    <w:p w14:paraId="4F915466" w14:textId="77777777" w:rsidR="002854CA" w:rsidRDefault="00691D01">
      <w:pPr>
        <w:pStyle w:val="a3"/>
        <w:spacing w:before="61"/>
        <w:ind w:right="742" w:firstLine="539"/>
      </w:pPr>
      <w:r>
        <w:t>а)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передаточный</w:t>
      </w:r>
      <w:r>
        <w:rPr>
          <w:spacing w:val="-4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правопреемника</w:t>
      </w:r>
      <w:r>
        <w:rPr>
          <w:spacing w:val="-3"/>
        </w:rPr>
        <w:t xml:space="preserve"> </w:t>
      </w:r>
      <w:r>
        <w:t>реорганизованного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лица;</w:t>
      </w:r>
    </w:p>
    <w:p w14:paraId="155FB13D" w14:textId="77777777" w:rsidR="002854CA" w:rsidRDefault="00691D01">
      <w:pPr>
        <w:pStyle w:val="a3"/>
        <w:spacing w:before="60"/>
        <w:ind w:right="133" w:firstLine="539"/>
      </w:pPr>
      <w:r>
        <w:t>б)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баланс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правопреемника</w:t>
      </w:r>
      <w:r>
        <w:rPr>
          <w:spacing w:val="-57"/>
        </w:rPr>
        <w:t xml:space="preserve"> </w:t>
      </w:r>
      <w:r>
        <w:t>реорганизованного</w:t>
      </w:r>
      <w:r>
        <w:rPr>
          <w:spacing w:val="-4"/>
        </w:rPr>
        <w:t xml:space="preserve"> </w:t>
      </w:r>
      <w:r>
        <w:t>юридического лица;</w:t>
      </w:r>
    </w:p>
    <w:p w14:paraId="131F1F05" w14:textId="77777777" w:rsidR="002854CA" w:rsidRDefault="00691D01">
      <w:pPr>
        <w:pStyle w:val="a3"/>
        <w:spacing w:before="60"/>
        <w:ind w:firstLine="539"/>
      </w:pPr>
      <w:r>
        <w:t>в)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кредиторов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уведомили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реорганизации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лица.</w:t>
      </w:r>
    </w:p>
    <w:p w14:paraId="2BF5BC96" w14:textId="77777777" w:rsidR="002854CA" w:rsidRDefault="002854CA">
      <w:pPr>
        <w:pStyle w:val="a3"/>
        <w:spacing w:before="10"/>
        <w:ind w:left="0"/>
        <w:rPr>
          <w:sz w:val="20"/>
        </w:rPr>
      </w:pPr>
    </w:p>
    <w:p w14:paraId="0D50A20F" w14:textId="77777777" w:rsidR="002854CA" w:rsidRDefault="00691D01">
      <w:pPr>
        <w:pStyle w:val="a4"/>
        <w:numPr>
          <w:ilvl w:val="3"/>
          <w:numId w:val="1"/>
        </w:numPr>
        <w:tabs>
          <w:tab w:val="left" w:pos="1000"/>
        </w:tabs>
        <w:ind w:left="999" w:hanging="359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ликвидированным?</w:t>
      </w:r>
    </w:p>
    <w:p w14:paraId="6965CB93" w14:textId="77777777" w:rsidR="002854CA" w:rsidRDefault="00691D01">
      <w:pPr>
        <w:pStyle w:val="a3"/>
        <w:spacing w:before="60" w:line="292" w:lineRule="auto"/>
        <w:ind w:left="641" w:right="694"/>
      </w:pPr>
      <w:r>
        <w:t>а) после внесения записи в единый государственный реестр юридических лиц;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кредиторов;</w:t>
      </w:r>
    </w:p>
    <w:p w14:paraId="013FB41A" w14:textId="77777777" w:rsidR="002854CA" w:rsidRDefault="00691D01">
      <w:pPr>
        <w:pStyle w:val="a3"/>
        <w:spacing w:line="275" w:lineRule="exact"/>
        <w:ind w:left="641"/>
      </w:pPr>
      <w:r>
        <w:t>в)</w:t>
      </w:r>
      <w:r>
        <w:rPr>
          <w:spacing w:val="-5"/>
        </w:rPr>
        <w:t xml:space="preserve"> </w:t>
      </w:r>
      <w:r>
        <w:t>после утверждения</w:t>
      </w:r>
      <w:r>
        <w:rPr>
          <w:spacing w:val="-4"/>
        </w:rPr>
        <w:t xml:space="preserve"> </w:t>
      </w:r>
      <w:r>
        <w:t>ликвидационного</w:t>
      </w:r>
      <w:r>
        <w:rPr>
          <w:spacing w:val="-3"/>
        </w:rPr>
        <w:t xml:space="preserve"> </w:t>
      </w:r>
      <w:r>
        <w:t>баланса.</w:t>
      </w:r>
    </w:p>
    <w:sectPr w:rsidR="002854CA">
      <w:pgSz w:w="11910" w:h="16840"/>
      <w:pgMar w:top="1040" w:right="880" w:bottom="940" w:left="16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D456" w14:textId="77777777" w:rsidR="009D7AD1" w:rsidRDefault="009D7AD1">
      <w:r>
        <w:separator/>
      </w:r>
    </w:p>
  </w:endnote>
  <w:endnote w:type="continuationSeparator" w:id="0">
    <w:p w14:paraId="334A18A1" w14:textId="77777777" w:rsidR="009D7AD1" w:rsidRDefault="009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3D63" w14:textId="6DE9EA85" w:rsidR="002854CA" w:rsidRDefault="00FF1E8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D5C697" wp14:editId="081D7A4F">
              <wp:simplePos x="0" y="0"/>
              <wp:positionH relativeFrom="page">
                <wp:posOffset>3897630</wp:posOffset>
              </wp:positionH>
              <wp:positionV relativeFrom="page">
                <wp:posOffset>10078720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6061" w14:textId="77777777" w:rsidR="002854CA" w:rsidRDefault="00691D01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375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C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pt;margin-top:793.6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E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PhxdBlhVMKVHy88Lz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" filled="f" stroked="f">
              <v:textbox inset="0,0,0,0">
                <w:txbxContent>
                  <w:p w14:paraId="39306061" w14:textId="77777777" w:rsidR="002854CA" w:rsidRDefault="00691D01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375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65B4" w14:textId="77777777" w:rsidR="009D7AD1" w:rsidRDefault="009D7AD1">
      <w:r>
        <w:separator/>
      </w:r>
    </w:p>
  </w:footnote>
  <w:footnote w:type="continuationSeparator" w:id="0">
    <w:p w14:paraId="6A4EF347" w14:textId="77777777" w:rsidR="009D7AD1" w:rsidRDefault="009D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3A6"/>
    <w:multiLevelType w:val="hybridMultilevel"/>
    <w:tmpl w:val="0AFE01BA"/>
    <w:lvl w:ilvl="0" w:tplc="776AA258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41C24">
      <w:numFmt w:val="bullet"/>
      <w:lvlText w:val="•"/>
      <w:lvlJc w:val="left"/>
      <w:pPr>
        <w:ind w:left="1032" w:hanging="567"/>
      </w:pPr>
      <w:rPr>
        <w:rFonts w:hint="default"/>
        <w:lang w:val="ru-RU" w:eastAsia="en-US" w:bidi="ar-SA"/>
      </w:rPr>
    </w:lvl>
    <w:lvl w:ilvl="2" w:tplc="DF1019FC">
      <w:numFmt w:val="bullet"/>
      <w:lvlText w:val="•"/>
      <w:lvlJc w:val="left"/>
      <w:pPr>
        <w:ind w:left="1964" w:hanging="567"/>
      </w:pPr>
      <w:rPr>
        <w:rFonts w:hint="default"/>
        <w:lang w:val="ru-RU" w:eastAsia="en-US" w:bidi="ar-SA"/>
      </w:rPr>
    </w:lvl>
    <w:lvl w:ilvl="3" w:tplc="29A03412">
      <w:numFmt w:val="bullet"/>
      <w:lvlText w:val="•"/>
      <w:lvlJc w:val="left"/>
      <w:pPr>
        <w:ind w:left="2897" w:hanging="567"/>
      </w:pPr>
      <w:rPr>
        <w:rFonts w:hint="default"/>
        <w:lang w:val="ru-RU" w:eastAsia="en-US" w:bidi="ar-SA"/>
      </w:rPr>
    </w:lvl>
    <w:lvl w:ilvl="4" w:tplc="F760CAA6">
      <w:numFmt w:val="bullet"/>
      <w:lvlText w:val="•"/>
      <w:lvlJc w:val="left"/>
      <w:pPr>
        <w:ind w:left="3829" w:hanging="567"/>
      </w:pPr>
      <w:rPr>
        <w:rFonts w:hint="default"/>
        <w:lang w:val="ru-RU" w:eastAsia="en-US" w:bidi="ar-SA"/>
      </w:rPr>
    </w:lvl>
    <w:lvl w:ilvl="5" w:tplc="C5083EB0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6" w:tplc="42D69950">
      <w:numFmt w:val="bullet"/>
      <w:lvlText w:val="•"/>
      <w:lvlJc w:val="left"/>
      <w:pPr>
        <w:ind w:left="5694" w:hanging="567"/>
      </w:pPr>
      <w:rPr>
        <w:rFonts w:hint="default"/>
        <w:lang w:val="ru-RU" w:eastAsia="en-US" w:bidi="ar-SA"/>
      </w:rPr>
    </w:lvl>
    <w:lvl w:ilvl="7" w:tplc="1CBCCEF8">
      <w:numFmt w:val="bullet"/>
      <w:lvlText w:val="•"/>
      <w:lvlJc w:val="left"/>
      <w:pPr>
        <w:ind w:left="6626" w:hanging="567"/>
      </w:pPr>
      <w:rPr>
        <w:rFonts w:hint="default"/>
        <w:lang w:val="ru-RU" w:eastAsia="en-US" w:bidi="ar-SA"/>
      </w:rPr>
    </w:lvl>
    <w:lvl w:ilvl="8" w:tplc="BD4810A6">
      <w:numFmt w:val="bullet"/>
      <w:lvlText w:val="•"/>
      <w:lvlJc w:val="left"/>
      <w:pPr>
        <w:ind w:left="7559" w:hanging="567"/>
      </w:pPr>
      <w:rPr>
        <w:rFonts w:hint="default"/>
        <w:lang w:val="ru-RU" w:eastAsia="en-US" w:bidi="ar-SA"/>
      </w:rPr>
    </w:lvl>
  </w:abstractNum>
  <w:abstractNum w:abstractNumId="1">
    <w:nsid w:val="1A9E4761"/>
    <w:multiLevelType w:val="hybridMultilevel"/>
    <w:tmpl w:val="0C381668"/>
    <w:lvl w:ilvl="0" w:tplc="FA260EB2">
      <w:start w:val="1"/>
      <w:numFmt w:val="decimal"/>
      <w:lvlText w:val="%1."/>
      <w:lvlJc w:val="left"/>
      <w:pPr>
        <w:ind w:left="102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07332">
      <w:numFmt w:val="bullet"/>
      <w:lvlText w:val="•"/>
      <w:lvlJc w:val="left"/>
      <w:pPr>
        <w:ind w:left="1032" w:hanging="852"/>
      </w:pPr>
      <w:rPr>
        <w:rFonts w:hint="default"/>
        <w:lang w:val="ru-RU" w:eastAsia="en-US" w:bidi="ar-SA"/>
      </w:rPr>
    </w:lvl>
    <w:lvl w:ilvl="2" w:tplc="A2341C64">
      <w:numFmt w:val="bullet"/>
      <w:lvlText w:val="•"/>
      <w:lvlJc w:val="left"/>
      <w:pPr>
        <w:ind w:left="1964" w:hanging="852"/>
      </w:pPr>
      <w:rPr>
        <w:rFonts w:hint="default"/>
        <w:lang w:val="ru-RU" w:eastAsia="en-US" w:bidi="ar-SA"/>
      </w:rPr>
    </w:lvl>
    <w:lvl w:ilvl="3" w:tplc="AD84429A">
      <w:numFmt w:val="bullet"/>
      <w:lvlText w:val="•"/>
      <w:lvlJc w:val="left"/>
      <w:pPr>
        <w:ind w:left="2897" w:hanging="852"/>
      </w:pPr>
      <w:rPr>
        <w:rFonts w:hint="default"/>
        <w:lang w:val="ru-RU" w:eastAsia="en-US" w:bidi="ar-SA"/>
      </w:rPr>
    </w:lvl>
    <w:lvl w:ilvl="4" w:tplc="8C62EC96">
      <w:numFmt w:val="bullet"/>
      <w:lvlText w:val="•"/>
      <w:lvlJc w:val="left"/>
      <w:pPr>
        <w:ind w:left="3829" w:hanging="852"/>
      </w:pPr>
      <w:rPr>
        <w:rFonts w:hint="default"/>
        <w:lang w:val="ru-RU" w:eastAsia="en-US" w:bidi="ar-SA"/>
      </w:rPr>
    </w:lvl>
    <w:lvl w:ilvl="5" w:tplc="D890BAE8">
      <w:numFmt w:val="bullet"/>
      <w:lvlText w:val="•"/>
      <w:lvlJc w:val="left"/>
      <w:pPr>
        <w:ind w:left="4762" w:hanging="852"/>
      </w:pPr>
      <w:rPr>
        <w:rFonts w:hint="default"/>
        <w:lang w:val="ru-RU" w:eastAsia="en-US" w:bidi="ar-SA"/>
      </w:rPr>
    </w:lvl>
    <w:lvl w:ilvl="6" w:tplc="E46481C0">
      <w:numFmt w:val="bullet"/>
      <w:lvlText w:val="•"/>
      <w:lvlJc w:val="left"/>
      <w:pPr>
        <w:ind w:left="5694" w:hanging="852"/>
      </w:pPr>
      <w:rPr>
        <w:rFonts w:hint="default"/>
        <w:lang w:val="ru-RU" w:eastAsia="en-US" w:bidi="ar-SA"/>
      </w:rPr>
    </w:lvl>
    <w:lvl w:ilvl="7" w:tplc="25AEC7AA">
      <w:numFmt w:val="bullet"/>
      <w:lvlText w:val="•"/>
      <w:lvlJc w:val="left"/>
      <w:pPr>
        <w:ind w:left="6626" w:hanging="852"/>
      </w:pPr>
      <w:rPr>
        <w:rFonts w:hint="default"/>
        <w:lang w:val="ru-RU" w:eastAsia="en-US" w:bidi="ar-SA"/>
      </w:rPr>
    </w:lvl>
    <w:lvl w:ilvl="8" w:tplc="3DF2EFEE">
      <w:numFmt w:val="bullet"/>
      <w:lvlText w:val="•"/>
      <w:lvlJc w:val="left"/>
      <w:pPr>
        <w:ind w:left="7559" w:hanging="852"/>
      </w:pPr>
      <w:rPr>
        <w:rFonts w:hint="default"/>
        <w:lang w:val="ru-RU" w:eastAsia="en-US" w:bidi="ar-SA"/>
      </w:rPr>
    </w:lvl>
  </w:abstractNum>
  <w:abstractNum w:abstractNumId="2">
    <w:nsid w:val="548F3399"/>
    <w:multiLevelType w:val="multilevel"/>
    <w:tmpl w:val="7AC8E9CE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240"/>
      </w:pPr>
      <w:rPr>
        <w:rFonts w:hint="default"/>
        <w:lang w:val="ru-RU" w:eastAsia="en-US" w:bidi="ar-SA"/>
      </w:rPr>
    </w:lvl>
  </w:abstractNum>
  <w:abstractNum w:abstractNumId="3">
    <w:nsid w:val="572733E7"/>
    <w:multiLevelType w:val="multilevel"/>
    <w:tmpl w:val="119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CF44ACA"/>
    <w:multiLevelType w:val="hybridMultilevel"/>
    <w:tmpl w:val="BA62E430"/>
    <w:lvl w:ilvl="0" w:tplc="AD08AC8C">
      <w:start w:val="1"/>
      <w:numFmt w:val="decimal"/>
      <w:lvlText w:val="%1."/>
      <w:lvlJc w:val="left"/>
      <w:pPr>
        <w:ind w:left="102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C2186">
      <w:numFmt w:val="bullet"/>
      <w:lvlText w:val="•"/>
      <w:lvlJc w:val="left"/>
      <w:pPr>
        <w:ind w:left="1032" w:hanging="852"/>
      </w:pPr>
      <w:rPr>
        <w:rFonts w:hint="default"/>
        <w:lang w:val="ru-RU" w:eastAsia="en-US" w:bidi="ar-SA"/>
      </w:rPr>
    </w:lvl>
    <w:lvl w:ilvl="2" w:tplc="592A3090">
      <w:numFmt w:val="bullet"/>
      <w:lvlText w:val="•"/>
      <w:lvlJc w:val="left"/>
      <w:pPr>
        <w:ind w:left="1964" w:hanging="852"/>
      </w:pPr>
      <w:rPr>
        <w:rFonts w:hint="default"/>
        <w:lang w:val="ru-RU" w:eastAsia="en-US" w:bidi="ar-SA"/>
      </w:rPr>
    </w:lvl>
    <w:lvl w:ilvl="3" w:tplc="60507662">
      <w:numFmt w:val="bullet"/>
      <w:lvlText w:val="•"/>
      <w:lvlJc w:val="left"/>
      <w:pPr>
        <w:ind w:left="2897" w:hanging="852"/>
      </w:pPr>
      <w:rPr>
        <w:rFonts w:hint="default"/>
        <w:lang w:val="ru-RU" w:eastAsia="en-US" w:bidi="ar-SA"/>
      </w:rPr>
    </w:lvl>
    <w:lvl w:ilvl="4" w:tplc="F0020744">
      <w:numFmt w:val="bullet"/>
      <w:lvlText w:val="•"/>
      <w:lvlJc w:val="left"/>
      <w:pPr>
        <w:ind w:left="3829" w:hanging="852"/>
      </w:pPr>
      <w:rPr>
        <w:rFonts w:hint="default"/>
        <w:lang w:val="ru-RU" w:eastAsia="en-US" w:bidi="ar-SA"/>
      </w:rPr>
    </w:lvl>
    <w:lvl w:ilvl="5" w:tplc="0C3003BE">
      <w:numFmt w:val="bullet"/>
      <w:lvlText w:val="•"/>
      <w:lvlJc w:val="left"/>
      <w:pPr>
        <w:ind w:left="4762" w:hanging="852"/>
      </w:pPr>
      <w:rPr>
        <w:rFonts w:hint="default"/>
        <w:lang w:val="ru-RU" w:eastAsia="en-US" w:bidi="ar-SA"/>
      </w:rPr>
    </w:lvl>
    <w:lvl w:ilvl="6" w:tplc="117C3686">
      <w:numFmt w:val="bullet"/>
      <w:lvlText w:val="•"/>
      <w:lvlJc w:val="left"/>
      <w:pPr>
        <w:ind w:left="5694" w:hanging="852"/>
      </w:pPr>
      <w:rPr>
        <w:rFonts w:hint="default"/>
        <w:lang w:val="ru-RU" w:eastAsia="en-US" w:bidi="ar-SA"/>
      </w:rPr>
    </w:lvl>
    <w:lvl w:ilvl="7" w:tplc="0FD23C76">
      <w:numFmt w:val="bullet"/>
      <w:lvlText w:val="•"/>
      <w:lvlJc w:val="left"/>
      <w:pPr>
        <w:ind w:left="6626" w:hanging="852"/>
      </w:pPr>
      <w:rPr>
        <w:rFonts w:hint="default"/>
        <w:lang w:val="ru-RU" w:eastAsia="en-US" w:bidi="ar-SA"/>
      </w:rPr>
    </w:lvl>
    <w:lvl w:ilvl="8" w:tplc="D51875EE">
      <w:numFmt w:val="bullet"/>
      <w:lvlText w:val="•"/>
      <w:lvlJc w:val="left"/>
      <w:pPr>
        <w:ind w:left="7559" w:hanging="852"/>
      </w:pPr>
      <w:rPr>
        <w:rFonts w:hint="default"/>
        <w:lang w:val="ru-RU" w:eastAsia="en-US" w:bidi="ar-SA"/>
      </w:rPr>
    </w:lvl>
  </w:abstractNum>
  <w:abstractNum w:abstractNumId="5">
    <w:nsid w:val="60503892"/>
    <w:multiLevelType w:val="hybridMultilevel"/>
    <w:tmpl w:val="DCF40186"/>
    <w:lvl w:ilvl="0" w:tplc="D7209856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2148C">
      <w:numFmt w:val="bullet"/>
      <w:lvlText w:val="•"/>
      <w:lvlJc w:val="left"/>
      <w:pPr>
        <w:ind w:left="1032" w:hanging="567"/>
      </w:pPr>
      <w:rPr>
        <w:rFonts w:hint="default"/>
        <w:lang w:val="ru-RU" w:eastAsia="en-US" w:bidi="ar-SA"/>
      </w:rPr>
    </w:lvl>
    <w:lvl w:ilvl="2" w:tplc="8FC644F4">
      <w:numFmt w:val="bullet"/>
      <w:lvlText w:val="•"/>
      <w:lvlJc w:val="left"/>
      <w:pPr>
        <w:ind w:left="1964" w:hanging="567"/>
      </w:pPr>
      <w:rPr>
        <w:rFonts w:hint="default"/>
        <w:lang w:val="ru-RU" w:eastAsia="en-US" w:bidi="ar-SA"/>
      </w:rPr>
    </w:lvl>
    <w:lvl w:ilvl="3" w:tplc="D9089E80">
      <w:numFmt w:val="bullet"/>
      <w:lvlText w:val="•"/>
      <w:lvlJc w:val="left"/>
      <w:pPr>
        <w:ind w:left="2897" w:hanging="567"/>
      </w:pPr>
      <w:rPr>
        <w:rFonts w:hint="default"/>
        <w:lang w:val="ru-RU" w:eastAsia="en-US" w:bidi="ar-SA"/>
      </w:rPr>
    </w:lvl>
    <w:lvl w:ilvl="4" w:tplc="10027232">
      <w:numFmt w:val="bullet"/>
      <w:lvlText w:val="•"/>
      <w:lvlJc w:val="left"/>
      <w:pPr>
        <w:ind w:left="3829" w:hanging="567"/>
      </w:pPr>
      <w:rPr>
        <w:rFonts w:hint="default"/>
        <w:lang w:val="ru-RU" w:eastAsia="en-US" w:bidi="ar-SA"/>
      </w:rPr>
    </w:lvl>
    <w:lvl w:ilvl="5" w:tplc="779E8692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6" w:tplc="0388DC96">
      <w:numFmt w:val="bullet"/>
      <w:lvlText w:val="•"/>
      <w:lvlJc w:val="left"/>
      <w:pPr>
        <w:ind w:left="5694" w:hanging="567"/>
      </w:pPr>
      <w:rPr>
        <w:rFonts w:hint="default"/>
        <w:lang w:val="ru-RU" w:eastAsia="en-US" w:bidi="ar-SA"/>
      </w:rPr>
    </w:lvl>
    <w:lvl w:ilvl="7" w:tplc="FE9A0BC4">
      <w:numFmt w:val="bullet"/>
      <w:lvlText w:val="•"/>
      <w:lvlJc w:val="left"/>
      <w:pPr>
        <w:ind w:left="6626" w:hanging="567"/>
      </w:pPr>
      <w:rPr>
        <w:rFonts w:hint="default"/>
        <w:lang w:val="ru-RU" w:eastAsia="en-US" w:bidi="ar-SA"/>
      </w:rPr>
    </w:lvl>
    <w:lvl w:ilvl="8" w:tplc="BF221440">
      <w:numFmt w:val="bullet"/>
      <w:lvlText w:val="•"/>
      <w:lvlJc w:val="left"/>
      <w:pPr>
        <w:ind w:left="7559" w:hanging="567"/>
      </w:pPr>
      <w:rPr>
        <w:rFonts w:hint="default"/>
        <w:lang w:val="ru-RU" w:eastAsia="en-US" w:bidi="ar-SA"/>
      </w:rPr>
    </w:lvl>
  </w:abstractNum>
  <w:abstractNum w:abstractNumId="6">
    <w:nsid w:val="649F6BE4"/>
    <w:multiLevelType w:val="hybridMultilevel"/>
    <w:tmpl w:val="CF0A4C4C"/>
    <w:lvl w:ilvl="0" w:tplc="70A03C88">
      <w:start w:val="100"/>
      <w:numFmt w:val="decimal"/>
      <w:lvlText w:val="%1."/>
      <w:lvlJc w:val="left"/>
      <w:pPr>
        <w:ind w:left="130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8C7084">
      <w:start w:val="1"/>
      <w:numFmt w:val="upperRoman"/>
      <w:lvlText w:val="%2."/>
      <w:lvlJc w:val="left"/>
      <w:pPr>
        <w:ind w:left="3849" w:hanging="8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EE89BEC">
      <w:numFmt w:val="bullet"/>
      <w:lvlText w:val="•"/>
      <w:lvlJc w:val="left"/>
      <w:pPr>
        <w:ind w:left="4460" w:hanging="852"/>
      </w:pPr>
      <w:rPr>
        <w:rFonts w:hint="default"/>
        <w:lang w:val="ru-RU" w:eastAsia="en-US" w:bidi="ar-SA"/>
      </w:rPr>
    </w:lvl>
    <w:lvl w:ilvl="3" w:tplc="4AA2AED0">
      <w:numFmt w:val="bullet"/>
      <w:lvlText w:val="•"/>
      <w:lvlJc w:val="left"/>
      <w:pPr>
        <w:ind w:left="5080" w:hanging="852"/>
      </w:pPr>
      <w:rPr>
        <w:rFonts w:hint="default"/>
        <w:lang w:val="ru-RU" w:eastAsia="en-US" w:bidi="ar-SA"/>
      </w:rPr>
    </w:lvl>
    <w:lvl w:ilvl="4" w:tplc="E3CEE438">
      <w:numFmt w:val="bullet"/>
      <w:lvlText w:val="•"/>
      <w:lvlJc w:val="left"/>
      <w:pPr>
        <w:ind w:left="5701" w:hanging="852"/>
      </w:pPr>
      <w:rPr>
        <w:rFonts w:hint="default"/>
        <w:lang w:val="ru-RU" w:eastAsia="en-US" w:bidi="ar-SA"/>
      </w:rPr>
    </w:lvl>
    <w:lvl w:ilvl="5" w:tplc="E7623230">
      <w:numFmt w:val="bullet"/>
      <w:lvlText w:val="•"/>
      <w:lvlJc w:val="left"/>
      <w:pPr>
        <w:ind w:left="6321" w:hanging="852"/>
      </w:pPr>
      <w:rPr>
        <w:rFonts w:hint="default"/>
        <w:lang w:val="ru-RU" w:eastAsia="en-US" w:bidi="ar-SA"/>
      </w:rPr>
    </w:lvl>
    <w:lvl w:ilvl="6" w:tplc="DF38088C">
      <w:numFmt w:val="bullet"/>
      <w:lvlText w:val="•"/>
      <w:lvlJc w:val="left"/>
      <w:pPr>
        <w:ind w:left="6942" w:hanging="852"/>
      </w:pPr>
      <w:rPr>
        <w:rFonts w:hint="default"/>
        <w:lang w:val="ru-RU" w:eastAsia="en-US" w:bidi="ar-SA"/>
      </w:rPr>
    </w:lvl>
    <w:lvl w:ilvl="7" w:tplc="497441E4">
      <w:numFmt w:val="bullet"/>
      <w:lvlText w:val="•"/>
      <w:lvlJc w:val="left"/>
      <w:pPr>
        <w:ind w:left="7562" w:hanging="852"/>
      </w:pPr>
      <w:rPr>
        <w:rFonts w:hint="default"/>
        <w:lang w:val="ru-RU" w:eastAsia="en-US" w:bidi="ar-SA"/>
      </w:rPr>
    </w:lvl>
    <w:lvl w:ilvl="8" w:tplc="4D5E5CCA">
      <w:numFmt w:val="bullet"/>
      <w:lvlText w:val="•"/>
      <w:lvlJc w:val="left"/>
      <w:pPr>
        <w:ind w:left="8183" w:hanging="852"/>
      </w:pPr>
      <w:rPr>
        <w:rFonts w:hint="default"/>
        <w:lang w:val="ru-RU" w:eastAsia="en-US" w:bidi="ar-SA"/>
      </w:rPr>
    </w:lvl>
  </w:abstractNum>
  <w:abstractNum w:abstractNumId="7">
    <w:nsid w:val="74634CB9"/>
    <w:multiLevelType w:val="hybridMultilevel"/>
    <w:tmpl w:val="2F622284"/>
    <w:lvl w:ilvl="0" w:tplc="918C4AB6">
      <w:start w:val="1"/>
      <w:numFmt w:val="decimal"/>
      <w:lvlText w:val="%1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8A278">
      <w:numFmt w:val="bullet"/>
      <w:lvlText w:val="•"/>
      <w:lvlJc w:val="left"/>
      <w:pPr>
        <w:ind w:left="1032" w:hanging="711"/>
      </w:pPr>
      <w:rPr>
        <w:rFonts w:hint="default"/>
        <w:lang w:val="ru-RU" w:eastAsia="en-US" w:bidi="ar-SA"/>
      </w:rPr>
    </w:lvl>
    <w:lvl w:ilvl="2" w:tplc="495E30F2">
      <w:numFmt w:val="bullet"/>
      <w:lvlText w:val="•"/>
      <w:lvlJc w:val="left"/>
      <w:pPr>
        <w:ind w:left="1964" w:hanging="711"/>
      </w:pPr>
      <w:rPr>
        <w:rFonts w:hint="default"/>
        <w:lang w:val="ru-RU" w:eastAsia="en-US" w:bidi="ar-SA"/>
      </w:rPr>
    </w:lvl>
    <w:lvl w:ilvl="3" w:tplc="1FF4348A">
      <w:numFmt w:val="bullet"/>
      <w:lvlText w:val="•"/>
      <w:lvlJc w:val="left"/>
      <w:pPr>
        <w:ind w:left="2897" w:hanging="711"/>
      </w:pPr>
      <w:rPr>
        <w:rFonts w:hint="default"/>
        <w:lang w:val="ru-RU" w:eastAsia="en-US" w:bidi="ar-SA"/>
      </w:rPr>
    </w:lvl>
    <w:lvl w:ilvl="4" w:tplc="E542C47A">
      <w:numFmt w:val="bullet"/>
      <w:lvlText w:val="•"/>
      <w:lvlJc w:val="left"/>
      <w:pPr>
        <w:ind w:left="3829" w:hanging="711"/>
      </w:pPr>
      <w:rPr>
        <w:rFonts w:hint="default"/>
        <w:lang w:val="ru-RU" w:eastAsia="en-US" w:bidi="ar-SA"/>
      </w:rPr>
    </w:lvl>
    <w:lvl w:ilvl="5" w:tplc="2A0A48BA">
      <w:numFmt w:val="bullet"/>
      <w:lvlText w:val="•"/>
      <w:lvlJc w:val="left"/>
      <w:pPr>
        <w:ind w:left="4762" w:hanging="711"/>
      </w:pPr>
      <w:rPr>
        <w:rFonts w:hint="default"/>
        <w:lang w:val="ru-RU" w:eastAsia="en-US" w:bidi="ar-SA"/>
      </w:rPr>
    </w:lvl>
    <w:lvl w:ilvl="6" w:tplc="69E63A2E">
      <w:numFmt w:val="bullet"/>
      <w:lvlText w:val="•"/>
      <w:lvlJc w:val="left"/>
      <w:pPr>
        <w:ind w:left="5694" w:hanging="711"/>
      </w:pPr>
      <w:rPr>
        <w:rFonts w:hint="default"/>
        <w:lang w:val="ru-RU" w:eastAsia="en-US" w:bidi="ar-SA"/>
      </w:rPr>
    </w:lvl>
    <w:lvl w:ilvl="7" w:tplc="608EB6AA">
      <w:numFmt w:val="bullet"/>
      <w:lvlText w:val="•"/>
      <w:lvlJc w:val="left"/>
      <w:pPr>
        <w:ind w:left="6626" w:hanging="711"/>
      </w:pPr>
      <w:rPr>
        <w:rFonts w:hint="default"/>
        <w:lang w:val="ru-RU" w:eastAsia="en-US" w:bidi="ar-SA"/>
      </w:rPr>
    </w:lvl>
    <w:lvl w:ilvl="8" w:tplc="34FC0868">
      <w:numFmt w:val="bullet"/>
      <w:lvlText w:val="•"/>
      <w:lvlJc w:val="left"/>
      <w:pPr>
        <w:ind w:left="7559" w:hanging="711"/>
      </w:pPr>
      <w:rPr>
        <w:rFonts w:hint="default"/>
        <w:lang w:val="ru-RU" w:eastAsia="en-US" w:bidi="ar-SA"/>
      </w:rPr>
    </w:lvl>
  </w:abstractNum>
  <w:abstractNum w:abstractNumId="8">
    <w:nsid w:val="765C005A"/>
    <w:multiLevelType w:val="multilevel"/>
    <w:tmpl w:val="119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A"/>
    <w:rsid w:val="00005382"/>
    <w:rsid w:val="000B3969"/>
    <w:rsid w:val="00160578"/>
    <w:rsid w:val="002059ED"/>
    <w:rsid w:val="00223D54"/>
    <w:rsid w:val="002854CA"/>
    <w:rsid w:val="00302F14"/>
    <w:rsid w:val="005D7FAC"/>
    <w:rsid w:val="00691D01"/>
    <w:rsid w:val="00903B05"/>
    <w:rsid w:val="00957074"/>
    <w:rsid w:val="009C00D0"/>
    <w:rsid w:val="009D7AD1"/>
    <w:rsid w:val="00C24160"/>
    <w:rsid w:val="00C76CA1"/>
    <w:rsid w:val="00DE36A6"/>
    <w:rsid w:val="00F06D09"/>
    <w:rsid w:val="00FF0375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0410"/>
  <w15:docId w15:val="{A0F66814-E5CC-4095-A30E-3E375F4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9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903B05"/>
    <w:pPr>
      <w:suppressAutoHyphens/>
      <w:autoSpaceDE/>
      <w:autoSpaceDN/>
      <w:jc w:val="both"/>
    </w:pPr>
    <w:rPr>
      <w:rFonts w:ascii="Arial" w:eastAsia="Lucida Sans Unicode" w:hAnsi="Arial"/>
      <w:b/>
      <w:color w:val="000000"/>
      <w:kern w:val="1"/>
      <w:sz w:val="28"/>
      <w:szCs w:val="24"/>
    </w:rPr>
  </w:style>
  <w:style w:type="paragraph" w:styleId="2">
    <w:name w:val="Body Text 2"/>
    <w:basedOn w:val="a"/>
    <w:link w:val="20"/>
    <w:rsid w:val="00903B05"/>
    <w:pPr>
      <w:suppressAutoHyphens/>
      <w:autoSpaceDE/>
      <w:autoSpaceDN/>
      <w:spacing w:after="120" w:line="48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03B05"/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styleId="a5">
    <w:name w:val="Hyperlink"/>
    <w:uiPriority w:val="99"/>
    <w:rsid w:val="00FF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search?words=978-5-534-08393-4" TargetMode="External"/><Relationship Id="rId18" Type="http://schemas.openxmlformats.org/officeDocument/2006/relationships/hyperlink" Target="https://urait.ru/search?words=978-5-534-08152-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search?words=978-5-534-00191-4" TargetMode="External"/><Relationship Id="rId17" Type="http://schemas.openxmlformats.org/officeDocument/2006/relationships/hyperlink" Target="https://urait.ru/search?words=978-5-534-08150-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search?words=978-5-534-08148-0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search?words=978-5-534-00327-7" TargetMode="External"/><Relationship Id="rId24" Type="http://schemas.openxmlformats.org/officeDocument/2006/relationships/hyperlink" Target="http://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search?words=978-5-534-03075-4" TargetMode="External"/><Relationship Id="rId23" Type="http://schemas.openxmlformats.org/officeDocument/2006/relationships/hyperlink" Target="http://supcourt.ru/" TargetMode="External"/><Relationship Id="rId10" Type="http://schemas.openxmlformats.org/officeDocument/2006/relationships/hyperlink" Target="https://urait.ru/search?words=978-5-534-10048-8" TargetMode="External"/><Relationship Id="rId19" Type="http://schemas.openxmlformats.org/officeDocument/2006/relationships/hyperlink" Target="https://znanium.com/catalog/product/1066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search?words=978-5-534-10046-4" TargetMode="External"/><Relationship Id="rId14" Type="http://schemas.openxmlformats.org/officeDocument/2006/relationships/hyperlink" Target="https://urait.ru/search?words=978-5-534-08144-2" TargetMode="External"/><Relationship Id="rId22" Type="http://schemas.openxmlformats.org/officeDocument/2006/relationships/hyperlink" Target="http://www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40759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Белова Татьяна Викторовна</cp:lastModifiedBy>
  <cp:revision>2</cp:revision>
  <dcterms:created xsi:type="dcterms:W3CDTF">2023-04-17T16:16:00Z</dcterms:created>
  <dcterms:modified xsi:type="dcterms:W3CDTF">2023-04-17T16:16:00Z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