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7A" w:rsidRDefault="007E6B7A" w:rsidP="007E6B7A">
      <w:pPr>
        <w:widowControl w:val="0"/>
        <w:tabs>
          <w:tab w:val="left" w:pos="5245"/>
        </w:tabs>
        <w:jc w:val="center"/>
        <w:rPr>
          <w:b/>
          <w:caps/>
          <w:sz w:val="28"/>
          <w:szCs w:val="28"/>
        </w:rPr>
      </w:pPr>
      <w:r w:rsidRPr="007E6B7A">
        <w:rPr>
          <w:b/>
          <w:caps/>
          <w:sz w:val="28"/>
          <w:szCs w:val="28"/>
        </w:rPr>
        <w:t xml:space="preserve">ПЛАН </w:t>
      </w:r>
      <w:r w:rsidR="00585DBA" w:rsidRPr="007E6B7A">
        <w:rPr>
          <w:b/>
          <w:caps/>
          <w:sz w:val="28"/>
          <w:szCs w:val="28"/>
        </w:rPr>
        <w:t>НАУЧНО-ИССЛЕДОВАТЕЛЬСК</w:t>
      </w:r>
      <w:r w:rsidR="009E340F" w:rsidRPr="007E6B7A">
        <w:rPr>
          <w:b/>
          <w:caps/>
          <w:sz w:val="28"/>
          <w:szCs w:val="28"/>
        </w:rPr>
        <w:t>ОЙ РАБОТЫ</w:t>
      </w:r>
    </w:p>
    <w:p w:rsidR="008E6969" w:rsidRPr="007E6B7A" w:rsidRDefault="00D22CE7" w:rsidP="007E6B7A">
      <w:pPr>
        <w:widowControl w:val="0"/>
        <w:tabs>
          <w:tab w:val="left" w:pos="3402"/>
        </w:tabs>
        <w:jc w:val="center"/>
        <w:rPr>
          <w:b/>
          <w:caps/>
          <w:sz w:val="28"/>
          <w:szCs w:val="28"/>
        </w:rPr>
      </w:pPr>
      <w:r w:rsidRPr="007E6B7A">
        <w:rPr>
          <w:b/>
          <w:caps/>
          <w:sz w:val="28"/>
          <w:szCs w:val="28"/>
        </w:rPr>
        <w:t>СТРУКТУРНОГО ПОДРАЗДЕЛЕНИЯ</w:t>
      </w:r>
      <w:r w:rsidR="007E6B7A" w:rsidRPr="007E6B7A">
        <w:rPr>
          <w:b/>
          <w:caps/>
          <w:sz w:val="28"/>
          <w:szCs w:val="28"/>
        </w:rPr>
        <w:t xml:space="preserve"> </w:t>
      </w:r>
      <w:r w:rsidRPr="007E6B7A">
        <w:rPr>
          <w:b/>
          <w:caps/>
          <w:sz w:val="28"/>
          <w:szCs w:val="28"/>
        </w:rPr>
        <w:t xml:space="preserve">на </w:t>
      </w:r>
      <w:r w:rsidR="00524D2A" w:rsidRPr="007E6B7A">
        <w:rPr>
          <w:b/>
          <w:caps/>
          <w:sz w:val="28"/>
          <w:szCs w:val="28"/>
        </w:rPr>
        <w:t>20</w:t>
      </w:r>
      <w:r w:rsidR="00437B03" w:rsidRPr="007E6B7A">
        <w:rPr>
          <w:b/>
          <w:caps/>
          <w:sz w:val="28"/>
          <w:szCs w:val="28"/>
        </w:rPr>
        <w:t>20</w:t>
      </w:r>
      <w:r w:rsidRPr="007E6B7A">
        <w:rPr>
          <w:b/>
          <w:caps/>
          <w:sz w:val="28"/>
          <w:szCs w:val="28"/>
        </w:rPr>
        <w:t xml:space="preserve"> </w:t>
      </w:r>
      <w:r w:rsidR="007E6B7A" w:rsidRPr="007E6B7A">
        <w:rPr>
          <w:b/>
          <w:caps/>
          <w:sz w:val="28"/>
          <w:szCs w:val="28"/>
        </w:rPr>
        <w:t>год</w:t>
      </w:r>
    </w:p>
    <w:p w:rsidR="009E340F" w:rsidRDefault="009E340F" w:rsidP="007E6B7A">
      <w:pPr>
        <w:widowControl w:val="0"/>
        <w:jc w:val="center"/>
        <w:rPr>
          <w:sz w:val="28"/>
          <w:szCs w:val="28"/>
        </w:rPr>
      </w:pPr>
    </w:p>
    <w:p w:rsidR="00EA2B37" w:rsidRPr="00926109" w:rsidRDefault="00EA2B37" w:rsidP="007E6B7A">
      <w:pPr>
        <w:widowControl w:val="0"/>
        <w:jc w:val="center"/>
        <w:rPr>
          <w:sz w:val="28"/>
          <w:szCs w:val="28"/>
        </w:rPr>
      </w:pPr>
    </w:p>
    <w:p w:rsidR="009E340F" w:rsidRPr="00524D2A" w:rsidRDefault="00524D2A" w:rsidP="00585D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Институт </w:t>
      </w:r>
      <w:r w:rsidR="00926109">
        <w:rPr>
          <w:b/>
          <w:sz w:val="28"/>
          <w:szCs w:val="28"/>
          <w:u w:val="single"/>
        </w:rPr>
        <w:t>экономики, управления и права: Э</w:t>
      </w:r>
      <w:r>
        <w:rPr>
          <w:b/>
          <w:sz w:val="28"/>
          <w:szCs w:val="28"/>
          <w:u w:val="single"/>
        </w:rPr>
        <w:t>кономический факультет</w:t>
      </w:r>
    </w:p>
    <w:p w:rsidR="009E340F" w:rsidRPr="00926109" w:rsidRDefault="009E340F" w:rsidP="00585DBA">
      <w:pPr>
        <w:jc w:val="center"/>
        <w:rPr>
          <w:b/>
          <w:i/>
          <w:sz w:val="22"/>
          <w:szCs w:val="22"/>
        </w:rPr>
      </w:pPr>
      <w:r w:rsidRPr="00926109">
        <w:rPr>
          <w:b/>
          <w:i/>
          <w:sz w:val="22"/>
          <w:szCs w:val="22"/>
        </w:rPr>
        <w:t>(наименование института, общеуниверситетск</w:t>
      </w:r>
      <w:r w:rsidR="00CF1507" w:rsidRPr="00926109">
        <w:rPr>
          <w:b/>
          <w:i/>
          <w:sz w:val="22"/>
          <w:szCs w:val="22"/>
        </w:rPr>
        <w:t xml:space="preserve">их: </w:t>
      </w:r>
      <w:r w:rsidRPr="00926109">
        <w:rPr>
          <w:b/>
          <w:i/>
          <w:sz w:val="22"/>
          <w:szCs w:val="22"/>
        </w:rPr>
        <w:t xml:space="preserve">факультета, учебно-научного центра, </w:t>
      </w:r>
      <w:r w:rsidR="00CF1507" w:rsidRPr="00926109">
        <w:rPr>
          <w:b/>
          <w:i/>
          <w:sz w:val="22"/>
          <w:szCs w:val="22"/>
        </w:rPr>
        <w:t>к</w:t>
      </w:r>
      <w:r w:rsidRPr="00926109">
        <w:rPr>
          <w:b/>
          <w:i/>
          <w:sz w:val="22"/>
          <w:szCs w:val="22"/>
        </w:rPr>
        <w:t>афедры)</w:t>
      </w:r>
    </w:p>
    <w:p w:rsidR="009E340F" w:rsidRPr="00926109" w:rsidRDefault="009E340F" w:rsidP="009E340F">
      <w:pPr>
        <w:jc w:val="center"/>
        <w:rPr>
          <w:sz w:val="28"/>
          <w:szCs w:val="28"/>
        </w:rPr>
      </w:pPr>
    </w:p>
    <w:p w:rsidR="009E340F" w:rsidRDefault="009E340F" w:rsidP="00926109">
      <w:pPr>
        <w:jc w:val="center"/>
        <w:rPr>
          <w:sz w:val="28"/>
          <w:szCs w:val="28"/>
        </w:rPr>
      </w:pPr>
    </w:p>
    <w:p w:rsidR="00926109" w:rsidRDefault="004F3DD1" w:rsidP="00585DBA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Направление:</w:t>
      </w:r>
      <w:r w:rsidR="00926109">
        <w:rPr>
          <w:sz w:val="28"/>
          <w:szCs w:val="28"/>
        </w:rPr>
        <w:tab/>
      </w:r>
      <w:r w:rsidR="00926109" w:rsidRPr="00524D2A">
        <w:rPr>
          <w:sz w:val="28"/>
          <w:szCs w:val="28"/>
          <w:u w:val="single"/>
        </w:rPr>
        <w:t>38</w:t>
      </w:r>
      <w:r w:rsidR="00926109">
        <w:rPr>
          <w:sz w:val="28"/>
          <w:szCs w:val="28"/>
          <w:u w:val="single"/>
        </w:rPr>
        <w:t xml:space="preserve">.03.01 </w:t>
      </w:r>
      <w:r w:rsidR="00524D2A" w:rsidRPr="00524D2A">
        <w:rPr>
          <w:sz w:val="28"/>
          <w:szCs w:val="28"/>
          <w:u w:val="single"/>
        </w:rPr>
        <w:t>Экономика</w:t>
      </w:r>
      <w:r w:rsidR="00926109">
        <w:rPr>
          <w:sz w:val="28"/>
          <w:szCs w:val="28"/>
          <w:u w:val="single"/>
        </w:rPr>
        <w:t xml:space="preserve"> – бакалавриат;</w:t>
      </w:r>
    </w:p>
    <w:p w:rsidR="004F3DD1" w:rsidRDefault="00926109" w:rsidP="00926109">
      <w:pPr>
        <w:ind w:left="1778" w:firstLine="34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38.04.01 </w:t>
      </w:r>
      <w:r>
        <w:rPr>
          <w:sz w:val="28"/>
          <w:szCs w:val="28"/>
          <w:u w:val="single"/>
        </w:rPr>
        <w:t xml:space="preserve">Экономика </w:t>
      </w:r>
      <w:r>
        <w:rPr>
          <w:sz w:val="28"/>
          <w:szCs w:val="28"/>
          <w:u w:val="single"/>
        </w:rPr>
        <w:t>–</w:t>
      </w:r>
      <w:r w:rsidR="00524D2A">
        <w:rPr>
          <w:sz w:val="28"/>
          <w:szCs w:val="28"/>
          <w:u w:val="single"/>
        </w:rPr>
        <w:t xml:space="preserve"> магистратура</w:t>
      </w:r>
      <w:r>
        <w:rPr>
          <w:sz w:val="28"/>
          <w:szCs w:val="28"/>
          <w:u w:val="single"/>
        </w:rPr>
        <w:t>;</w:t>
      </w:r>
    </w:p>
    <w:p w:rsidR="004F3DD1" w:rsidRDefault="004F3DD1" w:rsidP="00926109">
      <w:pPr>
        <w:jc w:val="center"/>
        <w:rPr>
          <w:sz w:val="28"/>
          <w:szCs w:val="28"/>
        </w:rPr>
      </w:pPr>
    </w:p>
    <w:p w:rsidR="00926109" w:rsidRPr="00926109" w:rsidRDefault="004F3DD1" w:rsidP="00585DBA">
      <w:pPr>
        <w:ind w:left="360"/>
        <w:rPr>
          <w:sz w:val="28"/>
          <w:szCs w:val="28"/>
        </w:rPr>
      </w:pPr>
      <w:r w:rsidRPr="004F3DD1">
        <w:rPr>
          <w:sz w:val="28"/>
          <w:szCs w:val="28"/>
        </w:rPr>
        <w:t>Тематика:</w:t>
      </w:r>
      <w:r w:rsidR="00926109">
        <w:rPr>
          <w:sz w:val="28"/>
          <w:szCs w:val="28"/>
        </w:rPr>
        <w:tab/>
      </w:r>
      <w:r w:rsidR="00926109" w:rsidRPr="00926109">
        <w:rPr>
          <w:sz w:val="28"/>
          <w:szCs w:val="28"/>
        </w:rPr>
        <w:t>финансы и кредит,</w:t>
      </w:r>
    </w:p>
    <w:p w:rsidR="00926109" w:rsidRPr="00926109" w:rsidRDefault="00524D2A" w:rsidP="00926109">
      <w:pPr>
        <w:ind w:left="1418" w:firstLine="709"/>
        <w:rPr>
          <w:sz w:val="28"/>
          <w:szCs w:val="28"/>
        </w:rPr>
      </w:pPr>
      <w:r w:rsidRPr="00926109">
        <w:rPr>
          <w:sz w:val="28"/>
          <w:szCs w:val="28"/>
        </w:rPr>
        <w:t>международ</w:t>
      </w:r>
      <w:r w:rsidR="00926109" w:rsidRPr="00926109">
        <w:rPr>
          <w:sz w:val="28"/>
          <w:szCs w:val="28"/>
        </w:rPr>
        <w:t>ная экономическая деятельность,</w:t>
      </w:r>
    </w:p>
    <w:p w:rsidR="00926109" w:rsidRPr="00926109" w:rsidRDefault="00926109" w:rsidP="00926109">
      <w:pPr>
        <w:ind w:left="1418" w:firstLine="709"/>
        <w:rPr>
          <w:sz w:val="28"/>
          <w:szCs w:val="28"/>
        </w:rPr>
      </w:pPr>
      <w:r w:rsidRPr="00926109">
        <w:rPr>
          <w:sz w:val="28"/>
          <w:szCs w:val="28"/>
        </w:rPr>
        <w:t>экономика бизнеса,</w:t>
      </w:r>
    </w:p>
    <w:p w:rsidR="00926109" w:rsidRPr="00926109" w:rsidRDefault="00524D2A" w:rsidP="00926109">
      <w:pPr>
        <w:ind w:left="1418" w:firstLine="709"/>
        <w:rPr>
          <w:sz w:val="28"/>
          <w:szCs w:val="28"/>
        </w:rPr>
      </w:pPr>
      <w:r w:rsidRPr="00926109">
        <w:rPr>
          <w:sz w:val="28"/>
          <w:szCs w:val="28"/>
        </w:rPr>
        <w:t>корпоративные финансы,</w:t>
      </w:r>
    </w:p>
    <w:p w:rsidR="00926109" w:rsidRPr="00926109" w:rsidRDefault="00437B03" w:rsidP="00926109">
      <w:pPr>
        <w:ind w:left="1418" w:firstLine="709"/>
        <w:rPr>
          <w:sz w:val="28"/>
          <w:szCs w:val="28"/>
        </w:rPr>
      </w:pPr>
      <w:r w:rsidRPr="00926109">
        <w:rPr>
          <w:sz w:val="28"/>
          <w:szCs w:val="28"/>
        </w:rPr>
        <w:t>финансовые рынки и технологии,</w:t>
      </w:r>
    </w:p>
    <w:p w:rsidR="00926109" w:rsidRPr="00926109" w:rsidRDefault="00524D2A" w:rsidP="00926109">
      <w:pPr>
        <w:ind w:left="1418" w:firstLine="709"/>
        <w:rPr>
          <w:sz w:val="28"/>
          <w:szCs w:val="28"/>
        </w:rPr>
      </w:pPr>
      <w:r w:rsidRPr="00926109">
        <w:rPr>
          <w:sz w:val="28"/>
          <w:szCs w:val="28"/>
        </w:rPr>
        <w:t>вн</w:t>
      </w:r>
      <w:r w:rsidR="00926109" w:rsidRPr="00926109">
        <w:rPr>
          <w:sz w:val="28"/>
          <w:szCs w:val="28"/>
        </w:rPr>
        <w:t>ешнеэкономическая деятельность,</w:t>
      </w:r>
    </w:p>
    <w:p w:rsidR="004F3DD1" w:rsidRPr="00926109" w:rsidRDefault="00524D2A" w:rsidP="00926109">
      <w:pPr>
        <w:ind w:left="1418" w:firstLine="709"/>
        <w:rPr>
          <w:sz w:val="28"/>
          <w:szCs w:val="28"/>
        </w:rPr>
      </w:pPr>
      <w:r w:rsidRPr="00926109">
        <w:rPr>
          <w:sz w:val="28"/>
          <w:szCs w:val="28"/>
        </w:rPr>
        <w:t>экономика фирмы</w:t>
      </w:r>
    </w:p>
    <w:p w:rsidR="007E6B7A" w:rsidRDefault="007E6B7A" w:rsidP="007E6B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7281" w:rsidRDefault="00F77281" w:rsidP="007E6B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НАУЧНЫЕ ИССЛЕДОВАНИЯ</w:t>
      </w:r>
    </w:p>
    <w:p w:rsidR="00F77281" w:rsidRDefault="00F77281" w:rsidP="007E6B7A">
      <w:pPr>
        <w:jc w:val="center"/>
        <w:rPr>
          <w:sz w:val="28"/>
          <w:szCs w:val="28"/>
        </w:rPr>
      </w:pPr>
    </w:p>
    <w:p w:rsidR="00D40707" w:rsidRDefault="00F77281" w:rsidP="00E4193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D40707" w:rsidRPr="00D40707">
        <w:rPr>
          <w:sz w:val="28"/>
          <w:szCs w:val="28"/>
        </w:rPr>
        <w:t xml:space="preserve">1. </w:t>
      </w:r>
      <w:r w:rsidR="00D40707">
        <w:rPr>
          <w:sz w:val="28"/>
          <w:szCs w:val="28"/>
        </w:rPr>
        <w:t>Написание и подготовка к публикации монографий</w:t>
      </w:r>
      <w:r w:rsidR="00FE25A5">
        <w:rPr>
          <w:sz w:val="28"/>
          <w:szCs w:val="28"/>
        </w:rPr>
        <w:t>,</w:t>
      </w:r>
      <w:r w:rsidR="00D40707">
        <w:rPr>
          <w:sz w:val="28"/>
          <w:szCs w:val="28"/>
        </w:rPr>
        <w:t xml:space="preserve"> научных статей, учебников и учебных пособий</w:t>
      </w:r>
    </w:p>
    <w:p w:rsidR="00D40707" w:rsidRPr="00D40707" w:rsidRDefault="00D40707" w:rsidP="007E6B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126"/>
        <w:gridCol w:w="2271"/>
        <w:gridCol w:w="2180"/>
        <w:gridCol w:w="2158"/>
        <w:gridCol w:w="2794"/>
      </w:tblGrid>
      <w:tr w:rsidR="00C13684" w:rsidRPr="006039FA" w:rsidTr="003B5D62">
        <w:trPr>
          <w:trHeight w:val="1028"/>
        </w:trPr>
        <w:tc>
          <w:tcPr>
            <w:tcW w:w="5123" w:type="dxa"/>
            <w:gridSpan w:val="2"/>
            <w:vAlign w:val="center"/>
          </w:tcPr>
          <w:p w:rsidR="00C13684" w:rsidRPr="00CF1507" w:rsidRDefault="00C13684" w:rsidP="00D40707">
            <w:pPr>
              <w:jc w:val="center"/>
            </w:pPr>
            <w:r w:rsidRPr="00CF1507">
              <w:t>Название</w:t>
            </w:r>
          </w:p>
        </w:tc>
        <w:tc>
          <w:tcPr>
            <w:tcW w:w="2307" w:type="dxa"/>
            <w:vAlign w:val="center"/>
          </w:tcPr>
          <w:p w:rsidR="00C13684" w:rsidRPr="00CF1507" w:rsidRDefault="00C13684" w:rsidP="00D40707">
            <w:pPr>
              <w:jc w:val="center"/>
            </w:pPr>
            <w:r w:rsidRPr="00CF1507">
              <w:t>Предполагаемый результат (монография, научная статья, учебник, учебное пособие)</w:t>
            </w:r>
          </w:p>
        </w:tc>
        <w:tc>
          <w:tcPr>
            <w:tcW w:w="2211" w:type="dxa"/>
            <w:vAlign w:val="center"/>
          </w:tcPr>
          <w:p w:rsidR="00C13684" w:rsidRPr="00CF1507" w:rsidRDefault="00C13684" w:rsidP="00D40707">
            <w:pPr>
              <w:jc w:val="center"/>
            </w:pPr>
            <w:r w:rsidRPr="00CF1507">
              <w:t xml:space="preserve">Планируемая публикация, предполагаемый объем в </w:t>
            </w:r>
            <w:proofErr w:type="spellStart"/>
            <w:r w:rsidRPr="00CF1507">
              <w:t>печ</w:t>
            </w:r>
            <w:proofErr w:type="spellEnd"/>
            <w:r w:rsidRPr="00CF1507">
              <w:t>. л.</w:t>
            </w:r>
          </w:p>
        </w:tc>
        <w:tc>
          <w:tcPr>
            <w:tcW w:w="2240" w:type="dxa"/>
            <w:vAlign w:val="center"/>
          </w:tcPr>
          <w:p w:rsidR="00C13684" w:rsidRPr="00CF1507" w:rsidRDefault="00C13684" w:rsidP="00D40707">
            <w:pPr>
              <w:jc w:val="center"/>
            </w:pPr>
            <w:r w:rsidRPr="00CF1507">
              <w:t>Сроки выполнения</w:t>
            </w:r>
          </w:p>
        </w:tc>
        <w:tc>
          <w:tcPr>
            <w:tcW w:w="2905" w:type="dxa"/>
            <w:vAlign w:val="center"/>
          </w:tcPr>
          <w:p w:rsidR="00CF1507" w:rsidRDefault="00F77281" w:rsidP="00F77281">
            <w:pPr>
              <w:jc w:val="center"/>
            </w:pPr>
            <w:r w:rsidRPr="00CF1507">
              <w:t xml:space="preserve">Ответственное подразделение (факультет, кафедра) и исполнитель (инициалы, фамилия, должность, </w:t>
            </w:r>
            <w:r w:rsidR="00CF1507" w:rsidRPr="00CF1507">
              <w:t xml:space="preserve">уч. степ., </w:t>
            </w:r>
          </w:p>
          <w:p w:rsidR="00C13684" w:rsidRPr="00CF1507" w:rsidRDefault="00CF1507" w:rsidP="00F77281">
            <w:pPr>
              <w:jc w:val="center"/>
            </w:pPr>
            <w:r w:rsidRPr="00CF1507">
              <w:t xml:space="preserve">уч. </w:t>
            </w:r>
            <w:proofErr w:type="spellStart"/>
            <w:r w:rsidRPr="00CF1507">
              <w:t>зв</w:t>
            </w:r>
            <w:proofErr w:type="spellEnd"/>
            <w:r w:rsidRPr="00CF1507">
              <w:t xml:space="preserve">., </w:t>
            </w:r>
            <w:r w:rsidR="00F77281" w:rsidRPr="00CF1507">
              <w:t>шт./совм.)</w:t>
            </w:r>
          </w:p>
        </w:tc>
      </w:tr>
      <w:tr w:rsidR="00D40707" w:rsidRPr="00C70F8D" w:rsidTr="003B5D62">
        <w:trPr>
          <w:trHeight w:val="90"/>
        </w:trPr>
        <w:tc>
          <w:tcPr>
            <w:tcW w:w="2781" w:type="dxa"/>
            <w:vAlign w:val="center"/>
          </w:tcPr>
          <w:p w:rsidR="00D40707" w:rsidRPr="00C70F8D" w:rsidRDefault="00D40707" w:rsidP="00D40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42" w:type="dxa"/>
            <w:vAlign w:val="center"/>
          </w:tcPr>
          <w:p w:rsidR="00D40707" w:rsidRPr="00C70F8D" w:rsidRDefault="00D40707" w:rsidP="00D40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7" w:type="dxa"/>
            <w:vAlign w:val="center"/>
          </w:tcPr>
          <w:p w:rsidR="00D40707" w:rsidRPr="00C70F8D" w:rsidRDefault="00D40707" w:rsidP="00D40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1" w:type="dxa"/>
            <w:vAlign w:val="center"/>
          </w:tcPr>
          <w:p w:rsidR="00D40707" w:rsidRPr="00C70F8D" w:rsidRDefault="00D40707" w:rsidP="00D40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40" w:type="dxa"/>
            <w:vAlign w:val="center"/>
          </w:tcPr>
          <w:p w:rsidR="00D40707" w:rsidRPr="00C70F8D" w:rsidRDefault="00D40707" w:rsidP="00D40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5" w:type="dxa"/>
            <w:vAlign w:val="center"/>
          </w:tcPr>
          <w:p w:rsidR="00D40707" w:rsidRPr="00C70F8D" w:rsidRDefault="00D40707" w:rsidP="00D40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15967" w:rsidRPr="00C70F8D" w:rsidTr="00926109">
        <w:trPr>
          <w:trHeight w:val="90"/>
        </w:trPr>
        <w:tc>
          <w:tcPr>
            <w:tcW w:w="2781" w:type="dxa"/>
          </w:tcPr>
          <w:p w:rsidR="00515967" w:rsidRPr="00926109" w:rsidRDefault="00437B03" w:rsidP="00926109">
            <w:r w:rsidRPr="00926109">
              <w:t>Рынок ценных бумаг</w:t>
            </w:r>
          </w:p>
        </w:tc>
        <w:tc>
          <w:tcPr>
            <w:tcW w:w="2342" w:type="dxa"/>
          </w:tcPr>
          <w:p w:rsidR="00515967" w:rsidRPr="006039FA" w:rsidRDefault="00515967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515967" w:rsidRPr="0016667D" w:rsidRDefault="00C40570" w:rsidP="00352801">
            <w:r>
              <w:t>Учебник</w:t>
            </w:r>
          </w:p>
        </w:tc>
        <w:tc>
          <w:tcPr>
            <w:tcW w:w="2211" w:type="dxa"/>
          </w:tcPr>
          <w:p w:rsidR="00515967" w:rsidRPr="0016667D" w:rsidRDefault="00437B03" w:rsidP="00352801">
            <w:r>
              <w:t>10</w:t>
            </w:r>
          </w:p>
        </w:tc>
        <w:tc>
          <w:tcPr>
            <w:tcW w:w="2240" w:type="dxa"/>
          </w:tcPr>
          <w:p w:rsidR="00515967" w:rsidRPr="0016667D" w:rsidRDefault="00515967" w:rsidP="00437B03">
            <w:r>
              <w:t>Январь 20</w:t>
            </w:r>
            <w:r w:rsidR="00437B03">
              <w:t>20</w:t>
            </w:r>
          </w:p>
        </w:tc>
        <w:tc>
          <w:tcPr>
            <w:tcW w:w="2905" w:type="dxa"/>
          </w:tcPr>
          <w:p w:rsidR="00515967" w:rsidRDefault="00515967" w:rsidP="00352801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515967" w:rsidRPr="00AF1D66" w:rsidRDefault="00C40570" w:rsidP="00C40570">
            <w:r>
              <w:t>Алехин Б.И.</w:t>
            </w:r>
            <w:r w:rsidR="00515967">
              <w:t xml:space="preserve">-, </w:t>
            </w:r>
            <w:r>
              <w:t>д</w:t>
            </w:r>
            <w:r w:rsidR="00515967">
              <w:t xml:space="preserve">.э.н. </w:t>
            </w:r>
            <w:r>
              <w:t>профессор</w:t>
            </w:r>
            <w:r w:rsidR="00515967">
              <w:t>, штат</w:t>
            </w:r>
          </w:p>
        </w:tc>
      </w:tr>
      <w:tr w:rsidR="00C40570" w:rsidRPr="00C70F8D" w:rsidTr="00926109">
        <w:trPr>
          <w:trHeight w:val="90"/>
        </w:trPr>
        <w:tc>
          <w:tcPr>
            <w:tcW w:w="2781" w:type="dxa"/>
          </w:tcPr>
          <w:p w:rsidR="00C40570" w:rsidRPr="00926109" w:rsidRDefault="00C40570" w:rsidP="00926109">
            <w:r w:rsidRPr="00926109">
              <w:t>Размещение государственных облигаций сквозь призму микроструктуры рынка</w:t>
            </w:r>
          </w:p>
        </w:tc>
        <w:tc>
          <w:tcPr>
            <w:tcW w:w="2342" w:type="dxa"/>
          </w:tcPr>
          <w:p w:rsidR="00C40570" w:rsidRPr="006039FA" w:rsidRDefault="00C40570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C40570" w:rsidRDefault="00C40570">
            <w:r w:rsidRPr="00A6598E">
              <w:t>Научная статья</w:t>
            </w:r>
          </w:p>
        </w:tc>
        <w:tc>
          <w:tcPr>
            <w:tcW w:w="2211" w:type="dxa"/>
          </w:tcPr>
          <w:p w:rsidR="00C40570" w:rsidRDefault="00C40570" w:rsidP="00352801">
            <w:r>
              <w:t>1</w:t>
            </w:r>
          </w:p>
        </w:tc>
        <w:tc>
          <w:tcPr>
            <w:tcW w:w="2240" w:type="dxa"/>
          </w:tcPr>
          <w:p w:rsidR="00C40570" w:rsidRDefault="00C40570" w:rsidP="00437B03">
            <w:r>
              <w:t>Январь 20</w:t>
            </w:r>
            <w:r w:rsidR="00437B03">
              <w:t>20</w:t>
            </w:r>
          </w:p>
        </w:tc>
        <w:tc>
          <w:tcPr>
            <w:tcW w:w="2905" w:type="dxa"/>
          </w:tcPr>
          <w:p w:rsidR="00C40570" w:rsidRDefault="00C40570" w:rsidP="00C40570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C40570" w:rsidRPr="00AF1D66" w:rsidRDefault="00C40570" w:rsidP="00C40570">
            <w:r>
              <w:t>Алехин Б.И.-, д.э.н. профессор, штат</w:t>
            </w:r>
          </w:p>
        </w:tc>
      </w:tr>
      <w:tr w:rsidR="00C40570" w:rsidRPr="00C70F8D" w:rsidTr="00926109">
        <w:trPr>
          <w:trHeight w:val="90"/>
        </w:trPr>
        <w:tc>
          <w:tcPr>
            <w:tcW w:w="2781" w:type="dxa"/>
          </w:tcPr>
          <w:p w:rsidR="00C40570" w:rsidRPr="00926109" w:rsidRDefault="00C40570" w:rsidP="00926109">
            <w:r w:rsidRPr="00926109">
              <w:t>Фискальный дисбаланс и экономический рост России</w:t>
            </w:r>
          </w:p>
        </w:tc>
        <w:tc>
          <w:tcPr>
            <w:tcW w:w="2342" w:type="dxa"/>
          </w:tcPr>
          <w:p w:rsidR="00C40570" w:rsidRPr="006039FA" w:rsidRDefault="00C40570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C40570" w:rsidRDefault="00C40570">
            <w:r w:rsidRPr="00A6598E">
              <w:t>Научная статья</w:t>
            </w:r>
          </w:p>
        </w:tc>
        <w:tc>
          <w:tcPr>
            <w:tcW w:w="2211" w:type="dxa"/>
          </w:tcPr>
          <w:p w:rsidR="00C40570" w:rsidRDefault="00C40570" w:rsidP="00352801">
            <w:r>
              <w:t>1</w:t>
            </w:r>
          </w:p>
        </w:tc>
        <w:tc>
          <w:tcPr>
            <w:tcW w:w="2240" w:type="dxa"/>
          </w:tcPr>
          <w:p w:rsidR="00C40570" w:rsidRDefault="00C40570" w:rsidP="00437B03">
            <w:r w:rsidRPr="00B35F82">
              <w:t>Февраль 20</w:t>
            </w:r>
            <w:r w:rsidR="00437B03">
              <w:t>20</w:t>
            </w:r>
          </w:p>
        </w:tc>
        <w:tc>
          <w:tcPr>
            <w:tcW w:w="2905" w:type="dxa"/>
          </w:tcPr>
          <w:p w:rsidR="00C40570" w:rsidRDefault="00C40570" w:rsidP="00C40570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C40570" w:rsidRPr="00AF1D66" w:rsidRDefault="00C40570" w:rsidP="00C40570">
            <w:r>
              <w:t>Алехин Б.И.-, д.э.н. профессор, штат</w:t>
            </w:r>
          </w:p>
        </w:tc>
      </w:tr>
      <w:tr w:rsidR="00C40570" w:rsidRPr="00C70F8D" w:rsidTr="00926109">
        <w:trPr>
          <w:trHeight w:val="90"/>
        </w:trPr>
        <w:tc>
          <w:tcPr>
            <w:tcW w:w="2781" w:type="dxa"/>
          </w:tcPr>
          <w:p w:rsidR="00C40570" w:rsidRPr="00926109" w:rsidRDefault="00C40570" w:rsidP="00926109">
            <w:r w:rsidRPr="00926109">
              <w:t>Бюджетный дефицит и экономика России</w:t>
            </w:r>
          </w:p>
        </w:tc>
        <w:tc>
          <w:tcPr>
            <w:tcW w:w="2342" w:type="dxa"/>
          </w:tcPr>
          <w:p w:rsidR="00C40570" w:rsidRPr="006039FA" w:rsidRDefault="00C40570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C40570" w:rsidRDefault="00C40570">
            <w:r w:rsidRPr="00A6598E">
              <w:t>Научная статья</w:t>
            </w:r>
          </w:p>
        </w:tc>
        <w:tc>
          <w:tcPr>
            <w:tcW w:w="2211" w:type="dxa"/>
          </w:tcPr>
          <w:p w:rsidR="00C40570" w:rsidRDefault="00C40570" w:rsidP="00352801">
            <w:r>
              <w:t>0.5</w:t>
            </w:r>
          </w:p>
        </w:tc>
        <w:tc>
          <w:tcPr>
            <w:tcW w:w="2240" w:type="dxa"/>
          </w:tcPr>
          <w:p w:rsidR="00C40570" w:rsidRDefault="00C40570" w:rsidP="00437B03">
            <w:r w:rsidRPr="00B35F82">
              <w:t>Февраль 20</w:t>
            </w:r>
            <w:r w:rsidR="00437B03">
              <w:t>20</w:t>
            </w:r>
          </w:p>
        </w:tc>
        <w:tc>
          <w:tcPr>
            <w:tcW w:w="2905" w:type="dxa"/>
          </w:tcPr>
          <w:p w:rsidR="00C40570" w:rsidRDefault="00C40570" w:rsidP="00C40570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C40570" w:rsidRPr="00AF1D66" w:rsidRDefault="00C40570" w:rsidP="00C40570">
            <w:r>
              <w:t>Алехин Б.И.-, д.э.н. профессор, штат</w:t>
            </w:r>
          </w:p>
        </w:tc>
      </w:tr>
      <w:tr w:rsidR="00A65A16" w:rsidRPr="00C70F8D" w:rsidTr="00926109">
        <w:trPr>
          <w:trHeight w:val="90"/>
        </w:trPr>
        <w:tc>
          <w:tcPr>
            <w:tcW w:w="2781" w:type="dxa"/>
          </w:tcPr>
          <w:p w:rsidR="00A65A16" w:rsidRPr="00926109" w:rsidRDefault="00A65A16" w:rsidP="00926109">
            <w:r w:rsidRPr="00926109">
              <w:t>Особенности социально-</w:t>
            </w:r>
            <w:r w:rsidRPr="00926109">
              <w:lastRenderedPageBreak/>
              <w:t>экономического развития моногородов</w:t>
            </w:r>
          </w:p>
        </w:tc>
        <w:tc>
          <w:tcPr>
            <w:tcW w:w="2342" w:type="dxa"/>
          </w:tcPr>
          <w:p w:rsidR="00A65A16" w:rsidRPr="006039FA" w:rsidRDefault="00A65A16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A65A16" w:rsidRPr="0016667D" w:rsidRDefault="00A65A16" w:rsidP="00352801">
            <w:r>
              <w:t>Научная статья</w:t>
            </w:r>
          </w:p>
        </w:tc>
        <w:tc>
          <w:tcPr>
            <w:tcW w:w="2211" w:type="dxa"/>
          </w:tcPr>
          <w:p w:rsidR="00A65A16" w:rsidRPr="0016667D" w:rsidRDefault="00A65A16" w:rsidP="00352801">
            <w:r>
              <w:t>0.5</w:t>
            </w:r>
          </w:p>
        </w:tc>
        <w:tc>
          <w:tcPr>
            <w:tcW w:w="2240" w:type="dxa"/>
          </w:tcPr>
          <w:p w:rsidR="00A65A16" w:rsidRPr="0016667D" w:rsidRDefault="00A65A16" w:rsidP="00437B03">
            <w:r>
              <w:t>Февраль 20</w:t>
            </w:r>
            <w:r w:rsidR="00437B03">
              <w:t>20</w:t>
            </w:r>
          </w:p>
        </w:tc>
        <w:tc>
          <w:tcPr>
            <w:tcW w:w="2905" w:type="dxa"/>
          </w:tcPr>
          <w:p w:rsidR="00A65A16" w:rsidRPr="00AF1D66" w:rsidRDefault="00A65A16" w:rsidP="00352801">
            <w:r w:rsidRPr="006C71B8">
              <w:t xml:space="preserve">Экономический факультет, кафедра </w:t>
            </w:r>
            <w:r w:rsidRPr="006C71B8">
              <w:lastRenderedPageBreak/>
              <w:t>финансов и кредита</w:t>
            </w:r>
            <w:r>
              <w:t xml:space="preserve">, </w:t>
            </w:r>
            <w:proofErr w:type="spellStart"/>
            <w:r>
              <w:t>Пятшева</w:t>
            </w:r>
            <w:proofErr w:type="spellEnd"/>
            <w:r>
              <w:t xml:space="preserve"> Е.Н</w:t>
            </w:r>
            <w:r w:rsidRPr="006C71B8">
              <w:t>..-, ст. преп., штат</w:t>
            </w:r>
          </w:p>
        </w:tc>
      </w:tr>
      <w:tr w:rsidR="00AA25BC" w:rsidRPr="00C70F8D" w:rsidTr="00926109">
        <w:trPr>
          <w:trHeight w:val="90"/>
        </w:trPr>
        <w:tc>
          <w:tcPr>
            <w:tcW w:w="2781" w:type="dxa"/>
          </w:tcPr>
          <w:p w:rsidR="00AA25BC" w:rsidRPr="00926109" w:rsidRDefault="00AA25BC" w:rsidP="00926109">
            <w:r w:rsidRPr="00926109">
              <w:lastRenderedPageBreak/>
              <w:t>Налоги и налоговая система</w:t>
            </w:r>
          </w:p>
        </w:tc>
        <w:tc>
          <w:tcPr>
            <w:tcW w:w="2342" w:type="dxa"/>
          </w:tcPr>
          <w:p w:rsidR="00AA25BC" w:rsidRPr="006039FA" w:rsidRDefault="00AA25BC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AA25BC" w:rsidRDefault="00AA25BC" w:rsidP="00352801">
            <w:r>
              <w:t>Рабочая программа</w:t>
            </w:r>
          </w:p>
        </w:tc>
        <w:tc>
          <w:tcPr>
            <w:tcW w:w="2211" w:type="dxa"/>
          </w:tcPr>
          <w:p w:rsidR="00AA25BC" w:rsidRDefault="00AA25BC" w:rsidP="00352801">
            <w:r>
              <w:t>1</w:t>
            </w:r>
          </w:p>
        </w:tc>
        <w:tc>
          <w:tcPr>
            <w:tcW w:w="2240" w:type="dxa"/>
          </w:tcPr>
          <w:p w:rsidR="00AA25BC" w:rsidRPr="00AA25BC" w:rsidRDefault="00AA25BC" w:rsidP="00437B03">
            <w:r>
              <w:t>Февраль 20</w:t>
            </w:r>
            <w:r w:rsidR="00437B03">
              <w:t>20</w:t>
            </w:r>
          </w:p>
        </w:tc>
        <w:tc>
          <w:tcPr>
            <w:tcW w:w="2905" w:type="dxa"/>
          </w:tcPr>
          <w:p w:rsidR="00AA25BC" w:rsidRPr="006C71B8" w:rsidRDefault="00AA25BC" w:rsidP="00352801">
            <w:r w:rsidRPr="006C71B8">
              <w:t>Экономический факультет, кафедра финансов и кредита</w:t>
            </w:r>
            <w:r>
              <w:t xml:space="preserve">, </w:t>
            </w:r>
            <w:proofErr w:type="spellStart"/>
            <w:r>
              <w:t>Пятшева</w:t>
            </w:r>
            <w:proofErr w:type="spellEnd"/>
            <w:r>
              <w:t xml:space="preserve"> Е.Н</w:t>
            </w:r>
            <w:r w:rsidRPr="006C71B8">
              <w:t>..-, ст. преп., штат</w:t>
            </w:r>
          </w:p>
        </w:tc>
      </w:tr>
      <w:tr w:rsidR="00A65A16" w:rsidRPr="00C70F8D" w:rsidTr="00926109">
        <w:trPr>
          <w:trHeight w:val="90"/>
        </w:trPr>
        <w:tc>
          <w:tcPr>
            <w:tcW w:w="2781" w:type="dxa"/>
          </w:tcPr>
          <w:p w:rsidR="00A65A16" w:rsidRPr="00926109" w:rsidRDefault="00A65A16" w:rsidP="00926109">
            <w:r w:rsidRPr="00926109">
              <w:t>Российский рынок ценных бумаг в современных условиях</w:t>
            </w:r>
          </w:p>
        </w:tc>
        <w:tc>
          <w:tcPr>
            <w:tcW w:w="2342" w:type="dxa"/>
          </w:tcPr>
          <w:p w:rsidR="00A65A16" w:rsidRPr="006039FA" w:rsidRDefault="00A65A16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A65A16" w:rsidRPr="0016667D" w:rsidRDefault="00A65A16" w:rsidP="00352801">
            <w:r w:rsidRPr="0016667D">
              <w:t>Научная статья</w:t>
            </w:r>
          </w:p>
        </w:tc>
        <w:tc>
          <w:tcPr>
            <w:tcW w:w="2211" w:type="dxa"/>
          </w:tcPr>
          <w:p w:rsidR="00A65A16" w:rsidRPr="003B5D62" w:rsidRDefault="00A65A16" w:rsidP="00352801">
            <w:pPr>
              <w:rPr>
                <w:lang w:val="en-US"/>
              </w:rPr>
            </w:pPr>
            <w:r w:rsidRPr="0016667D">
              <w:t>0,</w:t>
            </w:r>
            <w:r>
              <w:rPr>
                <w:lang w:val="en-US"/>
              </w:rPr>
              <w:t>5</w:t>
            </w:r>
          </w:p>
        </w:tc>
        <w:tc>
          <w:tcPr>
            <w:tcW w:w="2240" w:type="dxa"/>
          </w:tcPr>
          <w:p w:rsidR="00A65A16" w:rsidRPr="003B5D62" w:rsidRDefault="00A65A16" w:rsidP="00437B03">
            <w:pPr>
              <w:rPr>
                <w:lang w:val="en-US"/>
              </w:rPr>
            </w:pPr>
            <w:r w:rsidRPr="0016667D">
              <w:t>Февраль 20</w:t>
            </w:r>
            <w:r w:rsidR="00437B03">
              <w:t>20</w:t>
            </w:r>
          </w:p>
        </w:tc>
        <w:tc>
          <w:tcPr>
            <w:tcW w:w="2905" w:type="dxa"/>
          </w:tcPr>
          <w:p w:rsidR="00A65A16" w:rsidRDefault="00A65A16" w:rsidP="00352801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A65A16" w:rsidRPr="006039FA" w:rsidRDefault="00A65A16" w:rsidP="00352801">
            <w:pPr>
              <w:rPr>
                <w:sz w:val="28"/>
                <w:szCs w:val="28"/>
              </w:rPr>
            </w:pPr>
            <w:r>
              <w:t>Зубов Я.О., -</w:t>
            </w:r>
            <w:proofErr w:type="spellStart"/>
            <w:r>
              <w:t>зам.декана</w:t>
            </w:r>
            <w:proofErr w:type="spellEnd"/>
            <w:r>
              <w:t xml:space="preserve"> по научной работе, к.э.н. доцент, штат</w:t>
            </w:r>
          </w:p>
        </w:tc>
      </w:tr>
      <w:tr w:rsidR="00A65A16" w:rsidRPr="00C70F8D" w:rsidTr="00926109">
        <w:trPr>
          <w:trHeight w:val="90"/>
        </w:trPr>
        <w:tc>
          <w:tcPr>
            <w:tcW w:w="2781" w:type="dxa"/>
          </w:tcPr>
          <w:p w:rsidR="00A65A16" w:rsidRPr="00926109" w:rsidRDefault="00C40570" w:rsidP="00926109">
            <w:r w:rsidRPr="00926109">
              <w:rPr>
                <w:color w:val="000000"/>
                <w:shd w:val="clear" w:color="auto" w:fill="FFFFFF"/>
              </w:rPr>
              <w:t>Глобальная интеграция экономических систем: обыденность или необходимость?</w:t>
            </w:r>
          </w:p>
        </w:tc>
        <w:tc>
          <w:tcPr>
            <w:tcW w:w="2342" w:type="dxa"/>
          </w:tcPr>
          <w:p w:rsidR="00A65A16" w:rsidRPr="006039FA" w:rsidRDefault="00A65A16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A65A16" w:rsidRDefault="00A65A16" w:rsidP="00352801">
            <w:r w:rsidRPr="0090713E">
              <w:t>Научная статья</w:t>
            </w:r>
          </w:p>
        </w:tc>
        <w:tc>
          <w:tcPr>
            <w:tcW w:w="2211" w:type="dxa"/>
          </w:tcPr>
          <w:p w:rsidR="00A65A16" w:rsidRDefault="00A65A16" w:rsidP="00352801">
            <w:r w:rsidRPr="002B67B9">
              <w:t>0.5</w:t>
            </w:r>
          </w:p>
        </w:tc>
        <w:tc>
          <w:tcPr>
            <w:tcW w:w="2240" w:type="dxa"/>
          </w:tcPr>
          <w:p w:rsidR="00A65A16" w:rsidRPr="0016667D" w:rsidRDefault="00A65A16" w:rsidP="00437B03">
            <w:r>
              <w:t>Февраль 20</w:t>
            </w:r>
            <w:r w:rsidR="00437B03">
              <w:t>20</w:t>
            </w:r>
          </w:p>
        </w:tc>
        <w:tc>
          <w:tcPr>
            <w:tcW w:w="2905" w:type="dxa"/>
          </w:tcPr>
          <w:p w:rsidR="00A65A16" w:rsidRDefault="00A65A16" w:rsidP="00352801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A65A16" w:rsidRPr="00AF1D66" w:rsidRDefault="00A65A16" w:rsidP="00352801">
            <w:r>
              <w:t>Макарова Е.Б..-, ст. преп., штат</w:t>
            </w:r>
          </w:p>
        </w:tc>
      </w:tr>
      <w:tr w:rsidR="00E54A07" w:rsidRPr="00C70F8D" w:rsidTr="00926109">
        <w:trPr>
          <w:trHeight w:val="90"/>
        </w:trPr>
        <w:tc>
          <w:tcPr>
            <w:tcW w:w="2781" w:type="dxa"/>
          </w:tcPr>
          <w:p w:rsidR="00E54A07" w:rsidRPr="00926109" w:rsidRDefault="00E54A07" w:rsidP="0092610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926109">
              <w:rPr>
                <w:rFonts w:ascii="Times New Roman" w:hAnsi="Times New Roman"/>
                <w:sz w:val="24"/>
                <w:szCs w:val="24"/>
              </w:rPr>
              <w:t>Сдвиги в мировой экономике и их влияние на проблемы</w:t>
            </w:r>
            <w:r w:rsidR="00926109" w:rsidRPr="0092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109">
              <w:rPr>
                <w:rFonts w:ascii="Times New Roman" w:hAnsi="Times New Roman"/>
                <w:sz w:val="24"/>
                <w:szCs w:val="24"/>
              </w:rPr>
              <w:t>международной безопасности</w:t>
            </w:r>
          </w:p>
        </w:tc>
        <w:tc>
          <w:tcPr>
            <w:tcW w:w="2342" w:type="dxa"/>
          </w:tcPr>
          <w:p w:rsidR="00E54A07" w:rsidRPr="006039FA" w:rsidRDefault="00E54A07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54A07" w:rsidRPr="0016667D" w:rsidRDefault="00E54A07" w:rsidP="00E54A07">
            <w:r w:rsidRPr="0016667D">
              <w:t>Научная статья</w:t>
            </w:r>
          </w:p>
        </w:tc>
        <w:tc>
          <w:tcPr>
            <w:tcW w:w="2211" w:type="dxa"/>
          </w:tcPr>
          <w:p w:rsidR="00E54A07" w:rsidRDefault="00E54A07" w:rsidP="00E54A07">
            <w:r>
              <w:t>0.3</w:t>
            </w:r>
          </w:p>
        </w:tc>
        <w:tc>
          <w:tcPr>
            <w:tcW w:w="2240" w:type="dxa"/>
          </w:tcPr>
          <w:p w:rsidR="00E54A07" w:rsidRDefault="00E54A07" w:rsidP="00437B03">
            <w:r>
              <w:t>Февраль 20</w:t>
            </w:r>
            <w:r w:rsidR="00437B03">
              <w:t>20</w:t>
            </w:r>
          </w:p>
        </w:tc>
        <w:tc>
          <w:tcPr>
            <w:tcW w:w="2905" w:type="dxa"/>
          </w:tcPr>
          <w:p w:rsidR="00E54A07" w:rsidRDefault="00E54A07" w:rsidP="00E54A07">
            <w:r w:rsidRPr="00AF1D66">
              <w:t>Экономический факультет</w:t>
            </w:r>
            <w:r>
              <w:t>, кафедра мировой экономики</w:t>
            </w:r>
          </w:p>
          <w:p w:rsidR="00E54A07" w:rsidRPr="00AF1D66" w:rsidRDefault="00E54A07" w:rsidP="00E54A07">
            <w:proofErr w:type="spellStart"/>
            <w:r>
              <w:t>Беленчук</w:t>
            </w:r>
            <w:proofErr w:type="spellEnd"/>
            <w:r>
              <w:t xml:space="preserve"> С.И.-, к.э.н. доцент, штат</w:t>
            </w:r>
          </w:p>
        </w:tc>
      </w:tr>
      <w:tr w:rsidR="00452633" w:rsidRPr="00C70F8D" w:rsidTr="00926109">
        <w:trPr>
          <w:trHeight w:val="90"/>
        </w:trPr>
        <w:tc>
          <w:tcPr>
            <w:tcW w:w="2781" w:type="dxa"/>
          </w:tcPr>
          <w:p w:rsidR="00452633" w:rsidRPr="00926109" w:rsidRDefault="00452633" w:rsidP="0092610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109">
              <w:rPr>
                <w:rFonts w:ascii="Times New Roman" w:hAnsi="Times New Roman"/>
                <w:bCs/>
                <w:sz w:val="24"/>
                <w:szCs w:val="24"/>
              </w:rPr>
              <w:t>Анализ системы государственной поддержки социального предпринимательства в России</w:t>
            </w:r>
          </w:p>
        </w:tc>
        <w:tc>
          <w:tcPr>
            <w:tcW w:w="2342" w:type="dxa"/>
          </w:tcPr>
          <w:p w:rsidR="00452633" w:rsidRPr="006039FA" w:rsidRDefault="00452633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452633" w:rsidRPr="0016667D" w:rsidRDefault="00452633" w:rsidP="00452633">
            <w:r w:rsidRPr="0016667D">
              <w:t>Научная статья</w:t>
            </w:r>
          </w:p>
        </w:tc>
        <w:tc>
          <w:tcPr>
            <w:tcW w:w="2211" w:type="dxa"/>
          </w:tcPr>
          <w:p w:rsidR="00452633" w:rsidRDefault="00452633" w:rsidP="00452633">
            <w:r>
              <w:t>0.5</w:t>
            </w:r>
          </w:p>
        </w:tc>
        <w:tc>
          <w:tcPr>
            <w:tcW w:w="2240" w:type="dxa"/>
          </w:tcPr>
          <w:p w:rsidR="00452633" w:rsidRDefault="00452633" w:rsidP="00437B03">
            <w:r>
              <w:t>Март 20</w:t>
            </w:r>
            <w:r w:rsidR="00437B03">
              <w:t>20</w:t>
            </w:r>
          </w:p>
        </w:tc>
        <w:tc>
          <w:tcPr>
            <w:tcW w:w="2905" w:type="dxa"/>
          </w:tcPr>
          <w:p w:rsidR="00452633" w:rsidRDefault="00452633" w:rsidP="00452633">
            <w:r w:rsidRPr="00AF1D66">
              <w:t>Экономический факультет</w:t>
            </w:r>
            <w:r>
              <w:t>,</w:t>
            </w:r>
          </w:p>
          <w:p w:rsidR="00452633" w:rsidRPr="00AF1D66" w:rsidRDefault="00452633" w:rsidP="00452633">
            <w:r>
              <w:t>Умнов В.А., декан факультета, д.э.н. профессор, штат</w:t>
            </w:r>
          </w:p>
        </w:tc>
      </w:tr>
      <w:tr w:rsidR="00452633" w:rsidRPr="00C70F8D" w:rsidTr="00926109">
        <w:trPr>
          <w:trHeight w:val="90"/>
        </w:trPr>
        <w:tc>
          <w:tcPr>
            <w:tcW w:w="2781" w:type="dxa"/>
          </w:tcPr>
          <w:p w:rsidR="00452633" w:rsidRPr="00926109" w:rsidRDefault="00452633" w:rsidP="0092610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109">
              <w:rPr>
                <w:rFonts w:ascii="Times New Roman" w:hAnsi="Times New Roman"/>
                <w:bCs/>
                <w:sz w:val="24"/>
                <w:szCs w:val="24"/>
              </w:rPr>
              <w:t>Анализ зарубежного опыта государственной поддержки социального предпринимательства</w:t>
            </w:r>
          </w:p>
        </w:tc>
        <w:tc>
          <w:tcPr>
            <w:tcW w:w="2342" w:type="dxa"/>
          </w:tcPr>
          <w:p w:rsidR="00452633" w:rsidRPr="006039FA" w:rsidRDefault="00452633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452633" w:rsidRPr="0016667D" w:rsidRDefault="00452633" w:rsidP="00452633">
            <w:r w:rsidRPr="0016667D">
              <w:t>Научная статья</w:t>
            </w:r>
          </w:p>
        </w:tc>
        <w:tc>
          <w:tcPr>
            <w:tcW w:w="2211" w:type="dxa"/>
          </w:tcPr>
          <w:p w:rsidR="00452633" w:rsidRDefault="00452633" w:rsidP="00452633">
            <w:r>
              <w:t>0.5</w:t>
            </w:r>
          </w:p>
        </w:tc>
        <w:tc>
          <w:tcPr>
            <w:tcW w:w="2240" w:type="dxa"/>
          </w:tcPr>
          <w:p w:rsidR="00452633" w:rsidRDefault="00452633" w:rsidP="00437B03">
            <w:r>
              <w:t>Март 20</w:t>
            </w:r>
            <w:r w:rsidR="00437B03">
              <w:t>20</w:t>
            </w:r>
          </w:p>
        </w:tc>
        <w:tc>
          <w:tcPr>
            <w:tcW w:w="2905" w:type="dxa"/>
          </w:tcPr>
          <w:p w:rsidR="00452633" w:rsidRDefault="00452633" w:rsidP="00E54A07">
            <w:r w:rsidRPr="00AF1D66">
              <w:t>Экономический факультет</w:t>
            </w:r>
            <w:r>
              <w:t>,</w:t>
            </w:r>
          </w:p>
          <w:p w:rsidR="00452633" w:rsidRPr="00AF1D66" w:rsidRDefault="00452633" w:rsidP="00E54A07">
            <w:r>
              <w:t>Умнов В.А., декан факультета, д.э.н. профессор, штат</w:t>
            </w:r>
          </w:p>
        </w:tc>
      </w:tr>
      <w:tr w:rsidR="00C40570" w:rsidRPr="00C70F8D" w:rsidTr="00926109">
        <w:trPr>
          <w:trHeight w:val="90"/>
        </w:trPr>
        <w:tc>
          <w:tcPr>
            <w:tcW w:w="2781" w:type="dxa"/>
          </w:tcPr>
          <w:p w:rsidR="00C40570" w:rsidRPr="00926109" w:rsidRDefault="00C40570" w:rsidP="00926109">
            <w:r w:rsidRPr="00926109">
              <w:lastRenderedPageBreak/>
              <w:t>Особенности финансового поведения домохозяйств</w:t>
            </w:r>
          </w:p>
        </w:tc>
        <w:tc>
          <w:tcPr>
            <w:tcW w:w="2342" w:type="dxa"/>
          </w:tcPr>
          <w:p w:rsidR="00C40570" w:rsidRPr="006039FA" w:rsidRDefault="00C40570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C40570" w:rsidRPr="0016667D" w:rsidRDefault="00C40570" w:rsidP="00CA3577">
            <w:r w:rsidRPr="0016667D">
              <w:t>Научная статья</w:t>
            </w:r>
          </w:p>
        </w:tc>
        <w:tc>
          <w:tcPr>
            <w:tcW w:w="2211" w:type="dxa"/>
          </w:tcPr>
          <w:p w:rsidR="00C40570" w:rsidRPr="000C1896" w:rsidRDefault="00C40570" w:rsidP="00CA3577">
            <w:r>
              <w:t>0.5</w:t>
            </w:r>
          </w:p>
        </w:tc>
        <w:tc>
          <w:tcPr>
            <w:tcW w:w="2240" w:type="dxa"/>
          </w:tcPr>
          <w:p w:rsidR="00C40570" w:rsidRPr="000C1896" w:rsidRDefault="00C40570" w:rsidP="00437B03">
            <w:r>
              <w:t>Март 20</w:t>
            </w:r>
            <w:r w:rsidR="00437B03">
              <w:t>20</w:t>
            </w:r>
          </w:p>
        </w:tc>
        <w:tc>
          <w:tcPr>
            <w:tcW w:w="2905" w:type="dxa"/>
          </w:tcPr>
          <w:p w:rsidR="00C40570" w:rsidRDefault="00C40570" w:rsidP="00CA3577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C40570" w:rsidRPr="00AF1D66" w:rsidRDefault="00C40570" w:rsidP="00CA3577">
            <w:proofErr w:type="spellStart"/>
            <w:r>
              <w:t>Осиповская</w:t>
            </w:r>
            <w:proofErr w:type="spellEnd"/>
            <w:r>
              <w:t xml:space="preserve"> А.В.-, к.э.н. доцент, штат</w:t>
            </w:r>
          </w:p>
        </w:tc>
      </w:tr>
      <w:tr w:rsidR="00DB21CE" w:rsidRPr="00C70F8D" w:rsidTr="00926109">
        <w:trPr>
          <w:trHeight w:val="90"/>
        </w:trPr>
        <w:tc>
          <w:tcPr>
            <w:tcW w:w="2781" w:type="dxa"/>
          </w:tcPr>
          <w:p w:rsidR="00DB21CE" w:rsidRPr="00926109" w:rsidRDefault="00DB21CE" w:rsidP="00926109">
            <w:r w:rsidRPr="00926109">
              <w:t>Роль государственных институтов в обеспечении модернизации экономики в России</w:t>
            </w:r>
          </w:p>
        </w:tc>
        <w:tc>
          <w:tcPr>
            <w:tcW w:w="2342" w:type="dxa"/>
          </w:tcPr>
          <w:p w:rsidR="00DB21CE" w:rsidRPr="006039FA" w:rsidRDefault="00DB21CE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B21CE" w:rsidRPr="0016667D" w:rsidRDefault="00DB21CE" w:rsidP="00DB21CE">
            <w:r w:rsidRPr="0016667D">
              <w:t>Научная статья</w:t>
            </w:r>
          </w:p>
        </w:tc>
        <w:tc>
          <w:tcPr>
            <w:tcW w:w="2211" w:type="dxa"/>
          </w:tcPr>
          <w:p w:rsidR="00DB21CE" w:rsidRDefault="00DB21CE" w:rsidP="00CA3577">
            <w:r>
              <w:t>0.3</w:t>
            </w:r>
          </w:p>
        </w:tc>
        <w:tc>
          <w:tcPr>
            <w:tcW w:w="2240" w:type="dxa"/>
          </w:tcPr>
          <w:p w:rsidR="00DB21CE" w:rsidRPr="000C1896" w:rsidRDefault="00DB21CE" w:rsidP="00437B03">
            <w:r>
              <w:t>Март 20</w:t>
            </w:r>
            <w:r w:rsidR="00437B03">
              <w:t>20</w:t>
            </w:r>
          </w:p>
        </w:tc>
        <w:tc>
          <w:tcPr>
            <w:tcW w:w="2905" w:type="dxa"/>
          </w:tcPr>
          <w:p w:rsidR="00DB21CE" w:rsidRDefault="00DB21CE" w:rsidP="00DB21CE">
            <w:r w:rsidRPr="00AF1D66">
              <w:t>Экономический факультет</w:t>
            </w:r>
            <w:r>
              <w:t>, кафедра теоретической и прикладной экономики</w:t>
            </w:r>
          </w:p>
          <w:p w:rsidR="00DB21CE" w:rsidRPr="00AF1D66" w:rsidRDefault="00DB21CE" w:rsidP="00DB21CE">
            <w:proofErr w:type="spellStart"/>
            <w:r>
              <w:t>Баландина</w:t>
            </w:r>
            <w:proofErr w:type="spellEnd"/>
            <w:r>
              <w:t xml:space="preserve"> Н. Г.-, к.э.н. доцент, штат</w:t>
            </w:r>
          </w:p>
        </w:tc>
      </w:tr>
      <w:tr w:rsidR="00E54A07" w:rsidRPr="00C70F8D" w:rsidTr="00926109">
        <w:trPr>
          <w:trHeight w:val="90"/>
        </w:trPr>
        <w:tc>
          <w:tcPr>
            <w:tcW w:w="2781" w:type="dxa"/>
          </w:tcPr>
          <w:p w:rsidR="00E54A07" w:rsidRPr="00926109" w:rsidRDefault="00E54A07" w:rsidP="0092610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26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Возможности формирования в России суверенной экономики в условиях санкционного давления</w:t>
            </w:r>
          </w:p>
        </w:tc>
        <w:tc>
          <w:tcPr>
            <w:tcW w:w="2342" w:type="dxa"/>
          </w:tcPr>
          <w:p w:rsidR="00E54A07" w:rsidRPr="006039FA" w:rsidRDefault="00E54A07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54A07" w:rsidRPr="0016667D" w:rsidRDefault="00E54A07" w:rsidP="00E54A07">
            <w:r w:rsidRPr="0016667D">
              <w:t>Научная статья</w:t>
            </w:r>
          </w:p>
        </w:tc>
        <w:tc>
          <w:tcPr>
            <w:tcW w:w="2211" w:type="dxa"/>
          </w:tcPr>
          <w:p w:rsidR="00E54A07" w:rsidRDefault="00E54A07" w:rsidP="00E54A07">
            <w:r>
              <w:t>0.3</w:t>
            </w:r>
          </w:p>
        </w:tc>
        <w:tc>
          <w:tcPr>
            <w:tcW w:w="2240" w:type="dxa"/>
          </w:tcPr>
          <w:p w:rsidR="00E54A07" w:rsidRPr="000C1896" w:rsidRDefault="00E54A07" w:rsidP="00437B03">
            <w:r>
              <w:t>Март 20</w:t>
            </w:r>
            <w:r w:rsidR="00437B03">
              <w:t>20</w:t>
            </w:r>
          </w:p>
        </w:tc>
        <w:tc>
          <w:tcPr>
            <w:tcW w:w="2905" w:type="dxa"/>
          </w:tcPr>
          <w:p w:rsidR="00E54A07" w:rsidRDefault="00E54A07" w:rsidP="00E54A07">
            <w:r w:rsidRPr="00AF1D66">
              <w:t>Экономический факультет</w:t>
            </w:r>
            <w:r>
              <w:t>, кафедра мировой экономики</w:t>
            </w:r>
          </w:p>
          <w:p w:rsidR="00E54A07" w:rsidRPr="00AF1D66" w:rsidRDefault="00E54A07" w:rsidP="00E54A07">
            <w:proofErr w:type="spellStart"/>
            <w:r>
              <w:t>Беленчук</w:t>
            </w:r>
            <w:proofErr w:type="spellEnd"/>
            <w:r>
              <w:t xml:space="preserve"> С.И.-, к.э.н. доцент, штат</w:t>
            </w:r>
          </w:p>
        </w:tc>
      </w:tr>
      <w:tr w:rsidR="00452633" w:rsidRPr="00C70F8D" w:rsidTr="00926109">
        <w:trPr>
          <w:trHeight w:val="90"/>
        </w:trPr>
        <w:tc>
          <w:tcPr>
            <w:tcW w:w="2781" w:type="dxa"/>
          </w:tcPr>
          <w:p w:rsidR="00452633" w:rsidRPr="00926109" w:rsidRDefault="00452633" w:rsidP="0092610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6109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Экономическая оценка и рациональное использование городского пространства, в </w:t>
            </w:r>
            <w:proofErr w:type="spellStart"/>
            <w:r w:rsidRPr="00926109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926109">
              <w:rPr>
                <w:rFonts w:ascii="Times New Roman" w:hAnsi="Times New Roman"/>
                <w:bCs/>
                <w:sz w:val="24"/>
                <w:szCs w:val="24"/>
              </w:rPr>
              <w:t>. ее подземной части</w:t>
            </w:r>
          </w:p>
        </w:tc>
        <w:tc>
          <w:tcPr>
            <w:tcW w:w="2342" w:type="dxa"/>
          </w:tcPr>
          <w:p w:rsidR="00452633" w:rsidRPr="006039FA" w:rsidRDefault="00452633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452633" w:rsidRPr="0016667D" w:rsidRDefault="00452633" w:rsidP="00E54A07">
            <w:r w:rsidRPr="0016667D">
              <w:t>Научная статья</w:t>
            </w:r>
          </w:p>
        </w:tc>
        <w:tc>
          <w:tcPr>
            <w:tcW w:w="2211" w:type="dxa"/>
          </w:tcPr>
          <w:p w:rsidR="00452633" w:rsidRDefault="00452633" w:rsidP="00452633">
            <w:r w:rsidRPr="002B67B9">
              <w:t>0.</w:t>
            </w:r>
            <w:r>
              <w:t>6</w:t>
            </w:r>
          </w:p>
        </w:tc>
        <w:tc>
          <w:tcPr>
            <w:tcW w:w="2240" w:type="dxa"/>
          </w:tcPr>
          <w:p w:rsidR="00452633" w:rsidRPr="0016667D" w:rsidRDefault="00452633" w:rsidP="00437B03">
            <w:r>
              <w:t>Апрель 20</w:t>
            </w:r>
            <w:r w:rsidR="00437B03">
              <w:t>20</w:t>
            </w:r>
          </w:p>
        </w:tc>
        <w:tc>
          <w:tcPr>
            <w:tcW w:w="2905" w:type="dxa"/>
          </w:tcPr>
          <w:p w:rsidR="00452633" w:rsidRDefault="00452633" w:rsidP="00452633">
            <w:r w:rsidRPr="00AF1D66">
              <w:t>Экономический факультет</w:t>
            </w:r>
            <w:r>
              <w:t>,</w:t>
            </w:r>
          </w:p>
          <w:p w:rsidR="00452633" w:rsidRPr="00AF1D66" w:rsidRDefault="00452633" w:rsidP="00452633">
            <w:r>
              <w:t>Умнов В.А., декан факультета, д.э.н. профессор, штат</w:t>
            </w:r>
          </w:p>
        </w:tc>
      </w:tr>
      <w:tr w:rsidR="00DB21CE" w:rsidRPr="00C70F8D" w:rsidTr="00926109">
        <w:trPr>
          <w:trHeight w:val="90"/>
        </w:trPr>
        <w:tc>
          <w:tcPr>
            <w:tcW w:w="2781" w:type="dxa"/>
          </w:tcPr>
          <w:p w:rsidR="00DB21CE" w:rsidRPr="00926109" w:rsidRDefault="00DB21CE" w:rsidP="00926109">
            <w:r w:rsidRPr="00926109">
              <w:rPr>
                <w:color w:val="000000"/>
                <w:shd w:val="clear" w:color="auto" w:fill="FFFFFF"/>
              </w:rPr>
              <w:t xml:space="preserve">Микрофинансовые институты в системе </w:t>
            </w:r>
            <w:proofErr w:type="spellStart"/>
            <w:r w:rsidRPr="00926109">
              <w:rPr>
                <w:color w:val="000000"/>
                <w:shd w:val="clear" w:color="auto" w:fill="FFFFFF"/>
              </w:rPr>
              <w:t>мегарегулирования</w:t>
            </w:r>
            <w:proofErr w:type="spellEnd"/>
            <w:r w:rsidRPr="00926109">
              <w:rPr>
                <w:color w:val="000000"/>
                <w:shd w:val="clear" w:color="auto" w:fill="FFFFFF"/>
              </w:rPr>
              <w:t>: проблемы и решения</w:t>
            </w:r>
          </w:p>
        </w:tc>
        <w:tc>
          <w:tcPr>
            <w:tcW w:w="2342" w:type="dxa"/>
          </w:tcPr>
          <w:p w:rsidR="00DB21CE" w:rsidRPr="006039FA" w:rsidRDefault="00DB21CE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B21CE" w:rsidRDefault="00DB21CE" w:rsidP="00352801">
            <w:r w:rsidRPr="0090713E">
              <w:t>Научная статья</w:t>
            </w:r>
          </w:p>
        </w:tc>
        <w:tc>
          <w:tcPr>
            <w:tcW w:w="2211" w:type="dxa"/>
          </w:tcPr>
          <w:p w:rsidR="00DB21CE" w:rsidRDefault="00DB21CE" w:rsidP="00352801">
            <w:r w:rsidRPr="002B67B9">
              <w:t>0.5</w:t>
            </w:r>
          </w:p>
        </w:tc>
        <w:tc>
          <w:tcPr>
            <w:tcW w:w="2240" w:type="dxa"/>
          </w:tcPr>
          <w:p w:rsidR="00DB21CE" w:rsidRPr="0016667D" w:rsidRDefault="00DB21CE" w:rsidP="00437B03">
            <w:r>
              <w:t>Апрель 20</w:t>
            </w:r>
            <w:r w:rsidR="00437B03">
              <w:t>20</w:t>
            </w:r>
          </w:p>
        </w:tc>
        <w:tc>
          <w:tcPr>
            <w:tcW w:w="2905" w:type="dxa"/>
          </w:tcPr>
          <w:p w:rsidR="00DB21CE" w:rsidRPr="006C71B8" w:rsidRDefault="00DB21CE" w:rsidP="00352801">
            <w:r w:rsidRPr="006C71B8">
              <w:t>Экономический факультет, кафедра финансов и кредита</w:t>
            </w:r>
            <w:r>
              <w:t xml:space="preserve">, </w:t>
            </w:r>
            <w:r w:rsidRPr="006C71B8">
              <w:t>Макарова Е.Б..-, ст. преп., штат</w:t>
            </w:r>
          </w:p>
        </w:tc>
      </w:tr>
      <w:tr w:rsidR="00DB21CE" w:rsidRPr="006039FA" w:rsidTr="00926109">
        <w:trPr>
          <w:trHeight w:val="1044"/>
        </w:trPr>
        <w:tc>
          <w:tcPr>
            <w:tcW w:w="2781" w:type="dxa"/>
          </w:tcPr>
          <w:p w:rsidR="00DB21CE" w:rsidRPr="00926109" w:rsidRDefault="00DB21CE" w:rsidP="00926109">
            <w:r w:rsidRPr="00926109">
              <w:t>Анализ детерминант дивидендной политики российских компаний</w:t>
            </w:r>
          </w:p>
        </w:tc>
        <w:tc>
          <w:tcPr>
            <w:tcW w:w="2342" w:type="dxa"/>
          </w:tcPr>
          <w:p w:rsidR="00DB21CE" w:rsidRPr="006039FA" w:rsidRDefault="00DB21CE" w:rsidP="000C1896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B21CE" w:rsidRPr="006039FA" w:rsidRDefault="00DB21CE" w:rsidP="000C1896">
            <w:pPr>
              <w:rPr>
                <w:sz w:val="28"/>
                <w:szCs w:val="28"/>
              </w:rPr>
            </w:pPr>
            <w:r w:rsidRPr="0016667D">
              <w:t>Научная статья</w:t>
            </w:r>
          </w:p>
        </w:tc>
        <w:tc>
          <w:tcPr>
            <w:tcW w:w="2211" w:type="dxa"/>
          </w:tcPr>
          <w:p w:rsidR="00DB21CE" w:rsidRPr="000C1896" w:rsidRDefault="00DB21CE" w:rsidP="000C1896">
            <w:r w:rsidRPr="000C1896">
              <w:t>0.5</w:t>
            </w:r>
          </w:p>
        </w:tc>
        <w:tc>
          <w:tcPr>
            <w:tcW w:w="2240" w:type="dxa"/>
          </w:tcPr>
          <w:p w:rsidR="00DB21CE" w:rsidRPr="000C1896" w:rsidRDefault="00DB21CE" w:rsidP="00437B03">
            <w:r w:rsidRPr="000C1896">
              <w:t>Апрель 20</w:t>
            </w:r>
            <w:r w:rsidR="00437B03">
              <w:t>20</w:t>
            </w:r>
          </w:p>
        </w:tc>
        <w:tc>
          <w:tcPr>
            <w:tcW w:w="2905" w:type="dxa"/>
          </w:tcPr>
          <w:p w:rsidR="00DB21CE" w:rsidRDefault="00DB21CE" w:rsidP="000C1896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DB21CE" w:rsidRPr="006039FA" w:rsidRDefault="00DB21CE" w:rsidP="000C1896">
            <w:pPr>
              <w:rPr>
                <w:sz w:val="28"/>
                <w:szCs w:val="28"/>
              </w:rPr>
            </w:pPr>
            <w:proofErr w:type="spellStart"/>
            <w:r>
              <w:t>Гуковская</w:t>
            </w:r>
            <w:proofErr w:type="spellEnd"/>
            <w:r>
              <w:t xml:space="preserve"> А.А.-, к.э.н. доцент, штат</w:t>
            </w:r>
          </w:p>
        </w:tc>
      </w:tr>
      <w:tr w:rsidR="00E54A07" w:rsidRPr="006039FA" w:rsidTr="00926109">
        <w:trPr>
          <w:trHeight w:val="1044"/>
        </w:trPr>
        <w:tc>
          <w:tcPr>
            <w:tcW w:w="2781" w:type="dxa"/>
          </w:tcPr>
          <w:p w:rsidR="00E54A07" w:rsidRPr="00926109" w:rsidRDefault="00E54A07" w:rsidP="00926109">
            <w:r w:rsidRPr="00926109">
              <w:lastRenderedPageBreak/>
              <w:t xml:space="preserve">Мировая экономика: системные сдвиги и проблема глобальной безопасности </w:t>
            </w:r>
            <w:r w:rsidRPr="00926109">
              <w:rPr>
                <w:lang w:val="en-US"/>
              </w:rPr>
              <w:t>XXI</w:t>
            </w:r>
            <w:r w:rsidRPr="00926109">
              <w:t xml:space="preserve"> века</w:t>
            </w:r>
          </w:p>
        </w:tc>
        <w:tc>
          <w:tcPr>
            <w:tcW w:w="2342" w:type="dxa"/>
          </w:tcPr>
          <w:p w:rsidR="00E54A07" w:rsidRPr="006039FA" w:rsidRDefault="00E54A07" w:rsidP="000C1896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54A07" w:rsidRPr="0016667D" w:rsidRDefault="00E54A07" w:rsidP="000C1896">
            <w:r>
              <w:t>Учебное пособие</w:t>
            </w:r>
          </w:p>
        </w:tc>
        <w:tc>
          <w:tcPr>
            <w:tcW w:w="2211" w:type="dxa"/>
          </w:tcPr>
          <w:p w:rsidR="00E54A07" w:rsidRPr="000C1896" w:rsidRDefault="00E54A07" w:rsidP="000C1896">
            <w:r>
              <w:t>8</w:t>
            </w:r>
          </w:p>
        </w:tc>
        <w:tc>
          <w:tcPr>
            <w:tcW w:w="2240" w:type="dxa"/>
          </w:tcPr>
          <w:p w:rsidR="00E54A07" w:rsidRPr="000C1896" w:rsidRDefault="00E54A07" w:rsidP="00437B03">
            <w:r w:rsidRPr="000C1896">
              <w:t>Апрель 20</w:t>
            </w:r>
            <w:r w:rsidR="00437B03">
              <w:t>20</w:t>
            </w:r>
          </w:p>
        </w:tc>
        <w:tc>
          <w:tcPr>
            <w:tcW w:w="2905" w:type="dxa"/>
          </w:tcPr>
          <w:p w:rsidR="00E54A07" w:rsidRDefault="00E54A07" w:rsidP="00E54A07">
            <w:r w:rsidRPr="00AF1D66">
              <w:t>Экономический факультет</w:t>
            </w:r>
            <w:r>
              <w:t>, кафедра мировой экономики</w:t>
            </w:r>
          </w:p>
          <w:p w:rsidR="00E54A07" w:rsidRPr="00AF1D66" w:rsidRDefault="00E54A07" w:rsidP="00E54A07">
            <w:proofErr w:type="spellStart"/>
            <w:r>
              <w:t>Беленчук</w:t>
            </w:r>
            <w:proofErr w:type="spellEnd"/>
            <w:r>
              <w:t xml:space="preserve"> С.И.-, к.э.н. доцент, штат</w:t>
            </w:r>
          </w:p>
        </w:tc>
      </w:tr>
      <w:tr w:rsidR="00DB21CE" w:rsidRPr="006039FA" w:rsidTr="00926109">
        <w:trPr>
          <w:trHeight w:val="1044"/>
        </w:trPr>
        <w:tc>
          <w:tcPr>
            <w:tcW w:w="2781" w:type="dxa"/>
          </w:tcPr>
          <w:p w:rsidR="00DB21CE" w:rsidRPr="00926109" w:rsidRDefault="00DB21CE" w:rsidP="00926109">
            <w:pPr>
              <w:rPr>
                <w:lang w:val="en-US"/>
              </w:rPr>
            </w:pPr>
            <w:r w:rsidRPr="00926109">
              <w:rPr>
                <w:lang w:val="en-US"/>
              </w:rPr>
              <w:t>Modeling determinants of the dividend policy of Russian companies</w:t>
            </w:r>
          </w:p>
        </w:tc>
        <w:tc>
          <w:tcPr>
            <w:tcW w:w="2342" w:type="dxa"/>
          </w:tcPr>
          <w:p w:rsidR="00DB21CE" w:rsidRPr="00012FB5" w:rsidRDefault="00DB21CE" w:rsidP="000C189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DB21CE" w:rsidRPr="006039FA" w:rsidRDefault="00DB21CE" w:rsidP="000C1896">
            <w:pPr>
              <w:rPr>
                <w:sz w:val="28"/>
                <w:szCs w:val="28"/>
              </w:rPr>
            </w:pPr>
            <w:r w:rsidRPr="0016667D">
              <w:t>Научная статья</w:t>
            </w:r>
          </w:p>
        </w:tc>
        <w:tc>
          <w:tcPr>
            <w:tcW w:w="2211" w:type="dxa"/>
          </w:tcPr>
          <w:p w:rsidR="00DB21CE" w:rsidRPr="000C1896" w:rsidRDefault="00DB21CE" w:rsidP="00012FB5">
            <w:r w:rsidRPr="000C1896">
              <w:t>0.</w:t>
            </w:r>
            <w:r>
              <w:t>3</w:t>
            </w:r>
          </w:p>
        </w:tc>
        <w:tc>
          <w:tcPr>
            <w:tcW w:w="2240" w:type="dxa"/>
          </w:tcPr>
          <w:p w:rsidR="00DB21CE" w:rsidRPr="000C1896" w:rsidRDefault="00DB21CE" w:rsidP="00437B03">
            <w:r w:rsidRPr="000C1896">
              <w:t>Май 20</w:t>
            </w:r>
            <w:r w:rsidR="00437B03">
              <w:t>20</w:t>
            </w:r>
          </w:p>
        </w:tc>
        <w:tc>
          <w:tcPr>
            <w:tcW w:w="2905" w:type="dxa"/>
          </w:tcPr>
          <w:p w:rsidR="00DB21CE" w:rsidRDefault="00DB21CE" w:rsidP="000C1896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DB21CE" w:rsidRPr="006039FA" w:rsidRDefault="00DB21CE" w:rsidP="000C1896">
            <w:pPr>
              <w:rPr>
                <w:sz w:val="28"/>
                <w:szCs w:val="28"/>
              </w:rPr>
            </w:pPr>
            <w:proofErr w:type="spellStart"/>
            <w:r>
              <w:t>Гуковская</w:t>
            </w:r>
            <w:proofErr w:type="spellEnd"/>
            <w:r>
              <w:t xml:space="preserve"> А.А.-, к.э.н. доцент, штат</w:t>
            </w:r>
          </w:p>
        </w:tc>
      </w:tr>
      <w:tr w:rsidR="00DB21CE" w:rsidRPr="006039FA" w:rsidTr="00926109">
        <w:trPr>
          <w:trHeight w:val="1044"/>
        </w:trPr>
        <w:tc>
          <w:tcPr>
            <w:tcW w:w="2781" w:type="dxa"/>
          </w:tcPr>
          <w:p w:rsidR="00DB21CE" w:rsidRPr="00926109" w:rsidRDefault="00926109" w:rsidP="00926109">
            <w:r>
              <w:t xml:space="preserve">Роль </w:t>
            </w:r>
            <w:r w:rsidR="00DB21CE" w:rsidRPr="00926109">
              <w:t>домохозяйств в финансовой системе</w:t>
            </w:r>
          </w:p>
        </w:tc>
        <w:tc>
          <w:tcPr>
            <w:tcW w:w="2342" w:type="dxa"/>
          </w:tcPr>
          <w:p w:rsidR="00DB21CE" w:rsidRPr="006039FA" w:rsidRDefault="00DB21CE" w:rsidP="000C1896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B21CE" w:rsidRPr="0016667D" w:rsidRDefault="00DB21CE" w:rsidP="000C1896">
            <w:r w:rsidRPr="0016667D">
              <w:t>Научная статья</w:t>
            </w:r>
          </w:p>
        </w:tc>
        <w:tc>
          <w:tcPr>
            <w:tcW w:w="2211" w:type="dxa"/>
          </w:tcPr>
          <w:p w:rsidR="00DB21CE" w:rsidRPr="000C1896" w:rsidRDefault="00DB21CE" w:rsidP="000C1896">
            <w:r>
              <w:t>0.5</w:t>
            </w:r>
          </w:p>
        </w:tc>
        <w:tc>
          <w:tcPr>
            <w:tcW w:w="2240" w:type="dxa"/>
          </w:tcPr>
          <w:p w:rsidR="00DB21CE" w:rsidRPr="000C1896" w:rsidRDefault="00DB21CE" w:rsidP="00437B03">
            <w:r w:rsidRPr="000C1896">
              <w:t>Май 20</w:t>
            </w:r>
            <w:r w:rsidR="00437B03">
              <w:t>20</w:t>
            </w:r>
          </w:p>
        </w:tc>
        <w:tc>
          <w:tcPr>
            <w:tcW w:w="2905" w:type="dxa"/>
          </w:tcPr>
          <w:p w:rsidR="00DB21CE" w:rsidRDefault="00DB21CE" w:rsidP="00C40570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DB21CE" w:rsidRPr="00AF1D66" w:rsidRDefault="00DB21CE" w:rsidP="00C40570">
            <w:proofErr w:type="spellStart"/>
            <w:r>
              <w:t>Осиповская</w:t>
            </w:r>
            <w:proofErr w:type="spellEnd"/>
            <w:r>
              <w:t xml:space="preserve"> А.В.-, к.э.н. доцент, штат</w:t>
            </w:r>
          </w:p>
        </w:tc>
      </w:tr>
      <w:tr w:rsidR="00DB21CE" w:rsidRPr="006039FA" w:rsidTr="00926109">
        <w:trPr>
          <w:trHeight w:val="2198"/>
        </w:trPr>
        <w:tc>
          <w:tcPr>
            <w:tcW w:w="2781" w:type="dxa"/>
          </w:tcPr>
          <w:p w:rsidR="00DB21CE" w:rsidRPr="00926109" w:rsidRDefault="00DB21CE" w:rsidP="00926109">
            <w:r w:rsidRPr="00926109">
              <w:t>Повышен</w:t>
            </w:r>
            <w:r w:rsidR="00926109">
              <w:t xml:space="preserve">ие уровня экономической безопасности </w:t>
            </w:r>
            <w:proofErr w:type="spellStart"/>
            <w:r w:rsidR="00926109">
              <w:t>агроформирова</w:t>
            </w:r>
            <w:r w:rsidRPr="00926109">
              <w:t>ний</w:t>
            </w:r>
            <w:proofErr w:type="spellEnd"/>
            <w:r w:rsidRPr="00926109">
              <w:t xml:space="preserve"> с использованием математического моделирования (Казахстан)</w:t>
            </w:r>
          </w:p>
        </w:tc>
        <w:tc>
          <w:tcPr>
            <w:tcW w:w="2342" w:type="dxa"/>
          </w:tcPr>
          <w:p w:rsidR="00DB21CE" w:rsidRPr="006039FA" w:rsidRDefault="00DB21CE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B21CE" w:rsidRDefault="00DB21CE" w:rsidP="00352801">
            <w:r w:rsidRPr="008F149A">
              <w:t>Научная статья</w:t>
            </w:r>
          </w:p>
        </w:tc>
        <w:tc>
          <w:tcPr>
            <w:tcW w:w="2211" w:type="dxa"/>
          </w:tcPr>
          <w:p w:rsidR="00DB21CE" w:rsidRPr="0016667D" w:rsidRDefault="00DB21CE" w:rsidP="00352801">
            <w:r>
              <w:t>0.6</w:t>
            </w:r>
          </w:p>
        </w:tc>
        <w:tc>
          <w:tcPr>
            <w:tcW w:w="2240" w:type="dxa"/>
          </w:tcPr>
          <w:p w:rsidR="00DB21CE" w:rsidRPr="0016667D" w:rsidRDefault="00DB21CE" w:rsidP="00437B03">
            <w:r>
              <w:t>Май 20</w:t>
            </w:r>
            <w:r w:rsidR="00437B03">
              <w:t>20</w:t>
            </w:r>
          </w:p>
        </w:tc>
        <w:tc>
          <w:tcPr>
            <w:tcW w:w="2905" w:type="dxa"/>
          </w:tcPr>
          <w:p w:rsidR="00DB21CE" w:rsidRDefault="00DB21CE" w:rsidP="00352801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DB21CE" w:rsidRPr="00AF1D66" w:rsidRDefault="00DB21CE" w:rsidP="00352801">
            <w:proofErr w:type="spellStart"/>
            <w:r>
              <w:t>Незамайкин</w:t>
            </w:r>
            <w:proofErr w:type="spellEnd"/>
            <w:r>
              <w:t xml:space="preserve"> В.Н.-, д.э.н. проф. зав. кафедрой финансов и кредита, штат</w:t>
            </w:r>
          </w:p>
        </w:tc>
      </w:tr>
      <w:tr w:rsidR="00DB21CE" w:rsidRPr="006039FA" w:rsidTr="00926109">
        <w:trPr>
          <w:trHeight w:val="1044"/>
        </w:trPr>
        <w:tc>
          <w:tcPr>
            <w:tcW w:w="2781" w:type="dxa"/>
          </w:tcPr>
          <w:p w:rsidR="00DB21CE" w:rsidRPr="00926109" w:rsidRDefault="00DB21CE" w:rsidP="00926109">
            <w:r w:rsidRPr="00926109">
              <w:t>Развитие системы управления инвестиционным портфелем в условиях санкций</w:t>
            </w:r>
          </w:p>
        </w:tc>
        <w:tc>
          <w:tcPr>
            <w:tcW w:w="2342" w:type="dxa"/>
          </w:tcPr>
          <w:p w:rsidR="00DB21CE" w:rsidRPr="006039FA" w:rsidRDefault="00DB21CE" w:rsidP="00D40707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B21CE" w:rsidRPr="0016667D" w:rsidRDefault="00DB21CE" w:rsidP="00D40707">
            <w:r w:rsidRPr="0016667D">
              <w:t>Научная статья</w:t>
            </w:r>
          </w:p>
        </w:tc>
        <w:tc>
          <w:tcPr>
            <w:tcW w:w="2211" w:type="dxa"/>
          </w:tcPr>
          <w:p w:rsidR="00DB21CE" w:rsidRPr="0016667D" w:rsidRDefault="00DB21CE" w:rsidP="003B5D62">
            <w:r w:rsidRPr="0016667D">
              <w:t>0,</w:t>
            </w:r>
            <w:r>
              <w:t>5</w:t>
            </w:r>
          </w:p>
        </w:tc>
        <w:tc>
          <w:tcPr>
            <w:tcW w:w="2240" w:type="dxa"/>
          </w:tcPr>
          <w:p w:rsidR="00DB21CE" w:rsidRPr="0016667D" w:rsidRDefault="00DB21CE" w:rsidP="00437B03">
            <w:r w:rsidRPr="0016667D">
              <w:t>Май 20</w:t>
            </w:r>
            <w:r w:rsidR="00437B03">
              <w:t>20</w:t>
            </w:r>
          </w:p>
        </w:tc>
        <w:tc>
          <w:tcPr>
            <w:tcW w:w="2905" w:type="dxa"/>
          </w:tcPr>
          <w:p w:rsidR="00DB21CE" w:rsidRDefault="00DB21CE" w:rsidP="005212D7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DB21CE" w:rsidRDefault="00DB21CE" w:rsidP="005212D7">
            <w:r>
              <w:t xml:space="preserve">Зубов Я.О., -, </w:t>
            </w:r>
            <w:proofErr w:type="spellStart"/>
            <w:r>
              <w:t>зам.декана</w:t>
            </w:r>
            <w:proofErr w:type="spellEnd"/>
            <w:r>
              <w:t xml:space="preserve"> по научной работе, к.э.н. доцент, штат</w:t>
            </w:r>
          </w:p>
        </w:tc>
      </w:tr>
      <w:tr w:rsidR="00DB21CE" w:rsidRPr="006039FA" w:rsidTr="00926109">
        <w:trPr>
          <w:trHeight w:val="1044"/>
        </w:trPr>
        <w:tc>
          <w:tcPr>
            <w:tcW w:w="2781" w:type="dxa"/>
          </w:tcPr>
          <w:p w:rsidR="00DB21CE" w:rsidRPr="00926109" w:rsidRDefault="00DB21CE" w:rsidP="00926109">
            <w:r w:rsidRPr="00926109">
              <w:t>Механизмы формирования общественного благосостояния в России</w:t>
            </w:r>
          </w:p>
        </w:tc>
        <w:tc>
          <w:tcPr>
            <w:tcW w:w="2342" w:type="dxa"/>
          </w:tcPr>
          <w:p w:rsidR="00DB21CE" w:rsidRPr="006039FA" w:rsidRDefault="00DB21CE" w:rsidP="00D40707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B21CE" w:rsidRPr="0016667D" w:rsidRDefault="00DB21CE" w:rsidP="00DB21CE">
            <w:r>
              <w:t>Монография</w:t>
            </w:r>
          </w:p>
        </w:tc>
        <w:tc>
          <w:tcPr>
            <w:tcW w:w="2211" w:type="dxa"/>
          </w:tcPr>
          <w:p w:rsidR="00DB21CE" w:rsidRDefault="00DB21CE" w:rsidP="00DB21CE">
            <w:r>
              <w:t>4</w:t>
            </w:r>
          </w:p>
        </w:tc>
        <w:tc>
          <w:tcPr>
            <w:tcW w:w="2240" w:type="dxa"/>
          </w:tcPr>
          <w:p w:rsidR="00DB21CE" w:rsidRPr="000C1896" w:rsidRDefault="00DB21CE" w:rsidP="00437B03">
            <w:r>
              <w:t>Март 20</w:t>
            </w:r>
            <w:r w:rsidR="00437B03">
              <w:t>20</w:t>
            </w:r>
          </w:p>
        </w:tc>
        <w:tc>
          <w:tcPr>
            <w:tcW w:w="2905" w:type="dxa"/>
          </w:tcPr>
          <w:p w:rsidR="00DB21CE" w:rsidRDefault="00DB21CE" w:rsidP="00DB21CE">
            <w:r w:rsidRPr="00AF1D66">
              <w:t>Экономический факультет</w:t>
            </w:r>
            <w:r>
              <w:t>, кафедра теоретической и прикладной экономики</w:t>
            </w:r>
          </w:p>
          <w:p w:rsidR="00DB21CE" w:rsidRPr="00AF1D66" w:rsidRDefault="00DB21CE" w:rsidP="00DB21CE">
            <w:proofErr w:type="spellStart"/>
            <w:r>
              <w:lastRenderedPageBreak/>
              <w:t>Баландина</w:t>
            </w:r>
            <w:proofErr w:type="spellEnd"/>
            <w:r>
              <w:t xml:space="preserve"> Н. Г.-, к.э.н. доцент, штат</w:t>
            </w:r>
          </w:p>
        </w:tc>
      </w:tr>
      <w:tr w:rsidR="00DB21CE" w:rsidRPr="006039FA" w:rsidTr="00926109">
        <w:trPr>
          <w:trHeight w:val="1044"/>
        </w:trPr>
        <w:tc>
          <w:tcPr>
            <w:tcW w:w="2781" w:type="dxa"/>
          </w:tcPr>
          <w:p w:rsidR="00DB21CE" w:rsidRPr="00926109" w:rsidRDefault="00DB21CE" w:rsidP="00926109">
            <w:r w:rsidRPr="00926109">
              <w:lastRenderedPageBreak/>
              <w:t>Экспансия «банковских» МФО в России</w:t>
            </w:r>
          </w:p>
        </w:tc>
        <w:tc>
          <w:tcPr>
            <w:tcW w:w="2342" w:type="dxa"/>
          </w:tcPr>
          <w:p w:rsidR="00DB21CE" w:rsidRPr="006039FA" w:rsidRDefault="00DB21CE" w:rsidP="00D40707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B21CE" w:rsidRDefault="00DB21CE">
            <w:r w:rsidRPr="001D43FD">
              <w:t>Научная статья</w:t>
            </w:r>
          </w:p>
        </w:tc>
        <w:tc>
          <w:tcPr>
            <w:tcW w:w="2211" w:type="dxa"/>
          </w:tcPr>
          <w:p w:rsidR="00DB21CE" w:rsidRPr="0016667D" w:rsidRDefault="00DB21CE" w:rsidP="003B5D62">
            <w:r>
              <w:t>0,3</w:t>
            </w:r>
          </w:p>
        </w:tc>
        <w:tc>
          <w:tcPr>
            <w:tcW w:w="2240" w:type="dxa"/>
          </w:tcPr>
          <w:p w:rsidR="00DB21CE" w:rsidRPr="0016667D" w:rsidRDefault="00DB21CE" w:rsidP="00437B03">
            <w:r>
              <w:t>Октябрь 20</w:t>
            </w:r>
            <w:r w:rsidR="00437B03">
              <w:t>20</w:t>
            </w:r>
          </w:p>
        </w:tc>
        <w:tc>
          <w:tcPr>
            <w:tcW w:w="2905" w:type="dxa"/>
          </w:tcPr>
          <w:p w:rsidR="00DB21CE" w:rsidRDefault="00DB21CE">
            <w:r w:rsidRPr="00726262">
              <w:t>Экономический факультет, кафедра финансов и кредита, Макарова Е.Б..-, ст. преп., штат</w:t>
            </w:r>
          </w:p>
        </w:tc>
      </w:tr>
      <w:tr w:rsidR="00DB21CE" w:rsidRPr="006039FA" w:rsidTr="00926109">
        <w:trPr>
          <w:trHeight w:val="1044"/>
        </w:trPr>
        <w:tc>
          <w:tcPr>
            <w:tcW w:w="2781" w:type="dxa"/>
          </w:tcPr>
          <w:p w:rsidR="00DB21CE" w:rsidRPr="00926109" w:rsidRDefault="00DB21CE" w:rsidP="00926109">
            <w:r w:rsidRPr="00926109">
              <w:t>Финансовые технологии МФО</w:t>
            </w:r>
          </w:p>
        </w:tc>
        <w:tc>
          <w:tcPr>
            <w:tcW w:w="2342" w:type="dxa"/>
          </w:tcPr>
          <w:p w:rsidR="00DB21CE" w:rsidRPr="006039FA" w:rsidRDefault="00DB21CE" w:rsidP="00D40707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B21CE" w:rsidRDefault="00DB21CE">
            <w:r w:rsidRPr="001D43FD">
              <w:t>Научная статья</w:t>
            </w:r>
          </w:p>
        </w:tc>
        <w:tc>
          <w:tcPr>
            <w:tcW w:w="2211" w:type="dxa"/>
          </w:tcPr>
          <w:p w:rsidR="00DB21CE" w:rsidRPr="0016667D" w:rsidRDefault="00DB21CE" w:rsidP="003B5D62">
            <w:r>
              <w:t>0,3</w:t>
            </w:r>
          </w:p>
        </w:tc>
        <w:tc>
          <w:tcPr>
            <w:tcW w:w="2240" w:type="dxa"/>
          </w:tcPr>
          <w:p w:rsidR="00DB21CE" w:rsidRPr="0016667D" w:rsidRDefault="00DB21CE" w:rsidP="00437B03">
            <w:r>
              <w:t>Ноябрь 20</w:t>
            </w:r>
            <w:r w:rsidR="00437B03">
              <w:t>20</w:t>
            </w:r>
          </w:p>
        </w:tc>
        <w:tc>
          <w:tcPr>
            <w:tcW w:w="2905" w:type="dxa"/>
          </w:tcPr>
          <w:p w:rsidR="00DB21CE" w:rsidRDefault="00DB21CE">
            <w:r w:rsidRPr="00726262">
              <w:t>Экономический факультет, кафедра финансов и кредита, Макарова Е.Б..-, ст. преп., штат</w:t>
            </w:r>
          </w:p>
        </w:tc>
      </w:tr>
      <w:tr w:rsidR="00DB21CE" w:rsidRPr="006039FA" w:rsidTr="00926109">
        <w:trPr>
          <w:trHeight w:val="1044"/>
        </w:trPr>
        <w:tc>
          <w:tcPr>
            <w:tcW w:w="2781" w:type="dxa"/>
          </w:tcPr>
          <w:p w:rsidR="00DB21CE" w:rsidRPr="00926109" w:rsidRDefault="00DB21CE" w:rsidP="00926109">
            <w:r w:rsidRPr="00926109">
              <w:t xml:space="preserve">Математические методы в финансовом планировании </w:t>
            </w:r>
          </w:p>
        </w:tc>
        <w:tc>
          <w:tcPr>
            <w:tcW w:w="2342" w:type="dxa"/>
          </w:tcPr>
          <w:p w:rsidR="00DB21CE" w:rsidRPr="006039FA" w:rsidRDefault="00DB21CE" w:rsidP="0035280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B21CE" w:rsidRDefault="00DB21CE" w:rsidP="00352801">
            <w:r w:rsidRPr="008F149A">
              <w:t>Научная статья</w:t>
            </w:r>
          </w:p>
        </w:tc>
        <w:tc>
          <w:tcPr>
            <w:tcW w:w="2211" w:type="dxa"/>
          </w:tcPr>
          <w:p w:rsidR="00DB21CE" w:rsidRPr="0016667D" w:rsidRDefault="00DB21CE" w:rsidP="00352801">
            <w:r>
              <w:t>0.6</w:t>
            </w:r>
          </w:p>
        </w:tc>
        <w:tc>
          <w:tcPr>
            <w:tcW w:w="2240" w:type="dxa"/>
          </w:tcPr>
          <w:p w:rsidR="00DB21CE" w:rsidRPr="0016667D" w:rsidRDefault="00DB21CE" w:rsidP="00437B03">
            <w:r>
              <w:t>Ноябрь 20</w:t>
            </w:r>
            <w:r w:rsidR="00437B03">
              <w:t>20</w:t>
            </w:r>
          </w:p>
        </w:tc>
        <w:tc>
          <w:tcPr>
            <w:tcW w:w="2905" w:type="dxa"/>
          </w:tcPr>
          <w:p w:rsidR="00DB21CE" w:rsidRDefault="00DB21CE" w:rsidP="00352801">
            <w:r w:rsidRPr="00AF1D66">
              <w:t>Экономический факультет</w:t>
            </w:r>
            <w:r>
              <w:t>, кафедра финансов и кредита</w:t>
            </w:r>
          </w:p>
          <w:p w:rsidR="00DB21CE" w:rsidRPr="00AF1D66" w:rsidRDefault="00DB21CE" w:rsidP="00352801">
            <w:proofErr w:type="spellStart"/>
            <w:r>
              <w:t>Незамайкин</w:t>
            </w:r>
            <w:proofErr w:type="spellEnd"/>
            <w:r>
              <w:t xml:space="preserve"> В.Н.-, д.э.н. проф. зав. кафедрой финансов и кредита, штат</w:t>
            </w:r>
          </w:p>
        </w:tc>
      </w:tr>
    </w:tbl>
    <w:p w:rsidR="00D40707" w:rsidRPr="00F77281" w:rsidRDefault="00D40707" w:rsidP="00E4193F">
      <w:pPr>
        <w:jc w:val="center"/>
        <w:rPr>
          <w:sz w:val="28"/>
          <w:szCs w:val="28"/>
        </w:rPr>
      </w:pPr>
    </w:p>
    <w:p w:rsidR="00D40707" w:rsidRDefault="00F77281" w:rsidP="00E4193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D40707" w:rsidRPr="00F77281">
        <w:rPr>
          <w:sz w:val="28"/>
          <w:szCs w:val="28"/>
        </w:rPr>
        <w:t>2</w:t>
      </w:r>
      <w:r w:rsidR="00D40707" w:rsidRPr="001718B4">
        <w:rPr>
          <w:sz w:val="28"/>
          <w:szCs w:val="28"/>
        </w:rPr>
        <w:t>.</w:t>
      </w:r>
      <w:r w:rsidR="00D40707">
        <w:rPr>
          <w:sz w:val="28"/>
          <w:szCs w:val="28"/>
        </w:rPr>
        <w:t xml:space="preserve"> Подготовка диссертационных исследований</w:t>
      </w:r>
    </w:p>
    <w:p w:rsidR="00D40707" w:rsidRDefault="00D40707" w:rsidP="00E419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2913"/>
        <w:gridCol w:w="1963"/>
        <w:gridCol w:w="2714"/>
        <w:gridCol w:w="2901"/>
      </w:tblGrid>
      <w:tr w:rsidR="00515967" w:rsidRPr="006039FA">
        <w:trPr>
          <w:trHeight w:val="870"/>
        </w:trPr>
        <w:tc>
          <w:tcPr>
            <w:tcW w:w="4118" w:type="dxa"/>
            <w:vAlign w:val="center"/>
          </w:tcPr>
          <w:p w:rsidR="00C13684" w:rsidRPr="00CF1507" w:rsidRDefault="00C13684" w:rsidP="00D40707">
            <w:pPr>
              <w:jc w:val="center"/>
            </w:pPr>
            <w:r w:rsidRPr="00CF1507">
              <w:t xml:space="preserve">Тема диссертации </w:t>
            </w:r>
          </w:p>
          <w:p w:rsidR="00C13684" w:rsidRPr="00CF1507" w:rsidRDefault="00C13684" w:rsidP="00D40707">
            <w:pPr>
              <w:jc w:val="center"/>
            </w:pPr>
            <w:r w:rsidRPr="00CF1507">
              <w:t>(кандидатской, докторской)</w:t>
            </w:r>
          </w:p>
        </w:tc>
        <w:tc>
          <w:tcPr>
            <w:tcW w:w="3198" w:type="dxa"/>
            <w:vAlign w:val="center"/>
          </w:tcPr>
          <w:p w:rsidR="00C13684" w:rsidRPr="00CF1507" w:rsidRDefault="00C13684" w:rsidP="00D40707">
            <w:pPr>
              <w:jc w:val="center"/>
            </w:pPr>
            <w:r w:rsidRPr="00CF1507">
              <w:t>Форма обучения</w:t>
            </w:r>
          </w:p>
          <w:p w:rsidR="00C13684" w:rsidRPr="00CF1507" w:rsidRDefault="00C13684" w:rsidP="00D40707">
            <w:pPr>
              <w:jc w:val="center"/>
            </w:pPr>
            <w:r w:rsidRPr="00CF1507">
              <w:t>(аспирантура, докторантура</w:t>
            </w:r>
            <w:r w:rsidR="00362ED8" w:rsidRPr="00CF1507">
              <w:t>, соискательство</w:t>
            </w:r>
            <w:r w:rsidRPr="00CF1507">
              <w:t>)</w:t>
            </w:r>
          </w:p>
        </w:tc>
        <w:tc>
          <w:tcPr>
            <w:tcW w:w="2099" w:type="dxa"/>
            <w:vAlign w:val="center"/>
          </w:tcPr>
          <w:p w:rsidR="00C13684" w:rsidRPr="00CF1507" w:rsidRDefault="00C13684" w:rsidP="00D40707">
            <w:pPr>
              <w:jc w:val="center"/>
            </w:pPr>
            <w:r w:rsidRPr="00CF1507">
              <w:t>Сроки выполнения</w:t>
            </w:r>
          </w:p>
        </w:tc>
        <w:tc>
          <w:tcPr>
            <w:tcW w:w="2184" w:type="dxa"/>
            <w:vAlign w:val="center"/>
          </w:tcPr>
          <w:p w:rsidR="00C13684" w:rsidRPr="00CF1507" w:rsidRDefault="00C13684" w:rsidP="00D40707">
            <w:pPr>
              <w:jc w:val="center"/>
            </w:pPr>
            <w:r w:rsidRPr="00CF1507">
              <w:t>Предполагаемое место защиты</w:t>
            </w:r>
          </w:p>
        </w:tc>
        <w:tc>
          <w:tcPr>
            <w:tcW w:w="3187" w:type="dxa"/>
            <w:vAlign w:val="center"/>
          </w:tcPr>
          <w:p w:rsidR="00CF1507" w:rsidRPr="00CF1507" w:rsidRDefault="00CF1507" w:rsidP="00CF1507">
            <w:pPr>
              <w:jc w:val="center"/>
            </w:pPr>
            <w:r w:rsidRPr="00CF1507">
              <w:t xml:space="preserve">Ответственное подразделение (факультет, кафедра) и исполнитель (инициалы, фамилия, должность, уч. степ., </w:t>
            </w:r>
          </w:p>
          <w:p w:rsidR="00C13684" w:rsidRPr="00CF1507" w:rsidRDefault="00CF1507" w:rsidP="00CF1507">
            <w:pPr>
              <w:jc w:val="center"/>
            </w:pPr>
            <w:r w:rsidRPr="00CF1507">
              <w:t xml:space="preserve">уч. </w:t>
            </w:r>
            <w:proofErr w:type="spellStart"/>
            <w:r w:rsidRPr="00CF1507">
              <w:t>зв</w:t>
            </w:r>
            <w:proofErr w:type="spellEnd"/>
            <w:r w:rsidRPr="00CF1507">
              <w:t>., шт./совм.)</w:t>
            </w:r>
          </w:p>
        </w:tc>
      </w:tr>
      <w:tr w:rsidR="00515967" w:rsidRPr="006039FA">
        <w:trPr>
          <w:trHeight w:val="199"/>
        </w:trPr>
        <w:tc>
          <w:tcPr>
            <w:tcW w:w="4118" w:type="dxa"/>
            <w:vAlign w:val="center"/>
          </w:tcPr>
          <w:p w:rsidR="00C13684" w:rsidRPr="00C70F8D" w:rsidRDefault="00C13684" w:rsidP="00D40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98" w:type="dxa"/>
            <w:vAlign w:val="center"/>
          </w:tcPr>
          <w:p w:rsidR="00C13684" w:rsidRPr="00C70F8D" w:rsidRDefault="00C13684" w:rsidP="00D40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9" w:type="dxa"/>
            <w:vAlign w:val="center"/>
          </w:tcPr>
          <w:p w:rsidR="00C13684" w:rsidRPr="00C70F8D" w:rsidRDefault="00C13684" w:rsidP="00D40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4" w:type="dxa"/>
            <w:vAlign w:val="center"/>
          </w:tcPr>
          <w:p w:rsidR="00C13684" w:rsidRPr="00C70F8D" w:rsidRDefault="00C13684" w:rsidP="00D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7" w:type="dxa"/>
            <w:vAlign w:val="center"/>
          </w:tcPr>
          <w:p w:rsidR="00C13684" w:rsidRPr="00C70F8D" w:rsidRDefault="00C13684" w:rsidP="00D40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15967" w:rsidRPr="006039FA">
        <w:trPr>
          <w:trHeight w:val="850"/>
        </w:trPr>
        <w:tc>
          <w:tcPr>
            <w:tcW w:w="4118" w:type="dxa"/>
          </w:tcPr>
          <w:p w:rsidR="00C13684" w:rsidRPr="00515967" w:rsidRDefault="00515967" w:rsidP="00D40707">
            <w:r w:rsidRPr="00515967">
              <w:lastRenderedPageBreak/>
              <w:t>Кандидатская диссертация</w:t>
            </w:r>
            <w:r>
              <w:t xml:space="preserve"> – Экономическое значение моногородов в современной России</w:t>
            </w:r>
          </w:p>
        </w:tc>
        <w:tc>
          <w:tcPr>
            <w:tcW w:w="3198" w:type="dxa"/>
          </w:tcPr>
          <w:p w:rsidR="00C13684" w:rsidRPr="00515967" w:rsidRDefault="00515967" w:rsidP="00D40707">
            <w:r w:rsidRPr="00515967">
              <w:t>соискательство</w:t>
            </w:r>
          </w:p>
        </w:tc>
        <w:tc>
          <w:tcPr>
            <w:tcW w:w="2099" w:type="dxa"/>
          </w:tcPr>
          <w:p w:rsidR="00C13684" w:rsidRPr="00515967" w:rsidRDefault="00515967" w:rsidP="00437B03">
            <w:r>
              <w:t>октябрь 20</w:t>
            </w:r>
            <w:r w:rsidR="00437B03">
              <w:t>20</w:t>
            </w:r>
          </w:p>
        </w:tc>
        <w:tc>
          <w:tcPr>
            <w:tcW w:w="2184" w:type="dxa"/>
          </w:tcPr>
          <w:p w:rsidR="00C13684" w:rsidRPr="00515967" w:rsidRDefault="00515967" w:rsidP="00D40707">
            <w:r w:rsidRPr="00515967">
              <w:t>Российская академия народного хозяйства и государственной службы при През</w:t>
            </w:r>
            <w:r>
              <w:t>иденте Российской Федерации  (</w:t>
            </w:r>
            <w:r w:rsidRPr="00515967">
              <w:t>РАНХиГС</w:t>
            </w:r>
            <w:r>
              <w:t>)</w:t>
            </w:r>
          </w:p>
        </w:tc>
        <w:tc>
          <w:tcPr>
            <w:tcW w:w="3187" w:type="dxa"/>
          </w:tcPr>
          <w:p w:rsidR="00C13684" w:rsidRPr="00515967" w:rsidRDefault="00515967" w:rsidP="00D40707">
            <w:r w:rsidRPr="006C71B8">
              <w:t>Экономический факультет, кафедра финансов и кредита</w:t>
            </w:r>
            <w:r>
              <w:t xml:space="preserve">, </w:t>
            </w:r>
            <w:proofErr w:type="spellStart"/>
            <w:r>
              <w:t>Пятшева</w:t>
            </w:r>
            <w:proofErr w:type="spellEnd"/>
            <w:r>
              <w:t xml:space="preserve"> Е.Н</w:t>
            </w:r>
            <w:r w:rsidRPr="006C71B8">
              <w:t>..-, ст. преп., штат</w:t>
            </w:r>
          </w:p>
        </w:tc>
      </w:tr>
      <w:tr w:rsidR="00515967" w:rsidRPr="006039FA">
        <w:trPr>
          <w:trHeight w:val="882"/>
        </w:trPr>
        <w:tc>
          <w:tcPr>
            <w:tcW w:w="4118" w:type="dxa"/>
          </w:tcPr>
          <w:p w:rsidR="005212D7" w:rsidRDefault="005212D7" w:rsidP="006C321E">
            <w:r>
              <w:t xml:space="preserve">Кандидатская диссертация – </w:t>
            </w:r>
          </w:p>
          <w:p w:rsidR="005212D7" w:rsidRDefault="0016667D" w:rsidP="006C321E">
            <w:r>
              <w:t>Развитие института микрофинансирования в России</w:t>
            </w:r>
          </w:p>
        </w:tc>
        <w:tc>
          <w:tcPr>
            <w:tcW w:w="3198" w:type="dxa"/>
          </w:tcPr>
          <w:p w:rsidR="005212D7" w:rsidRDefault="005212D7" w:rsidP="006C321E">
            <w:r>
              <w:t>соискательство</w:t>
            </w:r>
          </w:p>
        </w:tc>
        <w:tc>
          <w:tcPr>
            <w:tcW w:w="2099" w:type="dxa"/>
          </w:tcPr>
          <w:p w:rsidR="005212D7" w:rsidRPr="00515967" w:rsidRDefault="0016667D" w:rsidP="00437B03">
            <w:r>
              <w:t>ноябрь</w:t>
            </w:r>
            <w:r w:rsidR="005212D7">
              <w:t xml:space="preserve"> 20</w:t>
            </w:r>
            <w:r w:rsidR="00437B03">
              <w:t>20</w:t>
            </w:r>
          </w:p>
        </w:tc>
        <w:tc>
          <w:tcPr>
            <w:tcW w:w="2184" w:type="dxa"/>
          </w:tcPr>
          <w:p w:rsidR="005212D7" w:rsidRDefault="00437B03" w:rsidP="006C321E">
            <w:r w:rsidRPr="00515967">
              <w:t>Российская академия народного хозяйства и государственной службы при През</w:t>
            </w:r>
            <w:r>
              <w:t>иденте Российской Федерации  (</w:t>
            </w:r>
            <w:r w:rsidRPr="00515967">
              <w:t>РАНХиГС</w:t>
            </w:r>
            <w:r>
              <w:t>)</w:t>
            </w:r>
          </w:p>
        </w:tc>
        <w:tc>
          <w:tcPr>
            <w:tcW w:w="3187" w:type="dxa"/>
          </w:tcPr>
          <w:p w:rsidR="005212D7" w:rsidRDefault="0019760F" w:rsidP="006C321E">
            <w:r w:rsidRPr="00AF1D66">
              <w:t>Экономический факультет</w:t>
            </w:r>
            <w:r w:rsidR="005212D7">
              <w:t>, каф</w:t>
            </w:r>
            <w:r>
              <w:t>едра</w:t>
            </w:r>
            <w:r w:rsidR="005212D7">
              <w:t xml:space="preserve"> финансов и кредита</w:t>
            </w:r>
          </w:p>
          <w:p w:rsidR="005212D7" w:rsidRPr="00DF6B26" w:rsidRDefault="005212D7" w:rsidP="006C321E">
            <w:r>
              <w:t>Макарова Е.Б., ст. преподаватель, штат</w:t>
            </w:r>
          </w:p>
        </w:tc>
      </w:tr>
    </w:tbl>
    <w:p w:rsidR="00D40707" w:rsidRDefault="00D40707" w:rsidP="00E4193F">
      <w:pPr>
        <w:jc w:val="center"/>
        <w:rPr>
          <w:sz w:val="28"/>
          <w:szCs w:val="28"/>
        </w:rPr>
      </w:pPr>
    </w:p>
    <w:p w:rsidR="00585DBA" w:rsidRPr="002B4AAF" w:rsidRDefault="00F77281" w:rsidP="00E4193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D40707">
        <w:rPr>
          <w:sz w:val="28"/>
          <w:szCs w:val="28"/>
        </w:rPr>
        <w:t>3</w:t>
      </w:r>
      <w:r w:rsidR="00D40707" w:rsidRPr="00D40707">
        <w:rPr>
          <w:sz w:val="28"/>
          <w:szCs w:val="28"/>
        </w:rPr>
        <w:t xml:space="preserve">. </w:t>
      </w:r>
      <w:r w:rsidR="00585DBA">
        <w:rPr>
          <w:sz w:val="28"/>
          <w:szCs w:val="28"/>
        </w:rPr>
        <w:t>Участие в научн</w:t>
      </w:r>
      <w:r w:rsidR="00AD1E3F">
        <w:rPr>
          <w:sz w:val="28"/>
          <w:szCs w:val="28"/>
        </w:rPr>
        <w:t>ых</w:t>
      </w:r>
      <w:r w:rsidR="00585DBA">
        <w:rPr>
          <w:sz w:val="28"/>
          <w:szCs w:val="28"/>
        </w:rPr>
        <w:t xml:space="preserve"> программах</w:t>
      </w:r>
      <w:r w:rsidR="00050F4F">
        <w:rPr>
          <w:sz w:val="28"/>
          <w:szCs w:val="28"/>
        </w:rPr>
        <w:t>, проектах, исследованиях</w:t>
      </w:r>
    </w:p>
    <w:p w:rsidR="00585DBA" w:rsidRDefault="00585DBA" w:rsidP="00E419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613"/>
        <w:gridCol w:w="1613"/>
        <w:gridCol w:w="2248"/>
        <w:gridCol w:w="2160"/>
        <w:gridCol w:w="2110"/>
        <w:gridCol w:w="2696"/>
      </w:tblGrid>
      <w:tr w:rsidR="001F14CA" w:rsidRPr="006039FA">
        <w:trPr>
          <w:trHeight w:val="1028"/>
        </w:trPr>
        <w:tc>
          <w:tcPr>
            <w:tcW w:w="2023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>Название и статус программы</w:t>
            </w:r>
          </w:p>
        </w:tc>
        <w:tc>
          <w:tcPr>
            <w:tcW w:w="1320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>Тема исследования</w:t>
            </w:r>
          </w:p>
        </w:tc>
        <w:tc>
          <w:tcPr>
            <w:tcW w:w="1360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>Раздел исследования</w:t>
            </w:r>
          </w:p>
        </w:tc>
        <w:tc>
          <w:tcPr>
            <w:tcW w:w="2363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>Предполагаемый результат</w:t>
            </w:r>
          </w:p>
        </w:tc>
        <w:tc>
          <w:tcPr>
            <w:tcW w:w="2258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 xml:space="preserve">Планируемая публикация, предполагаемый объем в </w:t>
            </w:r>
            <w:proofErr w:type="spellStart"/>
            <w:r w:rsidRPr="00CF1507">
              <w:t>печ</w:t>
            </w:r>
            <w:proofErr w:type="spellEnd"/>
            <w:r w:rsidRPr="00CF1507">
              <w:t>. л.</w:t>
            </w:r>
          </w:p>
        </w:tc>
        <w:tc>
          <w:tcPr>
            <w:tcW w:w="2374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>Сроки выполнения</w:t>
            </w:r>
          </w:p>
        </w:tc>
        <w:tc>
          <w:tcPr>
            <w:tcW w:w="3088" w:type="dxa"/>
            <w:vAlign w:val="center"/>
          </w:tcPr>
          <w:p w:rsidR="00CF1507" w:rsidRPr="00CF1507" w:rsidRDefault="00CF1507" w:rsidP="00CF1507">
            <w:pPr>
              <w:jc w:val="center"/>
            </w:pPr>
            <w:r w:rsidRPr="00CF1507">
              <w:t xml:space="preserve">Ответственное подразделение (факультет, кафедра) и исполнитель (инициалы, фамилия, должность, уч. степ., </w:t>
            </w:r>
          </w:p>
          <w:p w:rsidR="001F14CA" w:rsidRPr="00CF1507" w:rsidRDefault="00CF1507" w:rsidP="00CF1507">
            <w:pPr>
              <w:jc w:val="center"/>
            </w:pPr>
            <w:r w:rsidRPr="00CF1507">
              <w:t xml:space="preserve">уч. </w:t>
            </w:r>
            <w:proofErr w:type="spellStart"/>
            <w:r w:rsidRPr="00CF1507">
              <w:t>зв</w:t>
            </w:r>
            <w:proofErr w:type="spellEnd"/>
            <w:r w:rsidRPr="00CF1507">
              <w:t>., шт./совм.)</w:t>
            </w:r>
          </w:p>
        </w:tc>
      </w:tr>
      <w:tr w:rsidR="001F14CA" w:rsidRPr="006039FA">
        <w:trPr>
          <w:trHeight w:val="90"/>
        </w:trPr>
        <w:tc>
          <w:tcPr>
            <w:tcW w:w="2023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0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0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3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8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74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88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F14CA" w:rsidRPr="006039FA">
        <w:trPr>
          <w:trHeight w:val="1044"/>
        </w:trPr>
        <w:tc>
          <w:tcPr>
            <w:tcW w:w="2023" w:type="dxa"/>
          </w:tcPr>
          <w:p w:rsidR="001F14CA" w:rsidRPr="006039FA" w:rsidRDefault="001F14CA" w:rsidP="002D1AF4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1F14CA" w:rsidRPr="006039FA" w:rsidRDefault="001F14CA" w:rsidP="002D1AF4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1F14CA" w:rsidRPr="006039FA" w:rsidRDefault="001F14CA" w:rsidP="002D1AF4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1F14CA" w:rsidRPr="006039FA" w:rsidRDefault="001F14CA" w:rsidP="002D1AF4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1F14CA" w:rsidRPr="006039FA" w:rsidRDefault="001F14CA" w:rsidP="002D1AF4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F14CA" w:rsidRPr="006039FA" w:rsidRDefault="001F14CA" w:rsidP="002D1AF4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1F14CA" w:rsidRPr="006039FA" w:rsidRDefault="001F14CA" w:rsidP="002D1AF4">
            <w:pPr>
              <w:rPr>
                <w:sz w:val="28"/>
                <w:szCs w:val="28"/>
              </w:rPr>
            </w:pPr>
          </w:p>
        </w:tc>
      </w:tr>
    </w:tbl>
    <w:p w:rsidR="00585DBA" w:rsidRDefault="00585DBA" w:rsidP="00E4193F">
      <w:pPr>
        <w:jc w:val="center"/>
        <w:rPr>
          <w:sz w:val="28"/>
          <w:szCs w:val="28"/>
        </w:rPr>
      </w:pPr>
    </w:p>
    <w:p w:rsidR="00585DBA" w:rsidRDefault="00F77281" w:rsidP="00E4193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D40707">
        <w:rPr>
          <w:sz w:val="28"/>
          <w:szCs w:val="28"/>
        </w:rPr>
        <w:t>4</w:t>
      </w:r>
      <w:r w:rsidR="00D40707" w:rsidRPr="00D40707">
        <w:rPr>
          <w:sz w:val="28"/>
          <w:szCs w:val="28"/>
        </w:rPr>
        <w:t xml:space="preserve">. </w:t>
      </w:r>
      <w:r w:rsidR="00585DBA">
        <w:rPr>
          <w:sz w:val="28"/>
          <w:szCs w:val="28"/>
        </w:rPr>
        <w:t>Участие в проектах, финансируемых по принципу грантов</w:t>
      </w:r>
    </w:p>
    <w:p w:rsidR="00585DBA" w:rsidRPr="002B4AAF" w:rsidRDefault="00585DBA" w:rsidP="00E4193F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107"/>
        <w:gridCol w:w="2232"/>
        <w:gridCol w:w="2185"/>
        <w:gridCol w:w="3519"/>
        <w:gridCol w:w="2053"/>
      </w:tblGrid>
      <w:tr w:rsidR="00585DBA" w:rsidRPr="006039FA">
        <w:trPr>
          <w:trHeight w:val="1140"/>
        </w:trPr>
        <w:tc>
          <w:tcPr>
            <w:tcW w:w="2690" w:type="dxa"/>
            <w:vAlign w:val="center"/>
          </w:tcPr>
          <w:p w:rsidR="00362ED8" w:rsidRPr="00CF1507" w:rsidRDefault="00585DBA" w:rsidP="002D1AF4">
            <w:pPr>
              <w:jc w:val="center"/>
            </w:pPr>
            <w:r w:rsidRPr="00CF1507">
              <w:t>Название проекта</w:t>
            </w:r>
            <w:r w:rsidR="00362ED8" w:rsidRPr="00CF1507">
              <w:t xml:space="preserve">, раздел проекта </w:t>
            </w:r>
          </w:p>
          <w:p w:rsidR="00585DBA" w:rsidRPr="00CF1507" w:rsidRDefault="00362ED8" w:rsidP="002D1AF4">
            <w:pPr>
              <w:jc w:val="center"/>
            </w:pPr>
            <w:r w:rsidRPr="00CF1507">
              <w:t>(при наличии)</w:t>
            </w:r>
          </w:p>
        </w:tc>
        <w:tc>
          <w:tcPr>
            <w:tcW w:w="2107" w:type="dxa"/>
            <w:vAlign w:val="center"/>
          </w:tcPr>
          <w:p w:rsidR="00585DBA" w:rsidRPr="00CF1507" w:rsidRDefault="00585DBA" w:rsidP="002D1AF4">
            <w:pPr>
              <w:jc w:val="center"/>
            </w:pPr>
            <w:r w:rsidRPr="00CF1507">
              <w:t>Название фонда</w:t>
            </w:r>
          </w:p>
        </w:tc>
        <w:tc>
          <w:tcPr>
            <w:tcW w:w="2232" w:type="dxa"/>
            <w:vAlign w:val="center"/>
          </w:tcPr>
          <w:p w:rsidR="00585DBA" w:rsidRPr="00CF1507" w:rsidRDefault="00585DBA" w:rsidP="002D1AF4">
            <w:pPr>
              <w:jc w:val="center"/>
            </w:pPr>
            <w:r w:rsidRPr="00CF1507">
              <w:t>Руководитель / исполнитель работы</w:t>
            </w:r>
          </w:p>
        </w:tc>
        <w:tc>
          <w:tcPr>
            <w:tcW w:w="2185" w:type="dxa"/>
            <w:vAlign w:val="center"/>
          </w:tcPr>
          <w:p w:rsidR="00585DBA" w:rsidRPr="00CF1507" w:rsidRDefault="00585DBA" w:rsidP="002D1AF4">
            <w:pPr>
              <w:jc w:val="center"/>
            </w:pPr>
            <w:r w:rsidRPr="00CF1507">
              <w:t>Сроки выполнения</w:t>
            </w:r>
          </w:p>
        </w:tc>
        <w:tc>
          <w:tcPr>
            <w:tcW w:w="3519" w:type="dxa"/>
            <w:vAlign w:val="center"/>
          </w:tcPr>
          <w:p w:rsidR="00AD1E3F" w:rsidRPr="00CF1507" w:rsidRDefault="00585DBA" w:rsidP="002D1AF4">
            <w:pPr>
              <w:jc w:val="center"/>
            </w:pPr>
            <w:r w:rsidRPr="00CF1507">
              <w:t xml:space="preserve">Предполагаемый </w:t>
            </w:r>
          </w:p>
          <w:p w:rsidR="00585DBA" w:rsidRPr="00CF1507" w:rsidRDefault="00585DBA" w:rsidP="002D1AF4">
            <w:pPr>
              <w:jc w:val="center"/>
            </w:pPr>
            <w:r w:rsidRPr="00CF1507">
              <w:t>результ</w:t>
            </w:r>
            <w:r w:rsidR="00AD1E3F" w:rsidRPr="00CF1507">
              <w:t>ат</w:t>
            </w:r>
          </w:p>
        </w:tc>
        <w:tc>
          <w:tcPr>
            <w:tcW w:w="2053" w:type="dxa"/>
            <w:vAlign w:val="center"/>
          </w:tcPr>
          <w:p w:rsidR="00CF1507" w:rsidRPr="00CF1507" w:rsidRDefault="00CF1507" w:rsidP="00CF1507">
            <w:pPr>
              <w:jc w:val="center"/>
            </w:pPr>
            <w:r w:rsidRPr="00CF1507">
              <w:t xml:space="preserve">Ответственное подразделение (факультет, кафедра) и </w:t>
            </w:r>
            <w:r w:rsidRPr="00CF1507">
              <w:lastRenderedPageBreak/>
              <w:t xml:space="preserve">исполнитель (инициалы, фамилия, должность, уч. степ., </w:t>
            </w:r>
          </w:p>
          <w:p w:rsidR="00585DBA" w:rsidRPr="00CF1507" w:rsidRDefault="00CF1507" w:rsidP="00CF1507">
            <w:pPr>
              <w:jc w:val="center"/>
            </w:pPr>
            <w:r w:rsidRPr="00CF1507">
              <w:t xml:space="preserve">уч. </w:t>
            </w:r>
            <w:proofErr w:type="spellStart"/>
            <w:r w:rsidRPr="00CF1507">
              <w:t>зв</w:t>
            </w:r>
            <w:proofErr w:type="spellEnd"/>
            <w:r w:rsidRPr="00CF1507">
              <w:t>., шт./совм.)</w:t>
            </w:r>
          </w:p>
        </w:tc>
      </w:tr>
      <w:tr w:rsidR="00585DBA" w:rsidRPr="006039FA">
        <w:trPr>
          <w:trHeight w:val="105"/>
        </w:trPr>
        <w:tc>
          <w:tcPr>
            <w:tcW w:w="2690" w:type="dxa"/>
            <w:vAlign w:val="center"/>
          </w:tcPr>
          <w:p w:rsidR="00585DBA" w:rsidRPr="00C70F8D" w:rsidRDefault="00585DB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7" w:type="dxa"/>
            <w:vAlign w:val="center"/>
          </w:tcPr>
          <w:p w:rsidR="00585DBA" w:rsidRPr="00C70F8D" w:rsidRDefault="00585DB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2" w:type="dxa"/>
            <w:vAlign w:val="center"/>
          </w:tcPr>
          <w:p w:rsidR="00585DBA" w:rsidRPr="00C70F8D" w:rsidRDefault="00585DB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5" w:type="dxa"/>
            <w:vAlign w:val="center"/>
          </w:tcPr>
          <w:p w:rsidR="00585DBA" w:rsidRPr="00C70F8D" w:rsidRDefault="00585DB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19" w:type="dxa"/>
            <w:vAlign w:val="center"/>
          </w:tcPr>
          <w:p w:rsidR="00585DBA" w:rsidRPr="00C70F8D" w:rsidRDefault="00585DB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53" w:type="dxa"/>
            <w:vAlign w:val="center"/>
          </w:tcPr>
          <w:p w:rsidR="00585DBA" w:rsidRPr="00C70F8D" w:rsidRDefault="00585DB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85DBA" w:rsidRPr="006039FA">
        <w:trPr>
          <w:trHeight w:val="872"/>
        </w:trPr>
        <w:tc>
          <w:tcPr>
            <w:tcW w:w="2690" w:type="dxa"/>
          </w:tcPr>
          <w:p w:rsidR="00585DBA" w:rsidRPr="006039FA" w:rsidRDefault="00585DBA" w:rsidP="002D1AF4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585DBA" w:rsidRPr="006039FA" w:rsidRDefault="00585DBA" w:rsidP="002D1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585DBA" w:rsidRPr="0082099D" w:rsidRDefault="00585DBA" w:rsidP="002D1AF4"/>
        </w:tc>
        <w:tc>
          <w:tcPr>
            <w:tcW w:w="2185" w:type="dxa"/>
          </w:tcPr>
          <w:p w:rsidR="00585DBA" w:rsidRPr="006039FA" w:rsidRDefault="00585DBA" w:rsidP="008B0E03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585DBA" w:rsidRPr="006039FA" w:rsidRDefault="00585DBA" w:rsidP="002D1AF4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585DBA" w:rsidRPr="006039FA" w:rsidRDefault="00585DBA" w:rsidP="002D1AF4">
            <w:pPr>
              <w:rPr>
                <w:sz w:val="28"/>
                <w:szCs w:val="28"/>
              </w:rPr>
            </w:pPr>
          </w:p>
        </w:tc>
      </w:tr>
    </w:tbl>
    <w:p w:rsidR="00585DBA" w:rsidRDefault="00585DBA" w:rsidP="00E4193F">
      <w:pPr>
        <w:jc w:val="center"/>
        <w:rPr>
          <w:sz w:val="28"/>
          <w:szCs w:val="28"/>
        </w:rPr>
      </w:pPr>
    </w:p>
    <w:p w:rsidR="00585DBA" w:rsidRPr="00E0040A" w:rsidRDefault="00F77281" w:rsidP="00E4193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D40707">
        <w:rPr>
          <w:sz w:val="28"/>
          <w:szCs w:val="28"/>
        </w:rPr>
        <w:t>5</w:t>
      </w:r>
      <w:r w:rsidR="00D40707" w:rsidRPr="00D40707">
        <w:rPr>
          <w:sz w:val="28"/>
          <w:szCs w:val="28"/>
        </w:rPr>
        <w:t xml:space="preserve">. </w:t>
      </w:r>
      <w:r w:rsidR="00585DBA">
        <w:rPr>
          <w:sz w:val="28"/>
          <w:szCs w:val="28"/>
        </w:rPr>
        <w:t>Инициативные исследования (вне программ и грантов)</w:t>
      </w:r>
    </w:p>
    <w:p w:rsidR="00585DBA" w:rsidRPr="00E0040A" w:rsidRDefault="00585DBA" w:rsidP="00E419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822"/>
        <w:gridCol w:w="1613"/>
        <w:gridCol w:w="2233"/>
        <w:gridCol w:w="2234"/>
        <w:gridCol w:w="1997"/>
        <w:gridCol w:w="2396"/>
      </w:tblGrid>
      <w:tr w:rsidR="001F14CA" w:rsidRPr="006039FA" w:rsidTr="00A1414A">
        <w:trPr>
          <w:trHeight w:val="1117"/>
        </w:trPr>
        <w:tc>
          <w:tcPr>
            <w:tcW w:w="2130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>Название</w:t>
            </w:r>
          </w:p>
        </w:tc>
        <w:tc>
          <w:tcPr>
            <w:tcW w:w="1860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>Тема  исследования</w:t>
            </w:r>
          </w:p>
        </w:tc>
        <w:tc>
          <w:tcPr>
            <w:tcW w:w="1613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>Раздел исследования</w:t>
            </w:r>
          </w:p>
        </w:tc>
        <w:tc>
          <w:tcPr>
            <w:tcW w:w="2283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>Предполагаемый результат</w:t>
            </w:r>
          </w:p>
        </w:tc>
        <w:tc>
          <w:tcPr>
            <w:tcW w:w="2284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 xml:space="preserve">Предполагаемый объем в </w:t>
            </w:r>
            <w:proofErr w:type="spellStart"/>
            <w:r w:rsidRPr="00CF1507">
              <w:t>печ</w:t>
            </w:r>
            <w:proofErr w:type="spellEnd"/>
            <w:r w:rsidRPr="00CF1507">
              <w:t>. л.</w:t>
            </w:r>
          </w:p>
        </w:tc>
        <w:tc>
          <w:tcPr>
            <w:tcW w:w="2097" w:type="dxa"/>
            <w:vAlign w:val="center"/>
          </w:tcPr>
          <w:p w:rsidR="001F14CA" w:rsidRPr="00CF1507" w:rsidRDefault="001F14CA" w:rsidP="002D1AF4">
            <w:pPr>
              <w:jc w:val="center"/>
            </w:pPr>
            <w:r w:rsidRPr="00CF1507">
              <w:t>Сроки выполнения</w:t>
            </w:r>
          </w:p>
        </w:tc>
        <w:tc>
          <w:tcPr>
            <w:tcW w:w="2519" w:type="dxa"/>
            <w:vAlign w:val="center"/>
          </w:tcPr>
          <w:p w:rsidR="00CF1507" w:rsidRPr="00CF1507" w:rsidRDefault="00CF1507" w:rsidP="00CF1507">
            <w:pPr>
              <w:jc w:val="center"/>
            </w:pPr>
            <w:r w:rsidRPr="00CF1507">
              <w:t xml:space="preserve">Ответственное подразделение (факультет, кафедра) и исполнитель (инициалы, фамилия, должность, уч. степ., </w:t>
            </w:r>
          </w:p>
          <w:p w:rsidR="001F14CA" w:rsidRPr="00CF1507" w:rsidRDefault="00CF1507" w:rsidP="00CF1507">
            <w:pPr>
              <w:jc w:val="center"/>
            </w:pPr>
            <w:r w:rsidRPr="00CF1507">
              <w:t xml:space="preserve">уч. </w:t>
            </w:r>
            <w:proofErr w:type="spellStart"/>
            <w:r w:rsidRPr="00CF1507">
              <w:t>зв</w:t>
            </w:r>
            <w:proofErr w:type="spellEnd"/>
            <w:r w:rsidRPr="00CF1507">
              <w:t>., шт./совм.)</w:t>
            </w:r>
          </w:p>
        </w:tc>
      </w:tr>
      <w:tr w:rsidR="001F14CA" w:rsidRPr="006039FA" w:rsidTr="00A1414A">
        <w:trPr>
          <w:trHeight w:val="137"/>
        </w:trPr>
        <w:tc>
          <w:tcPr>
            <w:tcW w:w="2130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0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3" w:type="dxa"/>
            <w:vAlign w:val="center"/>
          </w:tcPr>
          <w:p w:rsidR="001F14CA" w:rsidRPr="00C70F8D" w:rsidRDefault="001F14CA" w:rsidP="001F1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83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84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97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19" w:type="dxa"/>
            <w:vAlign w:val="center"/>
          </w:tcPr>
          <w:p w:rsidR="001F14CA" w:rsidRPr="00C70F8D" w:rsidRDefault="001F14CA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F14CA" w:rsidRPr="006039FA" w:rsidTr="00A1414A">
        <w:trPr>
          <w:trHeight w:val="742"/>
        </w:trPr>
        <w:tc>
          <w:tcPr>
            <w:tcW w:w="2130" w:type="dxa"/>
          </w:tcPr>
          <w:p w:rsidR="001F14CA" w:rsidRPr="006039FA" w:rsidRDefault="001F14CA" w:rsidP="002D1AF4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F14CA" w:rsidRPr="00AE49A6" w:rsidRDefault="001F14CA" w:rsidP="002D1AF4"/>
        </w:tc>
        <w:tc>
          <w:tcPr>
            <w:tcW w:w="1613" w:type="dxa"/>
          </w:tcPr>
          <w:p w:rsidR="001F14CA" w:rsidRPr="00AE49A6" w:rsidRDefault="001F14CA" w:rsidP="002D1AF4"/>
        </w:tc>
        <w:tc>
          <w:tcPr>
            <w:tcW w:w="2283" w:type="dxa"/>
          </w:tcPr>
          <w:p w:rsidR="001F14CA" w:rsidRPr="00AE49A6" w:rsidRDefault="001F14CA" w:rsidP="002D1AF4"/>
        </w:tc>
        <w:tc>
          <w:tcPr>
            <w:tcW w:w="2284" w:type="dxa"/>
          </w:tcPr>
          <w:p w:rsidR="001F14CA" w:rsidRPr="006039FA" w:rsidRDefault="001F14CA" w:rsidP="002D1AF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1F14CA" w:rsidRPr="00AE49A6" w:rsidRDefault="001F14CA" w:rsidP="002D1AF4"/>
        </w:tc>
        <w:tc>
          <w:tcPr>
            <w:tcW w:w="2519" w:type="dxa"/>
          </w:tcPr>
          <w:p w:rsidR="001F14CA" w:rsidRPr="006039FA" w:rsidRDefault="001F14CA" w:rsidP="002D1AF4">
            <w:pPr>
              <w:rPr>
                <w:sz w:val="28"/>
                <w:szCs w:val="28"/>
              </w:rPr>
            </w:pPr>
          </w:p>
        </w:tc>
      </w:tr>
    </w:tbl>
    <w:p w:rsidR="00EA2B37" w:rsidRDefault="00EA2B37" w:rsidP="00E4193F">
      <w:pPr>
        <w:jc w:val="center"/>
        <w:rPr>
          <w:sz w:val="28"/>
          <w:szCs w:val="28"/>
        </w:rPr>
      </w:pPr>
    </w:p>
    <w:p w:rsidR="00A1414A" w:rsidRPr="00E0040A" w:rsidRDefault="00A1414A" w:rsidP="00E4193F">
      <w:pPr>
        <w:jc w:val="center"/>
        <w:rPr>
          <w:sz w:val="28"/>
          <w:szCs w:val="28"/>
        </w:rPr>
      </w:pPr>
      <w:r w:rsidRPr="00D4070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40707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Участие в научных мероприятиях</w:t>
      </w:r>
    </w:p>
    <w:p w:rsidR="00A1414A" w:rsidRDefault="00A1414A" w:rsidP="00E4193F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2892"/>
        <w:gridCol w:w="4501"/>
        <w:gridCol w:w="3697"/>
      </w:tblGrid>
      <w:tr w:rsidR="00A1414A" w:rsidRPr="00564040" w:rsidTr="00A1414A">
        <w:trPr>
          <w:trHeight w:val="1132"/>
        </w:trPr>
        <w:tc>
          <w:tcPr>
            <w:tcW w:w="3696" w:type="dxa"/>
            <w:vAlign w:val="center"/>
          </w:tcPr>
          <w:p w:rsidR="00A1414A" w:rsidRPr="00564040" w:rsidRDefault="00A1414A" w:rsidP="00295A91">
            <w:pPr>
              <w:jc w:val="center"/>
            </w:pPr>
            <w:r w:rsidRPr="00564040">
              <w:t>Наименование и статус мероприятия (</w:t>
            </w:r>
            <w:proofErr w:type="spellStart"/>
            <w:r w:rsidRPr="00564040">
              <w:t>междунар</w:t>
            </w:r>
            <w:proofErr w:type="spellEnd"/>
            <w:r w:rsidRPr="00564040">
              <w:t xml:space="preserve">., </w:t>
            </w:r>
            <w:proofErr w:type="spellStart"/>
            <w:r w:rsidRPr="00564040">
              <w:t>всерос</w:t>
            </w:r>
            <w:proofErr w:type="spellEnd"/>
            <w:r w:rsidRPr="00564040">
              <w:t xml:space="preserve">., </w:t>
            </w:r>
            <w:proofErr w:type="spellStart"/>
            <w:r w:rsidRPr="00564040">
              <w:t>межвуз</w:t>
            </w:r>
            <w:proofErr w:type="spellEnd"/>
            <w:r w:rsidRPr="00564040">
              <w:t>. и т.п.)</w:t>
            </w:r>
          </w:p>
        </w:tc>
        <w:tc>
          <w:tcPr>
            <w:tcW w:w="2892" w:type="dxa"/>
            <w:vAlign w:val="center"/>
          </w:tcPr>
          <w:p w:rsidR="00A1414A" w:rsidRPr="00564040" w:rsidRDefault="00A1414A" w:rsidP="00295A91">
            <w:pPr>
              <w:jc w:val="center"/>
            </w:pPr>
            <w:r w:rsidRPr="00564040">
              <w:t>Дата и место проведения</w:t>
            </w:r>
          </w:p>
        </w:tc>
        <w:tc>
          <w:tcPr>
            <w:tcW w:w="4501" w:type="dxa"/>
            <w:vAlign w:val="center"/>
          </w:tcPr>
          <w:p w:rsidR="00A1414A" w:rsidRPr="00564040" w:rsidRDefault="00A1414A" w:rsidP="00295A91">
            <w:pPr>
              <w:jc w:val="center"/>
            </w:pPr>
            <w:r w:rsidRPr="00564040">
              <w:t>Предполагаемая тема доклада. Соответствие тематики плану НИР структурного подразделения</w:t>
            </w:r>
          </w:p>
        </w:tc>
        <w:tc>
          <w:tcPr>
            <w:tcW w:w="3697" w:type="dxa"/>
            <w:vAlign w:val="center"/>
          </w:tcPr>
          <w:p w:rsidR="00A1414A" w:rsidRDefault="00A1414A" w:rsidP="00A1414A">
            <w:pPr>
              <w:jc w:val="center"/>
            </w:pPr>
            <w:r w:rsidRPr="00CF1507">
              <w:t xml:space="preserve">Ответственное подразделение (факультет, кафедра) и исполнитель (инициалы, фамилия, должность, уч. степ., </w:t>
            </w:r>
          </w:p>
          <w:p w:rsidR="00A1414A" w:rsidRPr="00564040" w:rsidRDefault="00A1414A" w:rsidP="00A1414A">
            <w:pPr>
              <w:jc w:val="center"/>
            </w:pPr>
            <w:r w:rsidRPr="00CF1507">
              <w:t xml:space="preserve">уч. </w:t>
            </w:r>
            <w:proofErr w:type="spellStart"/>
            <w:r w:rsidRPr="00CF1507">
              <w:t>зв</w:t>
            </w:r>
            <w:proofErr w:type="spellEnd"/>
            <w:r w:rsidRPr="00CF1507">
              <w:t>., шт./совм.)</w:t>
            </w:r>
          </w:p>
        </w:tc>
      </w:tr>
      <w:tr w:rsidR="00A1414A" w:rsidRPr="00564040" w:rsidTr="00A65A16">
        <w:trPr>
          <w:trHeight w:val="174"/>
        </w:trPr>
        <w:tc>
          <w:tcPr>
            <w:tcW w:w="3696" w:type="dxa"/>
            <w:vAlign w:val="center"/>
          </w:tcPr>
          <w:p w:rsidR="00A1414A" w:rsidRPr="00564040" w:rsidRDefault="00A1414A" w:rsidP="00295A91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1</w:t>
            </w:r>
          </w:p>
        </w:tc>
        <w:tc>
          <w:tcPr>
            <w:tcW w:w="2892" w:type="dxa"/>
            <w:vAlign w:val="center"/>
          </w:tcPr>
          <w:p w:rsidR="00A1414A" w:rsidRPr="00564040" w:rsidRDefault="00A1414A" w:rsidP="00295A91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A1414A" w:rsidRPr="00564040" w:rsidRDefault="00A1414A" w:rsidP="00295A91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3</w:t>
            </w:r>
          </w:p>
        </w:tc>
        <w:tc>
          <w:tcPr>
            <w:tcW w:w="3697" w:type="dxa"/>
            <w:vAlign w:val="center"/>
          </w:tcPr>
          <w:p w:rsidR="00A1414A" w:rsidRPr="00564040" w:rsidRDefault="00A1414A" w:rsidP="00295A91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4</w:t>
            </w:r>
          </w:p>
        </w:tc>
      </w:tr>
      <w:tr w:rsidR="00A1414A" w:rsidRPr="006039FA" w:rsidTr="004372A0">
        <w:trPr>
          <w:trHeight w:val="262"/>
        </w:trPr>
        <w:tc>
          <w:tcPr>
            <w:tcW w:w="3696" w:type="dxa"/>
          </w:tcPr>
          <w:p w:rsidR="00A1414A" w:rsidRPr="007F3CD3" w:rsidRDefault="00A65A16" w:rsidP="004372A0">
            <w:pPr>
              <w:rPr>
                <w:sz w:val="28"/>
                <w:szCs w:val="28"/>
              </w:rPr>
            </w:pPr>
            <w:r>
              <w:lastRenderedPageBreak/>
              <w:t>Международная научная</w:t>
            </w:r>
            <w:r w:rsidR="00283A00" w:rsidRPr="00626C8E">
              <w:t xml:space="preserve"> конференция «</w:t>
            </w:r>
            <w:r w:rsidR="00283A00" w:rsidRPr="00626C8E">
              <w:rPr>
                <w:lang w:val="en-US"/>
              </w:rPr>
              <w:t>X</w:t>
            </w:r>
            <w:r>
              <w:rPr>
                <w:lang w:val="en-US"/>
              </w:rPr>
              <w:t>X</w:t>
            </w:r>
            <w:r w:rsidR="00283A00" w:rsidRPr="00626C8E">
              <w:t xml:space="preserve"> Чаяновские чтения</w:t>
            </w:r>
            <w:r>
              <w:t xml:space="preserve">: Экономика России: новые реалии и </w:t>
            </w:r>
            <w:r w:rsidR="00437B03">
              <w:t>стратегии развития</w:t>
            </w:r>
            <w:r w:rsidR="00283A00" w:rsidRPr="00626C8E">
              <w:t>»</w:t>
            </w:r>
          </w:p>
        </w:tc>
        <w:tc>
          <w:tcPr>
            <w:tcW w:w="2892" w:type="dxa"/>
          </w:tcPr>
          <w:p w:rsidR="00A1414A" w:rsidRPr="008B0E03" w:rsidRDefault="00283A00" w:rsidP="004372A0">
            <w:r>
              <w:t>1</w:t>
            </w:r>
            <w:r w:rsidR="00A65A16">
              <w:t>4</w:t>
            </w:r>
            <w:r>
              <w:t xml:space="preserve"> марта 20</w:t>
            </w:r>
            <w:r w:rsidR="00437B03">
              <w:t>20</w:t>
            </w:r>
            <w:r>
              <w:t xml:space="preserve">г., </w:t>
            </w:r>
            <w:r w:rsidR="00AF1D66">
              <w:t xml:space="preserve">Россия, </w:t>
            </w:r>
            <w:r>
              <w:t>г. Москва, РГГУ</w:t>
            </w:r>
          </w:p>
        </w:tc>
        <w:tc>
          <w:tcPr>
            <w:tcW w:w="4501" w:type="dxa"/>
          </w:tcPr>
          <w:p w:rsidR="00AF1D66" w:rsidRDefault="00AF1D66" w:rsidP="004372A0">
            <w:r>
              <w:t xml:space="preserve">«Экономика России: </w:t>
            </w:r>
          </w:p>
          <w:p w:rsidR="00AF1D66" w:rsidRDefault="00AF1D66" w:rsidP="004372A0">
            <w:r>
              <w:t>стратегические задачи и пути их достижения» в соответствии с планом НИР структурного подразделения</w:t>
            </w:r>
          </w:p>
          <w:p w:rsidR="00A1414A" w:rsidRPr="00EF1BFF" w:rsidRDefault="00A1414A" w:rsidP="004372A0">
            <w:pPr>
              <w:pStyle w:val="2"/>
              <w:ind w:left="-12" w:right="-10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97" w:type="dxa"/>
          </w:tcPr>
          <w:p w:rsidR="00452633" w:rsidRDefault="00AF1D66" w:rsidP="004372A0">
            <w:r w:rsidRPr="00AF1D66">
              <w:t xml:space="preserve">Экономический факультет, </w:t>
            </w:r>
          </w:p>
          <w:p w:rsidR="00452633" w:rsidRDefault="00452633" w:rsidP="004372A0">
            <w:r>
              <w:t>Умнов В.А., декан факультета, д.э.н. профессор, штат,</w:t>
            </w:r>
          </w:p>
          <w:p w:rsidR="00A1414A" w:rsidRPr="00AF1D66" w:rsidRDefault="00AF1D66" w:rsidP="004372A0">
            <w:r w:rsidRPr="00AF1D66">
              <w:t>штатный состав преподавателей кафедр финансов и кредита, теоретической и прикладной экономики, мировой экономики</w:t>
            </w:r>
          </w:p>
        </w:tc>
      </w:tr>
      <w:tr w:rsidR="00A65A16" w:rsidRPr="006039FA" w:rsidTr="004372A0">
        <w:trPr>
          <w:trHeight w:val="262"/>
        </w:trPr>
        <w:tc>
          <w:tcPr>
            <w:tcW w:w="3696" w:type="dxa"/>
          </w:tcPr>
          <w:p w:rsidR="00A65A16" w:rsidRPr="00626C8E" w:rsidRDefault="00A65A16" w:rsidP="004372A0">
            <w:r>
              <w:rPr>
                <w:kern w:val="20"/>
              </w:rPr>
              <w:t>«Регулирование мировой и отечественной экономики - глобализация: смена парадигм 201</w:t>
            </w:r>
            <w:r w:rsidR="005407AF">
              <w:rPr>
                <w:kern w:val="20"/>
              </w:rPr>
              <w:t>9</w:t>
            </w:r>
            <w:r>
              <w:rPr>
                <w:kern w:val="20"/>
              </w:rPr>
              <w:t>-20</w:t>
            </w:r>
            <w:r w:rsidR="005407AF">
              <w:rPr>
                <w:kern w:val="20"/>
              </w:rPr>
              <w:t>20</w:t>
            </w:r>
            <w:r>
              <w:rPr>
                <w:kern w:val="20"/>
              </w:rPr>
              <w:t>». Постоянно действующий межвузовский научный семинар</w:t>
            </w:r>
          </w:p>
        </w:tc>
        <w:tc>
          <w:tcPr>
            <w:tcW w:w="2892" w:type="dxa"/>
          </w:tcPr>
          <w:p w:rsidR="00A65A16" w:rsidRDefault="00A65A16" w:rsidP="004372A0">
            <w:r>
              <w:t>25 апреля, 28 ноября 20</w:t>
            </w:r>
            <w:r w:rsidR="00437B03">
              <w:t>20</w:t>
            </w:r>
            <w:r>
              <w:t xml:space="preserve"> г., Россия, г. Москва, РГГУ</w:t>
            </w:r>
          </w:p>
        </w:tc>
        <w:tc>
          <w:tcPr>
            <w:tcW w:w="4501" w:type="dxa"/>
          </w:tcPr>
          <w:p w:rsidR="00A65A16" w:rsidRDefault="00A65A16" w:rsidP="004372A0">
            <w:r>
              <w:t>«Глобализация современной мировой экономики» в соответствии с планом НИР структурного подразделения</w:t>
            </w:r>
          </w:p>
        </w:tc>
        <w:tc>
          <w:tcPr>
            <w:tcW w:w="3697" w:type="dxa"/>
          </w:tcPr>
          <w:p w:rsidR="00452633" w:rsidRDefault="00A65A16" w:rsidP="004372A0">
            <w:r>
              <w:t xml:space="preserve">Экономический факультет, </w:t>
            </w:r>
          </w:p>
          <w:p w:rsidR="00452633" w:rsidRDefault="00452633" w:rsidP="004372A0">
            <w:r>
              <w:t>Умнов В.А., декан факультета, д.э.н. профессор, штат</w:t>
            </w:r>
          </w:p>
          <w:p w:rsidR="00A65A16" w:rsidRDefault="00A65A16" w:rsidP="004372A0">
            <w:r>
              <w:t>кафедра мировой экономики</w:t>
            </w:r>
          </w:p>
          <w:p w:rsidR="00A65A16" w:rsidRPr="00AF1D66" w:rsidRDefault="00A65A16" w:rsidP="004372A0">
            <w:proofErr w:type="spellStart"/>
            <w:r>
              <w:t>Беленчук</w:t>
            </w:r>
            <w:proofErr w:type="spellEnd"/>
            <w:r>
              <w:t xml:space="preserve"> С.И., -, </w:t>
            </w:r>
            <w:proofErr w:type="spellStart"/>
            <w:r>
              <w:t>и.о</w:t>
            </w:r>
            <w:proofErr w:type="spellEnd"/>
            <w:r>
              <w:t>. зав. кафедрой мир. эк-</w:t>
            </w:r>
            <w:proofErr w:type="spellStart"/>
            <w:r>
              <w:t>ки</w:t>
            </w:r>
            <w:proofErr w:type="spellEnd"/>
            <w:r>
              <w:t>, к.э.н. доцент, штат</w:t>
            </w:r>
          </w:p>
        </w:tc>
      </w:tr>
      <w:tr w:rsidR="007933FD" w:rsidRPr="006039FA" w:rsidTr="004372A0">
        <w:trPr>
          <w:trHeight w:val="262"/>
        </w:trPr>
        <w:tc>
          <w:tcPr>
            <w:tcW w:w="3696" w:type="dxa"/>
          </w:tcPr>
          <w:p w:rsidR="007933FD" w:rsidRPr="00626C8E" w:rsidRDefault="007933FD" w:rsidP="004372A0">
            <w:r>
              <w:t>Всероссийская конференция: «Электронное обучение в непрерывном образовании»</w:t>
            </w:r>
          </w:p>
        </w:tc>
        <w:tc>
          <w:tcPr>
            <w:tcW w:w="2892" w:type="dxa"/>
          </w:tcPr>
          <w:p w:rsidR="007933FD" w:rsidRDefault="007933FD" w:rsidP="004372A0">
            <w:r>
              <w:t>Апрель 20</w:t>
            </w:r>
            <w:r w:rsidR="00437B03">
              <w:t>20</w:t>
            </w:r>
            <w:r>
              <w:t>г., Россия, г. Ульяновск, Ульяновский государственный технический университет</w:t>
            </w:r>
          </w:p>
        </w:tc>
        <w:tc>
          <w:tcPr>
            <w:tcW w:w="4501" w:type="dxa"/>
          </w:tcPr>
          <w:p w:rsidR="007933FD" w:rsidRDefault="007933FD" w:rsidP="004372A0">
            <w:r>
              <w:t>Совершенствование методики преподавания на дистанционной форме обучения по курсам:</w:t>
            </w:r>
          </w:p>
          <w:p w:rsidR="007933FD" w:rsidRDefault="007933FD" w:rsidP="004372A0">
            <w:r>
              <w:t>финансовые рынки и институты, рынок ценных бумаг, инвестиционный менеджмент. В соответствии с планом НИР структурного подразделения</w:t>
            </w:r>
          </w:p>
        </w:tc>
        <w:tc>
          <w:tcPr>
            <w:tcW w:w="3697" w:type="dxa"/>
          </w:tcPr>
          <w:p w:rsidR="007933FD" w:rsidRDefault="007933FD" w:rsidP="004372A0">
            <w:r>
              <w:t>Экон</w:t>
            </w:r>
            <w:r w:rsidR="0019760F">
              <w:t>омический факультет</w:t>
            </w:r>
            <w:r>
              <w:t>, каф</w:t>
            </w:r>
            <w:r w:rsidR="0019760F">
              <w:t>едра</w:t>
            </w:r>
            <w:r>
              <w:t xml:space="preserve"> финансов и кредита</w:t>
            </w:r>
          </w:p>
          <w:p w:rsidR="007933FD" w:rsidRPr="00AF1D66" w:rsidRDefault="005F0F3E" w:rsidP="004372A0">
            <w:r>
              <w:t>Зубов Я.О.,</w:t>
            </w:r>
            <w:r w:rsidR="007933FD">
              <w:t xml:space="preserve"> </w:t>
            </w:r>
            <w:proofErr w:type="spellStart"/>
            <w:r w:rsidR="007933FD">
              <w:t>зам.декана</w:t>
            </w:r>
            <w:proofErr w:type="spellEnd"/>
            <w:r w:rsidR="007933FD">
              <w:t xml:space="preserve"> по научной работе, к.э.</w:t>
            </w:r>
            <w:r w:rsidR="0019760F">
              <w:t xml:space="preserve">н. доцент, </w:t>
            </w:r>
            <w:r w:rsidR="007933FD">
              <w:t>штат</w:t>
            </w:r>
          </w:p>
        </w:tc>
      </w:tr>
      <w:tr w:rsidR="00E469DC" w:rsidRPr="006039FA" w:rsidTr="004372A0">
        <w:trPr>
          <w:trHeight w:val="262"/>
        </w:trPr>
        <w:tc>
          <w:tcPr>
            <w:tcW w:w="3696" w:type="dxa"/>
          </w:tcPr>
          <w:p w:rsidR="00E469DC" w:rsidRDefault="00E469DC" w:rsidP="004372A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Научный конкурс учащихся «Мой первый бизнес - проект»</w:t>
            </w:r>
          </w:p>
        </w:tc>
        <w:tc>
          <w:tcPr>
            <w:tcW w:w="2892" w:type="dxa"/>
          </w:tcPr>
          <w:p w:rsidR="00E469DC" w:rsidRDefault="00E469DC" w:rsidP="004372A0">
            <w:r>
              <w:t>Декабрь 20</w:t>
            </w:r>
            <w:r w:rsidR="00437B03">
              <w:t>20</w:t>
            </w:r>
            <w:r>
              <w:t>г, Россия, г. Москва, РГГУ</w:t>
            </w:r>
          </w:p>
        </w:tc>
        <w:tc>
          <w:tcPr>
            <w:tcW w:w="4501" w:type="dxa"/>
          </w:tcPr>
          <w:p w:rsidR="00E469DC" w:rsidRDefault="00E469DC" w:rsidP="004372A0">
            <w:r>
              <w:t>Экономическая тематика в соответствии с планом НИР структурного подразделения</w:t>
            </w:r>
          </w:p>
        </w:tc>
        <w:tc>
          <w:tcPr>
            <w:tcW w:w="3697" w:type="dxa"/>
          </w:tcPr>
          <w:p w:rsidR="00E469DC" w:rsidRDefault="00E469DC" w:rsidP="004372A0">
            <w:r>
              <w:t>Экономический факультет,</w:t>
            </w:r>
          </w:p>
          <w:p w:rsidR="00E469DC" w:rsidRDefault="00E469DC" w:rsidP="004372A0">
            <w:r>
              <w:t>Умнов В.А., декан факультета, д.э.н. профессор, штат</w:t>
            </w:r>
          </w:p>
        </w:tc>
      </w:tr>
    </w:tbl>
    <w:p w:rsidR="00A1414A" w:rsidRDefault="00A1414A" w:rsidP="00E4193F">
      <w:pPr>
        <w:jc w:val="center"/>
        <w:rPr>
          <w:sz w:val="28"/>
          <w:szCs w:val="28"/>
        </w:rPr>
      </w:pPr>
    </w:p>
    <w:p w:rsidR="00585DBA" w:rsidRDefault="00F77281" w:rsidP="00E4193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A1414A">
        <w:rPr>
          <w:sz w:val="28"/>
          <w:szCs w:val="28"/>
        </w:rPr>
        <w:t>7</w:t>
      </w:r>
      <w:r w:rsidR="00D40707" w:rsidRPr="00D40707">
        <w:rPr>
          <w:sz w:val="28"/>
          <w:szCs w:val="28"/>
        </w:rPr>
        <w:t>.</w:t>
      </w:r>
      <w:r w:rsidR="00585DBA">
        <w:rPr>
          <w:sz w:val="28"/>
          <w:szCs w:val="28"/>
        </w:rPr>
        <w:t xml:space="preserve"> Редакционно-издательская работа (подготовка рукописей к печати</w:t>
      </w:r>
      <w:r w:rsidR="00D40707">
        <w:rPr>
          <w:sz w:val="28"/>
          <w:szCs w:val="28"/>
        </w:rPr>
        <w:t>, с</w:t>
      </w:r>
      <w:r w:rsidR="00D40707" w:rsidRPr="00D40707">
        <w:rPr>
          <w:sz w:val="28"/>
          <w:szCs w:val="28"/>
        </w:rPr>
        <w:t>оставление и подготовка к публикации научных пере</w:t>
      </w:r>
      <w:r w:rsidR="00D40707">
        <w:rPr>
          <w:sz w:val="28"/>
          <w:szCs w:val="28"/>
        </w:rPr>
        <w:t>водов и комментариев, п</w:t>
      </w:r>
      <w:r w:rsidR="00D40707" w:rsidRPr="00D40707">
        <w:rPr>
          <w:sz w:val="28"/>
          <w:szCs w:val="28"/>
        </w:rPr>
        <w:t>одготовка к публикации источников и сбор</w:t>
      </w:r>
      <w:r w:rsidR="00D40707">
        <w:rPr>
          <w:sz w:val="28"/>
          <w:szCs w:val="28"/>
        </w:rPr>
        <w:t>ников научных трудов, с</w:t>
      </w:r>
      <w:r w:rsidR="00D40707" w:rsidRPr="00D40707">
        <w:rPr>
          <w:sz w:val="28"/>
          <w:szCs w:val="28"/>
        </w:rPr>
        <w:t xml:space="preserve">оставление, редактирование и подготовка к печати справочно-информационных изданий, словарей, глоссариев, тезаурусов, библиографических указателей и других справочных </w:t>
      </w:r>
      <w:r w:rsidR="00D40707">
        <w:rPr>
          <w:sz w:val="28"/>
          <w:szCs w:val="28"/>
        </w:rPr>
        <w:t xml:space="preserve">материалов, </w:t>
      </w:r>
      <w:r w:rsidR="00D40707" w:rsidRPr="00D40707">
        <w:rPr>
          <w:sz w:val="28"/>
          <w:szCs w:val="28"/>
        </w:rPr>
        <w:t>аналитических и информационно-библиографи</w:t>
      </w:r>
      <w:r w:rsidR="00D40707">
        <w:rPr>
          <w:sz w:val="28"/>
          <w:szCs w:val="28"/>
        </w:rPr>
        <w:t>ческих обзоров, р</w:t>
      </w:r>
      <w:r w:rsidR="00D40707" w:rsidRPr="00D40707">
        <w:rPr>
          <w:sz w:val="28"/>
          <w:szCs w:val="28"/>
        </w:rPr>
        <w:t>азработка и изготовление медиа-продуктов научного и научно-п</w:t>
      </w:r>
      <w:r w:rsidR="00D40707">
        <w:rPr>
          <w:sz w:val="28"/>
          <w:szCs w:val="28"/>
        </w:rPr>
        <w:t>рактического характера и др.)</w:t>
      </w:r>
    </w:p>
    <w:p w:rsidR="00585DBA" w:rsidRDefault="00585DBA" w:rsidP="00E4193F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508"/>
        <w:gridCol w:w="2184"/>
        <w:gridCol w:w="6738"/>
      </w:tblGrid>
      <w:tr w:rsidR="00050F4F" w:rsidRPr="006039FA" w:rsidTr="00BE2282">
        <w:trPr>
          <w:trHeight w:val="1215"/>
        </w:trPr>
        <w:tc>
          <w:tcPr>
            <w:tcW w:w="3438" w:type="dxa"/>
            <w:vAlign w:val="center"/>
          </w:tcPr>
          <w:p w:rsidR="00050F4F" w:rsidRPr="00D273CD" w:rsidRDefault="00050F4F" w:rsidP="002D1AF4">
            <w:pPr>
              <w:jc w:val="center"/>
              <w:rPr>
                <w:sz w:val="28"/>
                <w:szCs w:val="28"/>
              </w:rPr>
            </w:pPr>
            <w:r w:rsidRPr="006039FA">
              <w:rPr>
                <w:sz w:val="28"/>
                <w:szCs w:val="28"/>
              </w:rPr>
              <w:lastRenderedPageBreak/>
              <w:t>Название работы</w:t>
            </w:r>
            <w:r>
              <w:rPr>
                <w:sz w:val="28"/>
                <w:szCs w:val="28"/>
              </w:rPr>
              <w:t xml:space="preserve"> </w:t>
            </w:r>
            <w:r w:rsidRPr="005822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вид издания</w:t>
            </w:r>
          </w:p>
        </w:tc>
        <w:tc>
          <w:tcPr>
            <w:tcW w:w="2508" w:type="dxa"/>
            <w:vAlign w:val="center"/>
          </w:tcPr>
          <w:p w:rsidR="00050F4F" w:rsidRPr="006039FA" w:rsidRDefault="00050F4F" w:rsidP="002D1AF4">
            <w:pPr>
              <w:jc w:val="center"/>
              <w:rPr>
                <w:sz w:val="28"/>
                <w:szCs w:val="28"/>
              </w:rPr>
            </w:pPr>
            <w:r w:rsidRPr="006039FA">
              <w:rPr>
                <w:sz w:val="28"/>
                <w:szCs w:val="28"/>
              </w:rPr>
              <w:t xml:space="preserve">Объем в </w:t>
            </w:r>
            <w:proofErr w:type="spellStart"/>
            <w:r w:rsidRPr="006039FA">
              <w:rPr>
                <w:sz w:val="28"/>
                <w:szCs w:val="28"/>
              </w:rPr>
              <w:t>печ</w:t>
            </w:r>
            <w:proofErr w:type="spellEnd"/>
            <w:r w:rsidRPr="006039FA">
              <w:rPr>
                <w:sz w:val="28"/>
                <w:szCs w:val="28"/>
              </w:rPr>
              <w:t>. л.</w:t>
            </w:r>
          </w:p>
        </w:tc>
        <w:tc>
          <w:tcPr>
            <w:tcW w:w="2184" w:type="dxa"/>
            <w:vAlign w:val="center"/>
          </w:tcPr>
          <w:p w:rsidR="00050F4F" w:rsidRPr="006039FA" w:rsidRDefault="00050F4F" w:rsidP="002D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место издания и издательство</w:t>
            </w:r>
          </w:p>
        </w:tc>
        <w:tc>
          <w:tcPr>
            <w:tcW w:w="6738" w:type="dxa"/>
            <w:vAlign w:val="center"/>
          </w:tcPr>
          <w:p w:rsidR="00CF1507" w:rsidRDefault="00CF1507" w:rsidP="00CF1507">
            <w:pPr>
              <w:jc w:val="center"/>
            </w:pPr>
            <w:r w:rsidRPr="00CF1507">
              <w:t xml:space="preserve">Ответственное подразделение (факультет, кафедра) и исполнитель (инициалы, фамилия, должность, уч. степ., </w:t>
            </w:r>
          </w:p>
          <w:p w:rsidR="00050F4F" w:rsidRPr="004E539B" w:rsidRDefault="00CF1507" w:rsidP="00CF1507">
            <w:pPr>
              <w:jc w:val="center"/>
              <w:rPr>
                <w:sz w:val="26"/>
                <w:szCs w:val="26"/>
              </w:rPr>
            </w:pPr>
            <w:r w:rsidRPr="00CF1507">
              <w:t xml:space="preserve">уч. </w:t>
            </w:r>
            <w:proofErr w:type="spellStart"/>
            <w:r w:rsidRPr="00CF1507">
              <w:t>зв</w:t>
            </w:r>
            <w:proofErr w:type="spellEnd"/>
            <w:r w:rsidRPr="00CF1507">
              <w:t>., шт./совм.)</w:t>
            </w:r>
          </w:p>
        </w:tc>
      </w:tr>
      <w:tr w:rsidR="00050F4F" w:rsidRPr="006039FA" w:rsidTr="00BE2282">
        <w:trPr>
          <w:trHeight w:val="178"/>
        </w:trPr>
        <w:tc>
          <w:tcPr>
            <w:tcW w:w="3438" w:type="dxa"/>
            <w:vAlign w:val="center"/>
          </w:tcPr>
          <w:p w:rsidR="00050F4F" w:rsidRPr="00C70F8D" w:rsidRDefault="00050F4F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08" w:type="dxa"/>
            <w:vAlign w:val="center"/>
          </w:tcPr>
          <w:p w:rsidR="00050F4F" w:rsidRPr="00C70F8D" w:rsidRDefault="00050F4F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4" w:type="dxa"/>
            <w:vAlign w:val="center"/>
          </w:tcPr>
          <w:p w:rsidR="00050F4F" w:rsidRPr="00C70F8D" w:rsidRDefault="00050F4F" w:rsidP="00050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8" w:type="dxa"/>
            <w:vAlign w:val="center"/>
          </w:tcPr>
          <w:p w:rsidR="00050F4F" w:rsidRPr="00C70F8D" w:rsidRDefault="00050F4F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2282" w:rsidRPr="006039FA" w:rsidTr="00BE2282">
        <w:trPr>
          <w:trHeight w:val="700"/>
        </w:trPr>
        <w:tc>
          <w:tcPr>
            <w:tcW w:w="3438" w:type="dxa"/>
          </w:tcPr>
          <w:p w:rsidR="00BE2282" w:rsidRDefault="00BE2282" w:rsidP="006C321E">
            <w:r>
              <w:t>Подготовка к публикации сборника материалов конференции Чаяновские Чтения</w:t>
            </w:r>
          </w:p>
        </w:tc>
        <w:tc>
          <w:tcPr>
            <w:tcW w:w="2508" w:type="dxa"/>
          </w:tcPr>
          <w:p w:rsidR="00BE2282" w:rsidRDefault="00E469DC" w:rsidP="006C321E">
            <w:pPr>
              <w:jc w:val="center"/>
            </w:pPr>
            <w:r>
              <w:t>1</w:t>
            </w:r>
            <w:r w:rsidR="00701AD9">
              <w:t>0</w:t>
            </w:r>
            <w:r w:rsidR="00BE2282">
              <w:t>,0</w:t>
            </w:r>
          </w:p>
        </w:tc>
        <w:tc>
          <w:tcPr>
            <w:tcW w:w="2184" w:type="dxa"/>
          </w:tcPr>
          <w:p w:rsidR="00BE2282" w:rsidRDefault="00BE2282" w:rsidP="00E469DC">
            <w:pPr>
              <w:jc w:val="center"/>
            </w:pPr>
            <w:r>
              <w:t xml:space="preserve">М.: </w:t>
            </w:r>
            <w:r w:rsidRPr="004F0311">
              <w:t>ИЦ</w:t>
            </w:r>
            <w:r>
              <w:t xml:space="preserve"> РГГУ, </w:t>
            </w:r>
          </w:p>
        </w:tc>
        <w:tc>
          <w:tcPr>
            <w:tcW w:w="6738" w:type="dxa"/>
          </w:tcPr>
          <w:p w:rsidR="00BE2282" w:rsidRDefault="00BE2282" w:rsidP="006C321E">
            <w:r>
              <w:t xml:space="preserve">Экономический факультет, Зубов Я.О.- </w:t>
            </w:r>
            <w:proofErr w:type="spellStart"/>
            <w:r>
              <w:t>зам.дека</w:t>
            </w:r>
            <w:r w:rsidR="00E469DC">
              <w:t>на</w:t>
            </w:r>
            <w:proofErr w:type="spellEnd"/>
            <w:r w:rsidR="00E469DC">
              <w:t xml:space="preserve"> по научной работе, к.э.н., доцент, штат</w:t>
            </w:r>
          </w:p>
        </w:tc>
      </w:tr>
    </w:tbl>
    <w:p w:rsidR="00585DBA" w:rsidRPr="00F577D4" w:rsidRDefault="00585DBA" w:rsidP="00E4193F">
      <w:pPr>
        <w:jc w:val="center"/>
        <w:rPr>
          <w:sz w:val="28"/>
          <w:szCs w:val="28"/>
        </w:rPr>
      </w:pPr>
    </w:p>
    <w:p w:rsidR="00BB2E02" w:rsidRDefault="00F77281" w:rsidP="00E4193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A1414A">
        <w:rPr>
          <w:sz w:val="28"/>
          <w:szCs w:val="28"/>
        </w:rPr>
        <w:t>8</w:t>
      </w:r>
      <w:r w:rsidR="001F14CA" w:rsidRPr="00BE2282">
        <w:rPr>
          <w:sz w:val="28"/>
          <w:szCs w:val="28"/>
        </w:rPr>
        <w:t>.</w:t>
      </w:r>
      <w:r w:rsidR="001F14CA">
        <w:rPr>
          <w:sz w:val="28"/>
          <w:szCs w:val="28"/>
        </w:rPr>
        <w:t xml:space="preserve"> Научно-экспертная работа</w:t>
      </w:r>
    </w:p>
    <w:p w:rsidR="001F14CA" w:rsidRDefault="001F14CA" w:rsidP="00E419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7"/>
        <w:gridCol w:w="2825"/>
        <w:gridCol w:w="5964"/>
      </w:tblGrid>
      <w:tr w:rsidR="001F14CA" w:rsidRPr="006039FA">
        <w:tc>
          <w:tcPr>
            <w:tcW w:w="5688" w:type="dxa"/>
          </w:tcPr>
          <w:p w:rsidR="001F14CA" w:rsidRPr="00CF1507" w:rsidRDefault="001F14CA" w:rsidP="008D5E78">
            <w:pPr>
              <w:jc w:val="center"/>
            </w:pPr>
            <w:r w:rsidRPr="00CF1507">
              <w:t>Вид работы</w:t>
            </w:r>
          </w:p>
        </w:tc>
        <w:tc>
          <w:tcPr>
            <w:tcW w:w="2880" w:type="dxa"/>
          </w:tcPr>
          <w:p w:rsidR="001F14CA" w:rsidRPr="00CF1507" w:rsidRDefault="001F14CA" w:rsidP="008D5E78">
            <w:pPr>
              <w:jc w:val="center"/>
            </w:pPr>
            <w:r w:rsidRPr="00CF1507">
              <w:t>Сроки выполнения</w:t>
            </w:r>
          </w:p>
        </w:tc>
        <w:tc>
          <w:tcPr>
            <w:tcW w:w="6218" w:type="dxa"/>
          </w:tcPr>
          <w:p w:rsidR="00CF1507" w:rsidRPr="00CF1507" w:rsidRDefault="00CF1507" w:rsidP="00CF1507">
            <w:pPr>
              <w:jc w:val="center"/>
            </w:pPr>
            <w:r w:rsidRPr="00CF1507">
              <w:t xml:space="preserve">Ответственное подразделение (факультет, кафедра) и исполнитель (инициалы, фамилия, должность, </w:t>
            </w:r>
          </w:p>
          <w:p w:rsidR="001F14CA" w:rsidRPr="00CF1507" w:rsidRDefault="00CF1507" w:rsidP="00CF1507">
            <w:pPr>
              <w:jc w:val="center"/>
            </w:pPr>
            <w:r w:rsidRPr="00CF1507">
              <w:t xml:space="preserve">уч. степ.,  уч. </w:t>
            </w:r>
            <w:proofErr w:type="spellStart"/>
            <w:r w:rsidRPr="00CF1507">
              <w:t>зв</w:t>
            </w:r>
            <w:proofErr w:type="spellEnd"/>
            <w:r w:rsidRPr="00CF1507">
              <w:t>., шт./совм.)</w:t>
            </w:r>
          </w:p>
        </w:tc>
      </w:tr>
      <w:tr w:rsidR="001F14CA" w:rsidRPr="00C70F8D">
        <w:trPr>
          <w:trHeight w:val="90"/>
        </w:trPr>
        <w:tc>
          <w:tcPr>
            <w:tcW w:w="5688" w:type="dxa"/>
            <w:vAlign w:val="center"/>
          </w:tcPr>
          <w:p w:rsidR="001F14CA" w:rsidRPr="00C70F8D" w:rsidRDefault="001F14CA" w:rsidP="008D5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vAlign w:val="center"/>
          </w:tcPr>
          <w:p w:rsidR="001F14CA" w:rsidRPr="00C70F8D" w:rsidRDefault="001F14CA" w:rsidP="008D5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8" w:type="dxa"/>
            <w:vAlign w:val="center"/>
          </w:tcPr>
          <w:p w:rsidR="001F14CA" w:rsidRPr="00C70F8D" w:rsidRDefault="001F14CA" w:rsidP="008D5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2282" w:rsidRPr="006039FA">
        <w:trPr>
          <w:trHeight w:val="565"/>
        </w:trPr>
        <w:tc>
          <w:tcPr>
            <w:tcW w:w="5688" w:type="dxa"/>
          </w:tcPr>
          <w:p w:rsidR="00BE2282" w:rsidRDefault="00BE2282" w:rsidP="008D5E78">
            <w:r>
              <w:t>Экспертиза диссертаций на соискание ученой степени кандидата и доктора наук (подготовка отзывов официального оппонента, ведущей организации)</w:t>
            </w:r>
          </w:p>
        </w:tc>
        <w:tc>
          <w:tcPr>
            <w:tcW w:w="2880" w:type="dxa"/>
          </w:tcPr>
          <w:p w:rsidR="00BE2282" w:rsidRPr="006039FA" w:rsidRDefault="00BE2282" w:rsidP="00437B03">
            <w:pPr>
              <w:rPr>
                <w:sz w:val="28"/>
                <w:szCs w:val="28"/>
              </w:rPr>
            </w:pPr>
            <w:r w:rsidRPr="004F0311">
              <w:t>В течение 20</w:t>
            </w:r>
            <w:r w:rsidR="00437B03">
              <w:t>20</w:t>
            </w:r>
            <w:r w:rsidRPr="004F0311">
              <w:t xml:space="preserve"> г.</w:t>
            </w:r>
            <w:r>
              <w:t xml:space="preserve"> по предоставлению</w:t>
            </w:r>
          </w:p>
        </w:tc>
        <w:tc>
          <w:tcPr>
            <w:tcW w:w="6218" w:type="dxa"/>
          </w:tcPr>
          <w:p w:rsidR="00BE2282" w:rsidRDefault="00BE2282" w:rsidP="006C321E">
            <w:proofErr w:type="spellStart"/>
            <w:r>
              <w:t>Умнов.В.А</w:t>
            </w:r>
            <w:proofErr w:type="spellEnd"/>
            <w:r>
              <w:t>., д.э.н., проф., штат</w:t>
            </w:r>
          </w:p>
          <w:p w:rsidR="00BE2282" w:rsidRDefault="00BE2282" w:rsidP="006C321E">
            <w:proofErr w:type="spellStart"/>
            <w:r>
              <w:t>Незамайкин</w:t>
            </w:r>
            <w:proofErr w:type="spellEnd"/>
            <w:r>
              <w:t xml:space="preserve"> В.Н. д.э.н., проф., штат</w:t>
            </w:r>
          </w:p>
          <w:p w:rsidR="00BE2282" w:rsidRDefault="00BE2282" w:rsidP="006C321E">
            <w:r w:rsidRPr="004F0311">
              <w:t>Прокофьева Т.Ю., д.э.н., проф., штат</w:t>
            </w:r>
          </w:p>
          <w:p w:rsidR="00BE2282" w:rsidRPr="006039FA" w:rsidRDefault="00BE2282" w:rsidP="006C321E">
            <w:pPr>
              <w:rPr>
                <w:sz w:val="28"/>
                <w:szCs w:val="28"/>
              </w:rPr>
            </w:pPr>
          </w:p>
        </w:tc>
      </w:tr>
      <w:tr w:rsidR="00BE2282" w:rsidRPr="006039FA">
        <w:trPr>
          <w:trHeight w:val="565"/>
        </w:trPr>
        <w:tc>
          <w:tcPr>
            <w:tcW w:w="5688" w:type="dxa"/>
          </w:tcPr>
          <w:p w:rsidR="00BE2282" w:rsidRDefault="00BE2282" w:rsidP="008D5E78">
            <w:r>
              <w:t>Экспертиза научных монографий, сборников научных статей, материалов научных конференций для РИСО РГГУ и подготовка экспертных заключений</w:t>
            </w:r>
          </w:p>
        </w:tc>
        <w:tc>
          <w:tcPr>
            <w:tcW w:w="2880" w:type="dxa"/>
          </w:tcPr>
          <w:p w:rsidR="00BE2282" w:rsidRPr="006039FA" w:rsidRDefault="00BE2282" w:rsidP="00437B03">
            <w:pPr>
              <w:rPr>
                <w:sz w:val="28"/>
                <w:szCs w:val="28"/>
              </w:rPr>
            </w:pPr>
            <w:r w:rsidRPr="004F0311">
              <w:t>В течение 20</w:t>
            </w:r>
            <w:r w:rsidR="00437B03">
              <w:t>20</w:t>
            </w:r>
            <w:r w:rsidRPr="004F0311">
              <w:t xml:space="preserve"> г.</w:t>
            </w:r>
            <w:r>
              <w:t xml:space="preserve"> по предоставлению</w:t>
            </w:r>
          </w:p>
        </w:tc>
        <w:tc>
          <w:tcPr>
            <w:tcW w:w="6218" w:type="dxa"/>
          </w:tcPr>
          <w:p w:rsidR="00BE2282" w:rsidRDefault="00BE2282" w:rsidP="006C321E">
            <w:proofErr w:type="spellStart"/>
            <w:r>
              <w:t>Умнов.В.А</w:t>
            </w:r>
            <w:proofErr w:type="spellEnd"/>
            <w:r>
              <w:t>., д.э.н., проф., штат</w:t>
            </w:r>
          </w:p>
          <w:p w:rsidR="00BE2282" w:rsidRDefault="00BE2282" w:rsidP="006C321E">
            <w:proofErr w:type="spellStart"/>
            <w:r>
              <w:t>Незамайкин</w:t>
            </w:r>
            <w:proofErr w:type="spellEnd"/>
            <w:r>
              <w:t xml:space="preserve"> В.Н. д.э.н., проф., штат</w:t>
            </w:r>
          </w:p>
          <w:p w:rsidR="00BE2282" w:rsidRPr="00E469DC" w:rsidRDefault="00BE2282" w:rsidP="006C321E">
            <w:r w:rsidRPr="004F0311">
              <w:t>Прокофьева Т.Ю., д.э.н., проф., штат</w:t>
            </w:r>
          </w:p>
        </w:tc>
      </w:tr>
      <w:tr w:rsidR="00BE2282" w:rsidRPr="006039FA">
        <w:trPr>
          <w:trHeight w:val="565"/>
        </w:trPr>
        <w:tc>
          <w:tcPr>
            <w:tcW w:w="5688" w:type="dxa"/>
          </w:tcPr>
          <w:p w:rsidR="00BE2282" w:rsidRDefault="00BE2282" w:rsidP="008D5E78">
            <w:r>
              <w:t>Экспертиза научно-исследовательских и научно-прикладных проектов и работ (заявок на конкурсы и отчетов о НИР), в том числе в рамках конкурсов и программ РГГУ</w:t>
            </w:r>
          </w:p>
        </w:tc>
        <w:tc>
          <w:tcPr>
            <w:tcW w:w="2880" w:type="dxa"/>
          </w:tcPr>
          <w:p w:rsidR="00BE2282" w:rsidRPr="006039FA" w:rsidRDefault="00BE2282" w:rsidP="00437B03">
            <w:pPr>
              <w:rPr>
                <w:sz w:val="28"/>
                <w:szCs w:val="28"/>
              </w:rPr>
            </w:pPr>
            <w:r w:rsidRPr="004F0311">
              <w:t>В течение 20</w:t>
            </w:r>
            <w:r w:rsidR="00437B03">
              <w:t>20</w:t>
            </w:r>
            <w:r w:rsidRPr="004F0311">
              <w:t xml:space="preserve"> г.</w:t>
            </w:r>
            <w:r>
              <w:t xml:space="preserve"> по предоставлению</w:t>
            </w:r>
          </w:p>
        </w:tc>
        <w:tc>
          <w:tcPr>
            <w:tcW w:w="6218" w:type="dxa"/>
          </w:tcPr>
          <w:p w:rsidR="00BE2282" w:rsidRDefault="00BE2282" w:rsidP="006C321E">
            <w:proofErr w:type="spellStart"/>
            <w:r>
              <w:t>Умнов.В.А</w:t>
            </w:r>
            <w:proofErr w:type="spellEnd"/>
            <w:r>
              <w:t>., д.э.н., проф., штат</w:t>
            </w:r>
          </w:p>
          <w:p w:rsidR="00BE2282" w:rsidRDefault="00BE2282" w:rsidP="006C321E">
            <w:proofErr w:type="spellStart"/>
            <w:r>
              <w:t>Незамайкин</w:t>
            </w:r>
            <w:proofErr w:type="spellEnd"/>
            <w:r>
              <w:t xml:space="preserve"> В.Н. д.э.н., проф., штат</w:t>
            </w:r>
          </w:p>
          <w:p w:rsidR="00BE2282" w:rsidRDefault="00BE2282" w:rsidP="006C321E">
            <w:r w:rsidRPr="004F0311">
              <w:t>Прокофьева Т.Ю., д.э.н., проф., штат</w:t>
            </w:r>
          </w:p>
          <w:p w:rsidR="00BE2282" w:rsidRPr="006039FA" w:rsidRDefault="00BE2282" w:rsidP="006C321E">
            <w:pPr>
              <w:rPr>
                <w:sz w:val="28"/>
                <w:szCs w:val="28"/>
              </w:rPr>
            </w:pPr>
          </w:p>
        </w:tc>
      </w:tr>
      <w:tr w:rsidR="00BE2282" w:rsidRPr="006039FA">
        <w:trPr>
          <w:trHeight w:val="565"/>
        </w:trPr>
        <w:tc>
          <w:tcPr>
            <w:tcW w:w="5688" w:type="dxa"/>
          </w:tcPr>
          <w:p w:rsidR="00BE2282" w:rsidRDefault="00BE2282" w:rsidP="008D5E78">
            <w:r>
              <w:t>Рецензирование научных статей для публикации в периодических и продолжающихся научных изданиях РГГУ</w:t>
            </w:r>
          </w:p>
        </w:tc>
        <w:tc>
          <w:tcPr>
            <w:tcW w:w="2880" w:type="dxa"/>
          </w:tcPr>
          <w:p w:rsidR="00BE2282" w:rsidRPr="006039FA" w:rsidRDefault="00BE2282" w:rsidP="00437B03">
            <w:pPr>
              <w:rPr>
                <w:sz w:val="28"/>
                <w:szCs w:val="28"/>
              </w:rPr>
            </w:pPr>
            <w:r w:rsidRPr="004F0311">
              <w:t>В течение 20</w:t>
            </w:r>
            <w:r w:rsidR="00437B03">
              <w:t>20</w:t>
            </w:r>
            <w:r w:rsidRPr="004F0311">
              <w:t>г.</w:t>
            </w:r>
            <w:r>
              <w:t xml:space="preserve"> по предоставлению</w:t>
            </w:r>
          </w:p>
        </w:tc>
        <w:tc>
          <w:tcPr>
            <w:tcW w:w="6218" w:type="dxa"/>
          </w:tcPr>
          <w:p w:rsidR="00BE2282" w:rsidRDefault="00BE2282" w:rsidP="006C321E">
            <w:proofErr w:type="spellStart"/>
            <w:r>
              <w:t>Умнов.В.А</w:t>
            </w:r>
            <w:proofErr w:type="spellEnd"/>
            <w:r>
              <w:t>., д.э.н., проф., штат</w:t>
            </w:r>
          </w:p>
          <w:p w:rsidR="00BE2282" w:rsidRDefault="00BE2282" w:rsidP="006C321E">
            <w:proofErr w:type="spellStart"/>
            <w:r>
              <w:t>Незамайкин</w:t>
            </w:r>
            <w:proofErr w:type="spellEnd"/>
            <w:r>
              <w:t xml:space="preserve"> В.Н. д.э.н., проф., штат</w:t>
            </w:r>
          </w:p>
          <w:p w:rsidR="00BE2282" w:rsidRDefault="00BE2282" w:rsidP="006C321E">
            <w:r w:rsidRPr="004F0311">
              <w:t>Прокофьева Т.Ю., д.э.н., проф., штат</w:t>
            </w:r>
          </w:p>
          <w:p w:rsidR="00BE2282" w:rsidRPr="006039FA" w:rsidRDefault="00BE2282" w:rsidP="006C321E">
            <w:pPr>
              <w:rPr>
                <w:sz w:val="28"/>
                <w:szCs w:val="28"/>
              </w:rPr>
            </w:pPr>
          </w:p>
        </w:tc>
      </w:tr>
      <w:tr w:rsidR="00BE2282" w:rsidRPr="006039FA">
        <w:trPr>
          <w:trHeight w:val="565"/>
        </w:trPr>
        <w:tc>
          <w:tcPr>
            <w:tcW w:w="5688" w:type="dxa"/>
          </w:tcPr>
          <w:p w:rsidR="00BE2282" w:rsidRDefault="00BE2282" w:rsidP="008D5E78">
            <w:r>
              <w:lastRenderedPageBreak/>
              <w:t>Экспертиза диссертаций в диссертационных советах РГГУ</w:t>
            </w:r>
          </w:p>
        </w:tc>
        <w:tc>
          <w:tcPr>
            <w:tcW w:w="2880" w:type="dxa"/>
          </w:tcPr>
          <w:p w:rsidR="00BE2282" w:rsidRPr="006039FA" w:rsidRDefault="00BE2282" w:rsidP="00437B03">
            <w:pPr>
              <w:rPr>
                <w:sz w:val="28"/>
                <w:szCs w:val="28"/>
              </w:rPr>
            </w:pPr>
            <w:r w:rsidRPr="004F0311">
              <w:t>В течение 20</w:t>
            </w:r>
            <w:r w:rsidR="00437B03">
              <w:t>20</w:t>
            </w:r>
            <w:r w:rsidRPr="004F0311">
              <w:t xml:space="preserve"> г.</w:t>
            </w:r>
            <w:r>
              <w:t xml:space="preserve"> по предоставлению</w:t>
            </w:r>
          </w:p>
        </w:tc>
        <w:tc>
          <w:tcPr>
            <w:tcW w:w="6218" w:type="dxa"/>
          </w:tcPr>
          <w:p w:rsidR="00BE2282" w:rsidRDefault="00BE2282" w:rsidP="006C321E">
            <w:proofErr w:type="spellStart"/>
            <w:r>
              <w:t>Умнов.В.А</w:t>
            </w:r>
            <w:proofErr w:type="spellEnd"/>
            <w:r>
              <w:t>., д.э.н., проф., штат</w:t>
            </w:r>
          </w:p>
          <w:p w:rsidR="00BE2282" w:rsidRDefault="00BE2282" w:rsidP="006C321E">
            <w:proofErr w:type="spellStart"/>
            <w:r>
              <w:t>Незамайкин</w:t>
            </w:r>
            <w:proofErr w:type="spellEnd"/>
            <w:r>
              <w:t xml:space="preserve"> В.Н. д.э.н., проф., штат</w:t>
            </w:r>
          </w:p>
          <w:p w:rsidR="00BE2282" w:rsidRDefault="00BE2282" w:rsidP="006C321E">
            <w:r w:rsidRPr="004F0311">
              <w:t>Прокофьева Т.Ю., д.э.н., проф., штат</w:t>
            </w:r>
          </w:p>
          <w:p w:rsidR="00BE2282" w:rsidRPr="006039FA" w:rsidRDefault="00BE2282" w:rsidP="006C321E">
            <w:pPr>
              <w:rPr>
                <w:sz w:val="28"/>
                <w:szCs w:val="28"/>
              </w:rPr>
            </w:pPr>
          </w:p>
        </w:tc>
      </w:tr>
    </w:tbl>
    <w:p w:rsidR="00E4193F" w:rsidRDefault="00E419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5DBA" w:rsidRPr="001718B4" w:rsidRDefault="00D40707" w:rsidP="00E419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85DBA" w:rsidRPr="001718B4">
        <w:rPr>
          <w:sz w:val="28"/>
          <w:szCs w:val="28"/>
        </w:rPr>
        <w:t>.</w:t>
      </w:r>
      <w:r w:rsidR="00585DBA">
        <w:rPr>
          <w:sz w:val="28"/>
          <w:szCs w:val="28"/>
        </w:rPr>
        <w:t xml:space="preserve"> ПОВЫШЕНИЕ КВАЛИФИКАЦИИ</w:t>
      </w:r>
    </w:p>
    <w:p w:rsidR="00BB2E02" w:rsidRDefault="00BB2E02" w:rsidP="00E4193F">
      <w:pPr>
        <w:jc w:val="center"/>
        <w:rPr>
          <w:sz w:val="28"/>
          <w:szCs w:val="28"/>
        </w:rPr>
      </w:pPr>
    </w:p>
    <w:p w:rsidR="00585DBA" w:rsidRDefault="00D40707" w:rsidP="00E4193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85DBA" w:rsidRPr="001718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85DBA" w:rsidRPr="001718B4">
        <w:rPr>
          <w:sz w:val="28"/>
          <w:szCs w:val="28"/>
        </w:rPr>
        <w:t>.</w:t>
      </w:r>
      <w:r w:rsidR="00585DBA">
        <w:rPr>
          <w:sz w:val="28"/>
          <w:szCs w:val="28"/>
        </w:rPr>
        <w:t xml:space="preserve"> Стажировки</w:t>
      </w:r>
    </w:p>
    <w:p w:rsidR="00585DBA" w:rsidRDefault="00585DBA" w:rsidP="00E419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2173"/>
        <w:gridCol w:w="1629"/>
        <w:gridCol w:w="3425"/>
        <w:gridCol w:w="3523"/>
      </w:tblGrid>
      <w:tr w:rsidR="00050F4F" w:rsidRPr="006039FA">
        <w:trPr>
          <w:trHeight w:val="768"/>
        </w:trPr>
        <w:tc>
          <w:tcPr>
            <w:tcW w:w="3700" w:type="dxa"/>
            <w:vAlign w:val="center"/>
          </w:tcPr>
          <w:p w:rsidR="00050F4F" w:rsidRDefault="00050F4F" w:rsidP="002D1AF4">
            <w:pPr>
              <w:jc w:val="center"/>
              <w:rPr>
                <w:sz w:val="28"/>
                <w:szCs w:val="28"/>
              </w:rPr>
            </w:pPr>
            <w:r w:rsidRPr="006039FA">
              <w:rPr>
                <w:sz w:val="28"/>
                <w:szCs w:val="28"/>
              </w:rPr>
              <w:t>Место стажировки</w:t>
            </w:r>
          </w:p>
          <w:p w:rsidR="00050F4F" w:rsidRPr="006039FA" w:rsidRDefault="00050F4F" w:rsidP="002D1AF4">
            <w:pPr>
              <w:jc w:val="center"/>
              <w:rPr>
                <w:sz w:val="28"/>
                <w:szCs w:val="28"/>
              </w:rPr>
            </w:pPr>
            <w:r w:rsidRPr="006039FA">
              <w:rPr>
                <w:sz w:val="28"/>
                <w:szCs w:val="28"/>
              </w:rPr>
              <w:t xml:space="preserve"> (страна, учреждение)</w:t>
            </w:r>
          </w:p>
        </w:tc>
        <w:tc>
          <w:tcPr>
            <w:tcW w:w="2160" w:type="dxa"/>
            <w:vAlign w:val="center"/>
          </w:tcPr>
          <w:p w:rsidR="00C13684" w:rsidRDefault="00050F4F" w:rsidP="002D1AF4">
            <w:pPr>
              <w:jc w:val="center"/>
              <w:rPr>
                <w:sz w:val="28"/>
                <w:szCs w:val="28"/>
              </w:rPr>
            </w:pPr>
            <w:r w:rsidRPr="006039FA">
              <w:rPr>
                <w:sz w:val="28"/>
                <w:szCs w:val="28"/>
              </w:rPr>
              <w:t>Предполагаемая тема</w:t>
            </w:r>
            <w:r>
              <w:rPr>
                <w:sz w:val="28"/>
                <w:szCs w:val="28"/>
              </w:rPr>
              <w:t xml:space="preserve">тика исследований. Соответствие тематики </w:t>
            </w:r>
          </w:p>
          <w:p w:rsidR="00050F4F" w:rsidRPr="006039FA" w:rsidRDefault="00050F4F" w:rsidP="002D1AF4">
            <w:pPr>
              <w:jc w:val="center"/>
              <w:rPr>
                <w:sz w:val="28"/>
                <w:szCs w:val="28"/>
              </w:rPr>
            </w:pPr>
            <w:r w:rsidRPr="00050F4F">
              <w:rPr>
                <w:sz w:val="28"/>
                <w:szCs w:val="28"/>
              </w:rPr>
              <w:t xml:space="preserve">плану </w:t>
            </w:r>
            <w:r>
              <w:rPr>
                <w:sz w:val="28"/>
                <w:szCs w:val="28"/>
              </w:rPr>
              <w:t>НИР</w:t>
            </w:r>
            <w:r w:rsidRPr="00050F4F">
              <w:rPr>
                <w:sz w:val="28"/>
                <w:szCs w:val="28"/>
              </w:rPr>
              <w:t xml:space="preserve"> структурного подразделения</w:t>
            </w:r>
          </w:p>
        </w:tc>
        <w:tc>
          <w:tcPr>
            <w:tcW w:w="1628" w:type="dxa"/>
            <w:vAlign w:val="center"/>
          </w:tcPr>
          <w:p w:rsidR="00050F4F" w:rsidRPr="006039FA" w:rsidRDefault="00050F4F" w:rsidP="002D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стажировки</w:t>
            </w:r>
          </w:p>
        </w:tc>
        <w:tc>
          <w:tcPr>
            <w:tcW w:w="3600" w:type="dxa"/>
            <w:vAlign w:val="center"/>
          </w:tcPr>
          <w:p w:rsidR="00050F4F" w:rsidRPr="006039FA" w:rsidRDefault="00050F4F" w:rsidP="002D1AF4">
            <w:pPr>
              <w:jc w:val="center"/>
              <w:rPr>
                <w:sz w:val="28"/>
                <w:szCs w:val="28"/>
              </w:rPr>
            </w:pPr>
            <w:r w:rsidRPr="006039FA">
              <w:rPr>
                <w:sz w:val="28"/>
                <w:szCs w:val="28"/>
              </w:rPr>
              <w:t>Сроки стажировки</w:t>
            </w:r>
          </w:p>
        </w:tc>
        <w:tc>
          <w:tcPr>
            <w:tcW w:w="3698" w:type="dxa"/>
            <w:vAlign w:val="center"/>
          </w:tcPr>
          <w:p w:rsidR="00CF1507" w:rsidRDefault="00CF1507" w:rsidP="00CF1507">
            <w:pPr>
              <w:jc w:val="center"/>
            </w:pPr>
            <w:r w:rsidRPr="00CF1507">
              <w:t xml:space="preserve">Ответственное подразделение (факультет, кафедра) и исполнитель (инициалы, фамилия, должность, уч. степ., </w:t>
            </w:r>
          </w:p>
          <w:p w:rsidR="00050F4F" w:rsidRPr="006039FA" w:rsidRDefault="00CF1507" w:rsidP="00CF1507">
            <w:pPr>
              <w:jc w:val="center"/>
              <w:rPr>
                <w:sz w:val="28"/>
                <w:szCs w:val="28"/>
              </w:rPr>
            </w:pPr>
            <w:r w:rsidRPr="00CF1507">
              <w:t xml:space="preserve">уч. </w:t>
            </w:r>
            <w:proofErr w:type="spellStart"/>
            <w:r w:rsidRPr="00CF1507">
              <w:t>зв</w:t>
            </w:r>
            <w:proofErr w:type="spellEnd"/>
            <w:r w:rsidRPr="00CF1507">
              <w:t>., шт./совм.)</w:t>
            </w:r>
          </w:p>
        </w:tc>
      </w:tr>
      <w:tr w:rsidR="00050F4F" w:rsidRPr="006039FA">
        <w:trPr>
          <w:trHeight w:val="171"/>
        </w:trPr>
        <w:tc>
          <w:tcPr>
            <w:tcW w:w="3700" w:type="dxa"/>
            <w:vAlign w:val="center"/>
          </w:tcPr>
          <w:p w:rsidR="00050F4F" w:rsidRPr="00C70F8D" w:rsidRDefault="00050F4F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050F4F" w:rsidRPr="00C70F8D" w:rsidRDefault="00050F4F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8" w:type="dxa"/>
            <w:vAlign w:val="center"/>
          </w:tcPr>
          <w:p w:rsidR="00050F4F" w:rsidRPr="00C70F8D" w:rsidRDefault="00050F4F" w:rsidP="00050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050F4F" w:rsidRPr="00C70F8D" w:rsidRDefault="00050F4F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98" w:type="dxa"/>
            <w:vAlign w:val="center"/>
          </w:tcPr>
          <w:p w:rsidR="00050F4F" w:rsidRPr="00C70F8D" w:rsidRDefault="00050F4F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50F4F" w:rsidRPr="006039FA">
        <w:trPr>
          <w:trHeight w:val="884"/>
        </w:trPr>
        <w:tc>
          <w:tcPr>
            <w:tcW w:w="3700" w:type="dxa"/>
          </w:tcPr>
          <w:p w:rsidR="00050F4F" w:rsidRPr="006039FA" w:rsidRDefault="00050F4F" w:rsidP="002D1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50F4F" w:rsidRPr="006039FA" w:rsidRDefault="00050F4F" w:rsidP="002D1AF4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050F4F" w:rsidRPr="006039FA" w:rsidRDefault="00050F4F" w:rsidP="002D1AF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50F4F" w:rsidRPr="006039FA" w:rsidRDefault="00050F4F" w:rsidP="002D1AF4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050F4F" w:rsidRPr="006039FA" w:rsidRDefault="00050F4F" w:rsidP="002D1AF4">
            <w:pPr>
              <w:rPr>
                <w:sz w:val="28"/>
                <w:szCs w:val="28"/>
              </w:rPr>
            </w:pPr>
          </w:p>
        </w:tc>
      </w:tr>
      <w:tr w:rsidR="00050F4F" w:rsidRPr="006039FA">
        <w:trPr>
          <w:trHeight w:val="896"/>
        </w:trPr>
        <w:tc>
          <w:tcPr>
            <w:tcW w:w="3700" w:type="dxa"/>
          </w:tcPr>
          <w:p w:rsidR="00050F4F" w:rsidRPr="006039FA" w:rsidRDefault="00050F4F" w:rsidP="002D1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50F4F" w:rsidRPr="006039FA" w:rsidRDefault="00050F4F" w:rsidP="002D1AF4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050F4F" w:rsidRPr="006039FA" w:rsidRDefault="00050F4F" w:rsidP="002D1AF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50F4F" w:rsidRPr="006039FA" w:rsidRDefault="00050F4F" w:rsidP="002D1AF4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050F4F" w:rsidRPr="006039FA" w:rsidRDefault="00050F4F" w:rsidP="002D1AF4">
            <w:pPr>
              <w:rPr>
                <w:sz w:val="28"/>
                <w:szCs w:val="28"/>
              </w:rPr>
            </w:pPr>
          </w:p>
        </w:tc>
      </w:tr>
    </w:tbl>
    <w:p w:rsidR="00AD1E3F" w:rsidRDefault="00AD1E3F" w:rsidP="00E4193F">
      <w:pPr>
        <w:jc w:val="center"/>
        <w:rPr>
          <w:sz w:val="28"/>
          <w:szCs w:val="28"/>
        </w:rPr>
      </w:pPr>
    </w:p>
    <w:p w:rsidR="00585DBA" w:rsidRDefault="00D40707" w:rsidP="00E4193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85DBA" w:rsidRPr="001718B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85DBA" w:rsidRPr="001718B4">
        <w:rPr>
          <w:sz w:val="28"/>
          <w:szCs w:val="28"/>
        </w:rPr>
        <w:t>.</w:t>
      </w:r>
      <w:r w:rsidR="00585DBA">
        <w:rPr>
          <w:sz w:val="28"/>
          <w:szCs w:val="28"/>
        </w:rPr>
        <w:t xml:space="preserve"> Другие формы повышения квалификации</w:t>
      </w:r>
      <w:r>
        <w:rPr>
          <w:sz w:val="28"/>
          <w:szCs w:val="28"/>
        </w:rPr>
        <w:t xml:space="preserve"> (дополнительное профессиональное образование, профессиональная переподготовка, второе высшее образование и др.)</w:t>
      </w:r>
    </w:p>
    <w:p w:rsidR="00585DBA" w:rsidRDefault="00585DBA" w:rsidP="00E419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6"/>
      </w:tblGrid>
      <w:tr w:rsidR="00585DBA" w:rsidRPr="006039FA">
        <w:trPr>
          <w:trHeight w:val="661"/>
        </w:trPr>
        <w:tc>
          <w:tcPr>
            <w:tcW w:w="14786" w:type="dxa"/>
          </w:tcPr>
          <w:p w:rsidR="00E469DC" w:rsidRDefault="00E469DC" w:rsidP="002D1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4EFA">
              <w:rPr>
                <w:sz w:val="28"/>
                <w:szCs w:val="28"/>
              </w:rPr>
              <w:t>рофессиональн</w:t>
            </w:r>
            <w:r>
              <w:rPr>
                <w:sz w:val="28"/>
                <w:szCs w:val="28"/>
              </w:rPr>
              <w:t>ая переподготовка</w:t>
            </w:r>
            <w:r w:rsidR="00AA4EFA">
              <w:rPr>
                <w:sz w:val="28"/>
                <w:szCs w:val="28"/>
              </w:rPr>
              <w:t xml:space="preserve"> по направлению «</w:t>
            </w:r>
            <w:r w:rsidR="00437B03">
              <w:rPr>
                <w:sz w:val="28"/>
                <w:szCs w:val="28"/>
              </w:rPr>
              <w:t>Экономика и финансы</w:t>
            </w:r>
            <w:r w:rsidR="00AA4EFA">
              <w:rPr>
                <w:sz w:val="28"/>
                <w:szCs w:val="28"/>
              </w:rPr>
              <w:t xml:space="preserve">» в </w:t>
            </w:r>
            <w:r>
              <w:rPr>
                <w:sz w:val="28"/>
                <w:szCs w:val="28"/>
              </w:rPr>
              <w:t>Ульяновском государственном техническом университете</w:t>
            </w:r>
            <w:r w:rsidR="00AA4E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октябрь 20</w:t>
            </w:r>
            <w:r w:rsidR="00437B0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– март 20</w:t>
            </w:r>
            <w:r w:rsidR="00437B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г:</w:t>
            </w:r>
            <w:r w:rsidR="00AA4EFA">
              <w:rPr>
                <w:sz w:val="28"/>
                <w:szCs w:val="28"/>
              </w:rPr>
              <w:t xml:space="preserve"> </w:t>
            </w:r>
          </w:p>
          <w:p w:rsidR="00E469DC" w:rsidRDefault="00E469DC" w:rsidP="002D1AF4">
            <w:pPr>
              <w:rPr>
                <w:sz w:val="28"/>
                <w:szCs w:val="28"/>
              </w:rPr>
            </w:pPr>
            <w:proofErr w:type="spellStart"/>
            <w:r w:rsidRPr="00E469DC">
              <w:rPr>
                <w:sz w:val="28"/>
                <w:szCs w:val="28"/>
              </w:rPr>
              <w:t>Незамайкин</w:t>
            </w:r>
            <w:proofErr w:type="spellEnd"/>
            <w:r w:rsidRPr="00E469DC">
              <w:rPr>
                <w:sz w:val="28"/>
                <w:szCs w:val="28"/>
              </w:rPr>
              <w:t xml:space="preserve"> В.Н., д.э.н., проф., штат; </w:t>
            </w:r>
          </w:p>
          <w:p w:rsidR="00E469DC" w:rsidRDefault="00AA4EFA" w:rsidP="002D1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Я.О., к.э.н., доц., штат</w:t>
            </w:r>
            <w:r w:rsidR="00E469DC">
              <w:rPr>
                <w:sz w:val="28"/>
                <w:szCs w:val="28"/>
              </w:rPr>
              <w:t xml:space="preserve">; </w:t>
            </w:r>
          </w:p>
          <w:p w:rsidR="00C13684" w:rsidRDefault="00E469DC" w:rsidP="002D1AF4">
            <w:pPr>
              <w:rPr>
                <w:sz w:val="28"/>
                <w:szCs w:val="28"/>
              </w:rPr>
            </w:pPr>
            <w:proofErr w:type="spellStart"/>
            <w:r w:rsidRPr="00E469DC">
              <w:rPr>
                <w:sz w:val="28"/>
                <w:szCs w:val="28"/>
              </w:rPr>
              <w:t>Осиповская</w:t>
            </w:r>
            <w:proofErr w:type="spellEnd"/>
            <w:r w:rsidRPr="00E469DC">
              <w:rPr>
                <w:sz w:val="28"/>
                <w:szCs w:val="28"/>
              </w:rPr>
              <w:t xml:space="preserve"> А.В., к.э.н., доцент, штат</w:t>
            </w:r>
          </w:p>
          <w:p w:rsidR="00E469DC" w:rsidRPr="00E469DC" w:rsidRDefault="00E469DC" w:rsidP="00E469DC">
            <w:pPr>
              <w:rPr>
                <w:sz w:val="28"/>
                <w:szCs w:val="28"/>
              </w:rPr>
            </w:pPr>
            <w:proofErr w:type="spellStart"/>
            <w:r w:rsidRPr="00E469DC">
              <w:rPr>
                <w:sz w:val="28"/>
                <w:szCs w:val="28"/>
              </w:rPr>
              <w:t>Пятшева</w:t>
            </w:r>
            <w:proofErr w:type="spellEnd"/>
            <w:r w:rsidRPr="00E469DC">
              <w:rPr>
                <w:sz w:val="28"/>
                <w:szCs w:val="28"/>
              </w:rPr>
              <w:t xml:space="preserve"> Е.Н</w:t>
            </w:r>
            <w:r>
              <w:rPr>
                <w:sz w:val="28"/>
                <w:szCs w:val="28"/>
              </w:rPr>
              <w:t>..-, ст. преподаватель</w:t>
            </w:r>
            <w:r w:rsidRPr="00E469DC">
              <w:rPr>
                <w:sz w:val="28"/>
                <w:szCs w:val="28"/>
              </w:rPr>
              <w:t>, штат</w:t>
            </w:r>
          </w:p>
          <w:p w:rsidR="00E469DC" w:rsidRPr="00E469DC" w:rsidRDefault="00E469DC" w:rsidP="00E469DC">
            <w:pPr>
              <w:rPr>
                <w:sz w:val="28"/>
                <w:szCs w:val="28"/>
              </w:rPr>
            </w:pPr>
            <w:r w:rsidRPr="00E469DC">
              <w:rPr>
                <w:sz w:val="28"/>
                <w:szCs w:val="28"/>
              </w:rPr>
              <w:t>Макарова Е.Б., ст. преподаватель, штат</w:t>
            </w:r>
          </w:p>
          <w:p w:rsidR="00E469DC" w:rsidRPr="00E469DC" w:rsidRDefault="00E469DC" w:rsidP="00E46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Гуковская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  <w:r w:rsidRPr="00E469DC">
              <w:rPr>
                <w:sz w:val="28"/>
                <w:szCs w:val="28"/>
              </w:rPr>
              <w:t xml:space="preserve">., к.э.н., доц., штат; </w:t>
            </w:r>
          </w:p>
          <w:p w:rsidR="00E469DC" w:rsidRPr="00E469DC" w:rsidRDefault="00E469DC" w:rsidP="00E46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И.В.</w:t>
            </w:r>
            <w:r w:rsidRPr="00E469DC">
              <w:rPr>
                <w:sz w:val="28"/>
                <w:szCs w:val="28"/>
              </w:rPr>
              <w:t xml:space="preserve">, к.э.н., доц., штат; </w:t>
            </w:r>
          </w:p>
          <w:p w:rsidR="008F51AE" w:rsidRPr="008F51AE" w:rsidRDefault="008F51AE" w:rsidP="008F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Черникина Е.В.</w:t>
            </w:r>
            <w:r w:rsidRPr="008F51AE">
              <w:rPr>
                <w:sz w:val="28"/>
                <w:szCs w:val="28"/>
              </w:rPr>
              <w:t xml:space="preserve">, к.э.н., доц., штат; </w:t>
            </w:r>
          </w:p>
          <w:p w:rsidR="008F51AE" w:rsidRDefault="008F51AE" w:rsidP="008F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Джавадова С.А.</w:t>
            </w:r>
            <w:r w:rsidRPr="008F51AE">
              <w:rPr>
                <w:sz w:val="28"/>
                <w:szCs w:val="28"/>
              </w:rPr>
              <w:t>,</w:t>
            </w:r>
            <w:r w:rsidRPr="008F51AE">
              <w:t xml:space="preserve"> </w:t>
            </w:r>
            <w:r w:rsidRPr="008F51AE">
              <w:rPr>
                <w:sz w:val="28"/>
                <w:szCs w:val="28"/>
              </w:rPr>
              <w:t>помощник Ректора по инклюзивному образованию</w:t>
            </w:r>
            <w:r>
              <w:rPr>
                <w:sz w:val="28"/>
                <w:szCs w:val="28"/>
              </w:rPr>
              <w:t>,</w:t>
            </w:r>
            <w:r w:rsidRPr="008F51AE">
              <w:rPr>
                <w:sz w:val="28"/>
                <w:szCs w:val="28"/>
              </w:rPr>
              <w:t xml:space="preserve"> к.э.н., доц., штат; </w:t>
            </w:r>
          </w:p>
          <w:p w:rsidR="008F51AE" w:rsidRPr="008F51AE" w:rsidRDefault="008F51AE" w:rsidP="008F5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  <w:r w:rsidRPr="008F51AE">
              <w:rPr>
                <w:sz w:val="28"/>
                <w:szCs w:val="28"/>
              </w:rPr>
              <w:t xml:space="preserve">, к.э.н., доц., штат; </w:t>
            </w:r>
          </w:p>
          <w:p w:rsidR="00C13684" w:rsidRPr="006039FA" w:rsidRDefault="008F51AE" w:rsidP="002D1A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Белоновская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  <w:r w:rsidRPr="008F51AE">
              <w:rPr>
                <w:sz w:val="28"/>
                <w:szCs w:val="28"/>
              </w:rPr>
              <w:t xml:space="preserve">, к.э.н., доц., штат; </w:t>
            </w:r>
          </w:p>
        </w:tc>
      </w:tr>
      <w:tr w:rsidR="00585DBA" w:rsidRPr="006039FA">
        <w:trPr>
          <w:trHeight w:val="658"/>
        </w:trPr>
        <w:tc>
          <w:tcPr>
            <w:tcW w:w="14786" w:type="dxa"/>
          </w:tcPr>
          <w:p w:rsidR="00C13684" w:rsidRPr="006039FA" w:rsidRDefault="00C13684" w:rsidP="002D1AF4">
            <w:pPr>
              <w:rPr>
                <w:sz w:val="28"/>
                <w:szCs w:val="28"/>
              </w:rPr>
            </w:pPr>
          </w:p>
        </w:tc>
      </w:tr>
    </w:tbl>
    <w:p w:rsidR="00C13684" w:rsidRDefault="00C13684" w:rsidP="00585DBA">
      <w:pPr>
        <w:ind w:left="360"/>
        <w:rPr>
          <w:sz w:val="28"/>
          <w:szCs w:val="28"/>
        </w:rPr>
      </w:pPr>
    </w:p>
    <w:p w:rsidR="008D5E78" w:rsidRDefault="008D5E78" w:rsidP="00295A91">
      <w:pPr>
        <w:ind w:left="360"/>
        <w:jc w:val="center"/>
        <w:rPr>
          <w:sz w:val="28"/>
          <w:szCs w:val="28"/>
        </w:rPr>
      </w:pPr>
      <w:r w:rsidRPr="00F77281">
        <w:rPr>
          <w:sz w:val="28"/>
          <w:szCs w:val="28"/>
        </w:rPr>
        <w:br w:type="page"/>
      </w:r>
      <w:r w:rsidR="00D40707">
        <w:rPr>
          <w:sz w:val="28"/>
          <w:szCs w:val="28"/>
        </w:rPr>
        <w:lastRenderedPageBreak/>
        <w:t>3</w:t>
      </w:r>
      <w:r w:rsidR="00585DBA" w:rsidRPr="001718B4">
        <w:rPr>
          <w:sz w:val="28"/>
          <w:szCs w:val="28"/>
        </w:rPr>
        <w:t>.</w:t>
      </w:r>
      <w:r w:rsidR="00585DBA">
        <w:rPr>
          <w:sz w:val="28"/>
          <w:szCs w:val="28"/>
        </w:rPr>
        <w:t xml:space="preserve"> Н</w:t>
      </w:r>
      <w:r w:rsidR="00D40707">
        <w:rPr>
          <w:sz w:val="28"/>
          <w:szCs w:val="28"/>
        </w:rPr>
        <w:t>АУЧНО-ОРГАНИЗАЦИОННАЯ РАБОТА</w:t>
      </w:r>
    </w:p>
    <w:p w:rsidR="00295A91" w:rsidRDefault="00295A91" w:rsidP="00295A9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222"/>
        <w:gridCol w:w="2318"/>
        <w:gridCol w:w="5093"/>
      </w:tblGrid>
      <w:tr w:rsidR="00F77281" w:rsidRPr="006039FA">
        <w:tc>
          <w:tcPr>
            <w:tcW w:w="648" w:type="dxa"/>
          </w:tcPr>
          <w:p w:rsidR="00F77281" w:rsidRPr="006039FA" w:rsidRDefault="00F77281" w:rsidP="00F77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F77281" w:rsidRPr="006039FA" w:rsidRDefault="00F77281" w:rsidP="00E45413">
            <w:pPr>
              <w:jc w:val="center"/>
              <w:rPr>
                <w:sz w:val="28"/>
                <w:szCs w:val="28"/>
              </w:rPr>
            </w:pPr>
            <w:r w:rsidRPr="006039FA">
              <w:rPr>
                <w:sz w:val="28"/>
                <w:szCs w:val="28"/>
              </w:rPr>
              <w:t>Вид работы</w:t>
            </w:r>
          </w:p>
        </w:tc>
        <w:tc>
          <w:tcPr>
            <w:tcW w:w="2359" w:type="dxa"/>
          </w:tcPr>
          <w:p w:rsidR="00F77281" w:rsidRPr="006039FA" w:rsidRDefault="00F77281" w:rsidP="00E45413">
            <w:pPr>
              <w:jc w:val="center"/>
              <w:rPr>
                <w:sz w:val="28"/>
                <w:szCs w:val="28"/>
              </w:rPr>
            </w:pPr>
            <w:r w:rsidRPr="006039FA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5299" w:type="dxa"/>
          </w:tcPr>
          <w:p w:rsidR="00CF1507" w:rsidRDefault="00CF1507" w:rsidP="00CF1507">
            <w:pPr>
              <w:jc w:val="center"/>
            </w:pPr>
            <w:r w:rsidRPr="00CF1507">
              <w:t xml:space="preserve">Ответственное подразделение (факультет, кафедра) и исполнитель (инициалы, фамилия, должность, уч. степ., </w:t>
            </w:r>
          </w:p>
          <w:p w:rsidR="00F77281" w:rsidRPr="006039FA" w:rsidRDefault="00CF1507" w:rsidP="00CF1507">
            <w:pPr>
              <w:jc w:val="center"/>
              <w:rPr>
                <w:sz w:val="28"/>
                <w:szCs w:val="28"/>
              </w:rPr>
            </w:pPr>
            <w:r w:rsidRPr="00CF1507">
              <w:t xml:space="preserve">уч. </w:t>
            </w:r>
            <w:proofErr w:type="spellStart"/>
            <w:r w:rsidRPr="00CF1507">
              <w:t>зв</w:t>
            </w:r>
            <w:proofErr w:type="spellEnd"/>
            <w:r w:rsidRPr="00CF1507">
              <w:t>., шт./совм.)</w:t>
            </w:r>
          </w:p>
        </w:tc>
      </w:tr>
      <w:tr w:rsidR="00F77281" w:rsidRPr="006039FA">
        <w:trPr>
          <w:trHeight w:val="90"/>
        </w:trPr>
        <w:tc>
          <w:tcPr>
            <w:tcW w:w="648" w:type="dxa"/>
            <w:vAlign w:val="center"/>
          </w:tcPr>
          <w:p w:rsidR="00F77281" w:rsidRPr="00C70F8D" w:rsidRDefault="00F77281" w:rsidP="00F772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F77281" w:rsidRPr="00C70F8D" w:rsidRDefault="00F77281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vAlign w:val="center"/>
          </w:tcPr>
          <w:p w:rsidR="00F77281" w:rsidRPr="00C70F8D" w:rsidRDefault="00F77281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99" w:type="dxa"/>
            <w:vAlign w:val="center"/>
          </w:tcPr>
          <w:p w:rsidR="00F77281" w:rsidRPr="00C70F8D" w:rsidRDefault="00F77281" w:rsidP="002D1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16E68" w:rsidRPr="006039FA">
        <w:trPr>
          <w:trHeight w:val="565"/>
        </w:trPr>
        <w:tc>
          <w:tcPr>
            <w:tcW w:w="648" w:type="dxa"/>
          </w:tcPr>
          <w:p w:rsidR="00516E68" w:rsidRDefault="00516E68" w:rsidP="002D1AF4">
            <w:r>
              <w:t>3.1.</w:t>
            </w:r>
          </w:p>
        </w:tc>
        <w:tc>
          <w:tcPr>
            <w:tcW w:w="6480" w:type="dxa"/>
          </w:tcPr>
          <w:p w:rsidR="00516E68" w:rsidRDefault="00516E68" w:rsidP="008E6969">
            <w:r>
              <w:t>Подготовка заявок и сводных заявок на конкурсы, объявленные Минобрнауки России, РНФ, РФФИ, другими фондами, а также в рамках Программы поддержки научно-образовательных проектов РГГУ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2359" w:type="dxa"/>
          </w:tcPr>
          <w:p w:rsidR="00516E68" w:rsidRPr="00C32182" w:rsidRDefault="00516E68" w:rsidP="00437B03">
            <w:r w:rsidRPr="00C32182">
              <w:t>В течение 20</w:t>
            </w:r>
            <w:r w:rsidR="00437B03">
              <w:t>20</w:t>
            </w:r>
            <w:r w:rsidRPr="00C32182">
              <w:t xml:space="preserve"> г.</w:t>
            </w:r>
          </w:p>
        </w:tc>
        <w:tc>
          <w:tcPr>
            <w:tcW w:w="5299" w:type="dxa"/>
          </w:tcPr>
          <w:p w:rsidR="00516E68" w:rsidRPr="00C32182" w:rsidRDefault="00516E68" w:rsidP="006C321E">
            <w:r>
              <w:t xml:space="preserve">Экономический факультет, Зубов Я.О.- </w:t>
            </w:r>
            <w:proofErr w:type="spellStart"/>
            <w:r>
              <w:t>зам.декана</w:t>
            </w:r>
            <w:proofErr w:type="spellEnd"/>
            <w:r>
              <w:t xml:space="preserve"> по научной работе, к.э.н. </w:t>
            </w:r>
            <w:proofErr w:type="spellStart"/>
            <w:r>
              <w:t>доц</w:t>
            </w:r>
            <w:proofErr w:type="spellEnd"/>
            <w:r>
              <w:t>.,шт.</w:t>
            </w:r>
          </w:p>
        </w:tc>
      </w:tr>
      <w:tr w:rsidR="00516E68" w:rsidRPr="006039FA">
        <w:trPr>
          <w:trHeight w:val="565"/>
        </w:trPr>
        <w:tc>
          <w:tcPr>
            <w:tcW w:w="648" w:type="dxa"/>
          </w:tcPr>
          <w:p w:rsidR="00516E68" w:rsidRDefault="00516E68" w:rsidP="002D1AF4">
            <w:r>
              <w:t>3.2.</w:t>
            </w:r>
          </w:p>
        </w:tc>
        <w:tc>
          <w:tcPr>
            <w:tcW w:w="6480" w:type="dxa"/>
          </w:tcPr>
          <w:p w:rsidR="00516E68" w:rsidRDefault="00516E68" w:rsidP="008E6969">
            <w:r>
              <w:t>Подготовка отчетов о научной работе структурного подразделения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359" w:type="dxa"/>
          </w:tcPr>
          <w:p w:rsidR="00516E68" w:rsidRDefault="00516E68" w:rsidP="006C321E">
            <w:r>
              <w:t>июнь</w:t>
            </w:r>
            <w:r w:rsidRPr="00C32182">
              <w:t xml:space="preserve"> 20</w:t>
            </w:r>
            <w:r w:rsidR="00437B03">
              <w:t>20</w:t>
            </w:r>
            <w:r w:rsidRPr="00C32182">
              <w:t xml:space="preserve"> г.</w:t>
            </w:r>
            <w:r>
              <w:t>;</w:t>
            </w:r>
          </w:p>
          <w:p w:rsidR="00516E68" w:rsidRPr="006039FA" w:rsidRDefault="00516E68" w:rsidP="00437B03">
            <w:pPr>
              <w:rPr>
                <w:sz w:val="28"/>
                <w:szCs w:val="28"/>
              </w:rPr>
            </w:pPr>
            <w:r>
              <w:t>декабрь 20</w:t>
            </w:r>
            <w:r w:rsidR="00437B03">
              <w:t>20</w:t>
            </w:r>
            <w:r>
              <w:t>г.</w:t>
            </w:r>
          </w:p>
        </w:tc>
        <w:tc>
          <w:tcPr>
            <w:tcW w:w="5299" w:type="dxa"/>
          </w:tcPr>
          <w:p w:rsidR="00516E68" w:rsidRPr="006039FA" w:rsidRDefault="00516E68" w:rsidP="006C321E">
            <w:pPr>
              <w:rPr>
                <w:sz w:val="28"/>
                <w:szCs w:val="28"/>
              </w:rPr>
            </w:pPr>
            <w:r>
              <w:t xml:space="preserve">Экономический факультет, Зубов Я.О.- </w:t>
            </w:r>
            <w:proofErr w:type="spellStart"/>
            <w:r>
              <w:t>зам.декана</w:t>
            </w:r>
            <w:proofErr w:type="spellEnd"/>
            <w:r>
              <w:t xml:space="preserve"> по научной работе, к.э.н. </w:t>
            </w:r>
            <w:proofErr w:type="spellStart"/>
            <w:r>
              <w:t>доц</w:t>
            </w:r>
            <w:proofErr w:type="spellEnd"/>
            <w:r>
              <w:t>.,шт.</w:t>
            </w:r>
          </w:p>
        </w:tc>
      </w:tr>
      <w:tr w:rsidR="00516E68" w:rsidRPr="006039FA">
        <w:trPr>
          <w:trHeight w:val="565"/>
        </w:trPr>
        <w:tc>
          <w:tcPr>
            <w:tcW w:w="648" w:type="dxa"/>
          </w:tcPr>
          <w:p w:rsidR="00516E68" w:rsidRDefault="00516E68" w:rsidP="002D1AF4">
            <w:r>
              <w:t>3.3.</w:t>
            </w:r>
          </w:p>
        </w:tc>
        <w:tc>
          <w:tcPr>
            <w:tcW w:w="6480" w:type="dxa"/>
          </w:tcPr>
          <w:p w:rsidR="00516E68" w:rsidRDefault="00516E68" w:rsidP="008E6969">
            <w:r>
              <w:t xml:space="preserve">Организация экспертизы </w:t>
            </w:r>
            <w:r w:rsidRPr="008D5E78">
              <w:t xml:space="preserve">диссертаций на соискание ученой степени кандидата и доктора наук, научных монографий, сборников научных статей, материалов научных конференций, научно-исследовательских и научно-прикладных проектов и работ </w:t>
            </w:r>
          </w:p>
        </w:tc>
        <w:tc>
          <w:tcPr>
            <w:tcW w:w="2359" w:type="dxa"/>
          </w:tcPr>
          <w:p w:rsidR="00516E68" w:rsidRPr="003D7330" w:rsidRDefault="00516E68" w:rsidP="00437B03">
            <w:r>
              <w:t>В течение 20</w:t>
            </w:r>
            <w:r w:rsidR="00437B03">
              <w:t>20</w:t>
            </w:r>
            <w:r>
              <w:t xml:space="preserve"> г.</w:t>
            </w:r>
          </w:p>
        </w:tc>
        <w:tc>
          <w:tcPr>
            <w:tcW w:w="5299" w:type="dxa"/>
          </w:tcPr>
          <w:p w:rsidR="00516E68" w:rsidRPr="006039FA" w:rsidRDefault="00516E68" w:rsidP="006C321E">
            <w:pPr>
              <w:rPr>
                <w:sz w:val="28"/>
                <w:szCs w:val="28"/>
              </w:rPr>
            </w:pPr>
            <w:r>
              <w:t xml:space="preserve">Экономический факультет, Зубов Я.О.- </w:t>
            </w:r>
            <w:proofErr w:type="spellStart"/>
            <w:r>
              <w:t>зам.декана</w:t>
            </w:r>
            <w:proofErr w:type="spellEnd"/>
            <w:r>
              <w:t xml:space="preserve"> по научной работе, к.э.н. </w:t>
            </w:r>
            <w:proofErr w:type="spellStart"/>
            <w:r>
              <w:t>доц</w:t>
            </w:r>
            <w:proofErr w:type="spellEnd"/>
            <w:r>
              <w:t>.,шт.</w:t>
            </w:r>
          </w:p>
        </w:tc>
      </w:tr>
      <w:tr w:rsidR="00516E68" w:rsidRPr="006039FA">
        <w:trPr>
          <w:trHeight w:val="565"/>
        </w:trPr>
        <w:tc>
          <w:tcPr>
            <w:tcW w:w="648" w:type="dxa"/>
          </w:tcPr>
          <w:p w:rsidR="00516E68" w:rsidRPr="00A70F65" w:rsidRDefault="00516E68" w:rsidP="002D1AF4">
            <w:r>
              <w:t>3.4.</w:t>
            </w:r>
          </w:p>
        </w:tc>
        <w:tc>
          <w:tcPr>
            <w:tcW w:w="6480" w:type="dxa"/>
          </w:tcPr>
          <w:p w:rsidR="00516E68" w:rsidRPr="00A70F65" w:rsidRDefault="00516E68" w:rsidP="008E6969">
            <w:r>
              <w:t>Членство в общественных ассоциациях, участником которых является РГГУ</w:t>
            </w:r>
          </w:p>
        </w:tc>
        <w:tc>
          <w:tcPr>
            <w:tcW w:w="2359" w:type="dxa"/>
          </w:tcPr>
          <w:p w:rsidR="00516E68" w:rsidRPr="006039FA" w:rsidRDefault="00516E68" w:rsidP="00437B03">
            <w:pPr>
              <w:rPr>
                <w:sz w:val="28"/>
                <w:szCs w:val="28"/>
              </w:rPr>
            </w:pPr>
            <w:r>
              <w:t>В течение 20</w:t>
            </w:r>
            <w:r w:rsidR="00437B03">
              <w:t>20</w:t>
            </w:r>
            <w:r>
              <w:t xml:space="preserve"> г</w:t>
            </w:r>
          </w:p>
        </w:tc>
        <w:tc>
          <w:tcPr>
            <w:tcW w:w="5299" w:type="dxa"/>
          </w:tcPr>
          <w:p w:rsidR="00516E68" w:rsidRDefault="00516E68" w:rsidP="006C321E">
            <w:r>
              <w:t xml:space="preserve">Экономический факультет </w:t>
            </w:r>
          </w:p>
          <w:p w:rsidR="00516E68" w:rsidRDefault="00516E68" w:rsidP="006C321E">
            <w:proofErr w:type="spellStart"/>
            <w:r>
              <w:t>Умнов.В.А</w:t>
            </w:r>
            <w:proofErr w:type="spellEnd"/>
            <w:r>
              <w:t>., д.э.н., проф., штат</w:t>
            </w:r>
          </w:p>
          <w:p w:rsidR="00516E68" w:rsidRDefault="00516E68" w:rsidP="006C321E">
            <w:proofErr w:type="spellStart"/>
            <w:r>
              <w:t>Незамайкин</w:t>
            </w:r>
            <w:proofErr w:type="spellEnd"/>
            <w:r>
              <w:t xml:space="preserve"> В.Н.. д.э.н., проф., штат</w:t>
            </w:r>
          </w:p>
          <w:p w:rsidR="00516E68" w:rsidRPr="006039FA" w:rsidRDefault="00516E68" w:rsidP="008F51AE">
            <w:pPr>
              <w:rPr>
                <w:sz w:val="28"/>
                <w:szCs w:val="28"/>
              </w:rPr>
            </w:pPr>
          </w:p>
        </w:tc>
      </w:tr>
      <w:tr w:rsidR="00516E68" w:rsidRPr="006039FA">
        <w:trPr>
          <w:trHeight w:val="1137"/>
        </w:trPr>
        <w:tc>
          <w:tcPr>
            <w:tcW w:w="648" w:type="dxa"/>
          </w:tcPr>
          <w:p w:rsidR="00516E68" w:rsidRDefault="00516E68" w:rsidP="002D1AF4">
            <w:r>
              <w:t>3.5.</w:t>
            </w:r>
          </w:p>
        </w:tc>
        <w:tc>
          <w:tcPr>
            <w:tcW w:w="6480" w:type="dxa"/>
          </w:tcPr>
          <w:p w:rsidR="00516E68" w:rsidRDefault="00516E68" w:rsidP="008E6969">
            <w:r>
              <w:t>Членство в советах РГГУ по защите диссертаций на соискание ученой степени доктора наук, на соискание ученой степени кандидата наук, научных и научно-консультативных советах, редакционных коллегиях научных изданий, сборников, коллективных монографий</w:t>
            </w:r>
          </w:p>
        </w:tc>
        <w:tc>
          <w:tcPr>
            <w:tcW w:w="2359" w:type="dxa"/>
          </w:tcPr>
          <w:p w:rsidR="00516E68" w:rsidRPr="006039FA" w:rsidRDefault="00516E68" w:rsidP="00437B03">
            <w:pPr>
              <w:rPr>
                <w:sz w:val="28"/>
                <w:szCs w:val="28"/>
              </w:rPr>
            </w:pPr>
            <w:r>
              <w:t>В течение 20</w:t>
            </w:r>
            <w:r w:rsidR="00437B03">
              <w:t>20</w:t>
            </w:r>
            <w:r>
              <w:t xml:space="preserve"> г</w:t>
            </w:r>
          </w:p>
        </w:tc>
        <w:tc>
          <w:tcPr>
            <w:tcW w:w="5299" w:type="dxa"/>
          </w:tcPr>
          <w:p w:rsidR="00516E68" w:rsidRDefault="00516E68" w:rsidP="006C321E">
            <w:pPr>
              <w:rPr>
                <w:b/>
              </w:rPr>
            </w:pPr>
            <w:r>
              <w:rPr>
                <w:b/>
              </w:rPr>
              <w:t>Ред. коллегия Вестник РГГУ (серия «Экономика, управление, право»):</w:t>
            </w:r>
          </w:p>
          <w:p w:rsidR="00516E68" w:rsidRPr="00516E68" w:rsidRDefault="00516E68" w:rsidP="006C321E">
            <w:pPr>
              <w:rPr>
                <w:b/>
              </w:rPr>
            </w:pPr>
            <w:proofErr w:type="spellStart"/>
            <w:r>
              <w:t>Умнов.В.А</w:t>
            </w:r>
            <w:proofErr w:type="spellEnd"/>
            <w:r>
              <w:t>., д.э.н., проф., штат</w:t>
            </w:r>
            <w:r w:rsidRPr="002764EC">
              <w:rPr>
                <w:b/>
              </w:rPr>
              <w:t xml:space="preserve"> </w:t>
            </w:r>
          </w:p>
          <w:p w:rsidR="00516E68" w:rsidRDefault="00516E68" w:rsidP="006C321E">
            <w:proofErr w:type="spellStart"/>
            <w:r>
              <w:t>Н</w:t>
            </w:r>
            <w:r w:rsidR="008F51AE">
              <w:t>езамайкин</w:t>
            </w:r>
            <w:proofErr w:type="spellEnd"/>
            <w:r w:rsidR="008F51AE">
              <w:t xml:space="preserve"> В.Н д.э.н., проф., штат</w:t>
            </w:r>
            <w:r>
              <w:t>,</w:t>
            </w:r>
          </w:p>
          <w:p w:rsidR="00516E68" w:rsidRDefault="00516E68" w:rsidP="006C321E">
            <w:pPr>
              <w:rPr>
                <w:b/>
              </w:rPr>
            </w:pPr>
          </w:p>
          <w:p w:rsidR="00516E68" w:rsidRDefault="00516E68" w:rsidP="006C321E">
            <w:pPr>
              <w:rPr>
                <w:b/>
              </w:rPr>
            </w:pPr>
            <w:r w:rsidRPr="002764EC">
              <w:rPr>
                <w:b/>
              </w:rPr>
              <w:t>Ред коллегия сборника «Чаяновские Чтения»:</w:t>
            </w:r>
          </w:p>
          <w:p w:rsidR="00516E68" w:rsidRDefault="00516E68" w:rsidP="006C321E">
            <w:proofErr w:type="spellStart"/>
            <w:r>
              <w:lastRenderedPageBreak/>
              <w:t>Умнов.В.А</w:t>
            </w:r>
            <w:proofErr w:type="spellEnd"/>
            <w:r>
              <w:t>., д.э.н., проф., штат</w:t>
            </w:r>
          </w:p>
          <w:p w:rsidR="00516E68" w:rsidRDefault="00516E68" w:rsidP="006C321E">
            <w:proofErr w:type="spellStart"/>
            <w:r>
              <w:t>Незамайкин</w:t>
            </w:r>
            <w:proofErr w:type="spellEnd"/>
            <w:r>
              <w:t xml:space="preserve"> В.Н. д.э.н., проф., шт</w:t>
            </w:r>
            <w:r w:rsidR="008F51AE">
              <w:t>ат</w:t>
            </w:r>
            <w:r>
              <w:t>,</w:t>
            </w:r>
          </w:p>
          <w:p w:rsidR="00516E68" w:rsidRPr="003D7330" w:rsidRDefault="008F51AE" w:rsidP="006C321E">
            <w:r>
              <w:t>Зубов Я.О., к.э.н., доц., штат</w:t>
            </w:r>
          </w:p>
          <w:p w:rsidR="00516E68" w:rsidRPr="004D5A66" w:rsidRDefault="00516E68" w:rsidP="006C321E">
            <w:pPr>
              <w:rPr>
                <w:b/>
              </w:rPr>
            </w:pPr>
          </w:p>
        </w:tc>
      </w:tr>
      <w:tr w:rsidR="00516E68" w:rsidRPr="006039FA">
        <w:trPr>
          <w:trHeight w:val="549"/>
        </w:trPr>
        <w:tc>
          <w:tcPr>
            <w:tcW w:w="648" w:type="dxa"/>
          </w:tcPr>
          <w:p w:rsidR="00516E68" w:rsidRDefault="00516E68" w:rsidP="002D1AF4">
            <w:r>
              <w:t>3.6.</w:t>
            </w:r>
          </w:p>
        </w:tc>
        <w:tc>
          <w:tcPr>
            <w:tcW w:w="6480" w:type="dxa"/>
          </w:tcPr>
          <w:p w:rsidR="00516E68" w:rsidRDefault="00516E68" w:rsidP="008E6969">
            <w:r>
              <w:t>Разработка и поддержка личных страниц преподавателей в сети Интернет, веб-сайтов структурных подразделений РГГУ</w:t>
            </w:r>
          </w:p>
        </w:tc>
        <w:tc>
          <w:tcPr>
            <w:tcW w:w="2359" w:type="dxa"/>
          </w:tcPr>
          <w:p w:rsidR="00516E68" w:rsidRPr="0033089C" w:rsidRDefault="00516E68" w:rsidP="00437B03">
            <w:r w:rsidRPr="0033089C">
              <w:t>В течение 20</w:t>
            </w:r>
            <w:r w:rsidR="00437B03">
              <w:t>20</w:t>
            </w:r>
            <w:r w:rsidRPr="0033089C">
              <w:t xml:space="preserve"> г.</w:t>
            </w:r>
          </w:p>
        </w:tc>
        <w:tc>
          <w:tcPr>
            <w:tcW w:w="5299" w:type="dxa"/>
          </w:tcPr>
          <w:p w:rsidR="00516E68" w:rsidRPr="004B7113" w:rsidRDefault="00516E68" w:rsidP="006C321E">
            <w:r>
              <w:t>Джавадова С.А.,</w:t>
            </w:r>
            <w:r w:rsidR="008F51AE">
              <w:t xml:space="preserve"> помощник Ректора по инклюзивному образованию,</w:t>
            </w:r>
            <w:r>
              <w:t xml:space="preserve"> к.э.н., доцент, штат</w:t>
            </w:r>
          </w:p>
        </w:tc>
      </w:tr>
      <w:tr w:rsidR="00516E68" w:rsidRPr="006039FA">
        <w:trPr>
          <w:trHeight w:val="133"/>
        </w:trPr>
        <w:tc>
          <w:tcPr>
            <w:tcW w:w="648" w:type="dxa"/>
          </w:tcPr>
          <w:p w:rsidR="00516E68" w:rsidRDefault="00516E68" w:rsidP="002D1AF4">
            <w:r>
              <w:t xml:space="preserve">3.7. </w:t>
            </w:r>
          </w:p>
        </w:tc>
        <w:tc>
          <w:tcPr>
            <w:tcW w:w="6480" w:type="dxa"/>
          </w:tcPr>
          <w:p w:rsidR="00516E68" w:rsidRDefault="00516E68" w:rsidP="006C321E">
            <w:r>
              <w:t>Другое (указать, что именно)</w:t>
            </w:r>
          </w:p>
          <w:p w:rsidR="00516E68" w:rsidRDefault="00516E68" w:rsidP="006C321E">
            <w:r>
              <w:t>Руководство творческим студенческим кружком «Студенческое научное сообщество»</w:t>
            </w:r>
          </w:p>
          <w:p w:rsidR="00516E68" w:rsidRDefault="00516E68" w:rsidP="006C321E"/>
          <w:p w:rsidR="00516E68" w:rsidRDefault="00516E68" w:rsidP="006C321E">
            <w:r>
              <w:t>Подготовка аспирантов</w:t>
            </w:r>
          </w:p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D04D4C"/>
        </w:tc>
        <w:tc>
          <w:tcPr>
            <w:tcW w:w="2359" w:type="dxa"/>
          </w:tcPr>
          <w:p w:rsidR="00516E68" w:rsidRDefault="00516E68" w:rsidP="006C321E">
            <w:r w:rsidRPr="002F7F2F">
              <w:t>В течение 20</w:t>
            </w:r>
            <w:r w:rsidR="00437B03">
              <w:t>20</w:t>
            </w:r>
            <w:r>
              <w:t xml:space="preserve"> г.</w:t>
            </w:r>
          </w:p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6C321E">
            <w:r>
              <w:t>В течение 20</w:t>
            </w:r>
            <w:r w:rsidR="00437B03">
              <w:t>20</w:t>
            </w:r>
            <w:r>
              <w:t xml:space="preserve"> г.</w:t>
            </w:r>
          </w:p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Default="00516E68" w:rsidP="006C321E"/>
          <w:p w:rsidR="00516E68" w:rsidRPr="002F7F2F" w:rsidRDefault="00516E68" w:rsidP="006C321E"/>
        </w:tc>
        <w:tc>
          <w:tcPr>
            <w:tcW w:w="5299" w:type="dxa"/>
          </w:tcPr>
          <w:p w:rsidR="00516E68" w:rsidRDefault="00516E68" w:rsidP="006C321E">
            <w:r>
              <w:t>Макарова Е.Б</w:t>
            </w:r>
            <w:r w:rsidRPr="003D7330">
              <w:t xml:space="preserve">., </w:t>
            </w:r>
            <w:r>
              <w:t>ст. преподаватель</w:t>
            </w:r>
            <w:r w:rsidRPr="003D7330">
              <w:t xml:space="preserve"> </w:t>
            </w:r>
            <w:r w:rsidR="008F51AE">
              <w:t>, штат</w:t>
            </w:r>
          </w:p>
          <w:p w:rsidR="00516E68" w:rsidRDefault="00516E68" w:rsidP="006C321E"/>
          <w:p w:rsidR="00516E68" w:rsidRDefault="00516E68" w:rsidP="006C321E"/>
          <w:p w:rsidR="00764F99" w:rsidRDefault="00764F99" w:rsidP="006C321E"/>
          <w:p w:rsidR="00516E68" w:rsidRDefault="00516E68" w:rsidP="006C321E">
            <w:proofErr w:type="spellStart"/>
            <w:r>
              <w:t>Умнов.В.А</w:t>
            </w:r>
            <w:proofErr w:type="spellEnd"/>
            <w:r>
              <w:t>., д.э.н., проф., штат</w:t>
            </w:r>
          </w:p>
          <w:p w:rsidR="00516E68" w:rsidRDefault="00D04D4C" w:rsidP="006C321E">
            <w:proofErr w:type="spellStart"/>
            <w:r>
              <w:t>Незамайкин</w:t>
            </w:r>
            <w:proofErr w:type="spellEnd"/>
            <w:r>
              <w:t xml:space="preserve"> В.Н.</w:t>
            </w:r>
            <w:r w:rsidR="008F51AE">
              <w:t>. д.э.н., проф., штат</w:t>
            </w:r>
          </w:p>
          <w:p w:rsidR="00516E68" w:rsidRDefault="00516E68" w:rsidP="006C321E">
            <w:pPr>
              <w:rPr>
                <w:sz w:val="28"/>
                <w:szCs w:val="28"/>
              </w:rPr>
            </w:pPr>
          </w:p>
          <w:p w:rsidR="00516E68" w:rsidRDefault="00516E68" w:rsidP="006C321E"/>
          <w:p w:rsidR="00516E68" w:rsidRDefault="00516E68" w:rsidP="006C321E"/>
          <w:p w:rsidR="00516E68" w:rsidRDefault="00516E68" w:rsidP="006C321E"/>
          <w:p w:rsidR="00D04D4C" w:rsidRDefault="00D04D4C" w:rsidP="006C321E"/>
          <w:p w:rsidR="00516E68" w:rsidRPr="006039FA" w:rsidRDefault="00516E68" w:rsidP="00D04D4C">
            <w:pPr>
              <w:rPr>
                <w:sz w:val="28"/>
                <w:szCs w:val="28"/>
              </w:rPr>
            </w:pPr>
          </w:p>
        </w:tc>
      </w:tr>
    </w:tbl>
    <w:p w:rsidR="00F77281" w:rsidRDefault="00F77281" w:rsidP="00E4193F">
      <w:pPr>
        <w:jc w:val="center"/>
        <w:rPr>
          <w:sz w:val="28"/>
          <w:szCs w:val="28"/>
        </w:rPr>
      </w:pPr>
    </w:p>
    <w:p w:rsidR="00F77281" w:rsidRPr="00E0040A" w:rsidRDefault="00F77281" w:rsidP="00E4193F">
      <w:pPr>
        <w:jc w:val="center"/>
        <w:rPr>
          <w:sz w:val="28"/>
          <w:szCs w:val="28"/>
        </w:rPr>
      </w:pPr>
      <w:r>
        <w:rPr>
          <w:sz w:val="28"/>
          <w:szCs w:val="28"/>
        </w:rPr>
        <w:t>3.8</w:t>
      </w:r>
      <w:r w:rsidRPr="00D4070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научных мероприятий в РГГУ</w:t>
      </w:r>
    </w:p>
    <w:p w:rsidR="00F77281" w:rsidRDefault="00F77281" w:rsidP="00E4193F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F77281" w:rsidRPr="006039FA">
        <w:trPr>
          <w:trHeight w:val="1132"/>
        </w:trPr>
        <w:tc>
          <w:tcPr>
            <w:tcW w:w="3696" w:type="dxa"/>
            <w:vAlign w:val="center"/>
          </w:tcPr>
          <w:p w:rsidR="00F77281" w:rsidRPr="006039FA" w:rsidRDefault="00F77281" w:rsidP="008E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Pr="006039FA">
              <w:rPr>
                <w:sz w:val="28"/>
                <w:szCs w:val="28"/>
              </w:rPr>
              <w:t>аименование</w:t>
            </w:r>
            <w:r>
              <w:rPr>
                <w:sz w:val="28"/>
                <w:szCs w:val="28"/>
              </w:rPr>
              <w:t xml:space="preserve">, </w:t>
            </w:r>
            <w:r w:rsidRPr="006039FA">
              <w:rPr>
                <w:sz w:val="28"/>
                <w:szCs w:val="28"/>
              </w:rPr>
              <w:t xml:space="preserve"> и статус мероприятия (</w:t>
            </w:r>
            <w:proofErr w:type="spellStart"/>
            <w:r w:rsidRPr="006039FA">
              <w:rPr>
                <w:sz w:val="28"/>
                <w:szCs w:val="28"/>
              </w:rPr>
              <w:t>междунар</w:t>
            </w:r>
            <w:proofErr w:type="spellEnd"/>
            <w:r w:rsidRPr="006039FA">
              <w:rPr>
                <w:sz w:val="28"/>
                <w:szCs w:val="28"/>
              </w:rPr>
              <w:t xml:space="preserve">., </w:t>
            </w:r>
            <w:proofErr w:type="spellStart"/>
            <w:r w:rsidRPr="006039FA">
              <w:rPr>
                <w:sz w:val="28"/>
                <w:szCs w:val="28"/>
              </w:rPr>
              <w:t>всерос</w:t>
            </w:r>
            <w:proofErr w:type="spellEnd"/>
            <w:r w:rsidRPr="006039FA">
              <w:rPr>
                <w:sz w:val="28"/>
                <w:szCs w:val="28"/>
              </w:rPr>
              <w:t xml:space="preserve">., </w:t>
            </w:r>
            <w:proofErr w:type="spellStart"/>
            <w:r w:rsidRPr="006039FA">
              <w:rPr>
                <w:sz w:val="28"/>
                <w:szCs w:val="28"/>
              </w:rPr>
              <w:t>межвуз</w:t>
            </w:r>
            <w:proofErr w:type="spellEnd"/>
            <w:r w:rsidRPr="006039FA">
              <w:rPr>
                <w:sz w:val="28"/>
                <w:szCs w:val="28"/>
              </w:rPr>
              <w:t>. и т.</w:t>
            </w:r>
            <w:r>
              <w:rPr>
                <w:sz w:val="28"/>
                <w:szCs w:val="28"/>
              </w:rPr>
              <w:t xml:space="preserve"> </w:t>
            </w:r>
            <w:r w:rsidRPr="006039FA">
              <w:rPr>
                <w:sz w:val="28"/>
                <w:szCs w:val="28"/>
              </w:rPr>
              <w:t>п.)</w:t>
            </w:r>
          </w:p>
        </w:tc>
        <w:tc>
          <w:tcPr>
            <w:tcW w:w="3696" w:type="dxa"/>
            <w:vAlign w:val="center"/>
          </w:tcPr>
          <w:p w:rsidR="00F77281" w:rsidRPr="006039FA" w:rsidRDefault="00F77281" w:rsidP="008E6969">
            <w:pPr>
              <w:jc w:val="center"/>
              <w:rPr>
                <w:sz w:val="28"/>
                <w:szCs w:val="28"/>
              </w:rPr>
            </w:pPr>
            <w:r w:rsidRPr="006039FA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3697" w:type="dxa"/>
            <w:vAlign w:val="center"/>
          </w:tcPr>
          <w:p w:rsidR="00F77281" w:rsidRPr="00050F4F" w:rsidRDefault="00F77281" w:rsidP="008E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тематика мероприятия</w:t>
            </w:r>
          </w:p>
        </w:tc>
        <w:tc>
          <w:tcPr>
            <w:tcW w:w="3697" w:type="dxa"/>
            <w:vAlign w:val="center"/>
          </w:tcPr>
          <w:p w:rsidR="00CF1507" w:rsidRDefault="00CF1507" w:rsidP="00CF1507">
            <w:pPr>
              <w:jc w:val="center"/>
            </w:pPr>
            <w:r w:rsidRPr="00CF1507">
              <w:t xml:space="preserve">Ответственное подразделение (факультет, кафедра) и исполнитель (инициалы, фамилия, должность, уч. степ., </w:t>
            </w:r>
          </w:p>
          <w:p w:rsidR="00F77281" w:rsidRPr="006039FA" w:rsidRDefault="00CF1507" w:rsidP="00CF1507">
            <w:pPr>
              <w:jc w:val="center"/>
              <w:rPr>
                <w:sz w:val="28"/>
                <w:szCs w:val="28"/>
              </w:rPr>
            </w:pPr>
            <w:r w:rsidRPr="00CF1507">
              <w:t xml:space="preserve">уч. </w:t>
            </w:r>
            <w:proofErr w:type="spellStart"/>
            <w:r w:rsidRPr="00CF1507">
              <w:t>зв</w:t>
            </w:r>
            <w:proofErr w:type="spellEnd"/>
            <w:r w:rsidRPr="00CF1507">
              <w:t>., шт./совм.)</w:t>
            </w:r>
          </w:p>
        </w:tc>
      </w:tr>
      <w:tr w:rsidR="00F77281" w:rsidRPr="006039FA">
        <w:trPr>
          <w:trHeight w:val="170"/>
        </w:trPr>
        <w:tc>
          <w:tcPr>
            <w:tcW w:w="3696" w:type="dxa"/>
            <w:vAlign w:val="center"/>
          </w:tcPr>
          <w:p w:rsidR="00F77281" w:rsidRPr="00C70F8D" w:rsidRDefault="00F77281" w:rsidP="008E6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96" w:type="dxa"/>
            <w:vAlign w:val="center"/>
          </w:tcPr>
          <w:p w:rsidR="00F77281" w:rsidRPr="00C70F8D" w:rsidRDefault="00F77281" w:rsidP="008E6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97" w:type="dxa"/>
            <w:vAlign w:val="center"/>
          </w:tcPr>
          <w:p w:rsidR="00F77281" w:rsidRPr="00C70F8D" w:rsidRDefault="00F77281" w:rsidP="008E6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97" w:type="dxa"/>
            <w:vAlign w:val="center"/>
          </w:tcPr>
          <w:p w:rsidR="00F77281" w:rsidRPr="00C70F8D" w:rsidRDefault="00F77281" w:rsidP="008E6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F51AE" w:rsidRPr="006039FA">
        <w:trPr>
          <w:trHeight w:val="880"/>
        </w:trPr>
        <w:tc>
          <w:tcPr>
            <w:tcW w:w="3696" w:type="dxa"/>
          </w:tcPr>
          <w:p w:rsidR="008F51AE" w:rsidRPr="00B1761E" w:rsidRDefault="008F51AE" w:rsidP="008F51AE">
            <w:pPr>
              <w:rPr>
                <w:kern w:val="20"/>
              </w:rPr>
            </w:pPr>
            <w:r>
              <w:rPr>
                <w:kern w:val="20"/>
              </w:rPr>
              <w:t>Международная</w:t>
            </w:r>
            <w:r w:rsidRPr="003A0673">
              <w:rPr>
                <w:kern w:val="20"/>
              </w:rPr>
              <w:t xml:space="preserve"> </w:t>
            </w:r>
            <w:r>
              <w:rPr>
                <w:kern w:val="20"/>
              </w:rPr>
              <w:t>научная</w:t>
            </w:r>
            <w:r w:rsidRPr="003A0673">
              <w:rPr>
                <w:kern w:val="20"/>
              </w:rPr>
              <w:t xml:space="preserve"> конференция </w:t>
            </w:r>
            <w:r w:rsidRPr="003A0673">
              <w:rPr>
                <w:kern w:val="20"/>
                <w:lang w:val="en-US"/>
              </w:rPr>
              <w:t>X</w:t>
            </w:r>
            <w:r>
              <w:rPr>
                <w:kern w:val="20"/>
                <w:lang w:val="en-US"/>
              </w:rPr>
              <w:t>X</w:t>
            </w:r>
            <w:r w:rsidRPr="003A0673">
              <w:rPr>
                <w:kern w:val="20"/>
              </w:rPr>
              <w:t xml:space="preserve"> Чаяновские Чтения</w:t>
            </w:r>
          </w:p>
        </w:tc>
        <w:tc>
          <w:tcPr>
            <w:tcW w:w="3696" w:type="dxa"/>
          </w:tcPr>
          <w:p w:rsidR="008F51AE" w:rsidRPr="000F39A1" w:rsidRDefault="008F51AE" w:rsidP="00931534">
            <w:pPr>
              <w:rPr>
                <w:kern w:val="20"/>
              </w:rPr>
            </w:pPr>
            <w:r>
              <w:rPr>
                <w:kern w:val="20"/>
              </w:rPr>
              <w:t>1</w:t>
            </w:r>
            <w:r w:rsidR="00931534" w:rsidRPr="00931534">
              <w:rPr>
                <w:kern w:val="20"/>
              </w:rPr>
              <w:t xml:space="preserve">9 </w:t>
            </w:r>
            <w:r>
              <w:rPr>
                <w:kern w:val="20"/>
              </w:rPr>
              <w:t>марта 20</w:t>
            </w:r>
            <w:r w:rsidR="00931534" w:rsidRPr="00931534">
              <w:rPr>
                <w:kern w:val="20"/>
              </w:rPr>
              <w:t>20</w:t>
            </w:r>
            <w:r>
              <w:rPr>
                <w:kern w:val="20"/>
              </w:rPr>
              <w:t>г, Россия, г. Москва, РГГУ</w:t>
            </w:r>
          </w:p>
        </w:tc>
        <w:tc>
          <w:tcPr>
            <w:tcW w:w="3697" w:type="dxa"/>
          </w:tcPr>
          <w:p w:rsidR="008F51AE" w:rsidRPr="007A6641" w:rsidRDefault="008F51AE" w:rsidP="007A6641">
            <w:r w:rsidRPr="007A6641">
              <w:t xml:space="preserve">Экономика России: </w:t>
            </w:r>
          </w:p>
          <w:p w:rsidR="008F51AE" w:rsidRPr="00437B03" w:rsidRDefault="008F51AE" w:rsidP="00437B03">
            <w:pPr>
              <w:pStyle w:val="2"/>
              <w:ind w:left="-12" w:right="-10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Новые реалии и </w:t>
            </w:r>
            <w:r w:rsidR="00437B03">
              <w:rPr>
                <w:b w:val="0"/>
                <w:sz w:val="24"/>
                <w:szCs w:val="24"/>
              </w:rPr>
              <w:t>развития</w:t>
            </w:r>
          </w:p>
        </w:tc>
        <w:tc>
          <w:tcPr>
            <w:tcW w:w="3697" w:type="dxa"/>
          </w:tcPr>
          <w:p w:rsidR="008F51AE" w:rsidRDefault="008F51AE" w:rsidP="00D04D4C">
            <w:r>
              <w:t>Экономический факультет</w:t>
            </w:r>
          </w:p>
          <w:p w:rsidR="008F51AE" w:rsidRDefault="00687ADC" w:rsidP="00687ADC">
            <w:proofErr w:type="spellStart"/>
            <w:r w:rsidRPr="00687ADC">
              <w:t>Умнов.В.А</w:t>
            </w:r>
            <w:proofErr w:type="spellEnd"/>
            <w:r w:rsidRPr="00687ADC">
              <w:t>., декан факультета д.э.н., проф., штат</w:t>
            </w:r>
            <w:r w:rsidR="008F51AE">
              <w:t>,</w:t>
            </w:r>
          </w:p>
          <w:p w:rsidR="008F51AE" w:rsidRDefault="008F51AE" w:rsidP="00D04D4C">
            <w:r>
              <w:lastRenderedPageBreak/>
              <w:t>Зубов Я.О., к.э.н., доц., штат.</w:t>
            </w:r>
          </w:p>
          <w:p w:rsidR="008F51AE" w:rsidRDefault="008F51AE" w:rsidP="008E6969">
            <w:pPr>
              <w:rPr>
                <w:sz w:val="28"/>
                <w:szCs w:val="28"/>
              </w:rPr>
            </w:pPr>
          </w:p>
        </w:tc>
      </w:tr>
      <w:tr w:rsidR="008F51AE" w:rsidRPr="006039FA">
        <w:trPr>
          <w:trHeight w:val="880"/>
        </w:trPr>
        <w:tc>
          <w:tcPr>
            <w:tcW w:w="3696" w:type="dxa"/>
          </w:tcPr>
          <w:p w:rsidR="008F51AE" w:rsidRPr="00B1761E" w:rsidRDefault="008F51AE" w:rsidP="008F51AE">
            <w:pPr>
              <w:rPr>
                <w:kern w:val="20"/>
              </w:rPr>
            </w:pPr>
            <w:r>
              <w:rPr>
                <w:kern w:val="20"/>
              </w:rPr>
              <w:t>Круглый стол аспирантов и магистрантов ИЭУП РГГУ в рамках Гуманитарных чтений РГГУ»</w:t>
            </w:r>
          </w:p>
        </w:tc>
        <w:tc>
          <w:tcPr>
            <w:tcW w:w="3696" w:type="dxa"/>
          </w:tcPr>
          <w:p w:rsidR="008F51AE" w:rsidRDefault="008F51AE" w:rsidP="00931534">
            <w:pPr>
              <w:rPr>
                <w:kern w:val="20"/>
              </w:rPr>
            </w:pPr>
            <w:r>
              <w:rPr>
                <w:kern w:val="20"/>
              </w:rPr>
              <w:t xml:space="preserve">11 апреля </w:t>
            </w:r>
            <w:r w:rsidRPr="008F51AE">
              <w:rPr>
                <w:kern w:val="20"/>
              </w:rPr>
              <w:t>20</w:t>
            </w:r>
            <w:r w:rsidR="00931534" w:rsidRPr="00931534">
              <w:rPr>
                <w:kern w:val="20"/>
              </w:rPr>
              <w:t>20</w:t>
            </w:r>
            <w:r w:rsidRPr="008F51AE">
              <w:rPr>
                <w:kern w:val="20"/>
              </w:rPr>
              <w:t>г, Россия, г. Москва, РГГУ</w:t>
            </w:r>
          </w:p>
        </w:tc>
        <w:tc>
          <w:tcPr>
            <w:tcW w:w="3697" w:type="dxa"/>
          </w:tcPr>
          <w:p w:rsidR="008F51AE" w:rsidRPr="007A6641" w:rsidRDefault="00764F99" w:rsidP="007A6641">
            <w:r>
              <w:t>Экономические проблемы современной России</w:t>
            </w:r>
          </w:p>
        </w:tc>
        <w:tc>
          <w:tcPr>
            <w:tcW w:w="3697" w:type="dxa"/>
          </w:tcPr>
          <w:p w:rsidR="008F51AE" w:rsidRDefault="008F51AE" w:rsidP="007A6641">
            <w:r>
              <w:t>Экономический факультет</w:t>
            </w:r>
          </w:p>
          <w:p w:rsidR="008F51AE" w:rsidRDefault="00687ADC" w:rsidP="00687ADC">
            <w:proofErr w:type="spellStart"/>
            <w:r w:rsidRPr="00687ADC">
              <w:t>Умнов.В.А</w:t>
            </w:r>
            <w:proofErr w:type="spellEnd"/>
            <w:r w:rsidRPr="00687ADC">
              <w:t>., декан факультета д.э.н., проф., штат</w:t>
            </w:r>
            <w:r w:rsidR="008F51AE">
              <w:t>,</w:t>
            </w:r>
          </w:p>
          <w:p w:rsidR="008F51AE" w:rsidRDefault="00687ADC" w:rsidP="007A6641">
            <w:r>
              <w:t>Прокофьева Т.Ю.</w:t>
            </w:r>
            <w:r w:rsidR="00764F99">
              <w:t>.., д.э.н., проф., штат</w:t>
            </w:r>
            <w:r w:rsidR="008F51AE">
              <w:t>.</w:t>
            </w:r>
          </w:p>
          <w:p w:rsidR="008F51AE" w:rsidRDefault="008F51AE" w:rsidP="00D04D4C"/>
        </w:tc>
      </w:tr>
      <w:tr w:rsidR="008F51AE" w:rsidRPr="006039FA">
        <w:trPr>
          <w:trHeight w:val="880"/>
        </w:trPr>
        <w:tc>
          <w:tcPr>
            <w:tcW w:w="3696" w:type="dxa"/>
          </w:tcPr>
          <w:p w:rsidR="008F51AE" w:rsidRDefault="008F51AE" w:rsidP="008F51AE">
            <w:pPr>
              <w:rPr>
                <w:kern w:val="20"/>
              </w:rPr>
            </w:pPr>
            <w:r>
              <w:rPr>
                <w:kern w:val="20"/>
              </w:rPr>
              <w:t>Круглый стол магистрантов ИЭУП РГГУ «Финансы в информационной экономике»</w:t>
            </w:r>
          </w:p>
        </w:tc>
        <w:tc>
          <w:tcPr>
            <w:tcW w:w="3696" w:type="dxa"/>
          </w:tcPr>
          <w:p w:rsidR="008F51AE" w:rsidRDefault="008F51AE" w:rsidP="00931534">
            <w:pPr>
              <w:rPr>
                <w:kern w:val="20"/>
              </w:rPr>
            </w:pPr>
            <w:r>
              <w:rPr>
                <w:kern w:val="20"/>
              </w:rPr>
              <w:t xml:space="preserve">18 апреля </w:t>
            </w:r>
            <w:r w:rsidRPr="008F51AE">
              <w:rPr>
                <w:kern w:val="20"/>
              </w:rPr>
              <w:t>20</w:t>
            </w:r>
            <w:r w:rsidR="00931534" w:rsidRPr="00931534">
              <w:rPr>
                <w:kern w:val="20"/>
              </w:rPr>
              <w:t>20</w:t>
            </w:r>
            <w:r w:rsidRPr="008F51AE">
              <w:rPr>
                <w:kern w:val="20"/>
              </w:rPr>
              <w:t>г, Россия, г. Москва, РГГУ</w:t>
            </w:r>
          </w:p>
        </w:tc>
        <w:tc>
          <w:tcPr>
            <w:tcW w:w="3697" w:type="dxa"/>
          </w:tcPr>
          <w:p w:rsidR="008F51AE" w:rsidRDefault="00687ADC" w:rsidP="007A6641">
            <w:pPr>
              <w:rPr>
                <w:kern w:val="20"/>
              </w:rPr>
            </w:pPr>
            <w:r>
              <w:rPr>
                <w:kern w:val="20"/>
              </w:rPr>
              <w:t>Финансы в информационной экономике</w:t>
            </w:r>
          </w:p>
        </w:tc>
        <w:tc>
          <w:tcPr>
            <w:tcW w:w="3697" w:type="dxa"/>
          </w:tcPr>
          <w:p w:rsidR="008F51AE" w:rsidRDefault="008F51AE" w:rsidP="00D26D44">
            <w:r>
              <w:t>Экономический факультет</w:t>
            </w:r>
          </w:p>
          <w:p w:rsidR="008F51AE" w:rsidRDefault="00687ADC" w:rsidP="00687ADC">
            <w:proofErr w:type="spellStart"/>
            <w:r w:rsidRPr="00687ADC">
              <w:t>Умнов.В.А</w:t>
            </w:r>
            <w:proofErr w:type="spellEnd"/>
            <w:r w:rsidRPr="00687ADC">
              <w:t>., декан факультета д.э.н., проф., штат</w:t>
            </w:r>
            <w:r w:rsidR="008F51AE">
              <w:t>;</w:t>
            </w:r>
          </w:p>
          <w:p w:rsidR="008F51AE" w:rsidRDefault="00687ADC" w:rsidP="00D26D44">
            <w:proofErr w:type="spellStart"/>
            <w:r>
              <w:t>Гуковская</w:t>
            </w:r>
            <w:proofErr w:type="spellEnd"/>
            <w:r>
              <w:t xml:space="preserve"> А.А.</w:t>
            </w:r>
            <w:r w:rsidR="008F51AE">
              <w:t>, к.э.н., доц., штат,</w:t>
            </w:r>
          </w:p>
          <w:p w:rsidR="008F51AE" w:rsidRDefault="008F51AE" w:rsidP="00D26D44">
            <w:r>
              <w:t>Зубов Я.О., к.э.н., доц., штат.</w:t>
            </w:r>
          </w:p>
        </w:tc>
      </w:tr>
      <w:tr w:rsidR="008F51AE" w:rsidRPr="006039FA">
        <w:trPr>
          <w:trHeight w:val="880"/>
        </w:trPr>
        <w:tc>
          <w:tcPr>
            <w:tcW w:w="3696" w:type="dxa"/>
          </w:tcPr>
          <w:p w:rsidR="008F51AE" w:rsidRDefault="008F51AE" w:rsidP="00931534">
            <w:pPr>
              <w:rPr>
                <w:kern w:val="20"/>
              </w:rPr>
            </w:pPr>
            <w:r>
              <w:rPr>
                <w:kern w:val="20"/>
              </w:rPr>
              <w:t>«Регулирование мировой и отечественной экономики - глобализация: смена парадигм 201</w:t>
            </w:r>
            <w:r w:rsidR="00931534" w:rsidRPr="00931534">
              <w:rPr>
                <w:kern w:val="20"/>
              </w:rPr>
              <w:t>9</w:t>
            </w:r>
            <w:r>
              <w:rPr>
                <w:kern w:val="20"/>
              </w:rPr>
              <w:t>-20</w:t>
            </w:r>
            <w:r w:rsidR="00931534" w:rsidRPr="00931534">
              <w:rPr>
                <w:kern w:val="20"/>
              </w:rPr>
              <w:t>20</w:t>
            </w:r>
            <w:r>
              <w:rPr>
                <w:kern w:val="20"/>
              </w:rPr>
              <w:t>». Постоянно действующий межвузовский научный семинар</w:t>
            </w:r>
          </w:p>
        </w:tc>
        <w:tc>
          <w:tcPr>
            <w:tcW w:w="3696" w:type="dxa"/>
          </w:tcPr>
          <w:p w:rsidR="008F51AE" w:rsidRDefault="008F51AE" w:rsidP="00437B03">
            <w:pPr>
              <w:rPr>
                <w:kern w:val="20"/>
              </w:rPr>
            </w:pPr>
            <w:r>
              <w:rPr>
                <w:kern w:val="20"/>
              </w:rPr>
              <w:t xml:space="preserve">25 апреля, 28 ноября </w:t>
            </w:r>
            <w:r w:rsidRPr="008F51AE">
              <w:rPr>
                <w:kern w:val="20"/>
              </w:rPr>
              <w:t>20</w:t>
            </w:r>
            <w:r w:rsidR="00437B03" w:rsidRPr="00437B03">
              <w:rPr>
                <w:kern w:val="20"/>
              </w:rPr>
              <w:t>20</w:t>
            </w:r>
            <w:r w:rsidRPr="008F51AE">
              <w:rPr>
                <w:kern w:val="20"/>
              </w:rPr>
              <w:t>г, Россия, г. Москва, РГГУ</w:t>
            </w:r>
          </w:p>
        </w:tc>
        <w:tc>
          <w:tcPr>
            <w:tcW w:w="3697" w:type="dxa"/>
          </w:tcPr>
          <w:p w:rsidR="008F51AE" w:rsidRDefault="00687ADC" w:rsidP="007A6641">
            <w:pPr>
              <w:rPr>
                <w:kern w:val="20"/>
              </w:rPr>
            </w:pPr>
            <w:r w:rsidRPr="00687ADC">
              <w:rPr>
                <w:kern w:val="20"/>
              </w:rPr>
              <w:t>Глобализация: смена парадигм</w:t>
            </w:r>
          </w:p>
        </w:tc>
        <w:tc>
          <w:tcPr>
            <w:tcW w:w="3697" w:type="dxa"/>
          </w:tcPr>
          <w:p w:rsidR="008F51AE" w:rsidRDefault="008F51AE" w:rsidP="00D26D44">
            <w:r>
              <w:t>Экономический факультет</w:t>
            </w:r>
          </w:p>
          <w:p w:rsidR="008F51AE" w:rsidRDefault="008F51AE" w:rsidP="00D26D44">
            <w:proofErr w:type="spellStart"/>
            <w:r>
              <w:t>Умнов.В.А</w:t>
            </w:r>
            <w:proofErr w:type="spellEnd"/>
            <w:r>
              <w:t>., д.э.н., проф., штат,</w:t>
            </w:r>
          </w:p>
          <w:p w:rsidR="008F51AE" w:rsidRDefault="00687ADC" w:rsidP="00D26D44">
            <w:proofErr w:type="spellStart"/>
            <w:r>
              <w:t>Беленчук</w:t>
            </w:r>
            <w:proofErr w:type="spellEnd"/>
            <w:r>
              <w:t xml:space="preserve"> С.И.</w:t>
            </w:r>
            <w:r w:rsidR="008F51AE">
              <w:t xml:space="preserve">., </w:t>
            </w:r>
            <w:proofErr w:type="spellStart"/>
            <w:r>
              <w:t>к</w:t>
            </w:r>
            <w:r w:rsidR="008F51AE">
              <w:t>.э.н</w:t>
            </w:r>
            <w:proofErr w:type="spellEnd"/>
            <w:r w:rsidR="008F51AE">
              <w:t xml:space="preserve">, </w:t>
            </w:r>
            <w:r>
              <w:t>доц</w:t>
            </w:r>
            <w:r w:rsidR="008F51AE">
              <w:t>., штат</w:t>
            </w:r>
          </w:p>
          <w:p w:rsidR="008F51AE" w:rsidRDefault="008F51AE" w:rsidP="00687ADC"/>
        </w:tc>
      </w:tr>
      <w:tr w:rsidR="008F51AE" w:rsidRPr="006039FA">
        <w:trPr>
          <w:trHeight w:val="880"/>
        </w:trPr>
        <w:tc>
          <w:tcPr>
            <w:tcW w:w="3696" w:type="dxa"/>
          </w:tcPr>
          <w:p w:rsidR="008F51AE" w:rsidRDefault="008F51AE" w:rsidP="008F51AE">
            <w:pPr>
              <w:rPr>
                <w:kern w:val="20"/>
              </w:rPr>
            </w:pPr>
            <w:proofErr w:type="spellStart"/>
            <w:r w:rsidRPr="004802C3">
              <w:rPr>
                <w:color w:val="000000"/>
                <w:shd w:val="clear" w:color="auto" w:fill="FFFFFF"/>
              </w:rPr>
              <w:t>Внутривузовский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научный</w:t>
            </w:r>
            <w:r w:rsidRPr="004802C3">
              <w:rPr>
                <w:color w:val="000000"/>
                <w:shd w:val="clear" w:color="auto" w:fill="FFFFFF"/>
              </w:rPr>
              <w:t xml:space="preserve"> конкурс студенческих работ </w:t>
            </w:r>
            <w:r>
              <w:rPr>
                <w:color w:val="000000"/>
                <w:shd w:val="clear" w:color="auto" w:fill="FFFFFF"/>
              </w:rPr>
              <w:t>«Экономика и финансы в современном информационном пространстве»</w:t>
            </w:r>
            <w:r w:rsidRPr="004802C3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3696" w:type="dxa"/>
          </w:tcPr>
          <w:p w:rsidR="008F51AE" w:rsidRDefault="008F51AE" w:rsidP="00931534">
            <w:pPr>
              <w:rPr>
                <w:kern w:val="20"/>
              </w:rPr>
            </w:pPr>
            <w:r>
              <w:rPr>
                <w:kern w:val="20"/>
              </w:rPr>
              <w:t xml:space="preserve">25 апреля </w:t>
            </w:r>
            <w:r w:rsidRPr="008F51AE">
              <w:rPr>
                <w:kern w:val="20"/>
              </w:rPr>
              <w:t>20</w:t>
            </w:r>
            <w:r w:rsidR="00931534" w:rsidRPr="00931534">
              <w:rPr>
                <w:kern w:val="20"/>
              </w:rPr>
              <w:t>20</w:t>
            </w:r>
            <w:r w:rsidRPr="008F51AE">
              <w:rPr>
                <w:kern w:val="20"/>
              </w:rPr>
              <w:t>г, Россия, г. Москва, РГГУ</w:t>
            </w:r>
          </w:p>
        </w:tc>
        <w:tc>
          <w:tcPr>
            <w:tcW w:w="3697" w:type="dxa"/>
          </w:tcPr>
          <w:p w:rsidR="008F51AE" w:rsidRDefault="00C16074" w:rsidP="007A6641">
            <w:pPr>
              <w:rPr>
                <w:kern w:val="20"/>
              </w:rPr>
            </w:pPr>
            <w:r>
              <w:rPr>
                <w:kern w:val="20"/>
              </w:rPr>
              <w:t>Экономическое развитие современной России</w:t>
            </w:r>
          </w:p>
        </w:tc>
        <w:tc>
          <w:tcPr>
            <w:tcW w:w="3697" w:type="dxa"/>
          </w:tcPr>
          <w:p w:rsidR="00687ADC" w:rsidRPr="00687ADC" w:rsidRDefault="00687ADC" w:rsidP="00687ADC">
            <w:r w:rsidRPr="00687ADC">
              <w:t>Экономический факультет</w:t>
            </w:r>
          </w:p>
          <w:p w:rsidR="008F51AE" w:rsidRDefault="00687ADC" w:rsidP="00687ADC">
            <w:proofErr w:type="spellStart"/>
            <w:r w:rsidRPr="00687ADC">
              <w:t>Умнов.В.А</w:t>
            </w:r>
            <w:proofErr w:type="spellEnd"/>
            <w:r w:rsidRPr="00687ADC">
              <w:t>., декан факультета д.э.н., проф., штат</w:t>
            </w:r>
            <w:r w:rsidR="00764F99">
              <w:t>,</w:t>
            </w:r>
          </w:p>
          <w:p w:rsidR="00764F99" w:rsidRDefault="00764F99" w:rsidP="00764F99">
            <w:proofErr w:type="spellStart"/>
            <w:r>
              <w:t>Незамайкин</w:t>
            </w:r>
            <w:proofErr w:type="spellEnd"/>
            <w:r>
              <w:t xml:space="preserve"> В.Н</w:t>
            </w:r>
            <w:r w:rsidRPr="00764F99">
              <w:t>., д.э.н., проф., штат</w:t>
            </w:r>
            <w:r>
              <w:t>,</w:t>
            </w:r>
          </w:p>
          <w:p w:rsidR="00764F99" w:rsidRDefault="00764F99" w:rsidP="00764F99">
            <w:r w:rsidRPr="00764F99">
              <w:t>Зубов Я.О., к.э.н., доц., штат</w:t>
            </w:r>
          </w:p>
        </w:tc>
      </w:tr>
      <w:tr w:rsidR="008F51AE" w:rsidRPr="006039FA">
        <w:trPr>
          <w:trHeight w:val="880"/>
        </w:trPr>
        <w:tc>
          <w:tcPr>
            <w:tcW w:w="3696" w:type="dxa"/>
          </w:tcPr>
          <w:p w:rsidR="008F51AE" w:rsidRPr="004802C3" w:rsidRDefault="008F51AE" w:rsidP="008F51AE">
            <w:pPr>
              <w:rPr>
                <w:color w:val="000000"/>
                <w:shd w:val="clear" w:color="auto" w:fill="FFFFFF"/>
              </w:rPr>
            </w:pPr>
            <w:r>
              <w:rPr>
                <w:kern w:val="20"/>
              </w:rPr>
              <w:t>Круглый стол магистрантов ИЭУП РГГУ «Финансы в информационной экономике»</w:t>
            </w:r>
          </w:p>
        </w:tc>
        <w:tc>
          <w:tcPr>
            <w:tcW w:w="3696" w:type="dxa"/>
          </w:tcPr>
          <w:p w:rsidR="008F51AE" w:rsidRDefault="008F51AE" w:rsidP="00931534">
            <w:pPr>
              <w:rPr>
                <w:kern w:val="20"/>
              </w:rPr>
            </w:pPr>
            <w:r w:rsidRPr="00A51361">
              <w:rPr>
                <w:kern w:val="20"/>
              </w:rPr>
              <w:t>24 октября</w:t>
            </w:r>
            <w:r>
              <w:rPr>
                <w:kern w:val="20"/>
              </w:rPr>
              <w:t xml:space="preserve"> </w:t>
            </w:r>
            <w:r w:rsidRPr="008F51AE">
              <w:rPr>
                <w:kern w:val="20"/>
              </w:rPr>
              <w:t>20</w:t>
            </w:r>
            <w:r w:rsidR="00931534" w:rsidRPr="00437B03">
              <w:rPr>
                <w:kern w:val="20"/>
              </w:rPr>
              <w:t>20</w:t>
            </w:r>
            <w:r w:rsidRPr="008F51AE">
              <w:rPr>
                <w:kern w:val="20"/>
              </w:rPr>
              <w:t>г, Россия, г. Москва, РГГУ</w:t>
            </w:r>
          </w:p>
        </w:tc>
        <w:tc>
          <w:tcPr>
            <w:tcW w:w="3697" w:type="dxa"/>
          </w:tcPr>
          <w:p w:rsidR="008F51AE" w:rsidRDefault="00C16074" w:rsidP="007A6641">
            <w:pPr>
              <w:rPr>
                <w:kern w:val="20"/>
              </w:rPr>
            </w:pPr>
            <w:r w:rsidRPr="00C16074">
              <w:rPr>
                <w:kern w:val="20"/>
              </w:rPr>
              <w:t>Финансы в информационной экономике</w:t>
            </w:r>
          </w:p>
        </w:tc>
        <w:tc>
          <w:tcPr>
            <w:tcW w:w="3697" w:type="dxa"/>
          </w:tcPr>
          <w:p w:rsidR="00687ADC" w:rsidRPr="00687ADC" w:rsidRDefault="00687ADC" w:rsidP="00687ADC">
            <w:r w:rsidRPr="00687ADC">
              <w:t>Экономический факультет</w:t>
            </w:r>
          </w:p>
          <w:p w:rsidR="008F51AE" w:rsidRDefault="00687ADC" w:rsidP="00687ADC">
            <w:proofErr w:type="spellStart"/>
            <w:r w:rsidRPr="00687ADC">
              <w:t>Умнов.В.А</w:t>
            </w:r>
            <w:proofErr w:type="spellEnd"/>
            <w:r w:rsidRPr="00687ADC">
              <w:t>., декан факультета д.э.н., проф., штат</w:t>
            </w:r>
          </w:p>
          <w:p w:rsidR="00764F99" w:rsidRPr="00764F99" w:rsidRDefault="00764F99" w:rsidP="00764F99">
            <w:proofErr w:type="spellStart"/>
            <w:r w:rsidRPr="00764F99">
              <w:t>Гуковская</w:t>
            </w:r>
            <w:proofErr w:type="spellEnd"/>
            <w:r w:rsidRPr="00764F99">
              <w:t xml:space="preserve"> А.А., к.э.н., доц., штат,</w:t>
            </w:r>
          </w:p>
          <w:p w:rsidR="00764F99" w:rsidRDefault="00764F99" w:rsidP="00764F99">
            <w:r w:rsidRPr="00764F99">
              <w:t>Зубов Я.О., к.э.н., доц., штат</w:t>
            </w:r>
          </w:p>
        </w:tc>
      </w:tr>
      <w:tr w:rsidR="008F51AE" w:rsidRPr="006039FA">
        <w:trPr>
          <w:trHeight w:val="880"/>
        </w:trPr>
        <w:tc>
          <w:tcPr>
            <w:tcW w:w="3696" w:type="dxa"/>
          </w:tcPr>
          <w:p w:rsidR="008F51AE" w:rsidRPr="004802C3" w:rsidRDefault="008F51AE" w:rsidP="008F51AE">
            <w:pPr>
              <w:rPr>
                <w:color w:val="000000"/>
                <w:shd w:val="clear" w:color="auto" w:fill="FFFFFF"/>
              </w:rPr>
            </w:pPr>
            <w:r>
              <w:rPr>
                <w:kern w:val="20"/>
              </w:rPr>
              <w:t>Межвузовский к</w:t>
            </w:r>
            <w:r w:rsidRPr="00144E90">
              <w:rPr>
                <w:kern w:val="20"/>
              </w:rPr>
              <w:t>руглый стол «</w:t>
            </w:r>
            <w:r>
              <w:t>А</w:t>
            </w:r>
            <w:r w:rsidRPr="00144E90">
              <w:t xml:space="preserve">ктуальные проблемы </w:t>
            </w:r>
            <w:r w:rsidRPr="00144E90">
              <w:lastRenderedPageBreak/>
              <w:t>национальной экономики и поиск путей их решения</w:t>
            </w:r>
            <w:r>
              <w:rPr>
                <w:kern w:val="20"/>
              </w:rPr>
              <w:t>»</w:t>
            </w:r>
          </w:p>
        </w:tc>
        <w:tc>
          <w:tcPr>
            <w:tcW w:w="3696" w:type="dxa"/>
          </w:tcPr>
          <w:p w:rsidR="008F51AE" w:rsidRDefault="008F51AE" w:rsidP="00437B03">
            <w:pPr>
              <w:rPr>
                <w:kern w:val="20"/>
              </w:rPr>
            </w:pPr>
            <w:r>
              <w:rPr>
                <w:kern w:val="20"/>
              </w:rPr>
              <w:lastRenderedPageBreak/>
              <w:t xml:space="preserve">13 декабря </w:t>
            </w:r>
            <w:r w:rsidRPr="008F51AE">
              <w:rPr>
                <w:kern w:val="20"/>
              </w:rPr>
              <w:t>20</w:t>
            </w:r>
            <w:r w:rsidR="00437B03" w:rsidRPr="00437B03">
              <w:rPr>
                <w:kern w:val="20"/>
              </w:rPr>
              <w:t>20</w:t>
            </w:r>
            <w:r w:rsidRPr="008F51AE">
              <w:rPr>
                <w:kern w:val="20"/>
              </w:rPr>
              <w:t>г, Россия, г. Москва, РГГУ</w:t>
            </w:r>
          </w:p>
        </w:tc>
        <w:tc>
          <w:tcPr>
            <w:tcW w:w="3697" w:type="dxa"/>
          </w:tcPr>
          <w:p w:rsidR="008F51AE" w:rsidRDefault="00C16074" w:rsidP="007A6641">
            <w:pPr>
              <w:rPr>
                <w:kern w:val="20"/>
              </w:rPr>
            </w:pPr>
            <w:r w:rsidRPr="00C16074">
              <w:rPr>
                <w:kern w:val="20"/>
              </w:rPr>
              <w:t>Экономические проблемы современной России</w:t>
            </w:r>
          </w:p>
        </w:tc>
        <w:tc>
          <w:tcPr>
            <w:tcW w:w="3697" w:type="dxa"/>
          </w:tcPr>
          <w:p w:rsidR="00687ADC" w:rsidRPr="00687ADC" w:rsidRDefault="00687ADC" w:rsidP="00687ADC">
            <w:r w:rsidRPr="00687ADC">
              <w:t>Экономический факультет</w:t>
            </w:r>
          </w:p>
          <w:p w:rsidR="008F51AE" w:rsidRDefault="00687ADC" w:rsidP="00687ADC">
            <w:proofErr w:type="spellStart"/>
            <w:r w:rsidRPr="00687ADC">
              <w:t>Умнов.В.А</w:t>
            </w:r>
            <w:proofErr w:type="spellEnd"/>
            <w:r w:rsidRPr="00687ADC">
              <w:t>., декан факультета д.э.н., проф., штат</w:t>
            </w:r>
            <w:r w:rsidR="00764F99">
              <w:t>,</w:t>
            </w:r>
          </w:p>
          <w:p w:rsidR="00764F99" w:rsidRDefault="00764F99" w:rsidP="00687ADC">
            <w:r w:rsidRPr="00764F99">
              <w:lastRenderedPageBreak/>
              <w:t>Прокофьева Т.Ю..., д.э.н., проф., штат</w:t>
            </w:r>
          </w:p>
        </w:tc>
      </w:tr>
      <w:tr w:rsidR="008F51AE" w:rsidRPr="006039FA">
        <w:trPr>
          <w:trHeight w:val="880"/>
        </w:trPr>
        <w:tc>
          <w:tcPr>
            <w:tcW w:w="3696" w:type="dxa"/>
          </w:tcPr>
          <w:p w:rsidR="008F51AE" w:rsidRPr="00B1761E" w:rsidRDefault="008F51AE" w:rsidP="008F51AE">
            <w:pPr>
              <w:rPr>
                <w:kern w:val="20"/>
              </w:rPr>
            </w:pPr>
            <w:r>
              <w:rPr>
                <w:kern w:val="20"/>
              </w:rPr>
              <w:t>Научный конкурс учащихся СОУ и лицеев «Мой первый бизнес - проект»</w:t>
            </w:r>
          </w:p>
        </w:tc>
        <w:tc>
          <w:tcPr>
            <w:tcW w:w="3696" w:type="dxa"/>
          </w:tcPr>
          <w:p w:rsidR="008F51AE" w:rsidRDefault="008F51AE" w:rsidP="00437B03">
            <w:pPr>
              <w:rPr>
                <w:kern w:val="20"/>
              </w:rPr>
            </w:pPr>
            <w:r>
              <w:rPr>
                <w:kern w:val="20"/>
              </w:rPr>
              <w:t xml:space="preserve">18 декабря </w:t>
            </w:r>
            <w:r w:rsidRPr="008F51AE">
              <w:rPr>
                <w:kern w:val="20"/>
              </w:rPr>
              <w:t>20</w:t>
            </w:r>
            <w:r w:rsidR="00437B03" w:rsidRPr="00437B03">
              <w:rPr>
                <w:kern w:val="20"/>
              </w:rPr>
              <w:t>20</w:t>
            </w:r>
            <w:r w:rsidRPr="008F51AE">
              <w:rPr>
                <w:kern w:val="20"/>
              </w:rPr>
              <w:t>г, Россия, г. Москва, РГГУ</w:t>
            </w:r>
          </w:p>
        </w:tc>
        <w:tc>
          <w:tcPr>
            <w:tcW w:w="3697" w:type="dxa"/>
          </w:tcPr>
          <w:p w:rsidR="008F51AE" w:rsidRDefault="00C16074" w:rsidP="007A6641">
            <w:pPr>
              <w:rPr>
                <w:kern w:val="20"/>
              </w:rPr>
            </w:pPr>
            <w:r>
              <w:rPr>
                <w:kern w:val="20"/>
              </w:rPr>
              <w:t>Бизнес – технологии в современных экономических условиях</w:t>
            </w:r>
          </w:p>
        </w:tc>
        <w:tc>
          <w:tcPr>
            <w:tcW w:w="3697" w:type="dxa"/>
          </w:tcPr>
          <w:p w:rsidR="00687ADC" w:rsidRPr="00687ADC" w:rsidRDefault="00687ADC" w:rsidP="00687ADC">
            <w:r w:rsidRPr="00687ADC">
              <w:t>Экономический факультет</w:t>
            </w:r>
          </w:p>
          <w:p w:rsidR="008F51AE" w:rsidRDefault="00687ADC" w:rsidP="00687ADC">
            <w:proofErr w:type="spellStart"/>
            <w:r w:rsidRPr="00687ADC">
              <w:t>Умнов.В.А</w:t>
            </w:r>
            <w:proofErr w:type="spellEnd"/>
            <w:r w:rsidRPr="00687ADC">
              <w:t>., декан факультета д.э.н., проф., штат</w:t>
            </w:r>
          </w:p>
          <w:p w:rsidR="00764F99" w:rsidRDefault="00764F99" w:rsidP="00687ADC">
            <w:proofErr w:type="spellStart"/>
            <w:r>
              <w:t>Баландина</w:t>
            </w:r>
            <w:proofErr w:type="spellEnd"/>
            <w:r>
              <w:t xml:space="preserve"> Н.Г</w:t>
            </w:r>
            <w:r w:rsidRPr="00764F99">
              <w:t>., к.э.н., доц., штат</w:t>
            </w:r>
          </w:p>
        </w:tc>
      </w:tr>
      <w:tr w:rsidR="008F51AE" w:rsidRPr="006039FA">
        <w:trPr>
          <w:trHeight w:val="880"/>
        </w:trPr>
        <w:tc>
          <w:tcPr>
            <w:tcW w:w="3696" w:type="dxa"/>
          </w:tcPr>
          <w:p w:rsidR="008F51AE" w:rsidRPr="004802C3" w:rsidRDefault="008F51AE" w:rsidP="008F51AE">
            <w:pPr>
              <w:rPr>
                <w:color w:val="000000"/>
                <w:shd w:val="clear" w:color="auto" w:fill="FFFFFF"/>
              </w:rPr>
            </w:pPr>
            <w:proofErr w:type="spellStart"/>
            <w:r w:rsidRPr="004802C3">
              <w:rPr>
                <w:color w:val="000000"/>
                <w:shd w:val="clear" w:color="auto" w:fill="FFFFFF"/>
              </w:rPr>
              <w:t>Внутривузовский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научный</w:t>
            </w:r>
            <w:r w:rsidRPr="004802C3">
              <w:rPr>
                <w:color w:val="000000"/>
                <w:shd w:val="clear" w:color="auto" w:fill="FFFFFF"/>
              </w:rPr>
              <w:t xml:space="preserve"> конкурс студенческих работ по актуальным проблемам российской экономики"</w:t>
            </w:r>
          </w:p>
        </w:tc>
        <w:tc>
          <w:tcPr>
            <w:tcW w:w="3696" w:type="dxa"/>
          </w:tcPr>
          <w:p w:rsidR="008F51AE" w:rsidRDefault="008F51AE" w:rsidP="00437B03">
            <w:pPr>
              <w:rPr>
                <w:kern w:val="20"/>
              </w:rPr>
            </w:pPr>
            <w:r>
              <w:rPr>
                <w:kern w:val="20"/>
              </w:rPr>
              <w:t xml:space="preserve">20 декабря </w:t>
            </w:r>
            <w:r w:rsidRPr="008F51AE">
              <w:rPr>
                <w:kern w:val="20"/>
              </w:rPr>
              <w:t>20</w:t>
            </w:r>
            <w:r w:rsidR="00437B03" w:rsidRPr="00437B03">
              <w:rPr>
                <w:kern w:val="20"/>
              </w:rPr>
              <w:t>20</w:t>
            </w:r>
            <w:r w:rsidRPr="008F51AE">
              <w:rPr>
                <w:kern w:val="20"/>
              </w:rPr>
              <w:t>г, Россия, г. Москва, РГГУ</w:t>
            </w:r>
          </w:p>
        </w:tc>
        <w:tc>
          <w:tcPr>
            <w:tcW w:w="3697" w:type="dxa"/>
          </w:tcPr>
          <w:p w:rsidR="008F51AE" w:rsidRDefault="00C16074" w:rsidP="007A6641">
            <w:pPr>
              <w:rPr>
                <w:kern w:val="20"/>
              </w:rPr>
            </w:pPr>
            <w:r w:rsidRPr="00C16074">
              <w:rPr>
                <w:kern w:val="20"/>
              </w:rPr>
              <w:t>Экономические проблемы современной России</w:t>
            </w:r>
          </w:p>
        </w:tc>
        <w:tc>
          <w:tcPr>
            <w:tcW w:w="3697" w:type="dxa"/>
          </w:tcPr>
          <w:p w:rsidR="00687ADC" w:rsidRPr="00687ADC" w:rsidRDefault="00687ADC" w:rsidP="00687ADC">
            <w:r w:rsidRPr="00687ADC">
              <w:t>Экономический факультет</w:t>
            </w:r>
          </w:p>
          <w:p w:rsidR="008F51AE" w:rsidRDefault="00687ADC" w:rsidP="00687ADC">
            <w:proofErr w:type="spellStart"/>
            <w:r w:rsidRPr="00687ADC">
              <w:t>Умнов.В.А</w:t>
            </w:r>
            <w:proofErr w:type="spellEnd"/>
            <w:r w:rsidRPr="00687ADC">
              <w:t>., декан факультета д.э.н., проф., штат</w:t>
            </w:r>
            <w:r w:rsidR="00764F99">
              <w:t>,</w:t>
            </w:r>
          </w:p>
          <w:p w:rsidR="00764F99" w:rsidRDefault="00764F99" w:rsidP="00687ADC">
            <w:r w:rsidRPr="00764F99">
              <w:t>Джавадова С.А., помощник Ректора по инклюзивному образованию, к.э.н., доцент, штат</w:t>
            </w:r>
          </w:p>
        </w:tc>
      </w:tr>
      <w:tr w:rsidR="008F51AE" w:rsidRPr="006039FA">
        <w:trPr>
          <w:trHeight w:val="880"/>
        </w:trPr>
        <w:tc>
          <w:tcPr>
            <w:tcW w:w="3696" w:type="dxa"/>
          </w:tcPr>
          <w:p w:rsidR="008F51AE" w:rsidRPr="004802C3" w:rsidRDefault="008F51AE" w:rsidP="00352801">
            <w:pPr>
              <w:jc w:val="both"/>
            </w:pPr>
            <w:proofErr w:type="spellStart"/>
            <w:r>
              <w:t>Внутривузовские</w:t>
            </w:r>
            <w:proofErr w:type="spellEnd"/>
            <w:r>
              <w:t xml:space="preserve"> заседания н</w:t>
            </w:r>
            <w:r w:rsidRPr="004802C3">
              <w:t>аучн</w:t>
            </w:r>
            <w:r>
              <w:t>ого</w:t>
            </w:r>
            <w:r w:rsidRPr="004802C3">
              <w:t xml:space="preserve"> студенческ</w:t>
            </w:r>
            <w:r>
              <w:t>ого кружка</w:t>
            </w:r>
            <w:r w:rsidRPr="004802C3">
              <w:t xml:space="preserve"> «Студенческое экономическое общество» </w:t>
            </w:r>
          </w:p>
          <w:p w:rsidR="008F51AE" w:rsidRPr="004802C3" w:rsidRDefault="008F51AE" w:rsidP="00352801">
            <w:pPr>
              <w:rPr>
                <w:kern w:val="20"/>
              </w:rPr>
            </w:pPr>
          </w:p>
        </w:tc>
        <w:tc>
          <w:tcPr>
            <w:tcW w:w="3696" w:type="dxa"/>
          </w:tcPr>
          <w:p w:rsidR="008F51AE" w:rsidRDefault="008F51AE" w:rsidP="00437B03">
            <w:r>
              <w:t>Регулярно в течение 20</w:t>
            </w:r>
            <w:r w:rsidR="00437B03" w:rsidRPr="00437B03">
              <w:t>20</w:t>
            </w:r>
            <w:r>
              <w:t>г.</w:t>
            </w:r>
            <w:r w:rsidR="00687ADC">
              <w:t xml:space="preserve">, </w:t>
            </w:r>
            <w:r w:rsidR="00687ADC" w:rsidRPr="00687ADC">
              <w:t>Россия, г. Москва, РГГУ</w:t>
            </w:r>
          </w:p>
        </w:tc>
        <w:tc>
          <w:tcPr>
            <w:tcW w:w="3697" w:type="dxa"/>
          </w:tcPr>
          <w:p w:rsidR="008F51AE" w:rsidRDefault="008F51AE" w:rsidP="00352801">
            <w:pPr>
              <w:rPr>
                <w:kern w:val="20"/>
              </w:rPr>
            </w:pPr>
            <w:r>
              <w:rPr>
                <w:kern w:val="20"/>
              </w:rPr>
              <w:t>Экономическое развитие России</w:t>
            </w:r>
          </w:p>
        </w:tc>
        <w:tc>
          <w:tcPr>
            <w:tcW w:w="3697" w:type="dxa"/>
          </w:tcPr>
          <w:p w:rsidR="008F51AE" w:rsidRDefault="008F51AE" w:rsidP="00352801">
            <w:r>
              <w:t>Экономический факультет</w:t>
            </w:r>
          </w:p>
          <w:p w:rsidR="008F51AE" w:rsidRDefault="008F51AE" w:rsidP="00352801">
            <w:proofErr w:type="spellStart"/>
            <w:r>
              <w:t>Умнов.В.А</w:t>
            </w:r>
            <w:proofErr w:type="spellEnd"/>
            <w:r>
              <w:t>., декан факультета д.э.н., проф., штат,</w:t>
            </w:r>
          </w:p>
          <w:p w:rsidR="008F51AE" w:rsidRDefault="008F51AE" w:rsidP="00352801">
            <w:r>
              <w:t>Макарова Е.Б</w:t>
            </w:r>
            <w:r w:rsidRPr="003D7330">
              <w:t xml:space="preserve">., </w:t>
            </w:r>
            <w:r>
              <w:t>ст. преподаватель, штат,</w:t>
            </w:r>
          </w:p>
        </w:tc>
      </w:tr>
    </w:tbl>
    <w:p w:rsidR="00F77281" w:rsidRDefault="00F77281" w:rsidP="00E4193F">
      <w:pPr>
        <w:jc w:val="center"/>
        <w:rPr>
          <w:sz w:val="28"/>
          <w:szCs w:val="28"/>
        </w:rPr>
      </w:pPr>
    </w:p>
    <w:p w:rsidR="00C11594" w:rsidRDefault="00CF1507" w:rsidP="00E4193F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0FD" w:rsidRPr="00C115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 НАУЧНЫХ КОМАНДИРОВОК</w:t>
      </w:r>
    </w:p>
    <w:p w:rsidR="00CF1507" w:rsidRDefault="00CF1507" w:rsidP="00E4193F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230"/>
        <w:gridCol w:w="2318"/>
        <w:gridCol w:w="5101"/>
      </w:tblGrid>
      <w:tr w:rsidR="00CF1507" w:rsidRPr="006039FA">
        <w:tc>
          <w:tcPr>
            <w:tcW w:w="7128" w:type="dxa"/>
            <w:gridSpan w:val="2"/>
          </w:tcPr>
          <w:p w:rsidR="00295A91" w:rsidRDefault="00CF1507" w:rsidP="00C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темы в соответствии с планом НИР, </w:t>
            </w:r>
          </w:p>
          <w:p w:rsidR="00CF1507" w:rsidRPr="006039FA" w:rsidRDefault="00CF1507" w:rsidP="00C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назначения (государство, город, организация), цель командировки</w:t>
            </w:r>
          </w:p>
        </w:tc>
        <w:tc>
          <w:tcPr>
            <w:tcW w:w="2359" w:type="dxa"/>
          </w:tcPr>
          <w:p w:rsidR="00CF1507" w:rsidRPr="006039FA" w:rsidRDefault="00CF1507" w:rsidP="00C11594">
            <w:pPr>
              <w:jc w:val="center"/>
              <w:rPr>
                <w:sz w:val="28"/>
                <w:szCs w:val="28"/>
              </w:rPr>
            </w:pPr>
            <w:r w:rsidRPr="006039FA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5299" w:type="dxa"/>
          </w:tcPr>
          <w:p w:rsidR="00CF1507" w:rsidRDefault="00CF1507" w:rsidP="00C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Ответственное подразделение </w:t>
            </w:r>
          </w:p>
          <w:p w:rsidR="00CF1507" w:rsidRPr="006039FA" w:rsidRDefault="00CF1507" w:rsidP="00C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(факультет, кафедра) и исполнитель (инициалы, фамилия, должность, шт./совм.)</w:t>
            </w:r>
          </w:p>
        </w:tc>
      </w:tr>
      <w:tr w:rsidR="00C11594" w:rsidRPr="006039FA">
        <w:trPr>
          <w:trHeight w:val="90"/>
        </w:trPr>
        <w:tc>
          <w:tcPr>
            <w:tcW w:w="648" w:type="dxa"/>
            <w:vAlign w:val="center"/>
          </w:tcPr>
          <w:p w:rsidR="00C11594" w:rsidRPr="00C70F8D" w:rsidRDefault="00C11594" w:rsidP="00C11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94" w:rsidRPr="00C70F8D" w:rsidRDefault="00C11594" w:rsidP="00C11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vAlign w:val="center"/>
          </w:tcPr>
          <w:p w:rsidR="00C11594" w:rsidRPr="00C70F8D" w:rsidRDefault="00C11594" w:rsidP="00C11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99" w:type="dxa"/>
            <w:vAlign w:val="center"/>
          </w:tcPr>
          <w:p w:rsidR="00C11594" w:rsidRPr="00C70F8D" w:rsidRDefault="00C11594" w:rsidP="00C11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9760F" w:rsidRPr="006039FA" w:rsidTr="006C321E">
        <w:trPr>
          <w:trHeight w:val="90"/>
        </w:trPr>
        <w:tc>
          <w:tcPr>
            <w:tcW w:w="648" w:type="dxa"/>
            <w:vAlign w:val="center"/>
          </w:tcPr>
          <w:p w:rsidR="0019760F" w:rsidRPr="00C70F8D" w:rsidRDefault="0019760F" w:rsidP="00C11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80" w:type="dxa"/>
          </w:tcPr>
          <w:p w:rsidR="0019760F" w:rsidRDefault="0019760F" w:rsidP="0019760F">
            <w:r>
              <w:t xml:space="preserve">Россия, г. </w:t>
            </w:r>
            <w:r w:rsidR="005407AF">
              <w:t>Сочи</w:t>
            </w:r>
            <w:r>
              <w:t xml:space="preserve">, </w:t>
            </w:r>
          </w:p>
          <w:p w:rsidR="0019760F" w:rsidRDefault="005407AF" w:rsidP="005407AF">
            <w:r w:rsidRPr="005407AF">
              <w:rPr>
                <w:lang w:val="en-US"/>
              </w:rPr>
              <w:t>VI</w:t>
            </w:r>
            <w:r w:rsidRPr="005407AF">
              <w:t xml:space="preserve"> Международный бизнес-форум «</w:t>
            </w:r>
            <w:proofErr w:type="spellStart"/>
            <w:r w:rsidRPr="005407AF">
              <w:t>Мультикарта</w:t>
            </w:r>
            <w:proofErr w:type="spellEnd"/>
            <w:r w:rsidRPr="005407AF">
              <w:t>: Технологии роста 2020»</w:t>
            </w:r>
            <w:r w:rsidR="0019760F">
              <w:t>. В соответствии с планом НИР структурного подразделения</w:t>
            </w:r>
            <w:r>
              <w:t>.</w:t>
            </w:r>
          </w:p>
          <w:p w:rsidR="005407AF" w:rsidRDefault="005407AF" w:rsidP="005407AF">
            <w:r>
              <w:t>Совершенствование методики преподавания на.</w:t>
            </w:r>
          </w:p>
          <w:p w:rsidR="005407AF" w:rsidRDefault="005407AF" w:rsidP="005407AF">
            <w:r>
              <w:t>Налоги и налоговая система, финансовый менеджмент.</w:t>
            </w:r>
          </w:p>
          <w:p w:rsidR="005407AF" w:rsidRPr="00C11594" w:rsidRDefault="005407AF" w:rsidP="005407AF">
            <w:r>
              <w:lastRenderedPageBreak/>
              <w:t>Написание научной статьи или монографии на тему методики преподавания и составления электронных материалов для обучающихся</w:t>
            </w:r>
          </w:p>
        </w:tc>
        <w:tc>
          <w:tcPr>
            <w:tcW w:w="2359" w:type="dxa"/>
          </w:tcPr>
          <w:p w:rsidR="0019760F" w:rsidRPr="0019760F" w:rsidRDefault="005407AF" w:rsidP="005407AF">
            <w:r>
              <w:lastRenderedPageBreak/>
              <w:t>Октябрь</w:t>
            </w:r>
            <w:r w:rsidR="0019760F">
              <w:t xml:space="preserve"> 20</w:t>
            </w:r>
            <w:r>
              <w:t>20</w:t>
            </w:r>
            <w:r w:rsidR="0019760F">
              <w:t>г.</w:t>
            </w:r>
          </w:p>
        </w:tc>
        <w:tc>
          <w:tcPr>
            <w:tcW w:w="5299" w:type="dxa"/>
          </w:tcPr>
          <w:p w:rsidR="0019760F" w:rsidRDefault="0019760F" w:rsidP="0019760F">
            <w:r>
              <w:t>Экономический факультет, кафедра финансов и кредита</w:t>
            </w:r>
          </w:p>
          <w:p w:rsidR="0019760F" w:rsidRPr="006039FA" w:rsidRDefault="005407AF" w:rsidP="005407AF">
            <w:pPr>
              <w:rPr>
                <w:sz w:val="28"/>
                <w:szCs w:val="28"/>
              </w:rPr>
            </w:pPr>
            <w:proofErr w:type="spellStart"/>
            <w:r>
              <w:t>Пятшева</w:t>
            </w:r>
            <w:proofErr w:type="spellEnd"/>
            <w:r>
              <w:t xml:space="preserve"> Е.Н.</w:t>
            </w:r>
            <w:r w:rsidR="0019760F">
              <w:t xml:space="preserve"> -, </w:t>
            </w:r>
            <w:r>
              <w:t>ст. преподаватель</w:t>
            </w:r>
            <w:r w:rsidR="0019760F">
              <w:t>,</w:t>
            </w:r>
            <w:r>
              <w:t xml:space="preserve"> </w:t>
            </w:r>
            <w:r w:rsidR="0019760F">
              <w:t>штат</w:t>
            </w:r>
          </w:p>
        </w:tc>
      </w:tr>
      <w:tr w:rsidR="0019760F" w:rsidRPr="006039FA" w:rsidTr="006C321E">
        <w:trPr>
          <w:trHeight w:val="90"/>
        </w:trPr>
        <w:tc>
          <w:tcPr>
            <w:tcW w:w="648" w:type="dxa"/>
            <w:vAlign w:val="center"/>
          </w:tcPr>
          <w:p w:rsidR="0019760F" w:rsidRDefault="005407AF" w:rsidP="00C11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0" w:type="dxa"/>
          </w:tcPr>
          <w:p w:rsidR="0019760F" w:rsidRPr="00467A08" w:rsidRDefault="0019760F" w:rsidP="006C321E">
            <w:r w:rsidRPr="00467A08">
              <w:t xml:space="preserve">Карагандинский Экономический Университет  </w:t>
            </w:r>
            <w:proofErr w:type="spellStart"/>
            <w:r w:rsidRPr="00467A08">
              <w:t>Казпотребсоюза</w:t>
            </w:r>
            <w:proofErr w:type="spellEnd"/>
          </w:p>
          <w:p w:rsidR="0019760F" w:rsidRDefault="0019760F" w:rsidP="006C321E">
            <w:r w:rsidRPr="00467A08">
              <w:t>г. Караганда</w:t>
            </w:r>
            <w:r>
              <w:t>, Республика Казахстан.</w:t>
            </w:r>
          </w:p>
          <w:p w:rsidR="0019760F" w:rsidRDefault="0019760F" w:rsidP="006C321E">
            <w:r>
              <w:t>Международная конференция «Международная академическая мобильность»</w:t>
            </w:r>
          </w:p>
          <w:p w:rsidR="0019760F" w:rsidRPr="00467A08" w:rsidRDefault="0019760F" w:rsidP="006C321E">
            <w:r>
              <w:t>Выст</w:t>
            </w:r>
            <w:r w:rsidRPr="00467A08">
              <w:t>упление на конференции, опубликование материалов в международной монографии, подготовка материалов к договору о сотрудничестве.</w:t>
            </w:r>
          </w:p>
          <w:p w:rsidR="0019760F" w:rsidRPr="00C11594" w:rsidRDefault="0019760F" w:rsidP="006C321E">
            <w:r w:rsidRPr="00467A08">
              <w:t>Проведение занятий в рамках программы «Международная академическая мобильность»</w:t>
            </w:r>
          </w:p>
        </w:tc>
        <w:tc>
          <w:tcPr>
            <w:tcW w:w="2359" w:type="dxa"/>
          </w:tcPr>
          <w:p w:rsidR="0019760F" w:rsidRPr="0019760F" w:rsidRDefault="0019760F" w:rsidP="005407AF">
            <w:r w:rsidRPr="0019760F">
              <w:t>Октябрь 20</w:t>
            </w:r>
            <w:r w:rsidR="005407AF">
              <w:t>20</w:t>
            </w:r>
            <w:r w:rsidRPr="0019760F">
              <w:t>г.</w:t>
            </w:r>
          </w:p>
        </w:tc>
        <w:tc>
          <w:tcPr>
            <w:tcW w:w="5299" w:type="dxa"/>
          </w:tcPr>
          <w:p w:rsidR="0019760F" w:rsidRPr="006039FA" w:rsidRDefault="0019760F" w:rsidP="006C321E">
            <w:pPr>
              <w:rPr>
                <w:sz w:val="28"/>
                <w:szCs w:val="28"/>
              </w:rPr>
            </w:pPr>
            <w:r>
              <w:t xml:space="preserve">Экономический факультет, кафедра финансов и кредита, </w:t>
            </w:r>
            <w:proofErr w:type="spellStart"/>
            <w:r>
              <w:t>Незамайкин</w:t>
            </w:r>
            <w:proofErr w:type="spellEnd"/>
            <w:r>
              <w:t xml:space="preserve"> В.Н., д.э.н., профессор, заведующий кафедрой финансов и кредита ИЭУП РГГУ</w:t>
            </w:r>
            <w:r w:rsidR="00AA4EFA">
              <w:t>, штат</w:t>
            </w:r>
          </w:p>
        </w:tc>
      </w:tr>
    </w:tbl>
    <w:p w:rsidR="00721CFD" w:rsidRDefault="00721CFD" w:rsidP="00CF21A2">
      <w:pPr>
        <w:jc w:val="both"/>
        <w:rPr>
          <w:sz w:val="28"/>
          <w:szCs w:val="28"/>
        </w:rPr>
      </w:pPr>
    </w:p>
    <w:p w:rsidR="003A227B" w:rsidRDefault="003A227B" w:rsidP="00CF21A2">
      <w:pPr>
        <w:jc w:val="both"/>
      </w:pPr>
    </w:p>
    <w:p w:rsidR="003A227B" w:rsidRDefault="003A227B" w:rsidP="00CF21A2">
      <w:pPr>
        <w:jc w:val="both"/>
      </w:pPr>
    </w:p>
    <w:p w:rsidR="003A227B" w:rsidRDefault="003A227B" w:rsidP="00CF21A2">
      <w:pPr>
        <w:jc w:val="both"/>
      </w:pPr>
    </w:p>
    <w:p w:rsidR="003A227B" w:rsidRDefault="003A227B" w:rsidP="00CF21A2">
      <w:pPr>
        <w:jc w:val="both"/>
      </w:pPr>
    </w:p>
    <w:p w:rsidR="00701AD9" w:rsidRPr="00E4193F" w:rsidRDefault="003A227B" w:rsidP="00E4193F">
      <w:pPr>
        <w:jc w:val="both"/>
        <w:rPr>
          <w:sz w:val="28"/>
          <w:szCs w:val="28"/>
        </w:rPr>
      </w:pPr>
      <w:r w:rsidRPr="00E4193F">
        <w:rPr>
          <w:sz w:val="28"/>
          <w:szCs w:val="28"/>
        </w:rPr>
        <w:t>Зам. декана по научной работе</w:t>
      </w:r>
      <w:r w:rsidR="00E4193F" w:rsidRPr="00E4193F">
        <w:rPr>
          <w:sz w:val="28"/>
          <w:szCs w:val="28"/>
        </w:rPr>
        <w:tab/>
      </w:r>
      <w:r w:rsidR="00E4193F" w:rsidRPr="00E4193F">
        <w:rPr>
          <w:sz w:val="28"/>
          <w:szCs w:val="28"/>
        </w:rPr>
        <w:tab/>
      </w:r>
      <w:r w:rsidR="00E4193F" w:rsidRPr="00E4193F">
        <w:rPr>
          <w:sz w:val="28"/>
          <w:szCs w:val="28"/>
        </w:rPr>
        <w:tab/>
      </w:r>
      <w:r w:rsidR="00E4193F" w:rsidRPr="00E4193F">
        <w:rPr>
          <w:sz w:val="28"/>
          <w:szCs w:val="28"/>
        </w:rPr>
        <w:tab/>
      </w:r>
      <w:r w:rsidR="00E4193F">
        <w:rPr>
          <w:sz w:val="28"/>
          <w:szCs w:val="28"/>
        </w:rPr>
        <w:tab/>
      </w:r>
      <w:r w:rsidR="00E4193F">
        <w:rPr>
          <w:sz w:val="28"/>
          <w:szCs w:val="28"/>
        </w:rPr>
        <w:tab/>
      </w:r>
      <w:r w:rsidR="00E4193F">
        <w:rPr>
          <w:sz w:val="28"/>
          <w:szCs w:val="28"/>
        </w:rPr>
        <w:tab/>
      </w:r>
      <w:r w:rsidR="00E4193F">
        <w:rPr>
          <w:sz w:val="28"/>
          <w:szCs w:val="28"/>
        </w:rPr>
        <w:tab/>
      </w:r>
      <w:r w:rsidR="00E4193F">
        <w:rPr>
          <w:sz w:val="28"/>
          <w:szCs w:val="28"/>
        </w:rPr>
        <w:tab/>
      </w:r>
      <w:r w:rsidR="00E4193F">
        <w:rPr>
          <w:sz w:val="28"/>
          <w:szCs w:val="28"/>
        </w:rPr>
        <w:tab/>
      </w:r>
      <w:r w:rsidR="00E4193F">
        <w:rPr>
          <w:sz w:val="28"/>
          <w:szCs w:val="28"/>
        </w:rPr>
        <w:tab/>
      </w:r>
      <w:r w:rsidR="00E4193F">
        <w:rPr>
          <w:sz w:val="28"/>
          <w:szCs w:val="28"/>
        </w:rPr>
        <w:tab/>
      </w:r>
      <w:r w:rsidR="00E4193F">
        <w:rPr>
          <w:sz w:val="28"/>
          <w:szCs w:val="28"/>
        </w:rPr>
        <w:tab/>
      </w:r>
      <w:bookmarkStart w:id="0" w:name="_GoBack"/>
      <w:bookmarkEnd w:id="0"/>
      <w:r w:rsidRPr="00E4193F">
        <w:rPr>
          <w:sz w:val="28"/>
          <w:szCs w:val="28"/>
        </w:rPr>
        <w:t>Я.О. Зубов</w:t>
      </w:r>
    </w:p>
    <w:sectPr w:rsidR="00701AD9" w:rsidRPr="00E4193F" w:rsidSect="007E6B7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51" w:rsidRDefault="009B2351">
      <w:r>
        <w:separator/>
      </w:r>
    </w:p>
  </w:endnote>
  <w:endnote w:type="continuationSeparator" w:id="0">
    <w:p w:rsidR="009B2351" w:rsidRDefault="009B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7A" w:rsidRDefault="007E6B7A" w:rsidP="008F0437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6B7A" w:rsidRDefault="007E6B7A" w:rsidP="006F08D5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7A" w:rsidRDefault="007E6B7A" w:rsidP="008F0437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93F">
      <w:rPr>
        <w:rStyle w:val="a8"/>
        <w:noProof/>
      </w:rPr>
      <w:t>17</w:t>
    </w:r>
    <w:r>
      <w:rPr>
        <w:rStyle w:val="a8"/>
      </w:rPr>
      <w:fldChar w:fldCharType="end"/>
    </w:r>
  </w:p>
  <w:p w:rsidR="007E6B7A" w:rsidRDefault="007E6B7A" w:rsidP="006F08D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51" w:rsidRDefault="009B2351">
      <w:r>
        <w:separator/>
      </w:r>
    </w:p>
  </w:footnote>
  <w:footnote w:type="continuationSeparator" w:id="0">
    <w:p w:rsidR="009B2351" w:rsidRDefault="009B2351">
      <w:r>
        <w:continuationSeparator/>
      </w:r>
    </w:p>
  </w:footnote>
  <w:footnote w:id="1">
    <w:p w:rsidR="007E6B7A" w:rsidRPr="007134E3" w:rsidRDefault="007E6B7A" w:rsidP="00AD1E3F">
      <w:pPr>
        <w:pStyle w:val="a5"/>
        <w:jc w:val="both"/>
      </w:pPr>
      <w:r>
        <w:rPr>
          <w:rStyle w:val="a7"/>
        </w:rPr>
        <w:footnoteRef/>
      </w:r>
      <w:r>
        <w:t xml:space="preserve"> Программа поддержки научно-образовательных проектов РГГУ реализуется с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и включает ряд конкурсов для профессорско-преподавательского состава, аспирантов и студентов РГГУ. Сводные заявки структурных подразделений на финансирование научных конференций и научных командировок на календарный год принимаются Управлению по научной работе РГГУ</w:t>
      </w:r>
      <w:r w:rsidRPr="00AD1E3F">
        <w:t xml:space="preserve"> </w:t>
      </w:r>
      <w:r>
        <w:t xml:space="preserve">ежегодно до 15 ноября. Полный перечень конкурсов и сроки их проведения см. на Интернет-сайте </w:t>
      </w:r>
      <w:r>
        <w:rPr>
          <w:lang w:val="en-GB"/>
        </w:rPr>
        <w:t>science</w:t>
      </w:r>
      <w:r w:rsidRPr="007134E3">
        <w:t>.</w:t>
      </w:r>
      <w:proofErr w:type="spellStart"/>
      <w:r>
        <w:rPr>
          <w:lang w:val="en-GB"/>
        </w:rPr>
        <w:t>rggu</w:t>
      </w:r>
      <w:proofErr w:type="spellEnd"/>
      <w:r w:rsidRPr="007134E3">
        <w:t>.</w:t>
      </w:r>
      <w:proofErr w:type="spellStart"/>
      <w:r>
        <w:rPr>
          <w:lang w:val="en-GB"/>
        </w:rPr>
        <w:t>ru</w:t>
      </w:r>
      <w:proofErr w:type="spellEnd"/>
      <w:r w:rsidRPr="007134E3">
        <w:t>.</w:t>
      </w:r>
    </w:p>
  </w:footnote>
  <w:footnote w:id="2">
    <w:p w:rsidR="007E6B7A" w:rsidRDefault="007E6B7A" w:rsidP="00AD1E3F">
      <w:pPr>
        <w:pStyle w:val="a5"/>
        <w:jc w:val="both"/>
      </w:pPr>
      <w:r>
        <w:rPr>
          <w:rStyle w:val="a7"/>
        </w:rPr>
        <w:footnoteRef/>
      </w:r>
      <w:r>
        <w:t xml:space="preserve"> Отчет о научной работе структурного подразделения формируется два раза в год: в январе – за календарный год, в июне – за учебный год и представляется в Управление по научной работе РГГУ.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7A" w:rsidRDefault="007E6B7A" w:rsidP="00BD25C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6B7A" w:rsidRDefault="007E6B7A" w:rsidP="002D1AF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7A" w:rsidRDefault="007E6B7A" w:rsidP="00F70D00">
    <w:pPr>
      <w:pStyle w:val="a3"/>
      <w:framePr w:wrap="around" w:vAnchor="text" w:hAnchor="margin" w:xAlign="right" w:y="1"/>
      <w:ind w:right="360"/>
      <w:rPr>
        <w:rStyle w:val="a8"/>
      </w:rPr>
    </w:pPr>
  </w:p>
  <w:p w:rsidR="007E6B7A" w:rsidRDefault="007E6B7A" w:rsidP="00D41B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824"/>
    <w:multiLevelType w:val="hybridMultilevel"/>
    <w:tmpl w:val="21F65AB8"/>
    <w:lvl w:ilvl="0" w:tplc="2F74CF5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30410A2"/>
    <w:multiLevelType w:val="hybridMultilevel"/>
    <w:tmpl w:val="79A2C172"/>
    <w:lvl w:ilvl="0" w:tplc="6AF0D082">
      <w:start w:val="1"/>
      <w:numFmt w:val="bullet"/>
      <w:lvlText w:val=""/>
      <w:lvlJc w:val="left"/>
      <w:pPr>
        <w:tabs>
          <w:tab w:val="num" w:pos="3553"/>
        </w:tabs>
        <w:ind w:left="35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AA919A9"/>
    <w:multiLevelType w:val="hybridMultilevel"/>
    <w:tmpl w:val="1DD287BA"/>
    <w:lvl w:ilvl="0" w:tplc="05944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F6A19"/>
    <w:multiLevelType w:val="hybridMultilevel"/>
    <w:tmpl w:val="828E0FBA"/>
    <w:lvl w:ilvl="0" w:tplc="05944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422195C"/>
    <w:multiLevelType w:val="hybridMultilevel"/>
    <w:tmpl w:val="3EE0710A"/>
    <w:lvl w:ilvl="0" w:tplc="85B6FDB8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42ED"/>
    <w:multiLevelType w:val="hybridMultilevel"/>
    <w:tmpl w:val="D340D256"/>
    <w:lvl w:ilvl="0" w:tplc="B2607B7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BA"/>
    <w:rsid w:val="00012FB5"/>
    <w:rsid w:val="00013298"/>
    <w:rsid w:val="0001485A"/>
    <w:rsid w:val="00050F4F"/>
    <w:rsid w:val="00083D16"/>
    <w:rsid w:val="00090870"/>
    <w:rsid w:val="000C1896"/>
    <w:rsid w:val="00151BDD"/>
    <w:rsid w:val="0016667D"/>
    <w:rsid w:val="00175AB0"/>
    <w:rsid w:val="0019008C"/>
    <w:rsid w:val="00190A5A"/>
    <w:rsid w:val="0019760F"/>
    <w:rsid w:val="001F14CA"/>
    <w:rsid w:val="001F65F2"/>
    <w:rsid w:val="00203F6E"/>
    <w:rsid w:val="00240FE1"/>
    <w:rsid w:val="00241CEB"/>
    <w:rsid w:val="002470D3"/>
    <w:rsid w:val="002609AB"/>
    <w:rsid w:val="002620C4"/>
    <w:rsid w:val="00283A00"/>
    <w:rsid w:val="00295A91"/>
    <w:rsid w:val="002C2F67"/>
    <w:rsid w:val="002D1AF4"/>
    <w:rsid w:val="002F3DC9"/>
    <w:rsid w:val="002F4D0E"/>
    <w:rsid w:val="0034491B"/>
    <w:rsid w:val="003472F5"/>
    <w:rsid w:val="00352801"/>
    <w:rsid w:val="00362ED8"/>
    <w:rsid w:val="00380361"/>
    <w:rsid w:val="003A227B"/>
    <w:rsid w:val="003B5D62"/>
    <w:rsid w:val="003D373D"/>
    <w:rsid w:val="00427478"/>
    <w:rsid w:val="004372A0"/>
    <w:rsid w:val="00437B03"/>
    <w:rsid w:val="00452633"/>
    <w:rsid w:val="00454F0A"/>
    <w:rsid w:val="004C489B"/>
    <w:rsid w:val="004D1CC9"/>
    <w:rsid w:val="004F3DD1"/>
    <w:rsid w:val="005134CE"/>
    <w:rsid w:val="00515967"/>
    <w:rsid w:val="00516E68"/>
    <w:rsid w:val="005212D7"/>
    <w:rsid w:val="00524D2A"/>
    <w:rsid w:val="00535098"/>
    <w:rsid w:val="005407AF"/>
    <w:rsid w:val="005740FD"/>
    <w:rsid w:val="00585DBA"/>
    <w:rsid w:val="005B12CD"/>
    <w:rsid w:val="005D0E56"/>
    <w:rsid w:val="005F0F3E"/>
    <w:rsid w:val="006865CE"/>
    <w:rsid w:val="00687ADC"/>
    <w:rsid w:val="006A638D"/>
    <w:rsid w:val="006C321E"/>
    <w:rsid w:val="006F08D5"/>
    <w:rsid w:val="00701AD9"/>
    <w:rsid w:val="007134E3"/>
    <w:rsid w:val="00721CFD"/>
    <w:rsid w:val="0072665E"/>
    <w:rsid w:val="00740328"/>
    <w:rsid w:val="00764F99"/>
    <w:rsid w:val="007933FD"/>
    <w:rsid w:val="007A2558"/>
    <w:rsid w:val="007A6113"/>
    <w:rsid w:val="007A6641"/>
    <w:rsid w:val="007C461D"/>
    <w:rsid w:val="007E6B7A"/>
    <w:rsid w:val="008936D8"/>
    <w:rsid w:val="008B0E03"/>
    <w:rsid w:val="008B1388"/>
    <w:rsid w:val="008C42CC"/>
    <w:rsid w:val="008D5E78"/>
    <w:rsid w:val="008D74D2"/>
    <w:rsid w:val="008E6969"/>
    <w:rsid w:val="008F0437"/>
    <w:rsid w:val="008F51AE"/>
    <w:rsid w:val="00926109"/>
    <w:rsid w:val="00931534"/>
    <w:rsid w:val="00961E3C"/>
    <w:rsid w:val="009B2351"/>
    <w:rsid w:val="009C6754"/>
    <w:rsid w:val="009E340F"/>
    <w:rsid w:val="00A1016E"/>
    <w:rsid w:val="00A1414A"/>
    <w:rsid w:val="00A65A16"/>
    <w:rsid w:val="00A70F65"/>
    <w:rsid w:val="00AA2458"/>
    <w:rsid w:val="00AA25BC"/>
    <w:rsid w:val="00AA4EFA"/>
    <w:rsid w:val="00AB165B"/>
    <w:rsid w:val="00AD1E3F"/>
    <w:rsid w:val="00AE49A6"/>
    <w:rsid w:val="00AF1D66"/>
    <w:rsid w:val="00B8165D"/>
    <w:rsid w:val="00BB2E02"/>
    <w:rsid w:val="00BD25C3"/>
    <w:rsid w:val="00BE086D"/>
    <w:rsid w:val="00BE2282"/>
    <w:rsid w:val="00BF2604"/>
    <w:rsid w:val="00BF5BF4"/>
    <w:rsid w:val="00C11594"/>
    <w:rsid w:val="00C13684"/>
    <w:rsid w:val="00C16074"/>
    <w:rsid w:val="00C40570"/>
    <w:rsid w:val="00C41367"/>
    <w:rsid w:val="00CA3577"/>
    <w:rsid w:val="00CB79B0"/>
    <w:rsid w:val="00CD34BB"/>
    <w:rsid w:val="00CE30DE"/>
    <w:rsid w:val="00CE3FBF"/>
    <w:rsid w:val="00CF1507"/>
    <w:rsid w:val="00CF21A2"/>
    <w:rsid w:val="00D016F0"/>
    <w:rsid w:val="00D04D4C"/>
    <w:rsid w:val="00D22CE7"/>
    <w:rsid w:val="00D26D44"/>
    <w:rsid w:val="00D40707"/>
    <w:rsid w:val="00D41BB9"/>
    <w:rsid w:val="00D74A68"/>
    <w:rsid w:val="00DB21CE"/>
    <w:rsid w:val="00DD67DB"/>
    <w:rsid w:val="00DD6D11"/>
    <w:rsid w:val="00E03B0D"/>
    <w:rsid w:val="00E4193F"/>
    <w:rsid w:val="00E45413"/>
    <w:rsid w:val="00E469DC"/>
    <w:rsid w:val="00E54A07"/>
    <w:rsid w:val="00EA2894"/>
    <w:rsid w:val="00EA2B37"/>
    <w:rsid w:val="00EC6863"/>
    <w:rsid w:val="00ED0FE6"/>
    <w:rsid w:val="00EF09E7"/>
    <w:rsid w:val="00F537E4"/>
    <w:rsid w:val="00F70D00"/>
    <w:rsid w:val="00F755B9"/>
    <w:rsid w:val="00F77281"/>
    <w:rsid w:val="00F85B65"/>
    <w:rsid w:val="00FD523A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A2101A"/>
  <w15:chartTrackingRefBased/>
  <w15:docId w15:val="{8DCB138A-DAA0-4099-87DC-35AB118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85DB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85DBA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585DBA"/>
    <w:rPr>
      <w:b/>
      <w:bCs/>
      <w:lang w:val="ru-RU" w:eastAsia="ru-RU" w:bidi="ar-SA"/>
    </w:rPr>
  </w:style>
  <w:style w:type="paragraph" w:styleId="a3">
    <w:name w:val="header"/>
    <w:basedOn w:val="a"/>
    <w:link w:val="a4"/>
    <w:rsid w:val="00585DBA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</w:style>
  <w:style w:type="character" w:customStyle="1" w:styleId="a4">
    <w:name w:val="Верхний колонтитул Знак"/>
    <w:link w:val="a3"/>
    <w:semiHidden/>
    <w:rsid w:val="00585DBA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semiHidden/>
    <w:rsid w:val="00585DBA"/>
    <w:rPr>
      <w:sz w:val="20"/>
      <w:szCs w:val="20"/>
    </w:rPr>
  </w:style>
  <w:style w:type="character" w:customStyle="1" w:styleId="a6">
    <w:name w:val="Текст сноски Знак"/>
    <w:link w:val="a5"/>
    <w:semiHidden/>
    <w:rsid w:val="00585DBA"/>
    <w:rPr>
      <w:lang w:val="ru-RU" w:eastAsia="ru-RU" w:bidi="ar-SA"/>
    </w:rPr>
  </w:style>
  <w:style w:type="character" w:styleId="a7">
    <w:name w:val="footnote reference"/>
    <w:semiHidden/>
    <w:rsid w:val="00585DBA"/>
    <w:rPr>
      <w:rFonts w:cs="Times New Roman"/>
      <w:vertAlign w:val="superscript"/>
    </w:rPr>
  </w:style>
  <w:style w:type="character" w:styleId="a8">
    <w:name w:val="page number"/>
    <w:rsid w:val="00585DBA"/>
    <w:rPr>
      <w:rFonts w:cs="Times New Roman"/>
    </w:rPr>
  </w:style>
  <w:style w:type="paragraph" w:styleId="a9">
    <w:name w:val="endnote text"/>
    <w:basedOn w:val="a"/>
    <w:link w:val="aa"/>
    <w:rsid w:val="00585DBA"/>
    <w:rPr>
      <w:sz w:val="20"/>
      <w:szCs w:val="20"/>
    </w:rPr>
  </w:style>
  <w:style w:type="character" w:customStyle="1" w:styleId="aa">
    <w:name w:val="Текст концевой сноски Знак"/>
    <w:link w:val="a9"/>
    <w:locked/>
    <w:rsid w:val="00585DBA"/>
    <w:rPr>
      <w:lang w:val="ru-RU" w:eastAsia="ru-RU" w:bidi="ar-SA"/>
    </w:rPr>
  </w:style>
  <w:style w:type="character" w:styleId="ab">
    <w:name w:val="endnote reference"/>
    <w:rsid w:val="00585DBA"/>
    <w:rPr>
      <w:rFonts w:cs="Times New Roman"/>
      <w:vertAlign w:val="superscript"/>
    </w:rPr>
  </w:style>
  <w:style w:type="paragraph" w:styleId="ac">
    <w:name w:val="Body Text"/>
    <w:aliases w:val=" Знак3 Знак Знак"/>
    <w:basedOn w:val="a"/>
    <w:link w:val="ad"/>
    <w:rsid w:val="00585DBA"/>
    <w:pPr>
      <w:spacing w:after="120"/>
      <w:jc w:val="both"/>
    </w:pPr>
    <w:rPr>
      <w:szCs w:val="20"/>
    </w:rPr>
  </w:style>
  <w:style w:type="character" w:customStyle="1" w:styleId="ad">
    <w:name w:val="Основной текст Знак"/>
    <w:aliases w:val=" Знак3 Знак Знак Знак"/>
    <w:link w:val="ac"/>
    <w:rsid w:val="00585DBA"/>
    <w:rPr>
      <w:sz w:val="24"/>
      <w:lang w:val="ru-RU" w:eastAsia="ru-RU" w:bidi="ar-SA"/>
    </w:rPr>
  </w:style>
  <w:style w:type="paragraph" w:styleId="ae">
    <w:name w:val="footer"/>
    <w:basedOn w:val="a"/>
    <w:rsid w:val="008B1388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8B0E03"/>
    <w:pPr>
      <w:ind w:left="566" w:hanging="283"/>
    </w:pPr>
  </w:style>
  <w:style w:type="paragraph" w:styleId="3">
    <w:name w:val="List 3"/>
    <w:basedOn w:val="a"/>
    <w:rsid w:val="008B0E03"/>
    <w:pPr>
      <w:ind w:left="849" w:hanging="283"/>
    </w:pPr>
  </w:style>
  <w:style w:type="character" w:customStyle="1" w:styleId="HeaderChar">
    <w:name w:val="Header Char"/>
    <w:semiHidden/>
    <w:locked/>
    <w:rsid w:val="00F85B65"/>
    <w:rPr>
      <w:lang w:val="ru-RU" w:eastAsia="ru-RU" w:bidi="ar-SA"/>
    </w:rPr>
  </w:style>
  <w:style w:type="table" w:styleId="af">
    <w:name w:val="Table Grid"/>
    <w:basedOn w:val="a1"/>
    <w:rsid w:val="007A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1900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134E3"/>
    <w:pPr>
      <w:spacing w:before="100" w:beforeAutospacing="1" w:after="100" w:afterAutospacing="1"/>
    </w:pPr>
  </w:style>
  <w:style w:type="paragraph" w:styleId="af1">
    <w:name w:val="Normal (Web)"/>
    <w:basedOn w:val="a"/>
    <w:rsid w:val="005740FD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f2">
    <w:name w:val="Strong"/>
    <w:qFormat/>
    <w:rsid w:val="005740FD"/>
    <w:rPr>
      <w:b/>
      <w:bCs/>
    </w:rPr>
  </w:style>
  <w:style w:type="paragraph" w:customStyle="1" w:styleId="1">
    <w:name w:val="Обычный1"/>
    <w:rsid w:val="00FD523A"/>
    <w:rPr>
      <w:sz w:val="24"/>
    </w:rPr>
  </w:style>
  <w:style w:type="character" w:styleId="af3">
    <w:name w:val="Hyperlink"/>
    <w:rsid w:val="00515967"/>
    <w:rPr>
      <w:color w:val="0000FF"/>
      <w:u w:val="single"/>
    </w:rPr>
  </w:style>
  <w:style w:type="paragraph" w:styleId="af4">
    <w:name w:val="List Paragraph"/>
    <w:basedOn w:val="a"/>
    <w:qFormat/>
    <w:rsid w:val="00E54A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rggu</Company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PogudaevaMU</dc:creator>
  <cp:keywords/>
  <dc:description/>
  <cp:lastModifiedBy>user</cp:lastModifiedBy>
  <cp:revision>5</cp:revision>
  <cp:lastPrinted>2019-12-16T05:58:00Z</cp:lastPrinted>
  <dcterms:created xsi:type="dcterms:W3CDTF">2020-05-21T20:21:00Z</dcterms:created>
  <dcterms:modified xsi:type="dcterms:W3CDTF">2020-05-22T22:32:00Z</dcterms:modified>
</cp:coreProperties>
</file>