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A20C6" w14:textId="77777777" w:rsidR="00C8064E" w:rsidRPr="00296796" w:rsidRDefault="00C8064E" w:rsidP="00C8064E">
      <w:pPr>
        <w:jc w:val="center"/>
        <w:rPr>
          <w:b/>
          <w:sz w:val="28"/>
          <w:szCs w:val="28"/>
        </w:rPr>
      </w:pPr>
      <w:r w:rsidRPr="00296796">
        <w:rPr>
          <w:b/>
          <w:sz w:val="28"/>
          <w:szCs w:val="28"/>
        </w:rPr>
        <w:t>Вопросы для подготовки к государственной итоговой аттестации</w:t>
      </w:r>
    </w:p>
    <w:p w14:paraId="76981CD9" w14:textId="52E76841" w:rsidR="00C8064E" w:rsidRPr="00296796" w:rsidRDefault="00C8064E" w:rsidP="00C8064E">
      <w:pPr>
        <w:jc w:val="center"/>
        <w:rPr>
          <w:b/>
          <w:sz w:val="28"/>
          <w:szCs w:val="28"/>
        </w:rPr>
      </w:pPr>
      <w:r w:rsidRPr="00296796">
        <w:rPr>
          <w:b/>
          <w:sz w:val="28"/>
          <w:szCs w:val="28"/>
        </w:rPr>
        <w:t>Направление 43.0</w:t>
      </w:r>
      <w:r>
        <w:rPr>
          <w:b/>
          <w:sz w:val="28"/>
          <w:szCs w:val="28"/>
        </w:rPr>
        <w:t>3</w:t>
      </w:r>
      <w:r w:rsidRPr="00296796">
        <w:rPr>
          <w:b/>
          <w:sz w:val="28"/>
          <w:szCs w:val="28"/>
        </w:rPr>
        <w:t>.02 Туризм</w:t>
      </w:r>
    </w:p>
    <w:p w14:paraId="69A40E2B" w14:textId="2E07DBE5" w:rsidR="00C947D7" w:rsidRDefault="00C8064E" w:rsidP="00C8064E">
      <w:pPr>
        <w:jc w:val="center"/>
        <w:rPr>
          <w:b/>
          <w:sz w:val="28"/>
          <w:szCs w:val="28"/>
        </w:rPr>
      </w:pPr>
      <w:r w:rsidRPr="00296796">
        <w:rPr>
          <w:b/>
          <w:sz w:val="28"/>
          <w:szCs w:val="28"/>
        </w:rPr>
        <w:t xml:space="preserve">Направленность: </w:t>
      </w:r>
      <w:r w:rsidRPr="00C8064E">
        <w:rPr>
          <w:b/>
          <w:sz w:val="28"/>
          <w:szCs w:val="28"/>
        </w:rPr>
        <w:t>Технология и организация экскурсионных услуг (Международный туризм)</w:t>
      </w:r>
    </w:p>
    <w:p w14:paraId="549D67AF" w14:textId="77777777" w:rsidR="00C0013F" w:rsidRPr="00C8064E" w:rsidRDefault="00C0013F" w:rsidP="00C8064E">
      <w:pPr>
        <w:jc w:val="center"/>
        <w:rPr>
          <w:b/>
          <w:sz w:val="28"/>
          <w:szCs w:val="28"/>
        </w:rPr>
      </w:pPr>
    </w:p>
    <w:p w14:paraId="5749D96D" w14:textId="7258BDEF" w:rsidR="006E54A4" w:rsidRDefault="006E54A4" w:rsidP="006E54A4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 w:rsidRPr="005630AF">
        <w:t>Основные категории, элементы и принципы</w:t>
      </w:r>
      <w:r w:rsidR="007601EB">
        <w:t xml:space="preserve"> проектирования</w:t>
      </w:r>
      <w:r w:rsidRPr="005630AF">
        <w:t xml:space="preserve"> </w:t>
      </w:r>
      <w:r w:rsidR="007601EB">
        <w:t>в туриндустрии</w:t>
      </w:r>
    </w:p>
    <w:p w14:paraId="4727002A" w14:textId="77777777" w:rsidR="006E54A4" w:rsidRDefault="006E54A4" w:rsidP="006E54A4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 w:rsidRPr="00847B78">
        <w:rPr>
          <w:rFonts w:ascii="Times" w:hAnsi="Times"/>
          <w:bCs/>
        </w:rPr>
        <w:t>Оценка природных ресурсов при проектировании туристских маршрутов.</w:t>
      </w:r>
      <w:r w:rsidRPr="00847B78">
        <w:rPr>
          <w:rFonts w:ascii="Times" w:hAnsi="Times"/>
        </w:rPr>
        <w:t xml:space="preserve">    </w:t>
      </w:r>
    </w:p>
    <w:p w14:paraId="3E3E35BB" w14:textId="7884A8D5" w:rsidR="006E54A4" w:rsidRDefault="007601EB" w:rsidP="006E54A4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>
        <w:rPr>
          <w:rFonts w:ascii="Times" w:hAnsi="Times"/>
        </w:rPr>
        <w:t>Активные виды туризма. Требования к обеспечению безопасности туристов.</w:t>
      </w:r>
    </w:p>
    <w:p w14:paraId="73A0250A" w14:textId="1B5E7E92" w:rsidR="006E54A4" w:rsidRPr="000113D3" w:rsidRDefault="007601EB" w:rsidP="006E54A4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>
        <w:rPr>
          <w:rFonts w:ascii="Times" w:hAnsi="Times"/>
        </w:rPr>
        <w:t>Услуги турагентств.</w:t>
      </w:r>
    </w:p>
    <w:p w14:paraId="132A6D1A" w14:textId="12A9382C" w:rsidR="000113D3" w:rsidRPr="007601EB" w:rsidRDefault="000113D3" w:rsidP="006E54A4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>
        <w:rPr>
          <w:rFonts w:ascii="Times" w:hAnsi="Times"/>
        </w:rPr>
        <w:t xml:space="preserve">Основные и дополнительные туристские услуги. </w:t>
      </w:r>
    </w:p>
    <w:p w14:paraId="0DA8EB54" w14:textId="7F9A8840" w:rsidR="007601EB" w:rsidRPr="00CC5EB4" w:rsidRDefault="007601EB" w:rsidP="006E54A4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>
        <w:rPr>
          <w:rFonts w:ascii="Times" w:hAnsi="Times"/>
        </w:rPr>
        <w:t xml:space="preserve">Экскурсионные услуги и экскурсии. Требования к экскурсионным услугам и экскурсиям. </w:t>
      </w:r>
    </w:p>
    <w:p w14:paraId="6669F6FC" w14:textId="5938026C" w:rsidR="00CC5EB4" w:rsidRPr="007601EB" w:rsidRDefault="00CC5EB4" w:rsidP="006E54A4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>
        <w:rPr>
          <w:rFonts w:ascii="Times" w:hAnsi="Times"/>
        </w:rPr>
        <w:t>Требования к профессии экскурсовода (гида). Аттестация экскурсовода (гида), гида-переводчика</w:t>
      </w:r>
    </w:p>
    <w:p w14:paraId="60DED1CF" w14:textId="2D1BCD6D" w:rsidR="007601EB" w:rsidRPr="000113D3" w:rsidRDefault="007601EB" w:rsidP="006E54A4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>
        <w:rPr>
          <w:rFonts w:ascii="Times" w:hAnsi="Times"/>
        </w:rPr>
        <w:t xml:space="preserve">Требования к персоналу турагентских и туроператорских компаний. </w:t>
      </w:r>
    </w:p>
    <w:p w14:paraId="1EA4915C" w14:textId="3DF98F81" w:rsidR="000113D3" w:rsidRPr="000113D3" w:rsidRDefault="000113D3" w:rsidP="006E54A4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>
        <w:rPr>
          <w:rFonts w:ascii="Times" w:hAnsi="Times"/>
        </w:rPr>
        <w:t>Необходимая, справочная и сопутствующая информация в туризме.</w:t>
      </w:r>
    </w:p>
    <w:p w14:paraId="2A031411" w14:textId="3EF7F350" w:rsidR="000113D3" w:rsidRPr="000113D3" w:rsidRDefault="000113D3" w:rsidP="006E54A4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>
        <w:rPr>
          <w:rFonts w:ascii="Times" w:hAnsi="Times"/>
        </w:rPr>
        <w:t xml:space="preserve">Свойства информации и требования к ней при предоставлении туристам. </w:t>
      </w:r>
    </w:p>
    <w:p w14:paraId="493E2518" w14:textId="7D962688" w:rsidR="000113D3" w:rsidRPr="000113D3" w:rsidRDefault="000113D3" w:rsidP="006E54A4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>
        <w:rPr>
          <w:rFonts w:ascii="Times" w:hAnsi="Times"/>
        </w:rPr>
        <w:t>Деятельность туристских информационных центров в туриндустрии.</w:t>
      </w:r>
    </w:p>
    <w:p w14:paraId="04513E00" w14:textId="2A420F57" w:rsidR="000113D3" w:rsidRPr="000113D3" w:rsidRDefault="000113D3" w:rsidP="006E54A4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>
        <w:rPr>
          <w:rFonts w:ascii="Times" w:hAnsi="Times"/>
        </w:rPr>
        <w:t>Водный туризм и его виды.</w:t>
      </w:r>
    </w:p>
    <w:p w14:paraId="43533B78" w14:textId="2998669D" w:rsidR="000113D3" w:rsidRPr="000113D3" w:rsidRDefault="000113D3" w:rsidP="006E54A4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>
        <w:rPr>
          <w:rFonts w:ascii="Times" w:hAnsi="Times"/>
        </w:rPr>
        <w:t>Приключенческий туризм и особенности его осуществления.</w:t>
      </w:r>
    </w:p>
    <w:p w14:paraId="56A55985" w14:textId="7029A1CA" w:rsidR="000113D3" w:rsidRPr="00CC5EB4" w:rsidRDefault="000113D3" w:rsidP="006E54A4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>
        <w:rPr>
          <w:rFonts w:ascii="Times" w:hAnsi="Times"/>
        </w:rPr>
        <w:t>Промышленный туризм и особенности его осуществления.</w:t>
      </w:r>
    </w:p>
    <w:p w14:paraId="0830B6E6" w14:textId="27ABA9B7" w:rsidR="00CC5EB4" w:rsidRPr="00CC5EB4" w:rsidRDefault="00CC5EB4" w:rsidP="00CC5EB4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>
        <w:rPr>
          <w:rFonts w:ascii="Times" w:hAnsi="Times"/>
        </w:rPr>
        <w:t>Экологический туризм и особенности его осуществления.</w:t>
      </w:r>
    </w:p>
    <w:p w14:paraId="5E74E8A9" w14:textId="25F113B4" w:rsidR="00CC5EB4" w:rsidRPr="00CC5EB4" w:rsidRDefault="00CC5EB4" w:rsidP="006E54A4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>
        <w:rPr>
          <w:rFonts w:ascii="Times" w:hAnsi="Times"/>
        </w:rPr>
        <w:t>Управление качеством в туриндустрии. Процедуры сертификации и классификации.</w:t>
      </w:r>
    </w:p>
    <w:p w14:paraId="2C8DBA75" w14:textId="5A2D44F7" w:rsidR="00CC5EB4" w:rsidRDefault="00CC5EB4" w:rsidP="006E54A4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>
        <w:rPr>
          <w:rFonts w:ascii="Times" w:hAnsi="Times"/>
        </w:rPr>
        <w:t>Национальные туристские маршруты и порядок их определения.</w:t>
      </w:r>
    </w:p>
    <w:p w14:paraId="61B9F63A" w14:textId="77777777" w:rsidR="006E54A4" w:rsidRDefault="006E54A4" w:rsidP="006E54A4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 w:rsidRPr="00847B78">
        <w:rPr>
          <w:rFonts w:ascii="Times" w:hAnsi="Times"/>
        </w:rPr>
        <w:t xml:space="preserve">Рациональное применение компьютерных технологий в туризме. </w:t>
      </w:r>
    </w:p>
    <w:p w14:paraId="391B4AE5" w14:textId="77777777" w:rsidR="006E54A4" w:rsidRDefault="006E54A4" w:rsidP="006E54A4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 w:rsidRPr="00847B78">
        <w:rPr>
          <w:rFonts w:ascii="Times" w:hAnsi="Times"/>
          <w:bCs/>
        </w:rPr>
        <w:t>Оценка историко-культурных ресурсов при проектировании экскурсионных маршрутов.</w:t>
      </w:r>
    </w:p>
    <w:p w14:paraId="67151845" w14:textId="77777777" w:rsidR="006E54A4" w:rsidRDefault="006E54A4" w:rsidP="006E54A4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 w:rsidRPr="00847B78">
        <w:rPr>
          <w:rFonts w:ascii="Times" w:hAnsi="Times"/>
          <w:bCs/>
        </w:rPr>
        <w:t>Понятия «рекреационная нагрузка», «пропускная способность» в туристско-рекреационном проектировании</w:t>
      </w:r>
    </w:p>
    <w:p w14:paraId="2F50EA2E" w14:textId="77777777" w:rsidR="006E54A4" w:rsidRPr="00847B78" w:rsidRDefault="006E54A4" w:rsidP="006E54A4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 w:rsidRPr="00847B78">
        <w:rPr>
          <w:rFonts w:ascii="Times" w:hAnsi="Times"/>
          <w:bCs/>
          <w:iCs/>
        </w:rPr>
        <w:t>Понятие туристской дестинации, туристского кластера.</w:t>
      </w:r>
      <w:r w:rsidRPr="00847B78">
        <w:rPr>
          <w:rFonts w:ascii="Times" w:hAnsi="Times"/>
          <w:bCs/>
        </w:rPr>
        <w:t xml:space="preserve"> </w:t>
      </w:r>
    </w:p>
    <w:p w14:paraId="5813BB2C" w14:textId="77777777" w:rsidR="006E54A4" w:rsidRPr="005630AF" w:rsidRDefault="006E54A4" w:rsidP="006E54A4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 w:rsidRPr="005630AF">
        <w:t xml:space="preserve">Особые экономические зоны туристско-рекреационного типа </w:t>
      </w:r>
    </w:p>
    <w:p w14:paraId="08005B95" w14:textId="7B1025A3" w:rsidR="006E54A4" w:rsidRPr="005630AF" w:rsidRDefault="00CC5EB4" w:rsidP="006E54A4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>
        <w:t>Особенности</w:t>
      </w:r>
      <w:r w:rsidR="006E54A4" w:rsidRPr="005630AF">
        <w:t xml:space="preserve"> региональных программ развития туризма </w:t>
      </w:r>
    </w:p>
    <w:p w14:paraId="10C61961" w14:textId="77777777" w:rsidR="006E54A4" w:rsidRPr="005630AF" w:rsidRDefault="006E54A4" w:rsidP="006E54A4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 w:rsidRPr="005630AF">
        <w:t xml:space="preserve">Особенности проектирования территорий для целей туризма </w:t>
      </w:r>
    </w:p>
    <w:p w14:paraId="14DF0988" w14:textId="77777777" w:rsidR="006E54A4" w:rsidRPr="005630AF" w:rsidRDefault="006E54A4" w:rsidP="006E54A4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 w:rsidRPr="005630AF">
        <w:t xml:space="preserve">Методологические основы управления качеством </w:t>
      </w:r>
    </w:p>
    <w:p w14:paraId="4B7D5C21" w14:textId="22972928" w:rsidR="006E54A4" w:rsidRPr="005630AF" w:rsidRDefault="00CC5EB4" w:rsidP="006E54A4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>
        <w:t>Особенности ценообразования в</w:t>
      </w:r>
      <w:r w:rsidR="006E54A4" w:rsidRPr="005630AF">
        <w:t xml:space="preserve"> туристском бизнесе </w:t>
      </w:r>
    </w:p>
    <w:p w14:paraId="234440E5" w14:textId="77777777" w:rsidR="006E54A4" w:rsidRPr="005630AF" w:rsidRDefault="006E54A4" w:rsidP="006E54A4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 w:rsidRPr="005630AF">
        <w:t xml:space="preserve">Экономическое значение и структура туриндустрии. Роль, место и функции туризма в национальной экономике. </w:t>
      </w:r>
    </w:p>
    <w:p w14:paraId="0C7A620B" w14:textId="77777777" w:rsidR="006E54A4" w:rsidRPr="005630AF" w:rsidRDefault="006E54A4" w:rsidP="006E54A4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 w:rsidRPr="005630AF">
        <w:t xml:space="preserve">Государственное регулирование туристской деятельности в Российской Федерации </w:t>
      </w:r>
    </w:p>
    <w:p w14:paraId="28CB8EA4" w14:textId="77777777" w:rsidR="006E54A4" w:rsidRPr="005630AF" w:rsidRDefault="006E54A4" w:rsidP="006E54A4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 w:rsidRPr="005630AF">
        <w:t xml:space="preserve">Туристский маршрут, особенности проектирования туристских маршрутов в международном туризме </w:t>
      </w:r>
    </w:p>
    <w:p w14:paraId="53931CB7" w14:textId="77777777" w:rsidR="006E54A4" w:rsidRPr="005630AF" w:rsidRDefault="006E54A4" w:rsidP="006E54A4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 w:rsidRPr="005630AF">
        <w:t xml:space="preserve">Особенности проектирования курортных территорий </w:t>
      </w:r>
    </w:p>
    <w:p w14:paraId="4DC17E88" w14:textId="77777777" w:rsidR="006E54A4" w:rsidRPr="005630AF" w:rsidRDefault="006E54A4" w:rsidP="006E54A4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 w:rsidRPr="005630AF">
        <w:t xml:space="preserve">Планирование как функция управления туристической фирмой </w:t>
      </w:r>
    </w:p>
    <w:p w14:paraId="13201062" w14:textId="77777777" w:rsidR="006E54A4" w:rsidRPr="005630AF" w:rsidRDefault="006E54A4" w:rsidP="006E54A4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 w:rsidRPr="005630AF">
        <w:t>Территориальная рекреационная система – базовое понятие в рекреационной географии</w:t>
      </w:r>
    </w:p>
    <w:p w14:paraId="5021456F" w14:textId="77777777" w:rsidR="006E54A4" w:rsidRPr="005630AF" w:rsidRDefault="006E54A4" w:rsidP="006E54A4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 w:rsidRPr="005630AF">
        <w:t xml:space="preserve">Тенденции и перспективы развития туристского рынка </w:t>
      </w:r>
    </w:p>
    <w:p w14:paraId="083F9CAC" w14:textId="40CD37E0" w:rsidR="006E54A4" w:rsidRPr="005630AF" w:rsidRDefault="006E54A4" w:rsidP="006E54A4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 w:rsidRPr="005630AF">
        <w:t xml:space="preserve">Анализ </w:t>
      </w:r>
      <w:r w:rsidR="003B508F">
        <w:t>турпродукта</w:t>
      </w:r>
      <w:r w:rsidRPr="005630AF">
        <w:t xml:space="preserve"> и продаж в туристском бизнесе </w:t>
      </w:r>
    </w:p>
    <w:p w14:paraId="0310F69A" w14:textId="77777777" w:rsidR="006E54A4" w:rsidRDefault="006E54A4" w:rsidP="006E54A4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 w:rsidRPr="005630AF">
        <w:t xml:space="preserve">Стратегическое планирование деятельности туристической фирмы </w:t>
      </w:r>
    </w:p>
    <w:p w14:paraId="3CD12B0B" w14:textId="77777777" w:rsidR="006E54A4" w:rsidRPr="005630AF" w:rsidRDefault="006E54A4" w:rsidP="006E54A4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 w:rsidRPr="005630AF">
        <w:t xml:space="preserve">Принципы государственного регулирования туристской Деятельности в Российской Федерации </w:t>
      </w:r>
    </w:p>
    <w:p w14:paraId="54E0C779" w14:textId="03CA6A4F" w:rsidR="006E54A4" w:rsidRPr="005630AF" w:rsidRDefault="006E54A4" w:rsidP="006E54A4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 w:rsidRPr="005630AF">
        <w:t>Понятие туристского кластера, туристской дестинации</w:t>
      </w:r>
      <w:r w:rsidR="003B508F">
        <w:t xml:space="preserve"> и аттракции</w:t>
      </w:r>
      <w:r w:rsidRPr="005630AF">
        <w:t xml:space="preserve"> </w:t>
      </w:r>
    </w:p>
    <w:p w14:paraId="7B0E3C37" w14:textId="77777777" w:rsidR="00C06E31" w:rsidRPr="003B508F" w:rsidRDefault="00C06E31" w:rsidP="00C06E31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 w:rsidRPr="003B508F">
        <w:t>Ценности туроператорских и турагентских услуг для потребителей в сравнении с самодеятельным туризмом</w:t>
      </w:r>
    </w:p>
    <w:p w14:paraId="6C290F6D" w14:textId="77777777" w:rsidR="00C06E31" w:rsidRPr="003B508F" w:rsidRDefault="00C06E31" w:rsidP="00C06E31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 w:rsidRPr="003B508F">
        <w:t>Единые федеральные реестры туроператоров и турагентов: различия, принципы работы</w:t>
      </w:r>
    </w:p>
    <w:p w14:paraId="7E41B5C4" w14:textId="77777777" w:rsidR="00C06E31" w:rsidRPr="003B508F" w:rsidRDefault="00C06E31" w:rsidP="00C06E31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 w:rsidRPr="003B508F">
        <w:lastRenderedPageBreak/>
        <w:t xml:space="preserve">Особенности работы туроператоров с турагентами: типы договоров, условия сотрудничества, </w:t>
      </w:r>
      <w:proofErr w:type="spellStart"/>
      <w:r w:rsidRPr="003B508F">
        <w:t>отчëтность</w:t>
      </w:r>
      <w:proofErr w:type="spellEnd"/>
    </w:p>
    <w:p w14:paraId="39E71312" w14:textId="77777777" w:rsidR="00C06E31" w:rsidRPr="003B508F" w:rsidRDefault="00C06E31" w:rsidP="00C06E31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 w:rsidRPr="003B508F">
        <w:t>Субагентская деятельность на рынке туризма: причины возникновения, ценность для рынка, принципы работы, практические примеры</w:t>
      </w:r>
    </w:p>
    <w:p w14:paraId="70D35E8C" w14:textId="77777777" w:rsidR="00C06E31" w:rsidRPr="003B508F" w:rsidRDefault="00C06E31" w:rsidP="00C06E31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 w:rsidRPr="003B508F">
        <w:t>Роль и сущность стратегии лидерства по издержкам в ценообразовании туроператоров массового рынка</w:t>
      </w:r>
    </w:p>
    <w:p w14:paraId="77DF05DC" w14:textId="77777777" w:rsidR="00C06E31" w:rsidRPr="003B508F" w:rsidRDefault="00C06E31" w:rsidP="00C06E31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 w:rsidRPr="003B508F">
        <w:t>Основные этапы продаж турпродукта: пассивные и активные продажи</w:t>
      </w:r>
    </w:p>
    <w:p w14:paraId="41F0C36E" w14:textId="77777777" w:rsidR="00C06E31" w:rsidRPr="003B508F" w:rsidRDefault="00C06E31" w:rsidP="00C06E31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 w:rsidRPr="003B508F">
        <w:t>"Стратегия голубого океана", как метод создания инновационной услуги на рынке туризма</w:t>
      </w:r>
    </w:p>
    <w:p w14:paraId="4C862C33" w14:textId="77777777" w:rsidR="00C06E31" w:rsidRPr="003B508F" w:rsidRDefault="00C06E31" w:rsidP="00C06E31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 w:rsidRPr="003B508F">
        <w:t>Круизный туризм в РФ: единая глубоководная система, маршруты и их продолжительность, основные города на маршрутах</w:t>
      </w:r>
    </w:p>
    <w:p w14:paraId="525A872E" w14:textId="77777777" w:rsidR="00C06E31" w:rsidRPr="003B508F" w:rsidRDefault="00C06E31" w:rsidP="00C06E31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 w:rsidRPr="003B508F">
        <w:t>Круизный туризм в РФ: проекты и характеристика флота, проходимость флота в акваториях</w:t>
      </w:r>
    </w:p>
    <w:p w14:paraId="7600C3B4" w14:textId="03603153" w:rsidR="00C06E31" w:rsidRPr="003B508F" w:rsidRDefault="00C06E31" w:rsidP="00C06E31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 w:rsidRPr="003B508F">
        <w:t>Морской круизный туризм за рубежом: регионы плавания, основные страны и порты регионов, круизные компании и их классовые отличия</w:t>
      </w:r>
    </w:p>
    <w:p w14:paraId="1C50E82B" w14:textId="26D0714D" w:rsidR="003B508F" w:rsidRPr="003B508F" w:rsidRDefault="003B508F" w:rsidP="00C06E31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 w:rsidRPr="003B508F">
        <w:t>Роль событий в развитии туризма</w:t>
      </w:r>
    </w:p>
    <w:p w14:paraId="771CDC75" w14:textId="324D56E9" w:rsidR="003B508F" w:rsidRPr="003B508F" w:rsidRDefault="003B508F" w:rsidP="003B508F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 w:rsidRPr="003B508F">
        <w:t>Туристский бренд и его типы</w:t>
      </w:r>
    </w:p>
    <w:p w14:paraId="5C0BEA6E" w14:textId="526862EA" w:rsidR="003B508F" w:rsidRPr="003B508F" w:rsidRDefault="003B508F" w:rsidP="003B508F">
      <w:pPr>
        <w:numPr>
          <w:ilvl w:val="0"/>
          <w:numId w:val="1"/>
        </w:numPr>
        <w:tabs>
          <w:tab w:val="clear" w:pos="1429"/>
          <w:tab w:val="num" w:pos="426"/>
        </w:tabs>
        <w:ind w:left="426"/>
        <w:jc w:val="both"/>
      </w:pPr>
      <w:r w:rsidRPr="003B508F">
        <w:t>Инструментарий брендинга туристских территорий</w:t>
      </w:r>
    </w:p>
    <w:p w14:paraId="294B95BD" w14:textId="368FFF03" w:rsidR="00D742AE" w:rsidRDefault="00D742AE" w:rsidP="00D742AE">
      <w:pPr>
        <w:jc w:val="both"/>
      </w:pPr>
      <w:r>
        <w:t xml:space="preserve">51. </w:t>
      </w:r>
      <w:r w:rsidR="003B508F" w:rsidRPr="003B508F">
        <w:t>Маркетинговые коммуникационные стратегии в туризме</w:t>
      </w:r>
    </w:p>
    <w:p w14:paraId="53BC3C31" w14:textId="2F640C58" w:rsidR="00D742AE" w:rsidRDefault="00D742AE" w:rsidP="00D742AE">
      <w:pPr>
        <w:jc w:val="both"/>
      </w:pPr>
      <w:r>
        <w:t>52.</w:t>
      </w:r>
      <w:r w:rsidR="00C0013F">
        <w:t xml:space="preserve"> </w:t>
      </w:r>
      <w:r>
        <w:t xml:space="preserve">Туристский продукт: понятие, содержание, виды, и особенности. </w:t>
      </w:r>
    </w:p>
    <w:p w14:paraId="7BF0304B" w14:textId="77777777" w:rsidR="00D742AE" w:rsidRDefault="00D742AE" w:rsidP="00D742AE">
      <w:pPr>
        <w:pStyle w:val="a4"/>
        <w:numPr>
          <w:ilvl w:val="0"/>
          <w:numId w:val="2"/>
        </w:numPr>
        <w:jc w:val="both"/>
      </w:pPr>
      <w:r>
        <w:t>Технология формирования туристского продукта.</w:t>
      </w:r>
    </w:p>
    <w:p w14:paraId="5189DC15" w14:textId="77777777" w:rsidR="00D742AE" w:rsidRDefault="00D742AE" w:rsidP="00D742AE">
      <w:pPr>
        <w:pStyle w:val="a4"/>
        <w:numPr>
          <w:ilvl w:val="0"/>
          <w:numId w:val="2"/>
        </w:numPr>
        <w:jc w:val="both"/>
      </w:pPr>
      <w:r>
        <w:t>Экскурсия: сущность, признаки, функции, классификация.</w:t>
      </w:r>
    </w:p>
    <w:p w14:paraId="587D82D2" w14:textId="77777777" w:rsidR="00D742AE" w:rsidRDefault="00D742AE" w:rsidP="00D742AE">
      <w:pPr>
        <w:pStyle w:val="a4"/>
        <w:numPr>
          <w:ilvl w:val="0"/>
          <w:numId w:val="2"/>
        </w:numPr>
        <w:jc w:val="both"/>
      </w:pPr>
      <w:r>
        <w:t>Этапы разработки новой экскурсии.</w:t>
      </w:r>
    </w:p>
    <w:p w14:paraId="0785D1D6" w14:textId="77777777" w:rsidR="00D742AE" w:rsidRDefault="00D742AE" w:rsidP="00D742AE">
      <w:pPr>
        <w:pStyle w:val="a4"/>
        <w:numPr>
          <w:ilvl w:val="0"/>
          <w:numId w:val="2"/>
        </w:numPr>
        <w:jc w:val="both"/>
      </w:pPr>
      <w:r>
        <w:t xml:space="preserve">Методика проведения экскурсии. </w:t>
      </w:r>
    </w:p>
    <w:p w14:paraId="5189511D" w14:textId="77777777" w:rsidR="00D742AE" w:rsidRDefault="00D742AE" w:rsidP="00D742AE">
      <w:pPr>
        <w:pStyle w:val="a4"/>
        <w:numPr>
          <w:ilvl w:val="0"/>
          <w:numId w:val="2"/>
        </w:numPr>
        <w:jc w:val="both"/>
      </w:pPr>
      <w:r>
        <w:t>Экскурсовод, его роль в экскурсионном процессе.</w:t>
      </w:r>
    </w:p>
    <w:p w14:paraId="5FA6D7BF" w14:textId="77777777" w:rsidR="00D742AE" w:rsidRDefault="00D742AE" w:rsidP="00D742AE">
      <w:pPr>
        <w:pStyle w:val="a4"/>
        <w:numPr>
          <w:ilvl w:val="0"/>
          <w:numId w:val="2"/>
        </w:numPr>
        <w:jc w:val="both"/>
      </w:pPr>
      <w:r>
        <w:t>Туристское обслуживание: понятие, виды, требования.</w:t>
      </w:r>
    </w:p>
    <w:p w14:paraId="116E5C26" w14:textId="77777777" w:rsidR="00D742AE" w:rsidRDefault="00D742AE" w:rsidP="00D742AE">
      <w:pPr>
        <w:pStyle w:val="a4"/>
        <w:numPr>
          <w:ilvl w:val="0"/>
          <w:numId w:val="2"/>
        </w:numPr>
        <w:jc w:val="both"/>
      </w:pPr>
      <w:r>
        <w:t>Программное обслуживание туристов.</w:t>
      </w:r>
    </w:p>
    <w:p w14:paraId="20040A27" w14:textId="257D4519" w:rsidR="00D742AE" w:rsidRPr="003B508F" w:rsidRDefault="00D742AE" w:rsidP="00D742AE">
      <w:pPr>
        <w:pStyle w:val="a4"/>
        <w:numPr>
          <w:ilvl w:val="0"/>
          <w:numId w:val="2"/>
        </w:numPr>
        <w:jc w:val="both"/>
      </w:pPr>
      <w:r>
        <w:t>Организация обслуживания туристов во время путешествий.</w:t>
      </w:r>
    </w:p>
    <w:p w14:paraId="594E2537" w14:textId="494441D5" w:rsidR="00097FC6" w:rsidRDefault="00097FC6" w:rsidP="00C06E31">
      <w:pPr>
        <w:ind w:left="426"/>
        <w:jc w:val="both"/>
      </w:pPr>
    </w:p>
    <w:p w14:paraId="77EE7F06" w14:textId="13770D89" w:rsidR="006E54A4" w:rsidRPr="001440CD" w:rsidRDefault="006E54A4" w:rsidP="006E54A4">
      <w:pPr>
        <w:widowControl w:val="0"/>
        <w:autoSpaceDE w:val="0"/>
        <w:autoSpaceDN w:val="0"/>
        <w:adjustRightInd w:val="0"/>
        <w:ind w:firstLine="708"/>
        <w:jc w:val="both"/>
        <w:rPr>
          <w:rFonts w:ascii="Times" w:hAnsi="Times"/>
          <w:b/>
          <w:bCs/>
          <w:color w:val="000000"/>
        </w:rPr>
      </w:pPr>
      <w:r w:rsidRPr="00C8064E">
        <w:rPr>
          <w:rFonts w:ascii="Times" w:hAnsi="Times"/>
          <w:b/>
          <w:bCs/>
          <w:color w:val="000000"/>
        </w:rPr>
        <w:t>Типовые контрольные задания или иные материалы (содержание кейсов не раскрывается и сами задачи будут известны только в день экзамена)</w:t>
      </w:r>
    </w:p>
    <w:p w14:paraId="138BFAB3" w14:textId="77777777" w:rsidR="006E54A4" w:rsidRPr="001440CD" w:rsidRDefault="006E54A4" w:rsidP="006E54A4">
      <w:pPr>
        <w:pStyle w:val="Default"/>
        <w:jc w:val="both"/>
        <w:rPr>
          <w:rFonts w:ascii="Times" w:hAnsi="Times"/>
          <w:i/>
        </w:rPr>
      </w:pPr>
      <w:r w:rsidRPr="001440CD">
        <w:rPr>
          <w:rFonts w:ascii="Times" w:hAnsi="Times"/>
          <w:i/>
        </w:rPr>
        <w:tab/>
        <w:t>Примеры кейсов (ситуационных задач):</w:t>
      </w:r>
    </w:p>
    <w:p w14:paraId="7C1D5FB1" w14:textId="77777777" w:rsidR="006E54A4" w:rsidRPr="001440CD" w:rsidRDefault="006E54A4" w:rsidP="006E54A4">
      <w:pPr>
        <w:autoSpaceDE w:val="0"/>
        <w:autoSpaceDN w:val="0"/>
        <w:adjustRightInd w:val="0"/>
        <w:ind w:firstLine="567"/>
        <w:jc w:val="center"/>
        <w:rPr>
          <w:rFonts w:ascii="Times" w:hAnsi="Times"/>
          <w:b/>
          <w:bCs/>
        </w:rPr>
      </w:pPr>
      <w:r w:rsidRPr="001440CD">
        <w:rPr>
          <w:rFonts w:ascii="Times" w:hAnsi="Times" w:cs="Segoe UI Symbol"/>
          <w:b/>
          <w:bCs/>
        </w:rPr>
        <w:t>№</w:t>
      </w:r>
      <w:r w:rsidRPr="001440CD">
        <w:rPr>
          <w:rFonts w:ascii="Times" w:hAnsi="Times"/>
          <w:b/>
          <w:bCs/>
        </w:rPr>
        <w:t xml:space="preserve"> 1. «Велосипедный тур».</w:t>
      </w:r>
    </w:p>
    <w:p w14:paraId="0DED1220" w14:textId="77777777" w:rsidR="006E54A4" w:rsidRPr="001440CD" w:rsidRDefault="006E54A4" w:rsidP="006E54A4">
      <w:pPr>
        <w:autoSpaceDE w:val="0"/>
        <w:autoSpaceDN w:val="0"/>
        <w:adjustRightInd w:val="0"/>
        <w:ind w:firstLine="567"/>
        <w:jc w:val="center"/>
        <w:outlineLvl w:val="0"/>
        <w:rPr>
          <w:rFonts w:ascii="Times" w:hAnsi="Times"/>
        </w:rPr>
      </w:pPr>
      <w:r w:rsidRPr="001440CD">
        <w:rPr>
          <w:rFonts w:ascii="Times" w:hAnsi="Times"/>
          <w:b/>
          <w:bCs/>
        </w:rPr>
        <w:t>Ситуация.</w:t>
      </w:r>
    </w:p>
    <w:p w14:paraId="5ADCFCD0" w14:textId="77777777" w:rsidR="006E54A4" w:rsidRPr="001440CD" w:rsidRDefault="006E54A4" w:rsidP="006E54A4">
      <w:pPr>
        <w:autoSpaceDE w:val="0"/>
        <w:autoSpaceDN w:val="0"/>
        <w:adjustRightInd w:val="0"/>
        <w:ind w:firstLine="567"/>
        <w:jc w:val="both"/>
        <w:rPr>
          <w:rFonts w:ascii="Times" w:hAnsi="Times"/>
        </w:rPr>
      </w:pPr>
      <w:r w:rsidRPr="001440CD">
        <w:rPr>
          <w:rFonts w:ascii="Times" w:hAnsi="Times"/>
        </w:rPr>
        <w:t>Будучи руководителем туроператорской компании, Вы разработали новый маршрут. Предполагается велосипедный тур по Подмосковью, который займет 2-3 дня. Тур планируется в летнее время. Целевая аудитория – молодые люди разного пола, москвичи. Численность группы – до 15 участников. В сервисный пакет тура входит проживание 2 ночи в мотелях маленьких подмосковных городов, 3-разовое питание в придорожных предприятиях быстрого питания, обеспечение картами маршрута и путеводителем. В сервисный пакет не входит обеспечение спортивным снаряжением. Цели и содержание предполагаемого тура заданы как спортивно-оздоровительные и историко-познавательные.</w:t>
      </w:r>
    </w:p>
    <w:p w14:paraId="6ADB9153" w14:textId="77777777" w:rsidR="006E54A4" w:rsidRPr="001440CD" w:rsidRDefault="006E54A4" w:rsidP="006E54A4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ascii="Times" w:hAnsi="Times"/>
          <w:b/>
          <w:bCs/>
        </w:rPr>
      </w:pPr>
      <w:r w:rsidRPr="001440CD">
        <w:rPr>
          <w:rFonts w:ascii="Times" w:hAnsi="Times"/>
          <w:b/>
          <w:bCs/>
        </w:rPr>
        <w:t xml:space="preserve">Задание. </w:t>
      </w:r>
    </w:p>
    <w:p w14:paraId="04630E39" w14:textId="7ADB13AF" w:rsidR="006E54A4" w:rsidRPr="001440CD" w:rsidRDefault="006E54A4" w:rsidP="006E54A4">
      <w:pPr>
        <w:suppressAutoHyphens/>
        <w:autoSpaceDE w:val="0"/>
        <w:autoSpaceDN w:val="0"/>
        <w:adjustRightInd w:val="0"/>
        <w:ind w:firstLine="567"/>
        <w:jc w:val="both"/>
        <w:rPr>
          <w:rFonts w:ascii="Times" w:hAnsi="Times"/>
        </w:rPr>
      </w:pPr>
      <w:r w:rsidRPr="001440CD">
        <w:rPr>
          <w:rFonts w:ascii="Times" w:hAnsi="Times"/>
        </w:rPr>
        <w:t xml:space="preserve">Предложите рекламную кампанию по продвижению данного тура. Обоснуйте свой выбор носителей, предполагаемую продолжительность, время и </w:t>
      </w:r>
      <w:r w:rsidR="003B508F" w:rsidRPr="001440CD">
        <w:rPr>
          <w:rFonts w:ascii="Times" w:hAnsi="Times"/>
        </w:rPr>
        <w:t>периодичность повторения</w:t>
      </w:r>
      <w:r w:rsidRPr="001440CD">
        <w:rPr>
          <w:rFonts w:ascii="Times" w:hAnsi="Times"/>
        </w:rPr>
        <w:t xml:space="preserve"> рекламных предложений. </w:t>
      </w:r>
    </w:p>
    <w:p w14:paraId="672557ED" w14:textId="77777777" w:rsidR="006E54A4" w:rsidRPr="001440CD" w:rsidRDefault="006E54A4" w:rsidP="006E54A4">
      <w:pPr>
        <w:suppressAutoHyphens/>
        <w:autoSpaceDE w:val="0"/>
        <w:autoSpaceDN w:val="0"/>
        <w:adjustRightInd w:val="0"/>
        <w:ind w:firstLine="567"/>
        <w:jc w:val="both"/>
        <w:rPr>
          <w:rFonts w:ascii="Times" w:hAnsi="Times"/>
        </w:rPr>
      </w:pPr>
      <w:r w:rsidRPr="001440CD">
        <w:rPr>
          <w:rFonts w:ascii="Times" w:hAnsi="Times"/>
        </w:rPr>
        <w:t>Предложите рекламный слоган для этой кампании.</w:t>
      </w:r>
    </w:p>
    <w:p w14:paraId="1EAB1A48" w14:textId="77777777" w:rsidR="006E54A4" w:rsidRDefault="006E54A4" w:rsidP="006E54A4">
      <w:pPr>
        <w:suppressAutoHyphens/>
        <w:autoSpaceDE w:val="0"/>
        <w:autoSpaceDN w:val="0"/>
        <w:adjustRightInd w:val="0"/>
        <w:ind w:firstLine="567"/>
        <w:jc w:val="both"/>
        <w:rPr>
          <w:rFonts w:ascii="Times" w:hAnsi="Times"/>
          <w:b/>
          <w:bCs/>
        </w:rPr>
      </w:pPr>
    </w:p>
    <w:p w14:paraId="336F8208" w14:textId="77777777" w:rsidR="00C8064E" w:rsidRDefault="00C8064E" w:rsidP="006E54A4">
      <w:pPr>
        <w:suppressAutoHyphens/>
        <w:autoSpaceDE w:val="0"/>
        <w:autoSpaceDN w:val="0"/>
        <w:adjustRightInd w:val="0"/>
        <w:ind w:firstLine="567"/>
        <w:jc w:val="both"/>
        <w:rPr>
          <w:rFonts w:ascii="Times" w:hAnsi="Times"/>
          <w:b/>
          <w:bCs/>
        </w:rPr>
      </w:pPr>
    </w:p>
    <w:p w14:paraId="251C0750" w14:textId="77777777" w:rsidR="006E54A4" w:rsidRPr="001440CD" w:rsidRDefault="006E54A4" w:rsidP="006E54A4">
      <w:pPr>
        <w:suppressAutoHyphens/>
        <w:autoSpaceDE w:val="0"/>
        <w:autoSpaceDN w:val="0"/>
        <w:adjustRightInd w:val="0"/>
        <w:ind w:firstLine="567"/>
        <w:jc w:val="center"/>
        <w:rPr>
          <w:rFonts w:ascii="Times" w:hAnsi="Times"/>
          <w:b/>
          <w:bCs/>
        </w:rPr>
      </w:pPr>
      <w:r w:rsidRPr="001440CD">
        <w:rPr>
          <w:rFonts w:ascii="Times" w:hAnsi="Times" w:cs="Segoe UI Symbol"/>
          <w:b/>
          <w:bCs/>
        </w:rPr>
        <w:t>№</w:t>
      </w:r>
      <w:r w:rsidRPr="001440CD">
        <w:rPr>
          <w:rFonts w:ascii="Times" w:hAnsi="Times"/>
          <w:b/>
          <w:bCs/>
        </w:rPr>
        <w:t xml:space="preserve"> 2. «Кофейня в ЦАО»</w:t>
      </w:r>
    </w:p>
    <w:p w14:paraId="3F5142A8" w14:textId="77777777" w:rsidR="006E54A4" w:rsidRPr="001440CD" w:rsidRDefault="006E54A4" w:rsidP="006E54A4">
      <w:pPr>
        <w:suppressAutoHyphens/>
        <w:autoSpaceDE w:val="0"/>
        <w:autoSpaceDN w:val="0"/>
        <w:adjustRightInd w:val="0"/>
        <w:ind w:firstLine="567"/>
        <w:jc w:val="center"/>
        <w:outlineLvl w:val="0"/>
        <w:rPr>
          <w:rFonts w:ascii="Times" w:hAnsi="Times"/>
        </w:rPr>
      </w:pPr>
      <w:r w:rsidRPr="001440CD">
        <w:rPr>
          <w:rFonts w:ascii="Times" w:hAnsi="Times"/>
          <w:b/>
          <w:bCs/>
        </w:rPr>
        <w:t>Ситуация.</w:t>
      </w:r>
    </w:p>
    <w:p w14:paraId="2D64E071" w14:textId="77777777" w:rsidR="006C2F0F" w:rsidRDefault="006E54A4" w:rsidP="006E54A4">
      <w:pPr>
        <w:suppressAutoHyphens/>
        <w:autoSpaceDE w:val="0"/>
        <w:autoSpaceDN w:val="0"/>
        <w:adjustRightInd w:val="0"/>
        <w:ind w:firstLine="567"/>
        <w:jc w:val="both"/>
        <w:rPr>
          <w:rFonts w:ascii="Times" w:hAnsi="Times"/>
        </w:rPr>
      </w:pPr>
      <w:r w:rsidRPr="001440CD">
        <w:rPr>
          <w:rFonts w:ascii="Times" w:hAnsi="Times"/>
        </w:rPr>
        <w:t xml:space="preserve">Вы решили открыть </w:t>
      </w:r>
      <w:r w:rsidR="003B508F">
        <w:rPr>
          <w:rFonts w:ascii="Times" w:hAnsi="Times"/>
        </w:rPr>
        <w:t>сувенирный магазин для туристов</w:t>
      </w:r>
      <w:r w:rsidRPr="001440CD">
        <w:rPr>
          <w:rFonts w:ascii="Times" w:hAnsi="Times"/>
        </w:rPr>
        <w:t xml:space="preserve"> в ЦАО Москвы</w:t>
      </w:r>
      <w:r w:rsidR="003B508F">
        <w:rPr>
          <w:rFonts w:ascii="Times" w:hAnsi="Times"/>
        </w:rPr>
        <w:t xml:space="preserve"> в районе </w:t>
      </w:r>
      <w:r w:rsidR="006C2F0F">
        <w:rPr>
          <w:rFonts w:ascii="Times" w:hAnsi="Times"/>
        </w:rPr>
        <w:t>метро Китай-город</w:t>
      </w:r>
      <w:r w:rsidRPr="001440CD">
        <w:rPr>
          <w:rFonts w:ascii="Times" w:hAnsi="Times"/>
        </w:rPr>
        <w:t xml:space="preserve"> с широким ассортиментом продукции </w:t>
      </w:r>
      <w:r w:rsidR="003B508F">
        <w:rPr>
          <w:rFonts w:ascii="Times" w:hAnsi="Times"/>
        </w:rPr>
        <w:t xml:space="preserve">народно-художественных промыслов и ремёсел, а также дополнительных </w:t>
      </w:r>
      <w:r w:rsidRPr="001440CD">
        <w:rPr>
          <w:rFonts w:ascii="Times" w:hAnsi="Times"/>
        </w:rPr>
        <w:t xml:space="preserve">услуг. </w:t>
      </w:r>
    </w:p>
    <w:p w14:paraId="1E4D241D" w14:textId="4FB88B96" w:rsidR="006C2F0F" w:rsidRDefault="006E54A4" w:rsidP="006E54A4">
      <w:pPr>
        <w:suppressAutoHyphens/>
        <w:autoSpaceDE w:val="0"/>
        <w:autoSpaceDN w:val="0"/>
        <w:adjustRightInd w:val="0"/>
        <w:ind w:firstLine="567"/>
        <w:jc w:val="both"/>
        <w:rPr>
          <w:rFonts w:ascii="Times" w:hAnsi="Times"/>
        </w:rPr>
      </w:pPr>
      <w:r w:rsidRPr="001440CD">
        <w:rPr>
          <w:rFonts w:ascii="Times" w:hAnsi="Times"/>
        </w:rPr>
        <w:t xml:space="preserve">Маркетинговый анализ показал, что на рынке </w:t>
      </w:r>
      <w:r w:rsidR="003B508F">
        <w:rPr>
          <w:rFonts w:ascii="Times" w:hAnsi="Times"/>
        </w:rPr>
        <w:t>магазинов сувенирной продукции</w:t>
      </w:r>
      <w:r w:rsidRPr="001440CD">
        <w:rPr>
          <w:rFonts w:ascii="Times" w:hAnsi="Times"/>
        </w:rPr>
        <w:t xml:space="preserve"> действуют несколько крупных игроков</w:t>
      </w:r>
      <w:r w:rsidR="006C2F0F">
        <w:rPr>
          <w:rFonts w:ascii="Times" w:hAnsi="Times"/>
        </w:rPr>
        <w:t>, которые давно установили неформальные отношения с экскурсоводами (гидами), а также взаимодействуют с консьержами близлежащих гостиниц</w:t>
      </w:r>
      <w:r w:rsidRPr="001440CD">
        <w:rPr>
          <w:rFonts w:ascii="Times" w:hAnsi="Times"/>
        </w:rPr>
        <w:t xml:space="preserve">. </w:t>
      </w:r>
      <w:r w:rsidR="006C2F0F">
        <w:rPr>
          <w:rFonts w:ascii="Times" w:hAnsi="Times"/>
        </w:rPr>
        <w:t>Продукция таких магазинов пользуется широким спросом у туристов, а потому изготавливается в КНР большими партиями.</w:t>
      </w:r>
    </w:p>
    <w:p w14:paraId="2B770285" w14:textId="1203291E" w:rsidR="006E54A4" w:rsidRPr="001440CD" w:rsidRDefault="006E54A4" w:rsidP="006E54A4">
      <w:pPr>
        <w:suppressAutoHyphens/>
        <w:autoSpaceDE w:val="0"/>
        <w:autoSpaceDN w:val="0"/>
        <w:adjustRightInd w:val="0"/>
        <w:ind w:firstLine="567"/>
        <w:jc w:val="both"/>
        <w:rPr>
          <w:rFonts w:ascii="Times" w:hAnsi="Times"/>
        </w:rPr>
      </w:pPr>
      <w:r w:rsidRPr="001440CD">
        <w:rPr>
          <w:rFonts w:ascii="Times" w:hAnsi="Times"/>
        </w:rPr>
        <w:t xml:space="preserve">Насыщенность </w:t>
      </w:r>
      <w:r w:rsidR="003B508F">
        <w:rPr>
          <w:rFonts w:ascii="Times" w:hAnsi="Times"/>
        </w:rPr>
        <w:t>туристскими магазинами</w:t>
      </w:r>
      <w:r w:rsidRPr="001440CD">
        <w:rPr>
          <w:rFonts w:ascii="Times" w:hAnsi="Times"/>
        </w:rPr>
        <w:t xml:space="preserve"> в ЦАО высокая. Целевая аудитория вашего предприятия – «гости столицы»</w:t>
      </w:r>
      <w:r w:rsidR="003B508F">
        <w:rPr>
          <w:rFonts w:ascii="Times" w:hAnsi="Times"/>
        </w:rPr>
        <w:t xml:space="preserve"> (как в составе экскурсионных групп, так и самодеятельные туристы)</w:t>
      </w:r>
      <w:r w:rsidRPr="001440CD">
        <w:rPr>
          <w:rFonts w:ascii="Times" w:hAnsi="Times"/>
        </w:rPr>
        <w:t xml:space="preserve">, совершающие шопинг в центральных магазинах Москвы. Предполагаемое время работы вашего </w:t>
      </w:r>
      <w:r w:rsidR="003B508F">
        <w:rPr>
          <w:rFonts w:ascii="Times" w:hAnsi="Times"/>
        </w:rPr>
        <w:t>магазина</w:t>
      </w:r>
      <w:r w:rsidRPr="001440CD">
        <w:rPr>
          <w:rFonts w:ascii="Times" w:hAnsi="Times"/>
        </w:rPr>
        <w:t xml:space="preserve">: с 10 до </w:t>
      </w:r>
      <w:r w:rsidR="003B508F">
        <w:rPr>
          <w:rFonts w:ascii="Times" w:hAnsi="Times"/>
        </w:rPr>
        <w:t>21</w:t>
      </w:r>
      <w:r w:rsidRPr="001440CD">
        <w:rPr>
          <w:rFonts w:ascii="Times" w:hAnsi="Times"/>
        </w:rPr>
        <w:t xml:space="preserve"> ч. ежедневно, без выходных.</w:t>
      </w:r>
    </w:p>
    <w:p w14:paraId="0FA879D7" w14:textId="77777777" w:rsidR="006E54A4" w:rsidRPr="001440CD" w:rsidRDefault="006E54A4" w:rsidP="006E54A4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ascii="Times" w:hAnsi="Times"/>
          <w:b/>
          <w:bCs/>
        </w:rPr>
      </w:pPr>
      <w:r w:rsidRPr="001440CD">
        <w:rPr>
          <w:rFonts w:ascii="Times" w:hAnsi="Times"/>
          <w:b/>
          <w:bCs/>
        </w:rPr>
        <w:t xml:space="preserve">Задание. </w:t>
      </w:r>
    </w:p>
    <w:p w14:paraId="4D56F88F" w14:textId="1047CD2C" w:rsidR="006E54A4" w:rsidRPr="001440CD" w:rsidRDefault="006E54A4" w:rsidP="006E54A4">
      <w:pPr>
        <w:suppressAutoHyphens/>
        <w:autoSpaceDE w:val="0"/>
        <w:autoSpaceDN w:val="0"/>
        <w:adjustRightInd w:val="0"/>
        <w:ind w:firstLine="567"/>
        <w:jc w:val="both"/>
        <w:rPr>
          <w:rFonts w:ascii="Times" w:hAnsi="Times"/>
        </w:rPr>
      </w:pPr>
      <w:r w:rsidRPr="001440CD">
        <w:rPr>
          <w:rFonts w:ascii="Times" w:hAnsi="Times"/>
        </w:rPr>
        <w:t xml:space="preserve">Сформулируйте рекламную стратегию </w:t>
      </w:r>
      <w:r w:rsidR="003B508F">
        <w:rPr>
          <w:rFonts w:ascii="Times" w:hAnsi="Times"/>
        </w:rPr>
        <w:t>вашего магазина</w:t>
      </w:r>
      <w:r w:rsidRPr="001440CD">
        <w:rPr>
          <w:rFonts w:ascii="Times" w:hAnsi="Times"/>
        </w:rPr>
        <w:t xml:space="preserve">. </w:t>
      </w:r>
    </w:p>
    <w:p w14:paraId="1C8A5C6B" w14:textId="623A3DA4" w:rsidR="006E54A4" w:rsidRPr="001440CD" w:rsidRDefault="003B508F" w:rsidP="006E54A4">
      <w:pPr>
        <w:suppressAutoHyphens/>
        <w:autoSpaceDE w:val="0"/>
        <w:autoSpaceDN w:val="0"/>
        <w:adjustRightInd w:val="0"/>
        <w:ind w:firstLine="567"/>
        <w:jc w:val="both"/>
        <w:rPr>
          <w:rFonts w:ascii="Times" w:hAnsi="Times"/>
        </w:rPr>
      </w:pPr>
      <w:r>
        <w:rPr>
          <w:rFonts w:ascii="Times" w:hAnsi="Times"/>
        </w:rPr>
        <w:t xml:space="preserve">Представьте результаты </w:t>
      </w:r>
      <w:r>
        <w:rPr>
          <w:rFonts w:ascii="Times" w:hAnsi="Times"/>
          <w:lang w:val="en-US"/>
        </w:rPr>
        <w:t>SWOT</w:t>
      </w:r>
      <w:r>
        <w:rPr>
          <w:rFonts w:ascii="Times" w:hAnsi="Times"/>
        </w:rPr>
        <w:t>-анализа вашего магазина</w:t>
      </w:r>
      <w:r w:rsidR="006E54A4" w:rsidRPr="001440CD">
        <w:rPr>
          <w:rFonts w:ascii="Times" w:hAnsi="Times"/>
        </w:rPr>
        <w:t>.</w:t>
      </w:r>
    </w:p>
    <w:p w14:paraId="03083FE1" w14:textId="77777777" w:rsidR="006E54A4" w:rsidRPr="001440CD" w:rsidRDefault="006E54A4" w:rsidP="006E54A4">
      <w:pPr>
        <w:suppressAutoHyphens/>
        <w:autoSpaceDE w:val="0"/>
        <w:autoSpaceDN w:val="0"/>
        <w:adjustRightInd w:val="0"/>
        <w:ind w:firstLine="567"/>
        <w:jc w:val="both"/>
        <w:rPr>
          <w:rFonts w:ascii="Times" w:hAnsi="Times"/>
        </w:rPr>
      </w:pPr>
    </w:p>
    <w:p w14:paraId="6E874765" w14:textId="77777777" w:rsidR="006E54A4" w:rsidRPr="001440CD" w:rsidRDefault="006E54A4" w:rsidP="006E54A4">
      <w:pPr>
        <w:suppressAutoHyphens/>
        <w:autoSpaceDE w:val="0"/>
        <w:autoSpaceDN w:val="0"/>
        <w:adjustRightInd w:val="0"/>
        <w:ind w:firstLine="567"/>
        <w:jc w:val="center"/>
        <w:rPr>
          <w:rFonts w:ascii="Times" w:hAnsi="Times"/>
          <w:b/>
          <w:bCs/>
        </w:rPr>
      </w:pPr>
      <w:r w:rsidRPr="001440CD">
        <w:rPr>
          <w:rFonts w:ascii="Times" w:hAnsi="Times" w:cs="Segoe UI Symbol"/>
          <w:b/>
          <w:bCs/>
        </w:rPr>
        <w:t>№</w:t>
      </w:r>
      <w:r w:rsidRPr="001440CD">
        <w:rPr>
          <w:rFonts w:ascii="Times" w:hAnsi="Times"/>
          <w:b/>
          <w:bCs/>
        </w:rPr>
        <w:t xml:space="preserve"> 3. «Морские круизы».</w:t>
      </w:r>
    </w:p>
    <w:p w14:paraId="56CAD16C" w14:textId="77777777" w:rsidR="006E54A4" w:rsidRPr="001440CD" w:rsidRDefault="006E54A4" w:rsidP="006E54A4">
      <w:pPr>
        <w:suppressAutoHyphens/>
        <w:autoSpaceDE w:val="0"/>
        <w:autoSpaceDN w:val="0"/>
        <w:adjustRightInd w:val="0"/>
        <w:ind w:firstLine="567"/>
        <w:jc w:val="center"/>
        <w:outlineLvl w:val="0"/>
        <w:rPr>
          <w:rFonts w:ascii="Times" w:hAnsi="Times"/>
        </w:rPr>
      </w:pPr>
      <w:r w:rsidRPr="001440CD">
        <w:rPr>
          <w:rFonts w:ascii="Times" w:hAnsi="Times"/>
          <w:b/>
          <w:bCs/>
        </w:rPr>
        <w:t>Ситуация.</w:t>
      </w:r>
    </w:p>
    <w:p w14:paraId="3DD10403" w14:textId="47BA4014" w:rsidR="006E54A4" w:rsidRPr="001440CD" w:rsidRDefault="006E54A4" w:rsidP="006E54A4">
      <w:pPr>
        <w:suppressAutoHyphens/>
        <w:autoSpaceDE w:val="0"/>
        <w:autoSpaceDN w:val="0"/>
        <w:adjustRightInd w:val="0"/>
        <w:ind w:firstLine="567"/>
        <w:jc w:val="both"/>
        <w:rPr>
          <w:rFonts w:ascii="Times" w:hAnsi="Times"/>
        </w:rPr>
      </w:pPr>
      <w:r w:rsidRPr="001440CD">
        <w:rPr>
          <w:rFonts w:ascii="Times" w:hAnsi="Times"/>
        </w:rPr>
        <w:t xml:space="preserve">Ваша турфирма работает на рынке круизов 5 лет и до сих пор выдерживала конкуренцию. Для реализации бизнес-стратегии, направленной на интенсификацию продажи туров на международные морские круизы, ваша туроператорская </w:t>
      </w:r>
      <w:r w:rsidR="006C2F0F" w:rsidRPr="001440CD">
        <w:rPr>
          <w:rFonts w:ascii="Times" w:hAnsi="Times"/>
        </w:rPr>
        <w:t>компания привлекла</w:t>
      </w:r>
      <w:r w:rsidRPr="001440CD">
        <w:rPr>
          <w:rFonts w:ascii="Times" w:hAnsi="Times"/>
        </w:rPr>
        <w:t xml:space="preserve"> </w:t>
      </w:r>
      <w:r w:rsidR="006C2F0F">
        <w:rPr>
          <w:rFonts w:ascii="Times" w:hAnsi="Times"/>
        </w:rPr>
        <w:t>зарубежных</w:t>
      </w:r>
      <w:r w:rsidRPr="001440CD">
        <w:rPr>
          <w:rFonts w:ascii="Times" w:hAnsi="Times"/>
        </w:rPr>
        <w:t xml:space="preserve"> специалистов и менеджеров. Однако разница в знаниях, опыте и менталитете поставила между российскими и </w:t>
      </w:r>
      <w:r w:rsidR="006C2F0F">
        <w:rPr>
          <w:rFonts w:ascii="Times" w:hAnsi="Times"/>
        </w:rPr>
        <w:t>зарубежными</w:t>
      </w:r>
      <w:r w:rsidRPr="001440CD">
        <w:rPr>
          <w:rFonts w:ascii="Times" w:hAnsi="Times"/>
        </w:rPr>
        <w:t xml:space="preserve"> специалистами стену взаимного непонимания. Кроме того, некоторые региональные менеджеры не доверяют московскому руководству фирмы. В компании начался отток высококвалифицированных российских специалистов и существенно снизились продажи, в т.ч. и нового продукта – морских круизов.</w:t>
      </w:r>
    </w:p>
    <w:p w14:paraId="1693B086" w14:textId="77777777" w:rsidR="006E54A4" w:rsidRPr="001440CD" w:rsidRDefault="006E54A4" w:rsidP="006E54A4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rFonts w:ascii="Times" w:hAnsi="Times"/>
          <w:b/>
          <w:bCs/>
        </w:rPr>
      </w:pPr>
      <w:r w:rsidRPr="001440CD">
        <w:rPr>
          <w:rFonts w:ascii="Times" w:hAnsi="Times"/>
          <w:b/>
          <w:bCs/>
        </w:rPr>
        <w:t xml:space="preserve">Задание. </w:t>
      </w:r>
    </w:p>
    <w:p w14:paraId="3AE7B875" w14:textId="77777777" w:rsidR="006E54A4" w:rsidRPr="001440CD" w:rsidRDefault="006E54A4" w:rsidP="006E54A4">
      <w:pPr>
        <w:suppressAutoHyphens/>
        <w:autoSpaceDE w:val="0"/>
        <w:autoSpaceDN w:val="0"/>
        <w:adjustRightInd w:val="0"/>
        <w:ind w:firstLine="567"/>
        <w:jc w:val="both"/>
        <w:rPr>
          <w:rFonts w:ascii="Times" w:hAnsi="Times"/>
        </w:rPr>
      </w:pPr>
      <w:r w:rsidRPr="001440CD">
        <w:rPr>
          <w:rFonts w:ascii="Times" w:hAnsi="Times"/>
        </w:rPr>
        <w:t xml:space="preserve">Какие управленческие, менеджерские решения следует предпринять в сложившейся ситуации? </w:t>
      </w:r>
    </w:p>
    <w:p w14:paraId="669C27AF" w14:textId="77777777" w:rsidR="006E54A4" w:rsidRPr="001440CD" w:rsidRDefault="006E54A4" w:rsidP="006E54A4">
      <w:pPr>
        <w:suppressAutoHyphens/>
        <w:autoSpaceDE w:val="0"/>
        <w:autoSpaceDN w:val="0"/>
        <w:adjustRightInd w:val="0"/>
        <w:ind w:firstLine="567"/>
        <w:jc w:val="both"/>
        <w:rPr>
          <w:rFonts w:ascii="Times" w:hAnsi="Times"/>
        </w:rPr>
      </w:pPr>
      <w:r w:rsidRPr="001440CD">
        <w:rPr>
          <w:rFonts w:ascii="Times" w:hAnsi="Times"/>
        </w:rPr>
        <w:t xml:space="preserve">Составьте план первоочередных мероприятий. Обоснуйте свое решение. </w:t>
      </w:r>
    </w:p>
    <w:p w14:paraId="7B7CA5B8" w14:textId="77777777" w:rsidR="006E54A4" w:rsidRDefault="006E54A4"/>
    <w:sectPr w:rsidR="006E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084C"/>
    <w:multiLevelType w:val="hybridMultilevel"/>
    <w:tmpl w:val="F808CE42"/>
    <w:lvl w:ilvl="0" w:tplc="0419000F">
      <w:start w:val="5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1162F4"/>
    <w:multiLevelType w:val="hybridMultilevel"/>
    <w:tmpl w:val="0700C4C8"/>
    <w:lvl w:ilvl="0" w:tplc="0A76998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726105578">
    <w:abstractNumId w:val="1"/>
  </w:num>
  <w:num w:numId="2" w16cid:durableId="498473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A4"/>
    <w:rsid w:val="000113D3"/>
    <w:rsid w:val="00097FC6"/>
    <w:rsid w:val="002E05BF"/>
    <w:rsid w:val="003B508F"/>
    <w:rsid w:val="006C2F0F"/>
    <w:rsid w:val="006E54A4"/>
    <w:rsid w:val="007601EB"/>
    <w:rsid w:val="00C0013F"/>
    <w:rsid w:val="00C06E31"/>
    <w:rsid w:val="00C8064E"/>
    <w:rsid w:val="00C947D7"/>
    <w:rsid w:val="00CC5EB4"/>
    <w:rsid w:val="00D7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6B8E"/>
  <w15:chartTrackingRefBased/>
  <w15:docId w15:val="{006A8A9F-4AB8-41A8-BCCC-55C17B88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4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E54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6E31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742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80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Мосалёв</dc:creator>
  <cp:keywords/>
  <dc:description/>
  <cp:lastModifiedBy>Мосалев Антон Игоревич</cp:lastModifiedBy>
  <cp:revision>8</cp:revision>
  <dcterms:created xsi:type="dcterms:W3CDTF">2021-11-17T04:44:00Z</dcterms:created>
  <dcterms:modified xsi:type="dcterms:W3CDTF">2023-03-07T15:24:00Z</dcterms:modified>
</cp:coreProperties>
</file>