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24" w:rsidRPr="009B31BD" w:rsidRDefault="001639D1" w:rsidP="001530B4">
      <w:pPr>
        <w:spacing w:line="360" w:lineRule="auto"/>
        <w:ind w:firstLine="3402"/>
        <w:rPr>
          <w:sz w:val="28"/>
          <w:szCs w:val="28"/>
        </w:rPr>
      </w:pPr>
      <w:r w:rsidRPr="001639D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5pt;height:105pt;visibility:visible">
            <v:imagedata r:id="rId8" o:title=""/>
          </v:shape>
        </w:pict>
      </w:r>
    </w:p>
    <w:p w:rsidR="006A5824" w:rsidRPr="009B31BD" w:rsidRDefault="006A5824" w:rsidP="001530B4">
      <w:pPr>
        <w:spacing w:line="360" w:lineRule="auto"/>
        <w:jc w:val="center"/>
        <w:rPr>
          <w:sz w:val="28"/>
          <w:szCs w:val="28"/>
        </w:rPr>
      </w:pPr>
      <w:r w:rsidRPr="009B31BD">
        <w:rPr>
          <w:sz w:val="28"/>
          <w:szCs w:val="28"/>
        </w:rPr>
        <w:t>МИНОБРНАУКИ  РОССИИ</w:t>
      </w:r>
    </w:p>
    <w:p w:rsidR="006A5824" w:rsidRPr="009B31BD" w:rsidRDefault="006A5824" w:rsidP="001530B4">
      <w:pPr>
        <w:spacing w:line="360" w:lineRule="auto"/>
        <w:jc w:val="center"/>
        <w:rPr>
          <w:sz w:val="28"/>
          <w:szCs w:val="28"/>
        </w:rPr>
      </w:pPr>
      <w:r w:rsidRPr="009B31BD">
        <w:rPr>
          <w:sz w:val="28"/>
          <w:szCs w:val="28"/>
        </w:rPr>
        <w:t>Федеральное государственное бюджетное образовательное учреждение</w:t>
      </w:r>
    </w:p>
    <w:p w:rsidR="006A5824" w:rsidRPr="009B31BD" w:rsidRDefault="006A5824" w:rsidP="001530B4">
      <w:pPr>
        <w:spacing w:line="360" w:lineRule="auto"/>
        <w:jc w:val="center"/>
        <w:rPr>
          <w:sz w:val="28"/>
          <w:szCs w:val="28"/>
        </w:rPr>
      </w:pPr>
      <w:r w:rsidRPr="009B31BD">
        <w:rPr>
          <w:sz w:val="28"/>
          <w:szCs w:val="28"/>
        </w:rPr>
        <w:t>высшего профессионального образования</w:t>
      </w:r>
    </w:p>
    <w:p w:rsidR="006A5824" w:rsidRPr="009B31BD" w:rsidRDefault="006A5824" w:rsidP="001530B4">
      <w:pPr>
        <w:spacing w:line="360" w:lineRule="auto"/>
        <w:jc w:val="center"/>
        <w:rPr>
          <w:sz w:val="28"/>
          <w:szCs w:val="28"/>
        </w:rPr>
      </w:pPr>
      <w:r w:rsidRPr="009B31BD">
        <w:rPr>
          <w:sz w:val="28"/>
          <w:szCs w:val="28"/>
        </w:rPr>
        <w:t>«Российский государственный гуманитарный университет»</w:t>
      </w:r>
    </w:p>
    <w:p w:rsidR="006A5824" w:rsidRPr="009B31BD" w:rsidRDefault="006A5824" w:rsidP="001530B4">
      <w:pPr>
        <w:spacing w:line="360" w:lineRule="auto"/>
        <w:jc w:val="center"/>
        <w:rPr>
          <w:sz w:val="28"/>
          <w:szCs w:val="28"/>
        </w:rPr>
      </w:pPr>
      <w:r w:rsidRPr="009B31BD">
        <w:rPr>
          <w:sz w:val="28"/>
          <w:szCs w:val="28"/>
        </w:rPr>
        <w:t>(РГГУ)</w:t>
      </w:r>
    </w:p>
    <w:p w:rsidR="006A5824" w:rsidRPr="009B31BD" w:rsidRDefault="006A5824" w:rsidP="001530B4">
      <w:pPr>
        <w:spacing w:line="360" w:lineRule="auto"/>
        <w:jc w:val="center"/>
        <w:rPr>
          <w:sz w:val="28"/>
          <w:szCs w:val="28"/>
        </w:rPr>
      </w:pPr>
      <w:r w:rsidRPr="009B31BD">
        <w:rPr>
          <w:sz w:val="28"/>
          <w:szCs w:val="28"/>
        </w:rPr>
        <w:t>ИНСТИТУТ ЭКОНОМИКИ, УПРАВЛЕНИЯ И ПРАВА</w:t>
      </w:r>
    </w:p>
    <w:p w:rsidR="006A5824" w:rsidRPr="009B31BD" w:rsidRDefault="006A5824" w:rsidP="001530B4">
      <w:pPr>
        <w:spacing w:line="360" w:lineRule="auto"/>
        <w:jc w:val="center"/>
        <w:rPr>
          <w:sz w:val="28"/>
          <w:szCs w:val="28"/>
        </w:rPr>
      </w:pPr>
      <w:r w:rsidRPr="009B31BD">
        <w:rPr>
          <w:sz w:val="28"/>
          <w:szCs w:val="28"/>
        </w:rPr>
        <w:t>ФАКУЛЬТЕТ  УПРАВЛЕНИЯ</w:t>
      </w:r>
    </w:p>
    <w:p w:rsidR="006A5824" w:rsidRPr="009B31BD" w:rsidRDefault="006A5824" w:rsidP="001530B4">
      <w:pPr>
        <w:spacing w:line="360" w:lineRule="auto"/>
        <w:jc w:val="center"/>
        <w:rPr>
          <w:sz w:val="28"/>
          <w:szCs w:val="28"/>
        </w:rPr>
      </w:pPr>
    </w:p>
    <w:p w:rsidR="006A5824" w:rsidRPr="009B31BD" w:rsidRDefault="006A5824" w:rsidP="001530B4">
      <w:pPr>
        <w:spacing w:line="360" w:lineRule="auto"/>
        <w:jc w:val="center"/>
        <w:rPr>
          <w:sz w:val="28"/>
          <w:szCs w:val="28"/>
        </w:rPr>
      </w:pPr>
      <w:r w:rsidRPr="009B31BD">
        <w:rPr>
          <w:sz w:val="28"/>
          <w:szCs w:val="28"/>
        </w:rPr>
        <w:t xml:space="preserve">КАФЕДРА  </w:t>
      </w:r>
      <w:r>
        <w:rPr>
          <w:sz w:val="28"/>
          <w:szCs w:val="28"/>
        </w:rPr>
        <w:t>УПРАВЛЕНИЯ</w:t>
      </w:r>
    </w:p>
    <w:p w:rsidR="006A5824" w:rsidRDefault="006A5824" w:rsidP="001530B4">
      <w:pPr>
        <w:spacing w:line="360" w:lineRule="auto"/>
        <w:jc w:val="center"/>
        <w:rPr>
          <w:sz w:val="28"/>
          <w:szCs w:val="28"/>
        </w:rPr>
      </w:pPr>
    </w:p>
    <w:p w:rsidR="006A5824" w:rsidRPr="009B31BD" w:rsidRDefault="006A5824" w:rsidP="001530B4">
      <w:pPr>
        <w:spacing w:line="360" w:lineRule="auto"/>
        <w:jc w:val="center"/>
        <w:rPr>
          <w:sz w:val="28"/>
          <w:szCs w:val="28"/>
        </w:rPr>
      </w:pPr>
    </w:p>
    <w:p w:rsidR="006A5824" w:rsidRDefault="006A5824" w:rsidP="001530B4">
      <w:pPr>
        <w:spacing w:line="360" w:lineRule="auto"/>
        <w:jc w:val="center"/>
        <w:rPr>
          <w:b/>
          <w:sz w:val="28"/>
          <w:szCs w:val="28"/>
        </w:rPr>
      </w:pPr>
      <w:r w:rsidRPr="009B31BD">
        <w:rPr>
          <w:b/>
          <w:sz w:val="28"/>
          <w:szCs w:val="28"/>
        </w:rPr>
        <w:t>ПРОГРАММА</w:t>
      </w:r>
    </w:p>
    <w:p w:rsidR="006A5824" w:rsidRPr="00DB53CB" w:rsidRDefault="006A5824" w:rsidP="001530B4">
      <w:pPr>
        <w:pStyle w:val="ab"/>
        <w:ind w:firstLine="709"/>
        <w:jc w:val="center"/>
        <w:rPr>
          <w:b/>
          <w:sz w:val="32"/>
          <w:szCs w:val="32"/>
        </w:rPr>
      </w:pPr>
      <w:r w:rsidRPr="00DB53CB">
        <w:rPr>
          <w:b/>
          <w:sz w:val="32"/>
          <w:szCs w:val="32"/>
        </w:rPr>
        <w:t xml:space="preserve">Производственная (Преддипломная) практика   ООП ВПО </w:t>
      </w:r>
    </w:p>
    <w:p w:rsidR="006A5824" w:rsidRPr="00DB53CB" w:rsidRDefault="006A5824" w:rsidP="001530B4">
      <w:pPr>
        <w:pStyle w:val="ab"/>
        <w:ind w:firstLine="709"/>
        <w:jc w:val="center"/>
        <w:rPr>
          <w:b/>
          <w:sz w:val="32"/>
          <w:szCs w:val="32"/>
        </w:rPr>
      </w:pPr>
      <w:r w:rsidRPr="00DB53CB">
        <w:rPr>
          <w:b/>
          <w:sz w:val="32"/>
          <w:szCs w:val="32"/>
        </w:rPr>
        <w:t xml:space="preserve">магистратуры «Корпоративное управление»,  </w:t>
      </w:r>
    </w:p>
    <w:p w:rsidR="006A5824" w:rsidRPr="00DB53CB" w:rsidRDefault="006A5824" w:rsidP="001530B4">
      <w:pPr>
        <w:pStyle w:val="ab"/>
        <w:ind w:firstLine="709"/>
        <w:jc w:val="center"/>
        <w:rPr>
          <w:b/>
          <w:sz w:val="32"/>
          <w:szCs w:val="32"/>
        </w:rPr>
      </w:pPr>
      <w:r w:rsidRPr="00DB53CB">
        <w:rPr>
          <w:b/>
          <w:sz w:val="32"/>
          <w:szCs w:val="32"/>
        </w:rPr>
        <w:t>направление подготовки 38.04.02 «Менеджмент»</w:t>
      </w:r>
    </w:p>
    <w:p w:rsidR="006A5824" w:rsidRPr="00DB53CB" w:rsidRDefault="006A5824" w:rsidP="001530B4">
      <w:pPr>
        <w:rPr>
          <w:b/>
          <w:sz w:val="32"/>
          <w:szCs w:val="32"/>
        </w:rPr>
      </w:pPr>
    </w:p>
    <w:p w:rsidR="006A5824" w:rsidRPr="00DB53CB" w:rsidRDefault="006A5824" w:rsidP="001530B4">
      <w:pPr>
        <w:pStyle w:val="ab"/>
        <w:jc w:val="center"/>
        <w:rPr>
          <w:sz w:val="32"/>
          <w:szCs w:val="32"/>
        </w:rPr>
      </w:pPr>
      <w:r w:rsidRPr="00DB53CB">
        <w:rPr>
          <w:b/>
          <w:sz w:val="32"/>
          <w:szCs w:val="32"/>
        </w:rPr>
        <w:t xml:space="preserve">      Форма обучения </w:t>
      </w:r>
      <w:r>
        <w:rPr>
          <w:b/>
          <w:sz w:val="32"/>
          <w:szCs w:val="32"/>
        </w:rPr>
        <w:t>–</w:t>
      </w:r>
      <w:r w:rsidR="00066078">
        <w:rPr>
          <w:b/>
          <w:sz w:val="32"/>
          <w:szCs w:val="32"/>
          <w:lang w:val="en-US"/>
        </w:rPr>
        <w:t xml:space="preserve"> </w:t>
      </w:r>
      <w:r>
        <w:rPr>
          <w:sz w:val="32"/>
          <w:szCs w:val="32"/>
        </w:rPr>
        <w:t>заочная</w:t>
      </w:r>
      <w:r w:rsidRPr="00DB53CB">
        <w:rPr>
          <w:sz w:val="32"/>
          <w:szCs w:val="32"/>
        </w:rPr>
        <w:t xml:space="preserve"> </w:t>
      </w:r>
    </w:p>
    <w:p w:rsidR="006A5824" w:rsidRPr="001530B4" w:rsidRDefault="006A5824" w:rsidP="001530B4">
      <w:pPr>
        <w:spacing w:line="360" w:lineRule="auto"/>
        <w:jc w:val="center"/>
        <w:rPr>
          <w:b/>
          <w:sz w:val="28"/>
          <w:szCs w:val="28"/>
        </w:rPr>
      </w:pPr>
    </w:p>
    <w:p w:rsidR="006A5824" w:rsidRPr="009B31BD" w:rsidRDefault="006A5824" w:rsidP="001530B4">
      <w:pPr>
        <w:spacing w:line="360" w:lineRule="auto"/>
        <w:jc w:val="center"/>
        <w:rPr>
          <w:sz w:val="28"/>
          <w:szCs w:val="28"/>
        </w:rPr>
      </w:pPr>
    </w:p>
    <w:p w:rsidR="006A5824" w:rsidRPr="009B31BD" w:rsidRDefault="006A5824" w:rsidP="001530B4">
      <w:pPr>
        <w:spacing w:line="360" w:lineRule="auto"/>
        <w:jc w:val="center"/>
        <w:rPr>
          <w:sz w:val="28"/>
          <w:szCs w:val="28"/>
        </w:rPr>
      </w:pPr>
    </w:p>
    <w:p w:rsidR="006A5824" w:rsidRPr="009B31BD" w:rsidRDefault="006A5824" w:rsidP="001530B4">
      <w:pPr>
        <w:spacing w:line="360" w:lineRule="auto"/>
        <w:rPr>
          <w:sz w:val="28"/>
          <w:szCs w:val="28"/>
        </w:rPr>
      </w:pPr>
    </w:p>
    <w:p w:rsidR="006A5824" w:rsidRPr="009B31BD" w:rsidRDefault="006A5824" w:rsidP="001530B4">
      <w:pPr>
        <w:spacing w:line="360" w:lineRule="auto"/>
        <w:jc w:val="center"/>
        <w:rPr>
          <w:sz w:val="28"/>
          <w:szCs w:val="28"/>
        </w:rPr>
      </w:pPr>
    </w:p>
    <w:p w:rsidR="006A5824" w:rsidRDefault="006A5824" w:rsidP="001530B4">
      <w:pPr>
        <w:spacing w:line="360" w:lineRule="auto"/>
        <w:jc w:val="center"/>
        <w:rPr>
          <w:sz w:val="28"/>
          <w:szCs w:val="28"/>
        </w:rPr>
      </w:pPr>
    </w:p>
    <w:p w:rsidR="006A5824" w:rsidRPr="009B31BD" w:rsidRDefault="006A5824" w:rsidP="001530B4">
      <w:pPr>
        <w:spacing w:line="360" w:lineRule="auto"/>
        <w:jc w:val="center"/>
        <w:rPr>
          <w:sz w:val="28"/>
          <w:szCs w:val="28"/>
        </w:rPr>
      </w:pPr>
    </w:p>
    <w:p w:rsidR="006A5824" w:rsidRPr="009B31BD" w:rsidRDefault="006A5824" w:rsidP="001530B4">
      <w:pPr>
        <w:spacing w:line="360" w:lineRule="auto"/>
        <w:jc w:val="center"/>
        <w:rPr>
          <w:sz w:val="28"/>
          <w:szCs w:val="28"/>
        </w:rPr>
      </w:pPr>
    </w:p>
    <w:p w:rsidR="006A5824" w:rsidRDefault="006A5824" w:rsidP="001530B4">
      <w:pPr>
        <w:spacing w:line="360" w:lineRule="auto"/>
        <w:jc w:val="center"/>
        <w:rPr>
          <w:sz w:val="28"/>
          <w:szCs w:val="28"/>
        </w:rPr>
      </w:pPr>
      <w:r>
        <w:rPr>
          <w:sz w:val="28"/>
          <w:szCs w:val="28"/>
        </w:rPr>
        <w:t>Москва  2018</w:t>
      </w:r>
    </w:p>
    <w:p w:rsidR="006A5824" w:rsidRDefault="006A5824" w:rsidP="001530B4">
      <w:pPr>
        <w:spacing w:line="360" w:lineRule="auto"/>
        <w:jc w:val="center"/>
        <w:rPr>
          <w:sz w:val="28"/>
          <w:szCs w:val="28"/>
        </w:rPr>
      </w:pPr>
    </w:p>
    <w:p w:rsidR="006A5824" w:rsidRPr="00DB53CB" w:rsidRDefault="006A5824" w:rsidP="00DB53CB">
      <w:pPr>
        <w:jc w:val="both"/>
        <w:rPr>
          <w:color w:val="000000"/>
          <w:sz w:val="28"/>
          <w:szCs w:val="28"/>
        </w:rPr>
      </w:pPr>
      <w:r>
        <w:rPr>
          <w:b/>
          <w:sz w:val="28"/>
          <w:szCs w:val="28"/>
        </w:rPr>
        <w:t>Программа</w:t>
      </w:r>
      <w:r w:rsidRPr="00DB53CB">
        <w:rPr>
          <w:b/>
          <w:sz w:val="28"/>
          <w:szCs w:val="28"/>
        </w:rPr>
        <w:t xml:space="preserve"> производственной (Преддипломной) практики</w:t>
      </w:r>
      <w:r w:rsidRPr="00DB53CB">
        <w:rPr>
          <w:color w:val="000000"/>
          <w:sz w:val="28"/>
          <w:szCs w:val="28"/>
        </w:rPr>
        <w:t xml:space="preserve"> </w:t>
      </w:r>
      <w:r>
        <w:rPr>
          <w:color w:val="000000"/>
          <w:sz w:val="28"/>
          <w:szCs w:val="28"/>
        </w:rPr>
        <w:t xml:space="preserve"> в форме </w:t>
      </w:r>
      <w:r>
        <w:rPr>
          <w:sz w:val="28"/>
          <w:szCs w:val="28"/>
        </w:rPr>
        <w:t>практики</w:t>
      </w:r>
      <w:r w:rsidRPr="00DB53CB">
        <w:rPr>
          <w:sz w:val="28"/>
          <w:szCs w:val="28"/>
        </w:rPr>
        <w:t xml:space="preserve"> по получению профессиональных умений и опыта профессиональной деятельности</w:t>
      </w:r>
      <w:r>
        <w:rPr>
          <w:color w:val="000000"/>
          <w:sz w:val="28"/>
          <w:szCs w:val="28"/>
        </w:rPr>
        <w:t xml:space="preserve"> </w:t>
      </w:r>
      <w:r w:rsidRPr="00047C62">
        <w:rPr>
          <w:sz w:val="28"/>
        </w:rPr>
        <w:t xml:space="preserve">для магистрантов </w:t>
      </w:r>
      <w:r w:rsidRPr="00047C62">
        <w:rPr>
          <w:sz w:val="28"/>
          <w:szCs w:val="28"/>
        </w:rPr>
        <w:t>по направл</w:t>
      </w:r>
      <w:r>
        <w:rPr>
          <w:sz w:val="28"/>
          <w:szCs w:val="28"/>
        </w:rPr>
        <w:t>ени</w:t>
      </w:r>
      <w:r w:rsidRPr="00047C62">
        <w:rPr>
          <w:sz w:val="28"/>
          <w:szCs w:val="28"/>
        </w:rPr>
        <w:t xml:space="preserve">ю </w:t>
      </w:r>
      <w:r>
        <w:rPr>
          <w:bCs/>
          <w:sz w:val="28"/>
          <w:szCs w:val="28"/>
        </w:rPr>
        <w:t xml:space="preserve">38.04.02 </w:t>
      </w:r>
      <w:r w:rsidRPr="00047C62">
        <w:rPr>
          <w:bCs/>
          <w:sz w:val="28"/>
          <w:szCs w:val="28"/>
        </w:rPr>
        <w:t>«Менеджмент»</w:t>
      </w:r>
      <w:r>
        <w:rPr>
          <w:bCs/>
          <w:sz w:val="28"/>
          <w:szCs w:val="28"/>
        </w:rPr>
        <w:t>,</w:t>
      </w:r>
      <w:r w:rsidRPr="00301590">
        <w:rPr>
          <w:b/>
          <w:sz w:val="28"/>
          <w:szCs w:val="28"/>
        </w:rPr>
        <w:t xml:space="preserve"> </w:t>
      </w:r>
      <w:r w:rsidRPr="00301590">
        <w:rPr>
          <w:sz w:val="28"/>
          <w:szCs w:val="28"/>
        </w:rPr>
        <w:t>программа «Корпоративное управление»</w:t>
      </w:r>
    </w:p>
    <w:p w:rsidR="006A5824" w:rsidRPr="009B31BD" w:rsidRDefault="006A5824" w:rsidP="001530B4">
      <w:pPr>
        <w:spacing w:line="360" w:lineRule="auto"/>
        <w:jc w:val="center"/>
        <w:rPr>
          <w:sz w:val="28"/>
          <w:szCs w:val="28"/>
        </w:rPr>
      </w:pPr>
    </w:p>
    <w:p w:rsidR="006A5824" w:rsidRPr="009B31BD" w:rsidRDefault="006A5824" w:rsidP="001530B4">
      <w:pPr>
        <w:spacing w:line="360" w:lineRule="auto"/>
        <w:rPr>
          <w:sz w:val="28"/>
          <w:szCs w:val="28"/>
        </w:rPr>
      </w:pPr>
    </w:p>
    <w:p w:rsidR="006A5824" w:rsidRPr="009B31BD" w:rsidRDefault="006A5824" w:rsidP="001530B4">
      <w:pPr>
        <w:spacing w:line="360" w:lineRule="auto"/>
        <w:rPr>
          <w:sz w:val="28"/>
          <w:szCs w:val="28"/>
        </w:rPr>
      </w:pPr>
      <w:r w:rsidRPr="009B31BD">
        <w:rPr>
          <w:b/>
          <w:sz w:val="28"/>
          <w:szCs w:val="28"/>
        </w:rPr>
        <w:t>Составитель:</w:t>
      </w:r>
      <w:r w:rsidRPr="009B31BD">
        <w:rPr>
          <w:sz w:val="28"/>
          <w:szCs w:val="28"/>
        </w:rPr>
        <w:t xml:space="preserve"> </w:t>
      </w:r>
      <w:r>
        <w:rPr>
          <w:sz w:val="28"/>
          <w:szCs w:val="28"/>
        </w:rPr>
        <w:t>ст.преподаватель Бикбаева Н.К.</w:t>
      </w:r>
    </w:p>
    <w:p w:rsidR="006A5824" w:rsidRPr="009B31BD" w:rsidRDefault="006A5824" w:rsidP="001530B4">
      <w:pPr>
        <w:spacing w:line="360" w:lineRule="auto"/>
        <w:rPr>
          <w:sz w:val="28"/>
          <w:szCs w:val="28"/>
        </w:rPr>
      </w:pPr>
    </w:p>
    <w:p w:rsidR="006A5824" w:rsidRPr="009B31BD" w:rsidRDefault="006A5824" w:rsidP="001530B4">
      <w:pPr>
        <w:spacing w:line="360" w:lineRule="auto"/>
        <w:rPr>
          <w:sz w:val="28"/>
          <w:szCs w:val="28"/>
        </w:rPr>
      </w:pPr>
      <w:r w:rsidRPr="009B31BD">
        <w:rPr>
          <w:b/>
          <w:sz w:val="28"/>
          <w:szCs w:val="28"/>
        </w:rPr>
        <w:t>Ответственный редактор:</w:t>
      </w:r>
      <w:r w:rsidRPr="009B31BD">
        <w:rPr>
          <w:sz w:val="28"/>
          <w:szCs w:val="28"/>
        </w:rPr>
        <w:t xml:space="preserve"> </w:t>
      </w:r>
      <w:r w:rsidRPr="00695651">
        <w:rPr>
          <w:sz w:val="28"/>
          <w:szCs w:val="28"/>
        </w:rPr>
        <w:t>д.э.н., профессор Н.В. Овчинникова</w:t>
      </w:r>
    </w:p>
    <w:p w:rsidR="006A5824" w:rsidRPr="009B31BD" w:rsidRDefault="006A5824" w:rsidP="001530B4">
      <w:pPr>
        <w:spacing w:line="360" w:lineRule="auto"/>
        <w:rPr>
          <w:sz w:val="28"/>
          <w:szCs w:val="28"/>
        </w:rPr>
      </w:pPr>
    </w:p>
    <w:tbl>
      <w:tblPr>
        <w:tblW w:w="0" w:type="auto"/>
        <w:tblLook w:val="01E0"/>
      </w:tblPr>
      <w:tblGrid>
        <w:gridCol w:w="4785"/>
        <w:gridCol w:w="4786"/>
      </w:tblGrid>
      <w:tr w:rsidR="006A5824" w:rsidRPr="00695651" w:rsidTr="00F57486">
        <w:tc>
          <w:tcPr>
            <w:tcW w:w="4785" w:type="dxa"/>
          </w:tcPr>
          <w:p w:rsidR="006A5824" w:rsidRPr="00695651" w:rsidRDefault="006A5824" w:rsidP="00F57486">
            <w:pPr>
              <w:pStyle w:val="a5"/>
              <w:jc w:val="both"/>
              <w:rPr>
                <w:rFonts w:ascii="Times New Roman" w:hAnsi="Times New Roman"/>
                <w:b w:val="0"/>
                <w:sz w:val="28"/>
                <w:szCs w:val="28"/>
              </w:rPr>
            </w:pPr>
            <w:r w:rsidRPr="00695651">
              <w:rPr>
                <w:rFonts w:ascii="Times New Roman" w:hAnsi="Times New Roman"/>
                <w:b w:val="0"/>
                <w:sz w:val="28"/>
                <w:szCs w:val="28"/>
              </w:rPr>
              <w:t>УТВЕРЖДЕНО</w:t>
            </w:r>
          </w:p>
          <w:p w:rsidR="006A5824" w:rsidRPr="00695651" w:rsidRDefault="006A5824" w:rsidP="00F57486">
            <w:pPr>
              <w:pStyle w:val="a5"/>
              <w:jc w:val="both"/>
              <w:rPr>
                <w:rFonts w:ascii="Times New Roman" w:hAnsi="Times New Roman"/>
                <w:b w:val="0"/>
                <w:sz w:val="28"/>
                <w:szCs w:val="28"/>
              </w:rPr>
            </w:pPr>
            <w:r w:rsidRPr="00695651">
              <w:rPr>
                <w:rFonts w:ascii="Times New Roman" w:hAnsi="Times New Roman"/>
                <w:b w:val="0"/>
                <w:sz w:val="28"/>
                <w:szCs w:val="28"/>
              </w:rPr>
              <w:t>Протокол заседания</w:t>
            </w:r>
          </w:p>
          <w:p w:rsidR="006A5824" w:rsidRPr="00695651" w:rsidRDefault="006A5824" w:rsidP="00F57486">
            <w:pPr>
              <w:pStyle w:val="a5"/>
              <w:jc w:val="both"/>
              <w:rPr>
                <w:rFonts w:ascii="Times New Roman" w:hAnsi="Times New Roman"/>
                <w:b w:val="0"/>
                <w:sz w:val="28"/>
                <w:szCs w:val="28"/>
              </w:rPr>
            </w:pPr>
            <w:r w:rsidRPr="00695651">
              <w:rPr>
                <w:rFonts w:ascii="Times New Roman" w:hAnsi="Times New Roman"/>
                <w:b w:val="0"/>
                <w:sz w:val="28"/>
                <w:szCs w:val="28"/>
              </w:rPr>
              <w:t>кафедры управления</w:t>
            </w:r>
          </w:p>
          <w:p w:rsidR="006A5824" w:rsidRPr="00695651" w:rsidRDefault="006A5824" w:rsidP="00F57486">
            <w:pPr>
              <w:pStyle w:val="a5"/>
              <w:tabs>
                <w:tab w:val="left" w:pos="1701"/>
              </w:tabs>
              <w:jc w:val="both"/>
              <w:rPr>
                <w:rFonts w:ascii="Times New Roman" w:hAnsi="Times New Roman"/>
                <w:b w:val="0"/>
                <w:sz w:val="28"/>
                <w:szCs w:val="28"/>
              </w:rPr>
            </w:pPr>
            <w:r w:rsidRPr="00695651">
              <w:rPr>
                <w:rFonts w:ascii="Times New Roman" w:hAnsi="Times New Roman"/>
                <w:b w:val="0"/>
                <w:sz w:val="28"/>
                <w:szCs w:val="28"/>
              </w:rPr>
              <w:t>№ 1 от 24.09.201</w:t>
            </w:r>
            <w:r>
              <w:rPr>
                <w:rFonts w:ascii="Times New Roman" w:hAnsi="Times New Roman"/>
                <w:b w:val="0"/>
                <w:sz w:val="28"/>
                <w:szCs w:val="28"/>
              </w:rPr>
              <w:t>8</w:t>
            </w:r>
          </w:p>
        </w:tc>
        <w:tc>
          <w:tcPr>
            <w:tcW w:w="4786" w:type="dxa"/>
          </w:tcPr>
          <w:p w:rsidR="006A5824" w:rsidRPr="00695651" w:rsidRDefault="006A5824" w:rsidP="00F57486">
            <w:pPr>
              <w:pStyle w:val="a5"/>
              <w:tabs>
                <w:tab w:val="left" w:pos="1701"/>
              </w:tabs>
              <w:jc w:val="left"/>
              <w:rPr>
                <w:rFonts w:ascii="Times New Roman" w:hAnsi="Times New Roman"/>
                <w:b w:val="0"/>
                <w:sz w:val="28"/>
                <w:szCs w:val="28"/>
              </w:rPr>
            </w:pPr>
            <w:r w:rsidRPr="00695651">
              <w:rPr>
                <w:rFonts w:ascii="Times New Roman" w:hAnsi="Times New Roman"/>
                <w:b w:val="0"/>
                <w:sz w:val="28"/>
                <w:szCs w:val="28"/>
              </w:rPr>
              <w:t>УТВЕРЖДАЮ</w:t>
            </w:r>
          </w:p>
          <w:p w:rsidR="006A5824" w:rsidRPr="00695651" w:rsidRDefault="006A5824" w:rsidP="00F57486">
            <w:pPr>
              <w:pStyle w:val="a5"/>
              <w:tabs>
                <w:tab w:val="left" w:pos="1701"/>
              </w:tabs>
              <w:jc w:val="left"/>
              <w:rPr>
                <w:rFonts w:ascii="Times New Roman" w:hAnsi="Times New Roman"/>
                <w:b w:val="0"/>
                <w:sz w:val="28"/>
                <w:szCs w:val="28"/>
              </w:rPr>
            </w:pPr>
            <w:r w:rsidRPr="00695651">
              <w:rPr>
                <w:rFonts w:ascii="Times New Roman" w:hAnsi="Times New Roman"/>
                <w:b w:val="0"/>
                <w:sz w:val="28"/>
                <w:szCs w:val="28"/>
              </w:rPr>
              <w:t>Руководитель ОП ВО «Менеджмент»</w:t>
            </w:r>
          </w:p>
          <w:p w:rsidR="006A5824" w:rsidRPr="00695651" w:rsidRDefault="006A5824" w:rsidP="00F57486">
            <w:pPr>
              <w:pStyle w:val="a5"/>
              <w:tabs>
                <w:tab w:val="left" w:pos="1701"/>
              </w:tabs>
              <w:jc w:val="left"/>
              <w:rPr>
                <w:rFonts w:ascii="Times New Roman" w:hAnsi="Times New Roman"/>
                <w:b w:val="0"/>
                <w:sz w:val="28"/>
                <w:szCs w:val="28"/>
              </w:rPr>
            </w:pPr>
          </w:p>
          <w:p w:rsidR="006A5824" w:rsidRPr="00695651" w:rsidRDefault="006A5824" w:rsidP="00F57486">
            <w:pPr>
              <w:pStyle w:val="a5"/>
              <w:tabs>
                <w:tab w:val="left" w:pos="1701"/>
              </w:tabs>
              <w:jc w:val="left"/>
              <w:rPr>
                <w:rFonts w:ascii="Times New Roman" w:hAnsi="Times New Roman"/>
                <w:b w:val="0"/>
                <w:sz w:val="28"/>
                <w:szCs w:val="28"/>
              </w:rPr>
            </w:pPr>
            <w:r w:rsidRPr="00695651">
              <w:rPr>
                <w:rFonts w:ascii="Times New Roman" w:hAnsi="Times New Roman"/>
                <w:b w:val="0"/>
                <w:sz w:val="28"/>
                <w:szCs w:val="28"/>
              </w:rPr>
              <w:t>________________ Н.В. Овчинникова</w:t>
            </w:r>
          </w:p>
        </w:tc>
      </w:tr>
    </w:tbl>
    <w:p w:rsidR="006A5824" w:rsidRPr="009B31BD" w:rsidRDefault="006A5824" w:rsidP="001530B4">
      <w:pPr>
        <w:spacing w:line="360" w:lineRule="auto"/>
        <w:rPr>
          <w:sz w:val="28"/>
          <w:szCs w:val="28"/>
        </w:rPr>
      </w:pPr>
    </w:p>
    <w:p w:rsidR="006A5824" w:rsidRPr="00700888" w:rsidRDefault="006A5824" w:rsidP="001530B4">
      <w:pPr>
        <w:pStyle w:val="a5"/>
        <w:tabs>
          <w:tab w:val="left" w:pos="1701"/>
        </w:tabs>
        <w:jc w:val="left"/>
        <w:rPr>
          <w:rFonts w:ascii="Times New Roman" w:hAnsi="Times New Roman"/>
          <w:b w:val="0"/>
          <w:sz w:val="28"/>
          <w:szCs w:val="28"/>
        </w:rPr>
      </w:pPr>
      <w:r>
        <w:rPr>
          <w:b w:val="0"/>
          <w:sz w:val="28"/>
          <w:szCs w:val="28"/>
        </w:rPr>
        <w:t xml:space="preserve">              </w:t>
      </w:r>
    </w:p>
    <w:p w:rsidR="006A5824" w:rsidRDefault="006A5824" w:rsidP="001530B4">
      <w:pPr>
        <w:pStyle w:val="a5"/>
        <w:tabs>
          <w:tab w:val="left" w:pos="6237"/>
        </w:tabs>
        <w:jc w:val="left"/>
        <w:rPr>
          <w:b w:val="0"/>
          <w:sz w:val="28"/>
          <w:szCs w:val="28"/>
        </w:rPr>
      </w:pPr>
    </w:p>
    <w:p w:rsidR="006A5824" w:rsidRDefault="006A5824" w:rsidP="00DB53CB">
      <w:pPr>
        <w:pStyle w:val="a5"/>
        <w:tabs>
          <w:tab w:val="left" w:pos="6237"/>
        </w:tabs>
        <w:rPr>
          <w:rFonts w:ascii="Times New Roman" w:hAnsi="Times New Roman"/>
          <w:b w:val="0"/>
          <w:sz w:val="28"/>
          <w:szCs w:val="28"/>
        </w:rPr>
      </w:pPr>
    </w:p>
    <w:p w:rsidR="006A5824" w:rsidRDefault="006A5824" w:rsidP="00DB53CB">
      <w:pPr>
        <w:pStyle w:val="a5"/>
        <w:tabs>
          <w:tab w:val="left" w:pos="6237"/>
        </w:tabs>
        <w:rPr>
          <w:rFonts w:ascii="Times New Roman" w:hAnsi="Times New Roman"/>
          <w:b w:val="0"/>
          <w:sz w:val="28"/>
          <w:szCs w:val="28"/>
        </w:rPr>
      </w:pPr>
    </w:p>
    <w:p w:rsidR="006A5824" w:rsidRDefault="006A5824" w:rsidP="00DB53CB">
      <w:pPr>
        <w:pStyle w:val="a5"/>
        <w:tabs>
          <w:tab w:val="left" w:pos="6237"/>
        </w:tabs>
        <w:rPr>
          <w:rFonts w:ascii="Times New Roman" w:hAnsi="Times New Roman"/>
          <w:b w:val="0"/>
          <w:sz w:val="28"/>
          <w:szCs w:val="28"/>
        </w:rPr>
      </w:pPr>
    </w:p>
    <w:p w:rsidR="006A5824" w:rsidRDefault="006A5824" w:rsidP="00DB53CB">
      <w:pPr>
        <w:pStyle w:val="a5"/>
        <w:tabs>
          <w:tab w:val="left" w:pos="6237"/>
        </w:tabs>
        <w:rPr>
          <w:rFonts w:ascii="Times New Roman" w:hAnsi="Times New Roman"/>
          <w:b w:val="0"/>
          <w:sz w:val="28"/>
          <w:szCs w:val="28"/>
        </w:rPr>
      </w:pPr>
    </w:p>
    <w:p w:rsidR="006A5824" w:rsidRDefault="006A5824" w:rsidP="00DB53CB">
      <w:pPr>
        <w:pStyle w:val="a5"/>
        <w:tabs>
          <w:tab w:val="left" w:pos="6237"/>
        </w:tabs>
        <w:rPr>
          <w:rFonts w:ascii="Times New Roman" w:hAnsi="Times New Roman"/>
          <w:b w:val="0"/>
          <w:sz w:val="28"/>
          <w:szCs w:val="28"/>
        </w:rPr>
      </w:pPr>
    </w:p>
    <w:p w:rsidR="006A5824" w:rsidRDefault="006A5824" w:rsidP="00DB53CB">
      <w:pPr>
        <w:pStyle w:val="a5"/>
        <w:tabs>
          <w:tab w:val="left" w:pos="6237"/>
        </w:tabs>
        <w:rPr>
          <w:rFonts w:ascii="Times New Roman" w:hAnsi="Times New Roman"/>
          <w:b w:val="0"/>
          <w:sz w:val="28"/>
          <w:szCs w:val="28"/>
        </w:rPr>
      </w:pPr>
    </w:p>
    <w:p w:rsidR="006A5824" w:rsidRDefault="006A5824" w:rsidP="00DB53CB">
      <w:pPr>
        <w:pStyle w:val="a5"/>
        <w:tabs>
          <w:tab w:val="left" w:pos="6237"/>
        </w:tabs>
        <w:rPr>
          <w:rFonts w:ascii="Times New Roman" w:hAnsi="Times New Roman"/>
          <w:b w:val="0"/>
          <w:sz w:val="28"/>
          <w:szCs w:val="28"/>
        </w:rPr>
      </w:pPr>
    </w:p>
    <w:p w:rsidR="006A5824" w:rsidRDefault="006A5824" w:rsidP="00DB53CB">
      <w:pPr>
        <w:pStyle w:val="a5"/>
        <w:tabs>
          <w:tab w:val="left" w:pos="6237"/>
        </w:tabs>
        <w:rPr>
          <w:rFonts w:ascii="Times New Roman" w:hAnsi="Times New Roman"/>
          <w:b w:val="0"/>
          <w:sz w:val="28"/>
          <w:szCs w:val="28"/>
        </w:rPr>
      </w:pPr>
    </w:p>
    <w:p w:rsidR="006A5824" w:rsidRDefault="006A5824" w:rsidP="00DB53CB">
      <w:pPr>
        <w:pStyle w:val="a5"/>
        <w:tabs>
          <w:tab w:val="left" w:pos="6237"/>
        </w:tabs>
        <w:rPr>
          <w:rFonts w:ascii="Times New Roman" w:hAnsi="Times New Roman"/>
          <w:b w:val="0"/>
          <w:sz w:val="28"/>
          <w:szCs w:val="28"/>
        </w:rPr>
      </w:pPr>
    </w:p>
    <w:p w:rsidR="006A5824" w:rsidRPr="00DB53CB" w:rsidRDefault="006A5824" w:rsidP="00DB53CB">
      <w:pPr>
        <w:pStyle w:val="a5"/>
        <w:tabs>
          <w:tab w:val="left" w:pos="6237"/>
        </w:tabs>
        <w:rPr>
          <w:rFonts w:ascii="Times New Roman" w:hAnsi="Times New Roman"/>
          <w:b w:val="0"/>
          <w:sz w:val="28"/>
          <w:szCs w:val="28"/>
        </w:rPr>
      </w:pPr>
      <w:r w:rsidRPr="00700888">
        <w:rPr>
          <w:rFonts w:ascii="Times New Roman" w:hAnsi="Times New Roman"/>
          <w:b w:val="0"/>
          <w:sz w:val="28"/>
          <w:szCs w:val="28"/>
        </w:rPr>
        <w:t>© Российский государственный гуманитарный университет, 201</w:t>
      </w:r>
      <w:r>
        <w:rPr>
          <w:rFonts w:ascii="Times New Roman" w:hAnsi="Times New Roman"/>
          <w:b w:val="0"/>
          <w:sz w:val="28"/>
          <w:szCs w:val="28"/>
        </w:rPr>
        <w:t>8</w:t>
      </w:r>
    </w:p>
    <w:p w:rsidR="006A5824" w:rsidRPr="009B31BD" w:rsidRDefault="006A5824" w:rsidP="001530B4">
      <w:pPr>
        <w:spacing w:line="480" w:lineRule="auto"/>
        <w:jc w:val="center"/>
        <w:rPr>
          <w:b/>
          <w:sz w:val="28"/>
          <w:szCs w:val="28"/>
        </w:rPr>
      </w:pPr>
      <w:r w:rsidRPr="009B31BD">
        <w:rPr>
          <w:b/>
          <w:sz w:val="28"/>
          <w:szCs w:val="28"/>
        </w:rPr>
        <w:lastRenderedPageBreak/>
        <w:t>СОДЕРЖАНИЕ</w:t>
      </w:r>
    </w:p>
    <w:p w:rsidR="006A5824" w:rsidRPr="00073733" w:rsidRDefault="006A5824" w:rsidP="001530B4">
      <w:pPr>
        <w:pStyle w:val="a3"/>
        <w:numPr>
          <w:ilvl w:val="0"/>
          <w:numId w:val="3"/>
        </w:numPr>
        <w:spacing w:line="480" w:lineRule="auto"/>
        <w:ind w:left="714" w:hanging="357"/>
        <w:rPr>
          <w:sz w:val="32"/>
          <w:szCs w:val="32"/>
        </w:rPr>
      </w:pPr>
      <w:r w:rsidRPr="00073733">
        <w:rPr>
          <w:sz w:val="32"/>
          <w:szCs w:val="32"/>
        </w:rPr>
        <w:t>Аннотация</w:t>
      </w:r>
      <w:r>
        <w:rPr>
          <w:sz w:val="32"/>
          <w:szCs w:val="32"/>
        </w:rPr>
        <w:t xml:space="preserve"> рабочей программы...……………………………</w:t>
      </w:r>
      <w:r w:rsidRPr="00073733">
        <w:rPr>
          <w:sz w:val="32"/>
          <w:szCs w:val="32"/>
        </w:rPr>
        <w:t>4</w:t>
      </w:r>
    </w:p>
    <w:p w:rsidR="006A5824" w:rsidRPr="00073733" w:rsidRDefault="006A5824" w:rsidP="001530B4">
      <w:pPr>
        <w:pStyle w:val="a3"/>
        <w:numPr>
          <w:ilvl w:val="0"/>
          <w:numId w:val="3"/>
        </w:numPr>
        <w:spacing w:line="480" w:lineRule="auto"/>
        <w:rPr>
          <w:sz w:val="32"/>
          <w:szCs w:val="32"/>
        </w:rPr>
      </w:pPr>
      <w:r w:rsidRPr="00073733">
        <w:rPr>
          <w:sz w:val="32"/>
          <w:szCs w:val="32"/>
        </w:rPr>
        <w:t>П</w:t>
      </w:r>
      <w:r>
        <w:rPr>
          <w:sz w:val="32"/>
          <w:szCs w:val="32"/>
        </w:rPr>
        <w:t>ояснительная записка</w:t>
      </w:r>
      <w:r w:rsidRPr="00073733">
        <w:rPr>
          <w:sz w:val="32"/>
          <w:szCs w:val="32"/>
        </w:rPr>
        <w:t>…………………………………</w:t>
      </w:r>
      <w:r>
        <w:rPr>
          <w:sz w:val="32"/>
          <w:szCs w:val="32"/>
        </w:rPr>
        <w:t>……..10</w:t>
      </w:r>
    </w:p>
    <w:p w:rsidR="006A5824" w:rsidRPr="00073733" w:rsidRDefault="006A5824" w:rsidP="001530B4">
      <w:pPr>
        <w:pStyle w:val="a3"/>
        <w:numPr>
          <w:ilvl w:val="0"/>
          <w:numId w:val="3"/>
        </w:numPr>
        <w:spacing w:line="480" w:lineRule="auto"/>
        <w:rPr>
          <w:sz w:val="32"/>
          <w:szCs w:val="32"/>
        </w:rPr>
      </w:pPr>
      <w:r w:rsidRPr="00073733">
        <w:rPr>
          <w:sz w:val="32"/>
          <w:szCs w:val="32"/>
        </w:rPr>
        <w:t>Структура и формы проведения практики………………….</w:t>
      </w:r>
      <w:r>
        <w:rPr>
          <w:sz w:val="32"/>
          <w:szCs w:val="32"/>
        </w:rPr>
        <w:t>.13</w:t>
      </w:r>
    </w:p>
    <w:p w:rsidR="006A5824" w:rsidRPr="00073733" w:rsidRDefault="006A5824" w:rsidP="001530B4">
      <w:pPr>
        <w:pStyle w:val="a3"/>
        <w:numPr>
          <w:ilvl w:val="0"/>
          <w:numId w:val="3"/>
        </w:numPr>
        <w:spacing w:line="480" w:lineRule="auto"/>
        <w:rPr>
          <w:sz w:val="32"/>
          <w:szCs w:val="32"/>
        </w:rPr>
      </w:pPr>
      <w:r w:rsidRPr="00073733">
        <w:rPr>
          <w:sz w:val="32"/>
          <w:szCs w:val="32"/>
        </w:rPr>
        <w:t xml:space="preserve">Содержание и оформление </w:t>
      </w:r>
      <w:r>
        <w:rPr>
          <w:sz w:val="32"/>
          <w:szCs w:val="32"/>
        </w:rPr>
        <w:t>результатов практики………….18</w:t>
      </w:r>
    </w:p>
    <w:p w:rsidR="006A5824" w:rsidRPr="00073733" w:rsidRDefault="006A5824" w:rsidP="001530B4">
      <w:pPr>
        <w:pStyle w:val="a3"/>
        <w:numPr>
          <w:ilvl w:val="0"/>
          <w:numId w:val="3"/>
        </w:numPr>
        <w:spacing w:line="480" w:lineRule="auto"/>
        <w:rPr>
          <w:sz w:val="32"/>
          <w:szCs w:val="32"/>
        </w:rPr>
      </w:pPr>
      <w:r w:rsidRPr="00073733">
        <w:rPr>
          <w:sz w:val="32"/>
          <w:szCs w:val="32"/>
        </w:rPr>
        <w:t>Образовательные технологии……………………………….</w:t>
      </w:r>
      <w:r>
        <w:rPr>
          <w:sz w:val="32"/>
          <w:szCs w:val="32"/>
        </w:rPr>
        <w:t>...27</w:t>
      </w:r>
    </w:p>
    <w:p w:rsidR="006A5824" w:rsidRPr="00073733" w:rsidRDefault="006A5824" w:rsidP="001530B4">
      <w:pPr>
        <w:pStyle w:val="a3"/>
        <w:numPr>
          <w:ilvl w:val="0"/>
          <w:numId w:val="3"/>
        </w:numPr>
        <w:spacing w:line="480" w:lineRule="auto"/>
        <w:rPr>
          <w:sz w:val="32"/>
          <w:szCs w:val="32"/>
        </w:rPr>
      </w:pPr>
      <w:r w:rsidRPr="00073733">
        <w:rPr>
          <w:sz w:val="32"/>
          <w:szCs w:val="32"/>
        </w:rPr>
        <w:t>Система текущего и промежуточного контроля знаний…</w:t>
      </w:r>
      <w:r>
        <w:rPr>
          <w:sz w:val="32"/>
          <w:szCs w:val="32"/>
        </w:rPr>
        <w:t>…28</w:t>
      </w:r>
    </w:p>
    <w:p w:rsidR="006A5824" w:rsidRPr="005313F1" w:rsidRDefault="006A5824" w:rsidP="001530B4">
      <w:pPr>
        <w:pStyle w:val="a3"/>
        <w:numPr>
          <w:ilvl w:val="0"/>
          <w:numId w:val="3"/>
        </w:numPr>
        <w:spacing w:line="480" w:lineRule="auto"/>
        <w:rPr>
          <w:sz w:val="32"/>
          <w:szCs w:val="32"/>
        </w:rPr>
      </w:pPr>
      <w:r w:rsidRPr="00073733">
        <w:rPr>
          <w:sz w:val="32"/>
          <w:szCs w:val="32"/>
        </w:rPr>
        <w:t>Учебно-методическое и информационное</w:t>
      </w:r>
      <w:r>
        <w:rPr>
          <w:sz w:val="32"/>
          <w:szCs w:val="32"/>
        </w:rPr>
        <w:t xml:space="preserve"> </w:t>
      </w:r>
      <w:r w:rsidRPr="005313F1">
        <w:rPr>
          <w:sz w:val="32"/>
          <w:szCs w:val="32"/>
        </w:rPr>
        <w:t>обеспечение практики</w:t>
      </w:r>
      <w:r>
        <w:rPr>
          <w:sz w:val="32"/>
          <w:szCs w:val="32"/>
        </w:rPr>
        <w:t>………………………………………………………...32</w:t>
      </w:r>
    </w:p>
    <w:p w:rsidR="006A5824" w:rsidRPr="00073733" w:rsidRDefault="006A5824" w:rsidP="001530B4">
      <w:pPr>
        <w:pStyle w:val="a3"/>
        <w:numPr>
          <w:ilvl w:val="0"/>
          <w:numId w:val="3"/>
        </w:numPr>
        <w:spacing w:line="480" w:lineRule="auto"/>
        <w:rPr>
          <w:sz w:val="32"/>
          <w:szCs w:val="32"/>
        </w:rPr>
      </w:pPr>
      <w:r w:rsidRPr="00073733">
        <w:rPr>
          <w:sz w:val="32"/>
          <w:szCs w:val="32"/>
        </w:rPr>
        <w:t>Материально-техническое обеспечение практики………….</w:t>
      </w:r>
      <w:r>
        <w:rPr>
          <w:sz w:val="32"/>
          <w:szCs w:val="32"/>
        </w:rPr>
        <w:t>..41</w:t>
      </w:r>
    </w:p>
    <w:p w:rsidR="006A5824" w:rsidRPr="00073733" w:rsidRDefault="006A5824" w:rsidP="001530B4">
      <w:pPr>
        <w:pStyle w:val="a3"/>
        <w:numPr>
          <w:ilvl w:val="0"/>
          <w:numId w:val="3"/>
        </w:numPr>
        <w:spacing w:line="480" w:lineRule="auto"/>
        <w:rPr>
          <w:sz w:val="32"/>
          <w:szCs w:val="32"/>
        </w:rPr>
      </w:pPr>
      <w:r w:rsidRPr="00073733">
        <w:rPr>
          <w:sz w:val="32"/>
          <w:szCs w:val="32"/>
        </w:rPr>
        <w:t>Приложения……………………………………………………</w:t>
      </w:r>
      <w:r>
        <w:rPr>
          <w:sz w:val="32"/>
          <w:szCs w:val="32"/>
        </w:rPr>
        <w:t>..</w:t>
      </w:r>
    </w:p>
    <w:p w:rsidR="006A5824" w:rsidRPr="00073733" w:rsidRDefault="006A5824" w:rsidP="001530B4">
      <w:pPr>
        <w:spacing w:line="480" w:lineRule="auto"/>
        <w:jc w:val="both"/>
        <w:rPr>
          <w:sz w:val="32"/>
          <w:szCs w:val="32"/>
        </w:rPr>
      </w:pPr>
    </w:p>
    <w:p w:rsidR="006A5824" w:rsidRPr="00073733" w:rsidRDefault="006A5824" w:rsidP="001530B4">
      <w:pPr>
        <w:spacing w:line="360" w:lineRule="auto"/>
        <w:jc w:val="both"/>
        <w:rPr>
          <w:sz w:val="32"/>
          <w:szCs w:val="32"/>
        </w:rPr>
      </w:pPr>
    </w:p>
    <w:p w:rsidR="006A5824" w:rsidRPr="009B31BD" w:rsidRDefault="006A5824" w:rsidP="001530B4">
      <w:pPr>
        <w:spacing w:line="360" w:lineRule="auto"/>
        <w:rPr>
          <w:sz w:val="28"/>
          <w:szCs w:val="28"/>
        </w:rPr>
      </w:pPr>
    </w:p>
    <w:p w:rsidR="006A5824" w:rsidRPr="009B31BD" w:rsidRDefault="006A5824" w:rsidP="001530B4">
      <w:pPr>
        <w:spacing w:line="360" w:lineRule="auto"/>
        <w:rPr>
          <w:sz w:val="28"/>
          <w:szCs w:val="28"/>
        </w:rPr>
      </w:pPr>
    </w:p>
    <w:p w:rsidR="006A5824" w:rsidRPr="009B31BD" w:rsidRDefault="006A5824" w:rsidP="001530B4">
      <w:pPr>
        <w:spacing w:line="360" w:lineRule="auto"/>
        <w:rPr>
          <w:sz w:val="28"/>
          <w:szCs w:val="28"/>
        </w:rPr>
      </w:pPr>
    </w:p>
    <w:p w:rsidR="006A5824" w:rsidRPr="009B31BD" w:rsidRDefault="006A5824" w:rsidP="001530B4">
      <w:pPr>
        <w:spacing w:line="360" w:lineRule="auto"/>
        <w:rPr>
          <w:sz w:val="28"/>
          <w:szCs w:val="28"/>
        </w:rPr>
      </w:pPr>
    </w:p>
    <w:p w:rsidR="006A5824" w:rsidRDefault="006A5824" w:rsidP="001530B4">
      <w:pPr>
        <w:spacing w:line="360" w:lineRule="auto"/>
        <w:rPr>
          <w:sz w:val="28"/>
          <w:szCs w:val="28"/>
        </w:rPr>
      </w:pPr>
    </w:p>
    <w:p w:rsidR="006A5824" w:rsidRDefault="006A5824" w:rsidP="001530B4">
      <w:pPr>
        <w:spacing w:line="360" w:lineRule="auto"/>
        <w:rPr>
          <w:sz w:val="28"/>
          <w:szCs w:val="28"/>
        </w:rPr>
      </w:pPr>
    </w:p>
    <w:p w:rsidR="006A5824" w:rsidRDefault="006A5824" w:rsidP="001530B4">
      <w:pPr>
        <w:spacing w:line="360" w:lineRule="auto"/>
        <w:rPr>
          <w:sz w:val="28"/>
          <w:szCs w:val="28"/>
        </w:rPr>
      </w:pPr>
    </w:p>
    <w:p w:rsidR="006A5824" w:rsidRDefault="006A5824" w:rsidP="001530B4">
      <w:pPr>
        <w:spacing w:line="360" w:lineRule="auto"/>
        <w:rPr>
          <w:sz w:val="28"/>
          <w:szCs w:val="28"/>
        </w:rPr>
      </w:pPr>
    </w:p>
    <w:p w:rsidR="006A5824" w:rsidRDefault="006A5824" w:rsidP="001530B4">
      <w:pPr>
        <w:spacing w:line="360" w:lineRule="auto"/>
        <w:rPr>
          <w:sz w:val="28"/>
          <w:szCs w:val="28"/>
        </w:rPr>
      </w:pPr>
    </w:p>
    <w:p w:rsidR="006A5824" w:rsidRDefault="006A5824" w:rsidP="001530B4">
      <w:pPr>
        <w:spacing w:line="360" w:lineRule="auto"/>
        <w:rPr>
          <w:sz w:val="28"/>
          <w:szCs w:val="28"/>
        </w:rPr>
      </w:pPr>
    </w:p>
    <w:p w:rsidR="006A5824" w:rsidRPr="009B31BD" w:rsidRDefault="006A5824" w:rsidP="001530B4">
      <w:pPr>
        <w:spacing w:line="360" w:lineRule="auto"/>
        <w:rPr>
          <w:sz w:val="28"/>
          <w:szCs w:val="28"/>
        </w:rPr>
      </w:pPr>
    </w:p>
    <w:p w:rsidR="006A5824" w:rsidRPr="00351B98" w:rsidRDefault="006A5824" w:rsidP="001530B4">
      <w:pPr>
        <w:pStyle w:val="a3"/>
        <w:numPr>
          <w:ilvl w:val="0"/>
          <w:numId w:val="8"/>
        </w:numPr>
        <w:spacing w:line="360" w:lineRule="auto"/>
        <w:jc w:val="center"/>
        <w:rPr>
          <w:b/>
          <w:sz w:val="28"/>
          <w:szCs w:val="28"/>
        </w:rPr>
      </w:pPr>
      <w:r w:rsidRPr="00590F08">
        <w:rPr>
          <w:b/>
          <w:sz w:val="28"/>
          <w:szCs w:val="28"/>
        </w:rPr>
        <w:lastRenderedPageBreak/>
        <w:t>АННОТАЦИЯ</w:t>
      </w:r>
      <w:r>
        <w:rPr>
          <w:b/>
          <w:sz w:val="28"/>
          <w:szCs w:val="28"/>
        </w:rPr>
        <w:t xml:space="preserve"> РАБОЧЕЙ ПРОГРАММЫ</w:t>
      </w:r>
    </w:p>
    <w:p w:rsidR="006A5824" w:rsidRDefault="006A5824" w:rsidP="001530B4">
      <w:pPr>
        <w:ind w:firstLine="373"/>
        <w:jc w:val="both"/>
        <w:rPr>
          <w:sz w:val="28"/>
          <w:szCs w:val="28"/>
        </w:rPr>
      </w:pPr>
    </w:p>
    <w:p w:rsidR="006A5824" w:rsidRPr="001530B4" w:rsidRDefault="006A5824" w:rsidP="001530B4">
      <w:pPr>
        <w:spacing w:line="360" w:lineRule="auto"/>
        <w:ind w:firstLine="373"/>
        <w:jc w:val="both"/>
        <w:rPr>
          <w:sz w:val="28"/>
          <w:szCs w:val="28"/>
        </w:rPr>
      </w:pPr>
      <w:r>
        <w:rPr>
          <w:sz w:val="28"/>
          <w:szCs w:val="28"/>
        </w:rPr>
        <w:t>Производственная (п</w:t>
      </w:r>
      <w:r w:rsidRPr="001530B4">
        <w:rPr>
          <w:sz w:val="28"/>
          <w:szCs w:val="28"/>
        </w:rPr>
        <w:t>реддипломная) практика является</w:t>
      </w:r>
      <w:r w:rsidRPr="001530B4">
        <w:rPr>
          <w:i/>
          <w:iCs/>
          <w:sz w:val="28"/>
          <w:szCs w:val="28"/>
        </w:rPr>
        <w:t xml:space="preserve"> </w:t>
      </w:r>
      <w:r w:rsidRPr="001530B4">
        <w:rPr>
          <w:sz w:val="28"/>
          <w:szCs w:val="28"/>
        </w:rPr>
        <w:t xml:space="preserve">частью цикла Блока 2 «Практики, в том числе научно-исследовательская работа (НИР)» ООП ВПО магистратуры по направлению подготовки 38.04.02 «Менеджмент», программа «Корпоративное управление», и предназначена магистрантам 2-го курса (4-й семестр). Производственная (Преддипломная) практика в форме практики по получению профессиональных умений и опыта профессиональной деятельности реализуется кафедрой управления факультета управления Института экономики, управления и права. </w:t>
      </w:r>
    </w:p>
    <w:p w:rsidR="006A5824" w:rsidRPr="001530B4" w:rsidRDefault="006A5824" w:rsidP="001530B4">
      <w:pPr>
        <w:spacing w:line="360" w:lineRule="auto"/>
        <w:ind w:firstLine="373"/>
        <w:jc w:val="both"/>
        <w:rPr>
          <w:sz w:val="28"/>
          <w:szCs w:val="28"/>
        </w:rPr>
      </w:pPr>
      <w:r w:rsidRPr="001530B4">
        <w:rPr>
          <w:sz w:val="28"/>
          <w:szCs w:val="28"/>
        </w:rPr>
        <w:t xml:space="preserve">Предметом преддипломной практики является практическая деятельность менеджеров, работающих в современных корпорациях.  </w:t>
      </w:r>
    </w:p>
    <w:p w:rsidR="006A5824" w:rsidRPr="001530B4" w:rsidRDefault="006A5824" w:rsidP="001530B4">
      <w:pPr>
        <w:spacing w:line="360" w:lineRule="auto"/>
        <w:ind w:firstLine="373"/>
        <w:jc w:val="both"/>
        <w:rPr>
          <w:sz w:val="28"/>
          <w:szCs w:val="28"/>
        </w:rPr>
      </w:pPr>
      <w:r w:rsidRPr="001530B4">
        <w:rPr>
          <w:bCs/>
          <w:sz w:val="28"/>
          <w:szCs w:val="28"/>
        </w:rPr>
        <w:t>Цель практики</w:t>
      </w:r>
      <w:r w:rsidRPr="001530B4">
        <w:rPr>
          <w:sz w:val="28"/>
          <w:szCs w:val="28"/>
        </w:rPr>
        <w:t xml:space="preserve"> – выполнение конкретных проектов по совершенствованию системы корпоративного управления в соответствии с целью и задачами выпускной квалификационной работы магистра (ВКРМ), выбранной темой на осно</w:t>
      </w:r>
      <w:r w:rsidRPr="001530B4">
        <w:rPr>
          <w:sz w:val="28"/>
          <w:szCs w:val="28"/>
        </w:rPr>
        <w:softHyphen/>
        <w:t>ве применения теоретических знаний, полученных в период обу</w:t>
      </w:r>
      <w:r w:rsidRPr="001530B4">
        <w:rPr>
          <w:sz w:val="28"/>
          <w:szCs w:val="28"/>
        </w:rPr>
        <w:softHyphen/>
        <w:t xml:space="preserve">чения в магистратуре университета. </w:t>
      </w:r>
    </w:p>
    <w:p w:rsidR="006A5824" w:rsidRPr="001530B4" w:rsidRDefault="006A5824" w:rsidP="001530B4">
      <w:pPr>
        <w:spacing w:line="360" w:lineRule="auto"/>
        <w:ind w:left="13" w:firstLine="360"/>
        <w:jc w:val="both"/>
        <w:rPr>
          <w:sz w:val="28"/>
          <w:szCs w:val="28"/>
        </w:rPr>
      </w:pPr>
      <w:r>
        <w:rPr>
          <w:bCs/>
          <w:sz w:val="28"/>
          <w:szCs w:val="28"/>
        </w:rPr>
        <w:t xml:space="preserve">Основными задачами </w:t>
      </w:r>
      <w:r w:rsidRPr="001530B4">
        <w:rPr>
          <w:bCs/>
          <w:sz w:val="28"/>
          <w:szCs w:val="28"/>
        </w:rPr>
        <w:t>прак</w:t>
      </w:r>
      <w:r w:rsidRPr="001530B4">
        <w:rPr>
          <w:bCs/>
          <w:color w:val="000000"/>
          <w:sz w:val="28"/>
          <w:szCs w:val="28"/>
        </w:rPr>
        <w:t>ти</w:t>
      </w:r>
      <w:r w:rsidRPr="001530B4">
        <w:rPr>
          <w:bCs/>
          <w:sz w:val="28"/>
          <w:szCs w:val="28"/>
        </w:rPr>
        <w:t>ки</w:t>
      </w:r>
      <w:r w:rsidRPr="001530B4">
        <w:rPr>
          <w:b/>
          <w:bCs/>
          <w:sz w:val="28"/>
          <w:szCs w:val="28"/>
        </w:rPr>
        <w:t xml:space="preserve"> </w:t>
      </w:r>
      <w:r w:rsidRPr="001530B4">
        <w:rPr>
          <w:sz w:val="28"/>
          <w:szCs w:val="28"/>
        </w:rPr>
        <w:t>является формирование профессиональных, коммуникативно-организационных и инструментальных компетенций магистранта за счет:</w:t>
      </w:r>
    </w:p>
    <w:p w:rsidR="006A5824" w:rsidRPr="001530B4" w:rsidRDefault="006A5824" w:rsidP="001530B4">
      <w:pPr>
        <w:numPr>
          <w:ilvl w:val="0"/>
          <w:numId w:val="6"/>
        </w:numPr>
        <w:tabs>
          <w:tab w:val="clear" w:pos="708"/>
          <w:tab w:val="clear" w:pos="1260"/>
          <w:tab w:val="num" w:pos="0"/>
        </w:tabs>
        <w:spacing w:line="360" w:lineRule="auto"/>
        <w:ind w:left="13" w:firstLine="360"/>
        <w:jc w:val="both"/>
        <w:rPr>
          <w:sz w:val="28"/>
          <w:szCs w:val="28"/>
        </w:rPr>
      </w:pPr>
      <w:r w:rsidRPr="001530B4">
        <w:rPr>
          <w:sz w:val="28"/>
          <w:szCs w:val="28"/>
        </w:rPr>
        <w:t>применения теоретических знаний и ранее полученных навыков в решении конкретных практических, организационно-экономических и управленческих задач;</w:t>
      </w:r>
    </w:p>
    <w:p w:rsidR="006A5824" w:rsidRPr="001530B4" w:rsidRDefault="006A5824" w:rsidP="001530B4">
      <w:pPr>
        <w:numPr>
          <w:ilvl w:val="0"/>
          <w:numId w:val="6"/>
        </w:numPr>
        <w:tabs>
          <w:tab w:val="clear" w:pos="708"/>
          <w:tab w:val="clear" w:pos="1260"/>
          <w:tab w:val="num" w:pos="0"/>
        </w:tabs>
        <w:spacing w:line="360" w:lineRule="auto"/>
        <w:ind w:left="13" w:firstLine="360"/>
        <w:jc w:val="both"/>
        <w:rPr>
          <w:sz w:val="28"/>
          <w:szCs w:val="28"/>
        </w:rPr>
      </w:pPr>
      <w:r w:rsidRPr="001530B4">
        <w:rPr>
          <w:sz w:val="28"/>
          <w:szCs w:val="28"/>
        </w:rPr>
        <w:t>развития умения проводить научно-обоснованный анализ систем управления корпорациями на основе применения современных методов исследований;</w:t>
      </w:r>
    </w:p>
    <w:p w:rsidR="006A5824" w:rsidRPr="001530B4" w:rsidRDefault="006A5824" w:rsidP="001530B4">
      <w:pPr>
        <w:numPr>
          <w:ilvl w:val="0"/>
          <w:numId w:val="6"/>
        </w:numPr>
        <w:tabs>
          <w:tab w:val="clear" w:pos="708"/>
          <w:tab w:val="clear" w:pos="1260"/>
          <w:tab w:val="num" w:pos="0"/>
        </w:tabs>
        <w:spacing w:line="360" w:lineRule="auto"/>
        <w:ind w:left="13" w:firstLine="360"/>
        <w:jc w:val="both"/>
        <w:rPr>
          <w:sz w:val="28"/>
          <w:szCs w:val="28"/>
        </w:rPr>
      </w:pPr>
      <w:r w:rsidRPr="001530B4">
        <w:rPr>
          <w:sz w:val="28"/>
          <w:szCs w:val="28"/>
        </w:rPr>
        <w:t>развитие умения разрабатывать модели стратегического и организационного поведения на основе расчетов эффективности их применения;</w:t>
      </w:r>
    </w:p>
    <w:p w:rsidR="006A5824" w:rsidRPr="001530B4" w:rsidRDefault="006A5824" w:rsidP="001530B4">
      <w:pPr>
        <w:numPr>
          <w:ilvl w:val="0"/>
          <w:numId w:val="6"/>
        </w:numPr>
        <w:tabs>
          <w:tab w:val="clear" w:pos="708"/>
          <w:tab w:val="clear" w:pos="1260"/>
          <w:tab w:val="num" w:pos="0"/>
        </w:tabs>
        <w:spacing w:line="360" w:lineRule="auto"/>
        <w:ind w:left="13" w:firstLine="360"/>
        <w:jc w:val="both"/>
        <w:rPr>
          <w:b/>
          <w:bCs/>
          <w:sz w:val="28"/>
          <w:szCs w:val="28"/>
        </w:rPr>
      </w:pPr>
      <w:r w:rsidRPr="001530B4">
        <w:rPr>
          <w:sz w:val="28"/>
          <w:szCs w:val="28"/>
        </w:rPr>
        <w:lastRenderedPageBreak/>
        <w:t xml:space="preserve">сбора материалов по теме ВКРМ (полнота и степень детализации решения этих задач </w:t>
      </w:r>
      <w:r w:rsidRPr="001530B4">
        <w:rPr>
          <w:color w:val="000000"/>
          <w:sz w:val="28"/>
          <w:szCs w:val="28"/>
        </w:rPr>
        <w:t>определяется особенностями конкретной корпорации – базы практики, темой ВКРМ);</w:t>
      </w:r>
    </w:p>
    <w:p w:rsidR="006A5824" w:rsidRPr="001530B4" w:rsidRDefault="006A5824" w:rsidP="001530B4">
      <w:pPr>
        <w:numPr>
          <w:ilvl w:val="0"/>
          <w:numId w:val="6"/>
        </w:numPr>
        <w:tabs>
          <w:tab w:val="clear" w:pos="708"/>
          <w:tab w:val="clear" w:pos="1260"/>
          <w:tab w:val="num" w:pos="0"/>
        </w:tabs>
        <w:spacing w:line="360" w:lineRule="auto"/>
        <w:ind w:left="13" w:firstLine="360"/>
        <w:jc w:val="both"/>
        <w:rPr>
          <w:sz w:val="28"/>
          <w:szCs w:val="28"/>
        </w:rPr>
      </w:pPr>
      <w:r w:rsidRPr="001530B4">
        <w:rPr>
          <w:sz w:val="28"/>
          <w:szCs w:val="28"/>
        </w:rPr>
        <w:t>углубления теоретических знаний и закрепление магистрантами практических навыков решения орга</w:t>
      </w:r>
      <w:r w:rsidRPr="001530B4">
        <w:rPr>
          <w:sz w:val="28"/>
          <w:szCs w:val="28"/>
        </w:rPr>
        <w:softHyphen/>
        <w:t xml:space="preserve">низационно-экономических и управленческих задач; </w:t>
      </w:r>
    </w:p>
    <w:p w:rsidR="006A5824" w:rsidRPr="001530B4" w:rsidRDefault="006A5824" w:rsidP="001530B4">
      <w:pPr>
        <w:numPr>
          <w:ilvl w:val="0"/>
          <w:numId w:val="6"/>
        </w:numPr>
        <w:tabs>
          <w:tab w:val="clear" w:pos="708"/>
          <w:tab w:val="clear" w:pos="1260"/>
          <w:tab w:val="num" w:pos="0"/>
        </w:tabs>
        <w:spacing w:line="360" w:lineRule="auto"/>
        <w:ind w:left="13" w:firstLine="360"/>
        <w:jc w:val="both"/>
        <w:rPr>
          <w:sz w:val="28"/>
          <w:szCs w:val="28"/>
        </w:rPr>
      </w:pPr>
      <w:r w:rsidRPr="001530B4">
        <w:rPr>
          <w:sz w:val="28"/>
          <w:szCs w:val="28"/>
        </w:rPr>
        <w:t>закрепления и применение полученных практических навыков разработки документов, регламентирующих управленческую деятельность современных корпораций.</w:t>
      </w:r>
    </w:p>
    <w:p w:rsidR="006A5824" w:rsidRPr="001530B4" w:rsidRDefault="006A5824" w:rsidP="00EB27A6">
      <w:pPr>
        <w:spacing w:line="360" w:lineRule="auto"/>
        <w:ind w:firstLine="373"/>
        <w:jc w:val="both"/>
        <w:rPr>
          <w:sz w:val="28"/>
          <w:szCs w:val="28"/>
        </w:rPr>
      </w:pPr>
      <w:r w:rsidRPr="001530B4">
        <w:rPr>
          <w:sz w:val="28"/>
          <w:szCs w:val="28"/>
        </w:rPr>
        <w:t>Программа преддипломной практики направлена на формирование общекультурных (ОК-1, ОК-2, ОК-3), общепрофессиональных (ОПК-3)</w:t>
      </w:r>
      <w:r>
        <w:rPr>
          <w:sz w:val="28"/>
          <w:szCs w:val="28"/>
        </w:rPr>
        <w:t xml:space="preserve"> и профессиональных (ПК</w:t>
      </w:r>
      <w:r w:rsidRPr="001530B4">
        <w:rPr>
          <w:sz w:val="28"/>
          <w:szCs w:val="28"/>
        </w:rPr>
        <w:t xml:space="preserve">-1, ПК-2, ПК-3, ПК-4, ПК-5, ПК-6, ПК-7, ПК-8, ПК-9, ПК-10) компетенций выпускника и соотнесенных с ними результатов освоения программы </w:t>
      </w:r>
      <w:r>
        <w:rPr>
          <w:sz w:val="28"/>
          <w:szCs w:val="28"/>
        </w:rPr>
        <w:t xml:space="preserve">преддипломной </w:t>
      </w:r>
      <w:r w:rsidRPr="001530B4">
        <w:rPr>
          <w:sz w:val="28"/>
          <w:szCs w:val="28"/>
        </w:rPr>
        <w:t xml:space="preserve">практики: </w:t>
      </w:r>
    </w:p>
    <w:p w:rsidR="006A5824" w:rsidRPr="001530B4" w:rsidRDefault="006A5824" w:rsidP="001530B4">
      <w:pPr>
        <w:spacing w:line="360" w:lineRule="auto"/>
        <w:ind w:firstLine="373"/>
        <w:jc w:val="both"/>
        <w:rPr>
          <w:i/>
          <w:sz w:val="28"/>
          <w:szCs w:val="28"/>
        </w:rPr>
      </w:pPr>
      <w:r w:rsidRPr="001530B4">
        <w:rPr>
          <w:i/>
          <w:iCs/>
          <w:sz w:val="28"/>
          <w:szCs w:val="28"/>
        </w:rPr>
        <w:t>знать:</w:t>
      </w:r>
      <w:r w:rsidRPr="001530B4">
        <w:rPr>
          <w:i/>
          <w:sz w:val="28"/>
          <w:szCs w:val="28"/>
        </w:rPr>
        <w:t xml:space="preserve"> </w:t>
      </w:r>
    </w:p>
    <w:p w:rsidR="006A5824" w:rsidRPr="001530B4" w:rsidRDefault="006A5824" w:rsidP="001530B4">
      <w:pPr>
        <w:numPr>
          <w:ilvl w:val="0"/>
          <w:numId w:val="5"/>
        </w:numPr>
        <w:tabs>
          <w:tab w:val="clear" w:pos="708"/>
          <w:tab w:val="clear" w:pos="1260"/>
          <w:tab w:val="num" w:pos="0"/>
        </w:tabs>
        <w:spacing w:line="360" w:lineRule="auto"/>
        <w:ind w:left="13" w:firstLine="360"/>
        <w:jc w:val="both"/>
        <w:rPr>
          <w:sz w:val="28"/>
          <w:szCs w:val="28"/>
        </w:rPr>
      </w:pPr>
      <w:r w:rsidRPr="001530B4">
        <w:rPr>
          <w:sz w:val="28"/>
          <w:szCs w:val="28"/>
        </w:rPr>
        <w:t>количественные и качественные методы для проведения прикладных исследований в рамках написания ВКРМ (ОПК-3);</w:t>
      </w:r>
    </w:p>
    <w:p w:rsidR="006A5824" w:rsidRPr="001530B4" w:rsidRDefault="006A5824" w:rsidP="001530B4">
      <w:pPr>
        <w:numPr>
          <w:ilvl w:val="0"/>
          <w:numId w:val="5"/>
        </w:numPr>
        <w:tabs>
          <w:tab w:val="clear" w:pos="708"/>
          <w:tab w:val="clear" w:pos="1260"/>
          <w:tab w:val="num" w:pos="0"/>
        </w:tabs>
        <w:spacing w:line="360" w:lineRule="auto"/>
        <w:ind w:left="13" w:firstLine="360"/>
        <w:jc w:val="both"/>
        <w:rPr>
          <w:sz w:val="28"/>
          <w:szCs w:val="28"/>
        </w:rPr>
      </w:pPr>
      <w:r w:rsidRPr="001530B4">
        <w:rPr>
          <w:sz w:val="28"/>
          <w:szCs w:val="28"/>
        </w:rPr>
        <w:t>результаты, полученные отечественными и зарубежными исследователями в области корпоративного управления (ПК-7);</w:t>
      </w:r>
    </w:p>
    <w:p w:rsidR="006A5824" w:rsidRPr="001530B4" w:rsidRDefault="006A5824" w:rsidP="001530B4">
      <w:pPr>
        <w:numPr>
          <w:ilvl w:val="0"/>
          <w:numId w:val="5"/>
        </w:numPr>
        <w:tabs>
          <w:tab w:val="clear" w:pos="708"/>
          <w:tab w:val="clear" w:pos="1260"/>
          <w:tab w:val="num" w:pos="0"/>
        </w:tabs>
        <w:spacing w:line="360" w:lineRule="auto"/>
        <w:ind w:left="13" w:firstLine="360"/>
        <w:jc w:val="both"/>
        <w:rPr>
          <w:sz w:val="28"/>
          <w:szCs w:val="28"/>
        </w:rPr>
      </w:pPr>
      <w:r w:rsidRPr="001530B4">
        <w:rPr>
          <w:sz w:val="28"/>
          <w:szCs w:val="28"/>
        </w:rPr>
        <w:t>формы представления результатов проведенного исследования</w:t>
      </w:r>
      <w:r w:rsidRPr="001530B4">
        <w:rPr>
          <w:bCs/>
          <w:sz w:val="28"/>
          <w:szCs w:val="28"/>
        </w:rPr>
        <w:t xml:space="preserve">, полученных на основе применения эмпирических, </w:t>
      </w:r>
      <w:r w:rsidRPr="001530B4">
        <w:rPr>
          <w:bCs/>
          <w:snapToGrid w:val="0"/>
          <w:color w:val="000000"/>
          <w:sz w:val="28"/>
          <w:szCs w:val="28"/>
        </w:rPr>
        <w:t>экспертно-аналитических, графо</w:t>
      </w:r>
      <w:r>
        <w:rPr>
          <w:bCs/>
          <w:snapToGrid w:val="0"/>
          <w:color w:val="000000"/>
          <w:sz w:val="28"/>
          <w:szCs w:val="28"/>
        </w:rPr>
        <w:t>а</w:t>
      </w:r>
      <w:r w:rsidRPr="001530B4">
        <w:rPr>
          <w:bCs/>
          <w:snapToGrid w:val="0"/>
          <w:color w:val="000000"/>
          <w:sz w:val="28"/>
          <w:szCs w:val="28"/>
        </w:rPr>
        <w:t>налитических и других методов</w:t>
      </w:r>
      <w:r w:rsidRPr="001530B4">
        <w:rPr>
          <w:sz w:val="28"/>
          <w:szCs w:val="28"/>
        </w:rPr>
        <w:t xml:space="preserve"> (ПК-8);</w:t>
      </w:r>
    </w:p>
    <w:p w:rsidR="006A5824" w:rsidRPr="001530B4" w:rsidRDefault="006A5824" w:rsidP="001530B4">
      <w:pPr>
        <w:spacing w:line="360" w:lineRule="auto"/>
        <w:ind w:firstLine="373"/>
        <w:jc w:val="both"/>
        <w:rPr>
          <w:i/>
          <w:sz w:val="28"/>
          <w:szCs w:val="28"/>
        </w:rPr>
      </w:pPr>
      <w:r w:rsidRPr="001530B4">
        <w:rPr>
          <w:i/>
          <w:iCs/>
          <w:sz w:val="28"/>
          <w:szCs w:val="28"/>
        </w:rPr>
        <w:t>уметь:</w:t>
      </w:r>
      <w:r w:rsidRPr="001530B4">
        <w:rPr>
          <w:i/>
          <w:sz w:val="28"/>
          <w:szCs w:val="28"/>
        </w:rPr>
        <w:t xml:space="preserve"> </w:t>
      </w:r>
    </w:p>
    <w:p w:rsidR="006A5824" w:rsidRPr="001530B4" w:rsidRDefault="006A5824" w:rsidP="001530B4">
      <w:pPr>
        <w:numPr>
          <w:ilvl w:val="0"/>
          <w:numId w:val="7"/>
        </w:numPr>
        <w:tabs>
          <w:tab w:val="clear" w:pos="708"/>
          <w:tab w:val="clear" w:pos="1260"/>
          <w:tab w:val="num" w:pos="13"/>
        </w:tabs>
        <w:spacing w:line="360" w:lineRule="auto"/>
        <w:ind w:left="13" w:firstLine="360"/>
        <w:jc w:val="both"/>
        <w:rPr>
          <w:sz w:val="28"/>
          <w:szCs w:val="28"/>
        </w:rPr>
      </w:pPr>
      <w:r w:rsidRPr="001530B4">
        <w:rPr>
          <w:sz w:val="28"/>
          <w:szCs w:val="28"/>
        </w:rPr>
        <w:t>вскрывать причины негативной ситуации по рассматриваемой проблеме, определить их место в основной или функциональной области деятельности корпорации (ОПК-3);</w:t>
      </w:r>
    </w:p>
    <w:p w:rsidR="006A5824" w:rsidRPr="001530B4" w:rsidRDefault="006A5824" w:rsidP="001530B4">
      <w:pPr>
        <w:numPr>
          <w:ilvl w:val="0"/>
          <w:numId w:val="7"/>
        </w:numPr>
        <w:tabs>
          <w:tab w:val="clear" w:pos="708"/>
          <w:tab w:val="clear" w:pos="1260"/>
          <w:tab w:val="num" w:pos="13"/>
        </w:tabs>
        <w:spacing w:line="360" w:lineRule="auto"/>
        <w:ind w:left="13" w:firstLine="360"/>
        <w:jc w:val="both"/>
        <w:rPr>
          <w:sz w:val="28"/>
          <w:szCs w:val="28"/>
        </w:rPr>
      </w:pPr>
      <w:r w:rsidRPr="001530B4">
        <w:rPr>
          <w:sz w:val="28"/>
          <w:szCs w:val="28"/>
        </w:rPr>
        <w:t xml:space="preserve">составлять задания на организационное проектирование, где отразить цели совершенствования системы управления, сформулировать перечень проектных решений по рассматриваемой проблеме с их краткой </w:t>
      </w:r>
      <w:r w:rsidRPr="001530B4">
        <w:rPr>
          <w:sz w:val="28"/>
          <w:szCs w:val="28"/>
        </w:rPr>
        <w:lastRenderedPageBreak/>
        <w:t>характеристикой, указать пред</w:t>
      </w:r>
      <w:r w:rsidRPr="001530B4">
        <w:rPr>
          <w:sz w:val="28"/>
          <w:szCs w:val="28"/>
        </w:rPr>
        <w:softHyphen/>
        <w:t>полагаемые затраты, факторы и источники экономической и со</w:t>
      </w:r>
      <w:r w:rsidRPr="001530B4">
        <w:rPr>
          <w:sz w:val="28"/>
          <w:szCs w:val="28"/>
        </w:rPr>
        <w:softHyphen/>
        <w:t>циальной эффективности проектных предложений (ОПК-3, ПК-3, ПК-4);</w:t>
      </w:r>
    </w:p>
    <w:p w:rsidR="006A5824" w:rsidRPr="001530B4" w:rsidRDefault="006A5824" w:rsidP="001530B4">
      <w:pPr>
        <w:pStyle w:val="a9"/>
        <w:numPr>
          <w:ilvl w:val="0"/>
          <w:numId w:val="7"/>
        </w:numPr>
        <w:tabs>
          <w:tab w:val="clear" w:pos="1260"/>
          <w:tab w:val="num" w:pos="13"/>
        </w:tabs>
        <w:spacing w:after="0" w:line="360" w:lineRule="auto"/>
        <w:ind w:left="13" w:firstLine="360"/>
        <w:jc w:val="both"/>
        <w:rPr>
          <w:rFonts w:ascii="Times New Roman" w:hAnsi="Times New Roman" w:cs="Times New Roman"/>
          <w:bCs/>
          <w:iCs/>
          <w:sz w:val="28"/>
          <w:szCs w:val="28"/>
        </w:rPr>
      </w:pPr>
      <w:r w:rsidRPr="001530B4">
        <w:rPr>
          <w:rFonts w:ascii="Times New Roman" w:hAnsi="Times New Roman" w:cs="Times New Roman"/>
          <w:bCs/>
          <w:iCs/>
          <w:sz w:val="28"/>
          <w:szCs w:val="28"/>
        </w:rPr>
        <w:t>разрабатывать рекомендации по совершенствованию управления корпорациями, подразделениями, группами (командами) сотрудников, проектами и сетями (ПК-1);</w:t>
      </w:r>
    </w:p>
    <w:p w:rsidR="006A5824" w:rsidRPr="001530B4" w:rsidRDefault="006A5824" w:rsidP="001530B4">
      <w:pPr>
        <w:pStyle w:val="a9"/>
        <w:numPr>
          <w:ilvl w:val="0"/>
          <w:numId w:val="7"/>
        </w:numPr>
        <w:tabs>
          <w:tab w:val="clear" w:pos="1260"/>
          <w:tab w:val="num" w:pos="13"/>
        </w:tabs>
        <w:spacing w:after="0" w:line="360" w:lineRule="auto"/>
        <w:ind w:left="13" w:firstLine="360"/>
        <w:jc w:val="both"/>
        <w:rPr>
          <w:rFonts w:ascii="Times New Roman" w:hAnsi="Times New Roman" w:cs="Times New Roman"/>
          <w:bCs/>
          <w:iCs/>
          <w:sz w:val="28"/>
          <w:szCs w:val="28"/>
        </w:rPr>
      </w:pPr>
      <w:r w:rsidRPr="001530B4">
        <w:rPr>
          <w:rFonts w:ascii="Times New Roman" w:hAnsi="Times New Roman" w:cs="Times New Roman"/>
          <w:bCs/>
          <w:iCs/>
          <w:sz w:val="28"/>
          <w:szCs w:val="28"/>
        </w:rPr>
        <w:t>разрабатывать корпоративную стратегию, программы организационного развития и изменений и обеспечивать их реализацию (ПК-2);</w:t>
      </w:r>
    </w:p>
    <w:p w:rsidR="006A5824" w:rsidRPr="001530B4" w:rsidRDefault="006A5824" w:rsidP="001530B4">
      <w:pPr>
        <w:pStyle w:val="a9"/>
        <w:numPr>
          <w:ilvl w:val="0"/>
          <w:numId w:val="7"/>
        </w:numPr>
        <w:tabs>
          <w:tab w:val="clear" w:pos="1260"/>
          <w:tab w:val="num" w:pos="13"/>
        </w:tabs>
        <w:spacing w:after="0" w:line="360" w:lineRule="auto"/>
        <w:ind w:left="13" w:firstLine="360"/>
        <w:jc w:val="both"/>
        <w:rPr>
          <w:rFonts w:ascii="Times New Roman" w:hAnsi="Times New Roman" w:cs="Times New Roman"/>
          <w:bCs/>
          <w:iCs/>
          <w:sz w:val="28"/>
          <w:szCs w:val="28"/>
        </w:rPr>
      </w:pPr>
      <w:r w:rsidRPr="001530B4">
        <w:rPr>
          <w:rFonts w:ascii="Times New Roman" w:hAnsi="Times New Roman" w:cs="Times New Roman"/>
          <w:bCs/>
          <w:iCs/>
          <w:sz w:val="28"/>
          <w:szCs w:val="28"/>
        </w:rPr>
        <w:t>использовать современные методы управления корпоративными финансами для решения стратегических задач (ПК-3);</w:t>
      </w:r>
    </w:p>
    <w:p w:rsidR="006A5824" w:rsidRPr="001530B4" w:rsidRDefault="006A5824" w:rsidP="001530B4">
      <w:pPr>
        <w:pStyle w:val="21"/>
        <w:numPr>
          <w:ilvl w:val="0"/>
          <w:numId w:val="7"/>
        </w:numPr>
        <w:tabs>
          <w:tab w:val="clear" w:pos="643"/>
          <w:tab w:val="clear" w:pos="1260"/>
          <w:tab w:val="num" w:pos="13"/>
        </w:tabs>
        <w:spacing w:line="360" w:lineRule="auto"/>
        <w:ind w:left="13" w:firstLine="360"/>
        <w:jc w:val="both"/>
        <w:rPr>
          <w:rFonts w:ascii="Times New Roman" w:hAnsi="Times New Roman" w:cs="Times New Roman"/>
          <w:sz w:val="28"/>
          <w:szCs w:val="28"/>
        </w:rPr>
      </w:pPr>
      <w:r w:rsidRPr="001530B4">
        <w:rPr>
          <w:rFonts w:ascii="Times New Roman" w:hAnsi="Times New Roman" w:cs="Times New Roman"/>
          <w:sz w:val="28"/>
          <w:szCs w:val="28"/>
        </w:rPr>
        <w:t>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w:t>
      </w:r>
    </w:p>
    <w:p w:rsidR="006A5824" w:rsidRPr="001530B4" w:rsidRDefault="006A5824" w:rsidP="001530B4">
      <w:pPr>
        <w:numPr>
          <w:ilvl w:val="0"/>
          <w:numId w:val="7"/>
        </w:numPr>
        <w:tabs>
          <w:tab w:val="clear" w:pos="708"/>
          <w:tab w:val="clear" w:pos="1260"/>
          <w:tab w:val="num" w:pos="13"/>
        </w:tabs>
        <w:spacing w:line="360" w:lineRule="auto"/>
        <w:ind w:left="13" w:firstLine="360"/>
        <w:jc w:val="both"/>
        <w:rPr>
          <w:sz w:val="28"/>
          <w:szCs w:val="28"/>
        </w:rPr>
      </w:pPr>
      <w:r w:rsidRPr="001530B4">
        <w:rPr>
          <w:sz w:val="28"/>
          <w:szCs w:val="28"/>
        </w:rPr>
        <w:t>обосновывать актуальность, теоретическую и практическую значимость избранной темы ВКРМ (ПК-9);</w:t>
      </w:r>
    </w:p>
    <w:p w:rsidR="006A5824" w:rsidRPr="001530B4" w:rsidRDefault="006A5824" w:rsidP="001530B4">
      <w:pPr>
        <w:numPr>
          <w:ilvl w:val="0"/>
          <w:numId w:val="7"/>
        </w:numPr>
        <w:tabs>
          <w:tab w:val="clear" w:pos="708"/>
          <w:tab w:val="clear" w:pos="1260"/>
          <w:tab w:val="num" w:pos="13"/>
        </w:tabs>
        <w:spacing w:line="360" w:lineRule="auto"/>
        <w:ind w:left="13" w:firstLine="360"/>
        <w:jc w:val="both"/>
        <w:rPr>
          <w:sz w:val="28"/>
          <w:szCs w:val="28"/>
        </w:rPr>
      </w:pPr>
      <w:r w:rsidRPr="001530B4">
        <w:rPr>
          <w:sz w:val="28"/>
          <w:szCs w:val="28"/>
        </w:rPr>
        <w:t xml:space="preserve">проводить самостоятельные исследования в соответствии с разработанной программой по написанию ВКРМ (ПК-10);   </w:t>
      </w:r>
    </w:p>
    <w:p w:rsidR="006A5824" w:rsidRPr="001530B4" w:rsidRDefault="006A5824" w:rsidP="001530B4">
      <w:pPr>
        <w:spacing w:line="360" w:lineRule="auto"/>
        <w:ind w:firstLine="374"/>
        <w:jc w:val="both"/>
        <w:rPr>
          <w:i/>
          <w:sz w:val="28"/>
          <w:szCs w:val="28"/>
        </w:rPr>
      </w:pPr>
      <w:r w:rsidRPr="001530B4">
        <w:rPr>
          <w:bCs/>
          <w:i/>
          <w:sz w:val="28"/>
          <w:szCs w:val="28"/>
        </w:rPr>
        <w:t>владеть</w:t>
      </w:r>
      <w:r w:rsidRPr="001530B4">
        <w:rPr>
          <w:i/>
          <w:sz w:val="28"/>
          <w:szCs w:val="28"/>
        </w:rPr>
        <w:t>:</w:t>
      </w:r>
    </w:p>
    <w:p w:rsidR="006A5824" w:rsidRPr="001530B4" w:rsidRDefault="006A5824" w:rsidP="001530B4">
      <w:pPr>
        <w:pStyle w:val="a3"/>
        <w:widowControl/>
        <w:numPr>
          <w:ilvl w:val="0"/>
          <w:numId w:val="4"/>
        </w:numPr>
        <w:tabs>
          <w:tab w:val="clear" w:pos="708"/>
          <w:tab w:val="clear" w:pos="1260"/>
          <w:tab w:val="num" w:pos="0"/>
        </w:tabs>
        <w:spacing w:line="360" w:lineRule="auto"/>
        <w:ind w:left="0" w:firstLine="360"/>
        <w:rPr>
          <w:sz w:val="28"/>
          <w:szCs w:val="28"/>
        </w:rPr>
      </w:pPr>
      <w:r w:rsidRPr="001530B4">
        <w:rPr>
          <w:sz w:val="28"/>
          <w:szCs w:val="28"/>
        </w:rPr>
        <w:t>приемами абстрактного мышления, анализа, синтеза (ОК-1);</w:t>
      </w:r>
    </w:p>
    <w:p w:rsidR="006A5824" w:rsidRPr="001530B4" w:rsidRDefault="006A5824" w:rsidP="001530B4">
      <w:pPr>
        <w:numPr>
          <w:ilvl w:val="0"/>
          <w:numId w:val="4"/>
        </w:numPr>
        <w:tabs>
          <w:tab w:val="clear" w:pos="708"/>
          <w:tab w:val="clear" w:pos="1260"/>
          <w:tab w:val="num" w:pos="0"/>
        </w:tabs>
        <w:spacing w:line="360" w:lineRule="auto"/>
        <w:ind w:left="0" w:firstLine="360"/>
        <w:jc w:val="both"/>
        <w:rPr>
          <w:sz w:val="28"/>
          <w:szCs w:val="28"/>
        </w:rPr>
      </w:pPr>
      <w:r w:rsidRPr="001530B4">
        <w:rPr>
          <w:sz w:val="28"/>
          <w:szCs w:val="28"/>
        </w:rPr>
        <w:t>умениями действовать в нестандартных ситуациях, нести социальную и этическую ответственность за принятые решения (ОК-2);</w:t>
      </w:r>
    </w:p>
    <w:p w:rsidR="006A5824" w:rsidRPr="001530B4" w:rsidRDefault="006A5824" w:rsidP="001530B4">
      <w:pPr>
        <w:numPr>
          <w:ilvl w:val="0"/>
          <w:numId w:val="4"/>
        </w:numPr>
        <w:tabs>
          <w:tab w:val="clear" w:pos="708"/>
          <w:tab w:val="clear" w:pos="1260"/>
          <w:tab w:val="num" w:pos="0"/>
        </w:tabs>
        <w:spacing w:line="360" w:lineRule="auto"/>
        <w:ind w:left="13" w:firstLine="360"/>
        <w:jc w:val="both"/>
        <w:rPr>
          <w:sz w:val="28"/>
          <w:szCs w:val="28"/>
        </w:rPr>
      </w:pPr>
      <w:r w:rsidRPr="001530B4">
        <w:rPr>
          <w:sz w:val="28"/>
          <w:szCs w:val="28"/>
        </w:rPr>
        <w:t>навыками саморазвития, самореализации, использования творческого потенциала (ОК-3);</w:t>
      </w:r>
    </w:p>
    <w:p w:rsidR="006A5824" w:rsidRPr="001530B4" w:rsidRDefault="006A5824" w:rsidP="001530B4">
      <w:pPr>
        <w:pStyle w:val="21"/>
        <w:numPr>
          <w:ilvl w:val="0"/>
          <w:numId w:val="4"/>
        </w:numPr>
        <w:tabs>
          <w:tab w:val="clear" w:pos="643"/>
          <w:tab w:val="clear" w:pos="1260"/>
          <w:tab w:val="num" w:pos="0"/>
        </w:tabs>
        <w:spacing w:line="360" w:lineRule="auto"/>
        <w:ind w:left="13" w:firstLine="360"/>
        <w:jc w:val="both"/>
        <w:rPr>
          <w:rFonts w:ascii="Times New Roman" w:hAnsi="Times New Roman" w:cs="Times New Roman"/>
          <w:sz w:val="28"/>
          <w:szCs w:val="28"/>
        </w:rPr>
      </w:pPr>
      <w:r w:rsidRPr="001530B4">
        <w:rPr>
          <w:rFonts w:ascii="Times New Roman" w:hAnsi="Times New Roman" w:cs="Times New Roman"/>
          <w:sz w:val="28"/>
          <w:szCs w:val="28"/>
        </w:rPr>
        <w:t>методами выполнения технико-экономических расчетов, связанных с ана</w:t>
      </w:r>
      <w:r w:rsidRPr="001530B4">
        <w:rPr>
          <w:rFonts w:ascii="Times New Roman" w:hAnsi="Times New Roman" w:cs="Times New Roman"/>
          <w:sz w:val="28"/>
          <w:szCs w:val="28"/>
        </w:rPr>
        <w:softHyphen/>
        <w:t>лизом деятельности организации и технико-экономическим обоснованием мероприятий по совершенствованию ее отдельных бизнес-процессов (ПК-4).</w:t>
      </w:r>
    </w:p>
    <w:p w:rsidR="006A5824" w:rsidRPr="001530B4" w:rsidRDefault="006A5824" w:rsidP="001530B4">
      <w:pPr>
        <w:pStyle w:val="21"/>
        <w:numPr>
          <w:ilvl w:val="0"/>
          <w:numId w:val="4"/>
        </w:numPr>
        <w:tabs>
          <w:tab w:val="clear" w:pos="643"/>
          <w:tab w:val="clear" w:pos="1260"/>
          <w:tab w:val="num" w:pos="0"/>
        </w:tabs>
        <w:spacing w:line="360" w:lineRule="auto"/>
        <w:ind w:left="13" w:firstLine="360"/>
        <w:jc w:val="both"/>
        <w:rPr>
          <w:rFonts w:ascii="Times New Roman" w:hAnsi="Times New Roman" w:cs="Times New Roman"/>
          <w:sz w:val="28"/>
          <w:szCs w:val="28"/>
        </w:rPr>
      </w:pPr>
      <w:r w:rsidRPr="001530B4">
        <w:rPr>
          <w:rFonts w:ascii="Times New Roman" w:hAnsi="Times New Roman" w:cs="Times New Roman"/>
          <w:sz w:val="28"/>
          <w:szCs w:val="28"/>
        </w:rPr>
        <w:t>методами экономического и стратегического анализа поведения экономических агентов и рынков в глобальной среде (ПК-5);</w:t>
      </w:r>
    </w:p>
    <w:p w:rsidR="006A5824" w:rsidRPr="001530B4" w:rsidRDefault="006A5824" w:rsidP="001530B4">
      <w:pPr>
        <w:numPr>
          <w:ilvl w:val="0"/>
          <w:numId w:val="4"/>
        </w:numPr>
        <w:tabs>
          <w:tab w:val="clear" w:pos="708"/>
          <w:tab w:val="clear" w:pos="1260"/>
          <w:tab w:val="num" w:pos="0"/>
        </w:tabs>
        <w:spacing w:line="360" w:lineRule="auto"/>
        <w:ind w:left="13" w:firstLine="360"/>
        <w:jc w:val="both"/>
        <w:rPr>
          <w:sz w:val="28"/>
          <w:szCs w:val="28"/>
        </w:rPr>
      </w:pPr>
      <w:r w:rsidRPr="001530B4">
        <w:rPr>
          <w:sz w:val="28"/>
          <w:szCs w:val="28"/>
        </w:rPr>
        <w:lastRenderedPageBreak/>
        <w:t>навыками представления результатов проведенного исследования в виде ВКРМ (ПК-8).</w:t>
      </w:r>
    </w:p>
    <w:p w:rsidR="006A5824" w:rsidRPr="001530B4" w:rsidRDefault="006A5824" w:rsidP="001530B4">
      <w:pPr>
        <w:spacing w:line="360" w:lineRule="auto"/>
        <w:ind w:firstLine="373"/>
        <w:jc w:val="both"/>
        <w:rPr>
          <w:sz w:val="28"/>
          <w:szCs w:val="28"/>
        </w:rPr>
      </w:pPr>
      <w:r w:rsidRPr="001530B4">
        <w:rPr>
          <w:sz w:val="28"/>
          <w:szCs w:val="28"/>
        </w:rPr>
        <w:t>Программой преддипломной практики предусмотрены следующие виды контроля: текущий контроль успеваемости в форме отчета, промежуточная аттестация  в форме экзамена.</w:t>
      </w:r>
    </w:p>
    <w:p w:rsidR="006A5824" w:rsidRDefault="006A5824" w:rsidP="001530B4">
      <w:pPr>
        <w:spacing w:line="360" w:lineRule="auto"/>
        <w:rPr>
          <w:sz w:val="28"/>
          <w:szCs w:val="28"/>
        </w:rPr>
      </w:pPr>
      <w:r>
        <w:rPr>
          <w:sz w:val="28"/>
          <w:szCs w:val="28"/>
        </w:rPr>
        <w:t xml:space="preserve">     </w:t>
      </w:r>
      <w:r w:rsidRPr="001530B4">
        <w:rPr>
          <w:sz w:val="28"/>
          <w:szCs w:val="28"/>
        </w:rPr>
        <w:t>Общая трудоемкость освоения составляет 6 зачетных единиц, 216 часов.</w:t>
      </w:r>
    </w:p>
    <w:p w:rsidR="006A5824" w:rsidRDefault="006A5824" w:rsidP="001530B4">
      <w:pPr>
        <w:spacing w:line="360" w:lineRule="auto"/>
        <w:rPr>
          <w:sz w:val="28"/>
          <w:szCs w:val="28"/>
        </w:rPr>
      </w:pPr>
    </w:p>
    <w:p w:rsidR="006A5824" w:rsidRPr="00241118" w:rsidRDefault="006A5824" w:rsidP="00241118">
      <w:pPr>
        <w:pStyle w:val="a3"/>
        <w:numPr>
          <w:ilvl w:val="0"/>
          <w:numId w:val="8"/>
        </w:numPr>
        <w:spacing w:line="360" w:lineRule="auto"/>
        <w:jc w:val="center"/>
        <w:rPr>
          <w:rFonts w:ascii="Times New Roman ??????????" w:hAnsi="Times New Roman ??????????"/>
          <w:b/>
          <w:caps/>
          <w:sz w:val="28"/>
          <w:szCs w:val="28"/>
        </w:rPr>
      </w:pPr>
      <w:r w:rsidRPr="00241118">
        <w:rPr>
          <w:rFonts w:ascii="Times New Roman ??????????" w:hAnsi="Times New Roman ??????????"/>
          <w:b/>
          <w:caps/>
          <w:sz w:val="28"/>
          <w:szCs w:val="28"/>
        </w:rPr>
        <w:t>Пояснительная записка</w:t>
      </w:r>
    </w:p>
    <w:p w:rsidR="006A5824" w:rsidRPr="00891105" w:rsidRDefault="006A5824" w:rsidP="00FF1717">
      <w:pPr>
        <w:pStyle w:val="Default"/>
        <w:tabs>
          <w:tab w:val="left" w:pos="284"/>
        </w:tabs>
        <w:spacing w:line="360" w:lineRule="auto"/>
        <w:ind w:firstLine="460"/>
        <w:jc w:val="both"/>
        <w:rPr>
          <w:b/>
          <w:i/>
          <w:sz w:val="28"/>
          <w:szCs w:val="28"/>
        </w:rPr>
      </w:pPr>
    </w:p>
    <w:p w:rsidR="006A5824" w:rsidRDefault="006A5824" w:rsidP="00FF1717">
      <w:pPr>
        <w:pStyle w:val="ConsPlusNormal"/>
        <w:spacing w:line="360" w:lineRule="auto"/>
        <w:ind w:firstLine="540"/>
        <w:jc w:val="both"/>
        <w:rPr>
          <w:rFonts w:ascii="Times New Roman" w:hAnsi="Times New Roman" w:cs="Times New Roman"/>
          <w:sz w:val="28"/>
          <w:szCs w:val="28"/>
        </w:rPr>
      </w:pPr>
      <w:r w:rsidRPr="00891105">
        <w:rPr>
          <w:rFonts w:ascii="Times New Roman" w:hAnsi="Times New Roman" w:cs="Times New Roman"/>
          <w:sz w:val="28"/>
          <w:szCs w:val="28"/>
        </w:rPr>
        <w:t>Практика по получению профессиональных умений и опыта профессиональной деятельности</w:t>
      </w:r>
      <w:r>
        <w:rPr>
          <w:rFonts w:ascii="Times New Roman" w:hAnsi="Times New Roman" w:cs="Times New Roman"/>
          <w:sz w:val="28"/>
          <w:szCs w:val="28"/>
        </w:rPr>
        <w:t xml:space="preserve"> – преддипломная </w:t>
      </w:r>
      <w:r w:rsidRPr="00891105">
        <w:rPr>
          <w:rFonts w:ascii="Times New Roman" w:hAnsi="Times New Roman" w:cs="Times New Roman"/>
          <w:sz w:val="28"/>
          <w:szCs w:val="28"/>
        </w:rPr>
        <w:t>практика</w:t>
      </w:r>
      <w:r>
        <w:rPr>
          <w:rFonts w:ascii="Times New Roman" w:hAnsi="Times New Roman" w:cs="Times New Roman"/>
          <w:sz w:val="28"/>
          <w:szCs w:val="28"/>
        </w:rPr>
        <w:t>,</w:t>
      </w:r>
      <w:r w:rsidRPr="00891105">
        <w:rPr>
          <w:rFonts w:ascii="Times New Roman" w:hAnsi="Times New Roman" w:cs="Times New Roman"/>
          <w:sz w:val="28"/>
          <w:szCs w:val="28"/>
        </w:rPr>
        <w:t xml:space="preserve"> относится  к типу производственной практики. Программа практики  способствует закреплению и углублению теоретических знаний обучающихся полученных при обучении, умению ставить задачи, анализировать полученные результаты и делать выводы. </w:t>
      </w:r>
    </w:p>
    <w:p w:rsidR="006A5824" w:rsidRDefault="006A5824" w:rsidP="00FF1717">
      <w:pPr>
        <w:pStyle w:val="ConsPlusNormal"/>
        <w:spacing w:line="360" w:lineRule="auto"/>
        <w:ind w:firstLine="540"/>
        <w:jc w:val="both"/>
        <w:rPr>
          <w:rFonts w:ascii="Times New Roman" w:hAnsi="Times New Roman" w:cs="Times New Roman"/>
          <w:color w:val="000000"/>
          <w:sz w:val="28"/>
          <w:szCs w:val="28"/>
        </w:rPr>
      </w:pPr>
      <w:r w:rsidRPr="00891105">
        <w:rPr>
          <w:rFonts w:ascii="Times New Roman" w:hAnsi="Times New Roman" w:cs="Times New Roman"/>
          <w:color w:val="000000"/>
          <w:sz w:val="28"/>
          <w:szCs w:val="28"/>
        </w:rPr>
        <w:t>В своей деятельности при организации  практики  вуз руководствуется:</w:t>
      </w:r>
      <w:r>
        <w:rPr>
          <w:rFonts w:ascii="Times New Roman" w:hAnsi="Times New Roman" w:cs="Times New Roman"/>
          <w:color w:val="000000"/>
          <w:sz w:val="28"/>
          <w:szCs w:val="28"/>
        </w:rPr>
        <w:t xml:space="preserve"> </w:t>
      </w:r>
    </w:p>
    <w:p w:rsidR="006A5824" w:rsidRPr="009B31BD" w:rsidRDefault="006A5824" w:rsidP="00FF1717">
      <w:pPr>
        <w:spacing w:line="360" w:lineRule="auto"/>
        <w:ind w:firstLine="709"/>
        <w:jc w:val="both"/>
        <w:rPr>
          <w:sz w:val="28"/>
          <w:szCs w:val="28"/>
        </w:rPr>
      </w:pPr>
      <w:r>
        <w:rPr>
          <w:sz w:val="28"/>
          <w:szCs w:val="28"/>
        </w:rPr>
        <w:t xml:space="preserve">- </w:t>
      </w:r>
      <w:r w:rsidRPr="009B31BD">
        <w:rPr>
          <w:sz w:val="28"/>
          <w:szCs w:val="28"/>
        </w:rPr>
        <w:t>Законом РФ «Об образовании»;</w:t>
      </w:r>
    </w:p>
    <w:p w:rsidR="006A5824" w:rsidRPr="009B31BD" w:rsidRDefault="006A5824" w:rsidP="00FF1717">
      <w:pPr>
        <w:spacing w:line="360" w:lineRule="auto"/>
        <w:ind w:firstLine="709"/>
        <w:jc w:val="both"/>
        <w:rPr>
          <w:sz w:val="28"/>
          <w:szCs w:val="28"/>
        </w:rPr>
      </w:pPr>
      <w:r>
        <w:rPr>
          <w:sz w:val="28"/>
          <w:szCs w:val="28"/>
        </w:rPr>
        <w:t xml:space="preserve">- </w:t>
      </w:r>
      <w:r w:rsidRPr="009B31BD">
        <w:rPr>
          <w:sz w:val="28"/>
          <w:szCs w:val="28"/>
        </w:rPr>
        <w:t>Законом РФ «О высшем и послевузовском профессиональном образовании»;</w:t>
      </w:r>
    </w:p>
    <w:p w:rsidR="006A5824" w:rsidRPr="009B31BD" w:rsidRDefault="006A5824" w:rsidP="00FF1717">
      <w:pPr>
        <w:spacing w:line="360" w:lineRule="auto"/>
        <w:ind w:firstLine="709"/>
        <w:jc w:val="both"/>
        <w:rPr>
          <w:sz w:val="28"/>
          <w:szCs w:val="28"/>
        </w:rPr>
      </w:pPr>
      <w:r>
        <w:rPr>
          <w:sz w:val="28"/>
          <w:szCs w:val="28"/>
        </w:rPr>
        <w:t xml:space="preserve">- </w:t>
      </w:r>
      <w:r w:rsidRPr="009B31BD">
        <w:rPr>
          <w:sz w:val="28"/>
          <w:szCs w:val="28"/>
        </w:rPr>
        <w:t>ФГОС ВПО, рабочим учебным планом</w:t>
      </w:r>
      <w:r>
        <w:rPr>
          <w:sz w:val="28"/>
          <w:szCs w:val="28"/>
        </w:rPr>
        <w:t xml:space="preserve"> направления</w:t>
      </w:r>
      <w:r w:rsidRPr="009B31BD">
        <w:rPr>
          <w:sz w:val="28"/>
          <w:szCs w:val="28"/>
        </w:rPr>
        <w:t xml:space="preserve">; </w:t>
      </w:r>
    </w:p>
    <w:p w:rsidR="006A5824" w:rsidRDefault="006A5824" w:rsidP="00FF1717">
      <w:pPr>
        <w:spacing w:line="360" w:lineRule="auto"/>
        <w:ind w:firstLine="709"/>
        <w:jc w:val="both"/>
        <w:rPr>
          <w:sz w:val="28"/>
          <w:szCs w:val="28"/>
        </w:rPr>
      </w:pPr>
      <w:r>
        <w:rPr>
          <w:sz w:val="28"/>
          <w:szCs w:val="28"/>
        </w:rPr>
        <w:t xml:space="preserve">- </w:t>
      </w:r>
      <w:r w:rsidRPr="009B31BD">
        <w:rPr>
          <w:sz w:val="28"/>
          <w:szCs w:val="28"/>
        </w:rPr>
        <w:t>календарным графиком учебного процесса университета, рабочими учебными программами по дисциплинам</w:t>
      </w:r>
      <w:r>
        <w:rPr>
          <w:sz w:val="28"/>
          <w:szCs w:val="28"/>
        </w:rPr>
        <w:t xml:space="preserve"> направления</w:t>
      </w:r>
      <w:r w:rsidRPr="009B31BD">
        <w:rPr>
          <w:sz w:val="28"/>
          <w:szCs w:val="28"/>
        </w:rPr>
        <w:t>.</w:t>
      </w:r>
    </w:p>
    <w:p w:rsidR="006A5824" w:rsidRPr="00FF1717" w:rsidRDefault="006A5824" w:rsidP="00575E80">
      <w:pPr>
        <w:autoSpaceDE w:val="0"/>
        <w:autoSpaceDN w:val="0"/>
        <w:adjustRightInd w:val="0"/>
        <w:spacing w:line="360" w:lineRule="auto"/>
        <w:ind w:firstLine="709"/>
        <w:jc w:val="both"/>
        <w:rPr>
          <w:sz w:val="28"/>
          <w:szCs w:val="28"/>
        </w:rPr>
      </w:pPr>
      <w:r w:rsidRPr="00891105">
        <w:rPr>
          <w:sz w:val="28"/>
          <w:szCs w:val="28"/>
        </w:rPr>
        <w:t>Требования к результатам практики определяются Федеральным государственным образовательным стандартом высшего профессионального образования (ФГОС ВО) по направлению «Менеджмент» (уровень</w:t>
      </w:r>
      <w:r>
        <w:rPr>
          <w:sz w:val="28"/>
          <w:szCs w:val="28"/>
        </w:rPr>
        <w:t xml:space="preserve"> магистратуры), утвержд</w:t>
      </w:r>
      <w:r>
        <w:rPr>
          <w:rFonts w:ascii="Tahoma" w:hAnsi="Tahoma" w:cs="Tahoma"/>
          <w:sz w:val="28"/>
          <w:szCs w:val="28"/>
        </w:rPr>
        <w:t>ѐ</w:t>
      </w:r>
      <w:r>
        <w:rPr>
          <w:sz w:val="28"/>
          <w:szCs w:val="28"/>
        </w:rPr>
        <w:t>нным  приказом  Министерства образования и науки  Российской Федерации  от 30 марта   2015 г. № 322.</w:t>
      </w:r>
    </w:p>
    <w:p w:rsidR="006A5824" w:rsidRDefault="006A5824" w:rsidP="00FF1717">
      <w:pPr>
        <w:spacing w:line="360" w:lineRule="auto"/>
        <w:ind w:firstLine="709"/>
        <w:jc w:val="both"/>
        <w:rPr>
          <w:sz w:val="28"/>
          <w:szCs w:val="28"/>
        </w:rPr>
      </w:pPr>
      <w:r w:rsidRPr="00891105">
        <w:rPr>
          <w:sz w:val="28"/>
          <w:szCs w:val="28"/>
          <w:lang w:eastAsia="en-US"/>
        </w:rPr>
        <w:t xml:space="preserve">Общее методическое руководство технологической  практикой осуществляет кафедра </w:t>
      </w:r>
      <w:r>
        <w:rPr>
          <w:sz w:val="28"/>
          <w:szCs w:val="28"/>
          <w:lang w:eastAsia="en-US"/>
        </w:rPr>
        <w:t xml:space="preserve">управления </w:t>
      </w:r>
      <w:r w:rsidRPr="00891105">
        <w:rPr>
          <w:sz w:val="28"/>
          <w:szCs w:val="28"/>
        </w:rPr>
        <w:t>факультета управления  Института экономики, управления и права РГГУ.</w:t>
      </w:r>
    </w:p>
    <w:p w:rsidR="006A5824" w:rsidRPr="00891105" w:rsidRDefault="006A5824" w:rsidP="00FF1717">
      <w:pPr>
        <w:spacing w:line="360" w:lineRule="auto"/>
        <w:ind w:firstLine="709"/>
        <w:jc w:val="both"/>
        <w:rPr>
          <w:sz w:val="28"/>
          <w:szCs w:val="28"/>
        </w:rPr>
      </w:pPr>
      <w:r w:rsidRPr="009B31BD">
        <w:rPr>
          <w:sz w:val="28"/>
          <w:szCs w:val="28"/>
        </w:rPr>
        <w:lastRenderedPageBreak/>
        <w:t>Основной формой планирования и корректировки индивидуальных планов обучаемых является обоснование темы, обсуждение плана и промежуточных результатов исследования в рамках</w:t>
      </w:r>
      <w:r>
        <w:rPr>
          <w:sz w:val="28"/>
          <w:szCs w:val="28"/>
        </w:rPr>
        <w:t xml:space="preserve"> коллоквиума с научным руководителем практики.</w:t>
      </w:r>
      <w:r w:rsidRPr="009B31BD">
        <w:rPr>
          <w:sz w:val="28"/>
          <w:szCs w:val="28"/>
        </w:rPr>
        <w:t xml:space="preserve">. В процессе прохождения учебной  практики  и в ходе защиты ее результатов должно проводиться широкое обсуждение в учебных структурах вуза с привлечением работодателей и ведущих исследователей, позволяющее оценить уровень приобретенных знаний, умений и сформированных компетенций обучающихся. </w:t>
      </w:r>
    </w:p>
    <w:p w:rsidR="006A5824" w:rsidRDefault="006A5824" w:rsidP="00FF1717">
      <w:pPr>
        <w:autoSpaceDE w:val="0"/>
        <w:autoSpaceDN w:val="0"/>
        <w:adjustRightInd w:val="0"/>
        <w:spacing w:line="360" w:lineRule="auto"/>
        <w:ind w:firstLine="709"/>
        <w:jc w:val="both"/>
        <w:rPr>
          <w:sz w:val="28"/>
          <w:szCs w:val="28"/>
        </w:rPr>
      </w:pPr>
      <w:r w:rsidRPr="00891105">
        <w:rPr>
          <w:sz w:val="28"/>
          <w:szCs w:val="28"/>
        </w:rPr>
        <w:t>Требования к результатам практики определяются Федеральным государственным образовательным стандартом высшего профессионального образования (ФГОС ВО) по направлению «Менеджмент» (уровень</w:t>
      </w:r>
      <w:r>
        <w:rPr>
          <w:sz w:val="28"/>
          <w:szCs w:val="28"/>
        </w:rPr>
        <w:t xml:space="preserve"> магистратуры), утвержд</w:t>
      </w:r>
      <w:r>
        <w:rPr>
          <w:rFonts w:ascii="Tahoma" w:hAnsi="Tahoma" w:cs="Tahoma"/>
          <w:sz w:val="28"/>
          <w:szCs w:val="28"/>
        </w:rPr>
        <w:t>ѐ</w:t>
      </w:r>
      <w:r>
        <w:rPr>
          <w:sz w:val="28"/>
          <w:szCs w:val="28"/>
        </w:rPr>
        <w:t>нным  приказом  Министерства образования и науки  Российской Федерации  от 30 марта   2015 г. № 322.</w:t>
      </w:r>
    </w:p>
    <w:p w:rsidR="006A5824" w:rsidRPr="009B31BD" w:rsidRDefault="006A5824" w:rsidP="00FF1717">
      <w:pPr>
        <w:spacing w:line="360" w:lineRule="auto"/>
        <w:ind w:firstLine="709"/>
        <w:jc w:val="both"/>
        <w:rPr>
          <w:sz w:val="28"/>
          <w:szCs w:val="28"/>
        </w:rPr>
      </w:pPr>
      <w:r w:rsidRPr="009B31BD">
        <w:rPr>
          <w:sz w:val="28"/>
          <w:szCs w:val="28"/>
        </w:rPr>
        <w:t xml:space="preserve">Основной задачей обучаемых  является приобретение опыта в исследовании актуальной </w:t>
      </w:r>
      <w:r>
        <w:rPr>
          <w:sz w:val="28"/>
          <w:szCs w:val="28"/>
        </w:rPr>
        <w:t xml:space="preserve"> </w:t>
      </w:r>
      <w:r w:rsidRPr="009B31BD">
        <w:rPr>
          <w:sz w:val="28"/>
          <w:szCs w:val="28"/>
        </w:rPr>
        <w:t>проблемы</w:t>
      </w:r>
      <w:r>
        <w:rPr>
          <w:sz w:val="28"/>
          <w:szCs w:val="28"/>
        </w:rPr>
        <w:t xml:space="preserve"> на примере деятельности конкретной организации</w:t>
      </w:r>
      <w:r w:rsidRPr="009B31BD">
        <w:rPr>
          <w:sz w:val="28"/>
          <w:szCs w:val="28"/>
        </w:rPr>
        <w:t>, а также подбор необходимых материалов для выполнения  магистерской диссертации.</w:t>
      </w:r>
    </w:p>
    <w:p w:rsidR="006A5824" w:rsidRDefault="006A5824" w:rsidP="00FF1717">
      <w:pPr>
        <w:spacing w:line="360" w:lineRule="auto"/>
        <w:ind w:firstLine="709"/>
        <w:jc w:val="both"/>
        <w:rPr>
          <w:sz w:val="28"/>
          <w:szCs w:val="28"/>
        </w:rPr>
      </w:pPr>
      <w:r w:rsidRPr="009B31BD">
        <w:rPr>
          <w:sz w:val="28"/>
          <w:szCs w:val="28"/>
        </w:rPr>
        <w:t xml:space="preserve">В результате </w:t>
      </w:r>
      <w:r>
        <w:rPr>
          <w:sz w:val="28"/>
          <w:szCs w:val="28"/>
        </w:rPr>
        <w:t xml:space="preserve">преддипломная </w:t>
      </w:r>
      <w:r w:rsidRPr="009B31BD">
        <w:rPr>
          <w:sz w:val="28"/>
          <w:szCs w:val="28"/>
        </w:rPr>
        <w:t xml:space="preserve">практика должна стать для обучающихся </w:t>
      </w:r>
      <w:r>
        <w:rPr>
          <w:sz w:val="28"/>
          <w:szCs w:val="28"/>
        </w:rPr>
        <w:t xml:space="preserve"> своеобразным завершающим </w:t>
      </w:r>
      <w:r w:rsidRPr="009B31BD">
        <w:rPr>
          <w:sz w:val="28"/>
          <w:szCs w:val="28"/>
        </w:rPr>
        <w:t xml:space="preserve">элементом учебного процесса обучения по магистерской программе. Конкретные сроки прохождения </w:t>
      </w:r>
      <w:r>
        <w:rPr>
          <w:sz w:val="28"/>
          <w:szCs w:val="28"/>
        </w:rPr>
        <w:t xml:space="preserve">преддипломной </w:t>
      </w:r>
      <w:r w:rsidRPr="009B31BD">
        <w:rPr>
          <w:sz w:val="28"/>
          <w:szCs w:val="28"/>
        </w:rPr>
        <w:t>практики устанавливаются Приказом по РГГУ  в соответствии с Рабочим учебным планом. К прохождению  практики допускаются студенты - магистранты, успешно сдавшие все предусмотренные учебным планом теоретические дисциплины.</w:t>
      </w:r>
      <w:r w:rsidRPr="000775C9">
        <w:rPr>
          <w:sz w:val="28"/>
          <w:szCs w:val="28"/>
        </w:rPr>
        <w:t xml:space="preserve"> </w:t>
      </w:r>
    </w:p>
    <w:p w:rsidR="006A5824" w:rsidRPr="00096F4B" w:rsidRDefault="006A5824" w:rsidP="00FF1717">
      <w:pPr>
        <w:spacing w:line="360" w:lineRule="auto"/>
        <w:ind w:firstLine="709"/>
        <w:jc w:val="both"/>
        <w:rPr>
          <w:sz w:val="28"/>
          <w:szCs w:val="28"/>
        </w:rPr>
      </w:pPr>
      <w:r w:rsidRPr="009B31BD">
        <w:rPr>
          <w:sz w:val="28"/>
          <w:szCs w:val="28"/>
        </w:rPr>
        <w:t>Проведение</w:t>
      </w:r>
      <w:r>
        <w:rPr>
          <w:sz w:val="28"/>
          <w:szCs w:val="28"/>
        </w:rPr>
        <w:t xml:space="preserve"> педагогической</w:t>
      </w:r>
      <w:r w:rsidRPr="009B31BD">
        <w:rPr>
          <w:sz w:val="28"/>
          <w:szCs w:val="28"/>
        </w:rPr>
        <w:t xml:space="preserve">  практики  базируется на знаниях, приобретенных </w:t>
      </w:r>
      <w:r w:rsidRPr="00096F4B">
        <w:rPr>
          <w:sz w:val="28"/>
          <w:szCs w:val="28"/>
        </w:rPr>
        <w:t>обучающимися в процессе  освоения дисциплин:</w:t>
      </w:r>
    </w:p>
    <w:p w:rsidR="006A5824" w:rsidRPr="003923C9" w:rsidRDefault="006A5824" w:rsidP="00FF1717">
      <w:pPr>
        <w:pStyle w:val="a3"/>
        <w:numPr>
          <w:ilvl w:val="0"/>
          <w:numId w:val="10"/>
        </w:numPr>
        <w:spacing w:line="360" w:lineRule="auto"/>
        <w:rPr>
          <w:sz w:val="28"/>
          <w:szCs w:val="28"/>
        </w:rPr>
      </w:pPr>
      <w:r w:rsidRPr="003923C9">
        <w:rPr>
          <w:sz w:val="28"/>
          <w:szCs w:val="28"/>
        </w:rPr>
        <w:t xml:space="preserve">базового компонента </w:t>
      </w:r>
      <w:r>
        <w:rPr>
          <w:sz w:val="28"/>
          <w:szCs w:val="28"/>
        </w:rPr>
        <w:t>–</w:t>
      </w:r>
      <w:r w:rsidRPr="003923C9">
        <w:rPr>
          <w:sz w:val="28"/>
          <w:szCs w:val="28"/>
        </w:rPr>
        <w:t xml:space="preserve"> «Методология научных исследований», «Современные концепции и проблемы современного менеджмента», </w:t>
      </w:r>
      <w:r>
        <w:rPr>
          <w:sz w:val="28"/>
          <w:szCs w:val="28"/>
        </w:rPr>
        <w:t xml:space="preserve">«Управление маркетингом», </w:t>
      </w:r>
      <w:r w:rsidRPr="003923C9">
        <w:rPr>
          <w:sz w:val="28"/>
          <w:szCs w:val="28"/>
        </w:rPr>
        <w:t xml:space="preserve">«Корпоративные финансы», «Математические модели в теории управления и исследование </w:t>
      </w:r>
      <w:r w:rsidRPr="003923C9">
        <w:rPr>
          <w:sz w:val="28"/>
          <w:szCs w:val="28"/>
        </w:rPr>
        <w:lastRenderedPageBreak/>
        <w:t>операций»</w:t>
      </w:r>
      <w:r>
        <w:rPr>
          <w:sz w:val="28"/>
          <w:szCs w:val="28"/>
        </w:rPr>
        <w:t>,</w:t>
      </w:r>
      <w:r w:rsidRPr="008A2C27">
        <w:rPr>
          <w:sz w:val="28"/>
          <w:szCs w:val="28"/>
        </w:rPr>
        <w:t xml:space="preserve"> </w:t>
      </w:r>
      <w:r>
        <w:rPr>
          <w:sz w:val="28"/>
          <w:szCs w:val="28"/>
        </w:rPr>
        <w:t>«Деловой иностранный язык»,</w:t>
      </w:r>
      <w:r w:rsidRPr="005E13B2">
        <w:t xml:space="preserve"> </w:t>
      </w:r>
      <w:r>
        <w:t>«</w:t>
      </w:r>
      <w:r w:rsidRPr="005E13B2">
        <w:rPr>
          <w:sz w:val="28"/>
          <w:szCs w:val="28"/>
        </w:rPr>
        <w:t>Теория организации и организационное поведение</w:t>
      </w:r>
      <w:r>
        <w:rPr>
          <w:sz w:val="28"/>
          <w:szCs w:val="28"/>
        </w:rPr>
        <w:t>»</w:t>
      </w:r>
      <w:r w:rsidRPr="003923C9">
        <w:rPr>
          <w:sz w:val="28"/>
          <w:szCs w:val="28"/>
        </w:rPr>
        <w:t>;</w:t>
      </w:r>
      <w:r w:rsidRPr="003923C9">
        <w:t xml:space="preserve"> </w:t>
      </w:r>
    </w:p>
    <w:p w:rsidR="006A5824" w:rsidRPr="00560CF5" w:rsidRDefault="006A5824" w:rsidP="00FF1717">
      <w:pPr>
        <w:pStyle w:val="a3"/>
        <w:numPr>
          <w:ilvl w:val="0"/>
          <w:numId w:val="10"/>
        </w:numPr>
        <w:spacing w:line="360" w:lineRule="auto"/>
        <w:rPr>
          <w:sz w:val="28"/>
          <w:szCs w:val="28"/>
        </w:rPr>
      </w:pPr>
      <w:r w:rsidRPr="003923C9">
        <w:rPr>
          <w:sz w:val="28"/>
          <w:szCs w:val="28"/>
        </w:rPr>
        <w:t xml:space="preserve">вариативного компонента  -  </w:t>
      </w:r>
      <w:r>
        <w:rPr>
          <w:sz w:val="28"/>
          <w:szCs w:val="28"/>
        </w:rPr>
        <w:t xml:space="preserve">«Разработка и принятие управленческих решений», </w:t>
      </w:r>
      <w:r w:rsidRPr="003923C9">
        <w:rPr>
          <w:sz w:val="28"/>
          <w:szCs w:val="28"/>
        </w:rPr>
        <w:t xml:space="preserve">«Информационные ресурсы и технологии в менеджменте», «Корпоративное управление», «Архитектоника корпорации», </w:t>
      </w:r>
      <w:r>
        <w:rPr>
          <w:sz w:val="28"/>
          <w:szCs w:val="28"/>
        </w:rPr>
        <w:t xml:space="preserve">«Управление бизнес-процессами в корпорации», «Технологии маркетинга в управлении корпорацией», «Управление человеческими ресурсами в корпорации», ИПС «Управление документацией в корпорации», </w:t>
      </w:r>
      <w:r w:rsidRPr="003923C9">
        <w:rPr>
          <w:sz w:val="28"/>
          <w:szCs w:val="28"/>
        </w:rPr>
        <w:t>«Методы исследований в менеджменте»</w:t>
      </w:r>
      <w:r>
        <w:rPr>
          <w:sz w:val="28"/>
          <w:szCs w:val="28"/>
        </w:rPr>
        <w:t>, «Современный стратегический анализ», «Корпоративное право».</w:t>
      </w:r>
    </w:p>
    <w:p w:rsidR="006A5824" w:rsidRPr="00560CF5" w:rsidRDefault="006A5824" w:rsidP="005E13B2">
      <w:pPr>
        <w:spacing w:line="360" w:lineRule="auto"/>
        <w:ind w:firstLine="993"/>
        <w:jc w:val="both"/>
        <w:rPr>
          <w:sz w:val="28"/>
          <w:szCs w:val="28"/>
        </w:rPr>
      </w:pPr>
      <w:r w:rsidRPr="009B31BD">
        <w:rPr>
          <w:sz w:val="28"/>
          <w:szCs w:val="28"/>
        </w:rPr>
        <w:t xml:space="preserve">В результате изучения </w:t>
      </w:r>
      <w:r w:rsidRPr="000775C9">
        <w:rPr>
          <w:b/>
          <w:i/>
          <w:sz w:val="28"/>
          <w:szCs w:val="28"/>
        </w:rPr>
        <w:t>названных выше дисциплин</w:t>
      </w:r>
      <w:r w:rsidRPr="009B31BD">
        <w:rPr>
          <w:sz w:val="28"/>
          <w:szCs w:val="28"/>
        </w:rPr>
        <w:t xml:space="preserve"> обучающийся </w:t>
      </w:r>
      <w:r>
        <w:rPr>
          <w:sz w:val="28"/>
          <w:szCs w:val="28"/>
        </w:rPr>
        <w:t xml:space="preserve">уже </w:t>
      </w:r>
      <w:r w:rsidRPr="009B31BD">
        <w:rPr>
          <w:sz w:val="28"/>
          <w:szCs w:val="28"/>
        </w:rPr>
        <w:t>должен:</w:t>
      </w:r>
    </w:p>
    <w:p w:rsidR="006A5824" w:rsidRPr="00262283" w:rsidRDefault="006A5824" w:rsidP="005E13B2">
      <w:pPr>
        <w:spacing w:line="360" w:lineRule="auto"/>
        <w:rPr>
          <w:sz w:val="28"/>
          <w:szCs w:val="28"/>
        </w:rPr>
      </w:pPr>
      <w:r w:rsidRPr="00262283">
        <w:rPr>
          <w:sz w:val="28"/>
          <w:szCs w:val="28"/>
        </w:rPr>
        <w:t>знать:</w:t>
      </w:r>
    </w:p>
    <w:p w:rsidR="006A5824" w:rsidRPr="00A92D4A" w:rsidRDefault="006A5824" w:rsidP="005E13B2">
      <w:pPr>
        <w:pStyle w:val="a3"/>
        <w:numPr>
          <w:ilvl w:val="0"/>
          <w:numId w:val="10"/>
        </w:numPr>
        <w:spacing w:line="360" w:lineRule="auto"/>
        <w:rPr>
          <w:sz w:val="28"/>
          <w:szCs w:val="28"/>
        </w:rPr>
      </w:pPr>
      <w:r w:rsidRPr="00A92D4A">
        <w:rPr>
          <w:sz w:val="28"/>
          <w:szCs w:val="28"/>
        </w:rPr>
        <w:t>основные п</w:t>
      </w:r>
      <w:r>
        <w:rPr>
          <w:sz w:val="28"/>
          <w:szCs w:val="28"/>
        </w:rPr>
        <w:t xml:space="preserve">онятия, категории и инструменты корпоративного управления </w:t>
      </w:r>
      <w:r w:rsidRPr="00A92D4A">
        <w:rPr>
          <w:sz w:val="28"/>
          <w:szCs w:val="28"/>
        </w:rPr>
        <w:t>с учетом тенденций и закономерностей современных процессов и явлений;</w:t>
      </w:r>
    </w:p>
    <w:p w:rsidR="006A5824" w:rsidRPr="009B31BD" w:rsidRDefault="006A5824" w:rsidP="005E13B2">
      <w:pPr>
        <w:pStyle w:val="a3"/>
        <w:numPr>
          <w:ilvl w:val="0"/>
          <w:numId w:val="10"/>
        </w:numPr>
        <w:spacing w:line="360" w:lineRule="auto"/>
        <w:rPr>
          <w:sz w:val="28"/>
          <w:szCs w:val="28"/>
        </w:rPr>
      </w:pPr>
      <w:r w:rsidRPr="009B31BD">
        <w:rPr>
          <w:sz w:val="28"/>
          <w:szCs w:val="28"/>
        </w:rPr>
        <w:t xml:space="preserve">теорию коммуникативного процесса, нормативно-правовую базу и организационные принципы </w:t>
      </w:r>
      <w:r>
        <w:rPr>
          <w:sz w:val="28"/>
          <w:szCs w:val="28"/>
        </w:rPr>
        <w:t>построения корпоративного управления  в организации</w:t>
      </w:r>
      <w:r w:rsidRPr="009B31BD">
        <w:rPr>
          <w:sz w:val="28"/>
          <w:szCs w:val="28"/>
        </w:rPr>
        <w:t>;</w:t>
      </w:r>
    </w:p>
    <w:p w:rsidR="006A5824" w:rsidRPr="009B31BD" w:rsidRDefault="006A5824" w:rsidP="005E13B2">
      <w:pPr>
        <w:pStyle w:val="a3"/>
        <w:numPr>
          <w:ilvl w:val="0"/>
          <w:numId w:val="10"/>
        </w:numPr>
        <w:spacing w:line="360" w:lineRule="auto"/>
        <w:rPr>
          <w:sz w:val="28"/>
          <w:szCs w:val="28"/>
        </w:rPr>
      </w:pPr>
      <w:r w:rsidRPr="009B31BD">
        <w:rPr>
          <w:sz w:val="28"/>
          <w:szCs w:val="28"/>
        </w:rPr>
        <w:t>методологию контроля, оценки эффективности и корректировки стра</w:t>
      </w:r>
      <w:r>
        <w:rPr>
          <w:sz w:val="28"/>
          <w:szCs w:val="28"/>
        </w:rPr>
        <w:t>тегии совершенствования менеджмента в сфере корпоративного управления с учетом современных теоретических разработок и практического опыта (представленного в открытом доступе)</w:t>
      </w:r>
      <w:r w:rsidRPr="009B31BD">
        <w:rPr>
          <w:sz w:val="28"/>
          <w:szCs w:val="28"/>
        </w:rPr>
        <w:t>.</w:t>
      </w:r>
    </w:p>
    <w:p w:rsidR="006A5824" w:rsidRPr="00262283" w:rsidRDefault="006A5824" w:rsidP="005E13B2">
      <w:pPr>
        <w:spacing w:line="360" w:lineRule="auto"/>
        <w:rPr>
          <w:sz w:val="28"/>
          <w:szCs w:val="28"/>
        </w:rPr>
      </w:pPr>
      <w:r w:rsidRPr="00262283">
        <w:rPr>
          <w:sz w:val="28"/>
          <w:szCs w:val="28"/>
        </w:rPr>
        <w:t>уметь:</w:t>
      </w:r>
    </w:p>
    <w:p w:rsidR="006A5824" w:rsidRPr="009B31BD" w:rsidRDefault="006A5824" w:rsidP="005E13B2">
      <w:pPr>
        <w:pStyle w:val="a3"/>
        <w:numPr>
          <w:ilvl w:val="0"/>
          <w:numId w:val="10"/>
        </w:numPr>
        <w:spacing w:line="360" w:lineRule="auto"/>
        <w:rPr>
          <w:sz w:val="28"/>
          <w:szCs w:val="28"/>
        </w:rPr>
      </w:pPr>
      <w:r w:rsidRPr="009B31BD">
        <w:rPr>
          <w:sz w:val="28"/>
          <w:szCs w:val="28"/>
        </w:rPr>
        <w:t>осуществлять стратегическое и тактическое планирование деятельности организации;</w:t>
      </w:r>
    </w:p>
    <w:p w:rsidR="006A5824" w:rsidRPr="009B31BD" w:rsidRDefault="006A5824" w:rsidP="005E13B2">
      <w:pPr>
        <w:pStyle w:val="a3"/>
        <w:numPr>
          <w:ilvl w:val="0"/>
          <w:numId w:val="10"/>
        </w:numPr>
        <w:spacing w:line="360" w:lineRule="auto"/>
        <w:rPr>
          <w:sz w:val="28"/>
          <w:szCs w:val="28"/>
        </w:rPr>
      </w:pPr>
      <w:r w:rsidRPr="009B31BD">
        <w:rPr>
          <w:sz w:val="28"/>
          <w:szCs w:val="28"/>
        </w:rPr>
        <w:t xml:space="preserve"> организовывать реализацию, мониторинг и корректировку планов деятельности организации;</w:t>
      </w:r>
    </w:p>
    <w:p w:rsidR="006A5824" w:rsidRPr="009B31BD" w:rsidRDefault="006A5824" w:rsidP="005E13B2">
      <w:pPr>
        <w:pStyle w:val="a3"/>
        <w:numPr>
          <w:ilvl w:val="0"/>
          <w:numId w:val="10"/>
        </w:numPr>
        <w:spacing w:line="360" w:lineRule="auto"/>
        <w:rPr>
          <w:sz w:val="28"/>
          <w:szCs w:val="28"/>
        </w:rPr>
      </w:pPr>
      <w:r w:rsidRPr="009B31BD">
        <w:rPr>
          <w:sz w:val="28"/>
          <w:szCs w:val="28"/>
        </w:rPr>
        <w:t xml:space="preserve">оценивать резервы повышения эффективности и </w:t>
      </w:r>
      <w:r w:rsidRPr="009B31BD">
        <w:rPr>
          <w:sz w:val="28"/>
          <w:szCs w:val="28"/>
        </w:rPr>
        <w:lastRenderedPageBreak/>
        <w:t>конкурентоспособности при управлении операциями;</w:t>
      </w:r>
    </w:p>
    <w:p w:rsidR="006A5824" w:rsidRPr="009B31BD" w:rsidRDefault="006A5824" w:rsidP="005E13B2">
      <w:pPr>
        <w:pStyle w:val="a3"/>
        <w:numPr>
          <w:ilvl w:val="0"/>
          <w:numId w:val="10"/>
        </w:numPr>
        <w:spacing w:line="360" w:lineRule="auto"/>
        <w:rPr>
          <w:sz w:val="28"/>
          <w:szCs w:val="28"/>
        </w:rPr>
      </w:pPr>
      <w:r w:rsidRPr="009B31BD">
        <w:rPr>
          <w:sz w:val="28"/>
          <w:szCs w:val="28"/>
        </w:rPr>
        <w:t xml:space="preserve">пользоваться основной терминологией и принципами профессиональной деятельности по организации </w:t>
      </w:r>
      <w:r>
        <w:rPr>
          <w:sz w:val="28"/>
          <w:szCs w:val="28"/>
        </w:rPr>
        <w:t>корпоративного управления  в компании</w:t>
      </w:r>
      <w:r w:rsidRPr="009B31BD">
        <w:rPr>
          <w:sz w:val="28"/>
          <w:szCs w:val="28"/>
        </w:rPr>
        <w:t>;</w:t>
      </w:r>
    </w:p>
    <w:p w:rsidR="006A5824" w:rsidRPr="009B31BD" w:rsidRDefault="006A5824" w:rsidP="005E13B2">
      <w:pPr>
        <w:pStyle w:val="a3"/>
        <w:numPr>
          <w:ilvl w:val="0"/>
          <w:numId w:val="10"/>
        </w:numPr>
        <w:spacing w:line="360" w:lineRule="auto"/>
        <w:rPr>
          <w:sz w:val="28"/>
          <w:szCs w:val="28"/>
        </w:rPr>
      </w:pPr>
      <w:r w:rsidRPr="009B31BD">
        <w:rPr>
          <w:sz w:val="28"/>
          <w:szCs w:val="28"/>
        </w:rPr>
        <w:t xml:space="preserve">использовать экспериментальные и теоретические методы исследования в профессиональной деятельности; </w:t>
      </w:r>
    </w:p>
    <w:p w:rsidR="006A5824" w:rsidRPr="00262283" w:rsidRDefault="006A5824" w:rsidP="005E13B2">
      <w:pPr>
        <w:spacing w:line="360" w:lineRule="auto"/>
        <w:rPr>
          <w:sz w:val="28"/>
          <w:szCs w:val="28"/>
        </w:rPr>
      </w:pPr>
      <w:r w:rsidRPr="00262283">
        <w:rPr>
          <w:sz w:val="28"/>
          <w:szCs w:val="28"/>
        </w:rPr>
        <w:t>владеть:</w:t>
      </w:r>
    </w:p>
    <w:p w:rsidR="006A5824" w:rsidRPr="009B31BD" w:rsidRDefault="006A5824" w:rsidP="005E13B2">
      <w:pPr>
        <w:pStyle w:val="a3"/>
        <w:numPr>
          <w:ilvl w:val="0"/>
          <w:numId w:val="10"/>
        </w:numPr>
        <w:spacing w:line="360" w:lineRule="auto"/>
        <w:rPr>
          <w:sz w:val="28"/>
          <w:szCs w:val="28"/>
        </w:rPr>
      </w:pPr>
      <w:r w:rsidRPr="009B31BD">
        <w:rPr>
          <w:sz w:val="28"/>
          <w:szCs w:val="28"/>
        </w:rPr>
        <w:t>методами разработки  и внедрения стратегии компании, обеспечивающей ее устойчивое развитие;</w:t>
      </w:r>
    </w:p>
    <w:p w:rsidR="006A5824" w:rsidRPr="009B31BD" w:rsidRDefault="006A5824" w:rsidP="005E13B2">
      <w:pPr>
        <w:pStyle w:val="a3"/>
        <w:numPr>
          <w:ilvl w:val="0"/>
          <w:numId w:val="10"/>
        </w:numPr>
        <w:spacing w:line="360" w:lineRule="auto"/>
        <w:rPr>
          <w:sz w:val="28"/>
          <w:szCs w:val="28"/>
        </w:rPr>
      </w:pPr>
      <w:r w:rsidRPr="009B31BD">
        <w:rPr>
          <w:sz w:val="28"/>
          <w:szCs w:val="28"/>
        </w:rPr>
        <w:t xml:space="preserve">навыками экономического, социального и информационного обоснования в принятии эффективных решений </w:t>
      </w:r>
      <w:r>
        <w:rPr>
          <w:sz w:val="28"/>
          <w:szCs w:val="28"/>
        </w:rPr>
        <w:t xml:space="preserve">в сфере  корпоративного управления </w:t>
      </w:r>
      <w:r w:rsidRPr="009B31BD">
        <w:rPr>
          <w:sz w:val="28"/>
          <w:szCs w:val="28"/>
        </w:rPr>
        <w:t xml:space="preserve">в деятельности отдельных </w:t>
      </w:r>
      <w:r>
        <w:rPr>
          <w:sz w:val="28"/>
          <w:szCs w:val="28"/>
        </w:rPr>
        <w:t xml:space="preserve">конкретных </w:t>
      </w:r>
      <w:r w:rsidRPr="009B31BD">
        <w:rPr>
          <w:sz w:val="28"/>
          <w:szCs w:val="28"/>
        </w:rPr>
        <w:t xml:space="preserve">организаций с целью повышения </w:t>
      </w:r>
      <w:r>
        <w:rPr>
          <w:sz w:val="28"/>
          <w:szCs w:val="28"/>
        </w:rPr>
        <w:t>эффективности их деятельности</w:t>
      </w:r>
      <w:r w:rsidRPr="009B31BD">
        <w:rPr>
          <w:sz w:val="28"/>
          <w:szCs w:val="28"/>
        </w:rPr>
        <w:t>;</w:t>
      </w:r>
    </w:p>
    <w:p w:rsidR="006A5824" w:rsidRPr="00262283" w:rsidRDefault="006A5824" w:rsidP="005E13B2">
      <w:pPr>
        <w:pStyle w:val="a3"/>
        <w:numPr>
          <w:ilvl w:val="0"/>
          <w:numId w:val="10"/>
        </w:numPr>
        <w:spacing w:line="360" w:lineRule="auto"/>
        <w:rPr>
          <w:sz w:val="28"/>
          <w:szCs w:val="28"/>
        </w:rPr>
      </w:pPr>
      <w:r w:rsidRPr="009B31BD">
        <w:rPr>
          <w:sz w:val="28"/>
          <w:szCs w:val="28"/>
        </w:rPr>
        <w:t>современными методами и инструментальными средствами научного и</w:t>
      </w:r>
      <w:r>
        <w:rPr>
          <w:sz w:val="28"/>
          <w:szCs w:val="28"/>
        </w:rPr>
        <w:t>сследования в предметной сфере.</w:t>
      </w:r>
    </w:p>
    <w:p w:rsidR="006A5824" w:rsidRPr="005E13B2" w:rsidRDefault="006A5824" w:rsidP="00575E80">
      <w:pPr>
        <w:spacing w:line="360" w:lineRule="auto"/>
        <w:ind w:firstLine="851"/>
        <w:jc w:val="both"/>
        <w:rPr>
          <w:sz w:val="28"/>
          <w:szCs w:val="28"/>
          <w:highlight w:val="yellow"/>
        </w:rPr>
      </w:pPr>
      <w:r w:rsidRPr="00575E80">
        <w:rPr>
          <w:sz w:val="28"/>
          <w:szCs w:val="28"/>
        </w:rPr>
        <w:t>Основной формой планирования и корректировки индивидуальных планов обучаемых является обоснование темы, обсуждение плана и промежуточных результатов работы с научным руководителем практики</w:t>
      </w:r>
    </w:p>
    <w:p w:rsidR="006A5824" w:rsidRDefault="006A5824" w:rsidP="005E13B2">
      <w:pPr>
        <w:pStyle w:val="Iauiue"/>
        <w:ind w:left="400"/>
        <w:jc w:val="center"/>
        <w:rPr>
          <w:b/>
          <w:bCs/>
          <w:sz w:val="28"/>
          <w:szCs w:val="28"/>
        </w:rPr>
      </w:pPr>
    </w:p>
    <w:p w:rsidR="006A5824" w:rsidRDefault="006A5824" w:rsidP="005E13B2">
      <w:pPr>
        <w:pStyle w:val="Iauiue"/>
        <w:ind w:left="400"/>
        <w:jc w:val="center"/>
        <w:rPr>
          <w:b/>
          <w:bCs/>
          <w:sz w:val="28"/>
        </w:rPr>
      </w:pPr>
      <w:r w:rsidRPr="00794565">
        <w:rPr>
          <w:b/>
          <w:bCs/>
          <w:sz w:val="28"/>
          <w:szCs w:val="28"/>
        </w:rPr>
        <w:t xml:space="preserve">3. </w:t>
      </w:r>
      <w:r w:rsidRPr="00794565">
        <w:rPr>
          <w:b/>
          <w:caps/>
          <w:sz w:val="28"/>
          <w:szCs w:val="28"/>
        </w:rPr>
        <w:t>СТРУКТУРА и формы проведения практики</w:t>
      </w:r>
    </w:p>
    <w:p w:rsidR="006A5824" w:rsidRDefault="006A5824" w:rsidP="005E13B2">
      <w:pPr>
        <w:spacing w:line="360" w:lineRule="auto"/>
        <w:ind w:firstLine="600"/>
        <w:jc w:val="both"/>
        <w:rPr>
          <w:sz w:val="28"/>
          <w:szCs w:val="28"/>
        </w:rPr>
      </w:pPr>
    </w:p>
    <w:p w:rsidR="006A5824" w:rsidRDefault="006A5824" w:rsidP="00575E80">
      <w:pPr>
        <w:spacing w:line="360" w:lineRule="auto"/>
        <w:ind w:firstLine="709"/>
        <w:jc w:val="both"/>
        <w:rPr>
          <w:sz w:val="28"/>
          <w:szCs w:val="28"/>
        </w:rPr>
      </w:pPr>
      <w:r>
        <w:rPr>
          <w:sz w:val="28"/>
          <w:szCs w:val="28"/>
        </w:rPr>
        <w:t xml:space="preserve">Производственная (преддипломная) </w:t>
      </w:r>
      <w:r w:rsidRPr="009B31BD">
        <w:rPr>
          <w:sz w:val="28"/>
          <w:szCs w:val="28"/>
        </w:rPr>
        <w:t>практика является обязательным разделом ООП по направлению подготовки 38.04.02 «Менеджмент»  магистерской программы «</w:t>
      </w:r>
      <w:r>
        <w:rPr>
          <w:sz w:val="28"/>
          <w:szCs w:val="28"/>
        </w:rPr>
        <w:t xml:space="preserve">Корпоративное управление». Программа проведения преддипломной </w:t>
      </w:r>
      <w:r w:rsidRPr="00277D7F">
        <w:rPr>
          <w:sz w:val="28"/>
          <w:szCs w:val="28"/>
        </w:rPr>
        <w:t>практики составлена с учетом требований, установленных соответствующим федеральным государственным образовательным станда</w:t>
      </w:r>
      <w:r>
        <w:rPr>
          <w:sz w:val="28"/>
          <w:szCs w:val="28"/>
        </w:rPr>
        <w:t>ртом высшего  образования.</w:t>
      </w:r>
    </w:p>
    <w:p w:rsidR="006A5824" w:rsidRPr="00662137" w:rsidRDefault="006A5824" w:rsidP="00F23881">
      <w:pPr>
        <w:spacing w:line="360" w:lineRule="auto"/>
        <w:ind w:firstLine="709"/>
        <w:jc w:val="both"/>
        <w:rPr>
          <w:sz w:val="28"/>
          <w:szCs w:val="28"/>
        </w:rPr>
      </w:pPr>
      <w:r w:rsidRPr="00662137">
        <w:rPr>
          <w:sz w:val="28"/>
          <w:szCs w:val="28"/>
        </w:rPr>
        <w:t>Практика представляет собой вид учебных занятий, непосредственно ориент</w:t>
      </w:r>
      <w:r>
        <w:rPr>
          <w:sz w:val="28"/>
          <w:szCs w:val="28"/>
        </w:rPr>
        <w:t>ированных на получение</w:t>
      </w:r>
      <w:r w:rsidRPr="00662137">
        <w:rPr>
          <w:sz w:val="28"/>
          <w:szCs w:val="28"/>
        </w:rPr>
        <w:t xml:space="preserve"> профессиональных умений</w:t>
      </w:r>
      <w:r>
        <w:rPr>
          <w:sz w:val="28"/>
          <w:szCs w:val="28"/>
        </w:rPr>
        <w:t xml:space="preserve"> и опыта профессиональной деятельности</w:t>
      </w:r>
      <w:r w:rsidRPr="00662137">
        <w:rPr>
          <w:sz w:val="28"/>
          <w:szCs w:val="28"/>
        </w:rPr>
        <w:t>, а также профессионально-п</w:t>
      </w:r>
      <w:r>
        <w:rPr>
          <w:sz w:val="28"/>
          <w:szCs w:val="28"/>
        </w:rPr>
        <w:t xml:space="preserve">рактическую </w:t>
      </w:r>
      <w:r>
        <w:rPr>
          <w:sz w:val="28"/>
          <w:szCs w:val="28"/>
        </w:rPr>
        <w:lastRenderedPageBreak/>
        <w:t>подготовку магистров</w:t>
      </w:r>
      <w:r w:rsidRPr="00662137">
        <w:rPr>
          <w:sz w:val="28"/>
          <w:szCs w:val="28"/>
        </w:rPr>
        <w:t>.</w:t>
      </w:r>
      <w:r w:rsidRPr="00F23881">
        <w:rPr>
          <w:sz w:val="28"/>
          <w:szCs w:val="28"/>
        </w:rPr>
        <w:t xml:space="preserve"> </w:t>
      </w:r>
      <w:r w:rsidRPr="00662137">
        <w:rPr>
          <w:sz w:val="28"/>
          <w:szCs w:val="28"/>
        </w:rPr>
        <w:t xml:space="preserve">Проводится после освоения студентами </w:t>
      </w:r>
      <w:r>
        <w:rPr>
          <w:sz w:val="28"/>
          <w:szCs w:val="28"/>
        </w:rPr>
        <w:t xml:space="preserve">всей </w:t>
      </w:r>
      <w:r w:rsidRPr="00662137">
        <w:rPr>
          <w:sz w:val="28"/>
          <w:szCs w:val="28"/>
        </w:rPr>
        <w:t>программ</w:t>
      </w:r>
      <w:r>
        <w:rPr>
          <w:sz w:val="28"/>
          <w:szCs w:val="28"/>
        </w:rPr>
        <w:t xml:space="preserve">ы теоретического </w:t>
      </w:r>
      <w:r w:rsidRPr="00662137">
        <w:rPr>
          <w:sz w:val="28"/>
          <w:szCs w:val="28"/>
        </w:rPr>
        <w:t xml:space="preserve"> обучения.</w:t>
      </w:r>
    </w:p>
    <w:p w:rsidR="006A5824" w:rsidRPr="009B31BD" w:rsidRDefault="006A5824" w:rsidP="00575E80">
      <w:pPr>
        <w:spacing w:line="360" w:lineRule="auto"/>
        <w:ind w:firstLine="709"/>
        <w:jc w:val="both"/>
        <w:rPr>
          <w:sz w:val="28"/>
          <w:szCs w:val="28"/>
        </w:rPr>
      </w:pPr>
    </w:p>
    <w:p w:rsidR="006A5824" w:rsidRPr="009B31BD" w:rsidRDefault="006A5824" w:rsidP="00575E80">
      <w:pPr>
        <w:spacing w:line="360" w:lineRule="auto"/>
        <w:ind w:firstLine="709"/>
        <w:jc w:val="both"/>
        <w:rPr>
          <w:sz w:val="28"/>
          <w:szCs w:val="28"/>
        </w:rPr>
      </w:pPr>
      <w:r>
        <w:rPr>
          <w:sz w:val="28"/>
          <w:szCs w:val="28"/>
        </w:rPr>
        <w:t>Преддипломная</w:t>
      </w:r>
      <w:r w:rsidRPr="009B31BD">
        <w:rPr>
          <w:sz w:val="28"/>
          <w:szCs w:val="28"/>
        </w:rPr>
        <w:t xml:space="preserve">  практика  проводится в соответствии с Программой практики и индивидуальной программой </w:t>
      </w:r>
      <w:r>
        <w:rPr>
          <w:sz w:val="28"/>
          <w:szCs w:val="28"/>
        </w:rPr>
        <w:t>студента (</w:t>
      </w:r>
      <w:r w:rsidRPr="009B31BD">
        <w:rPr>
          <w:sz w:val="28"/>
          <w:szCs w:val="28"/>
        </w:rPr>
        <w:t>составленной магистрантом совместно с научным руководите</w:t>
      </w:r>
      <w:r>
        <w:rPr>
          <w:sz w:val="28"/>
          <w:szCs w:val="28"/>
        </w:rPr>
        <w:t>лем) и заключена в</w:t>
      </w:r>
      <w:r w:rsidRPr="009B31BD">
        <w:rPr>
          <w:sz w:val="28"/>
          <w:szCs w:val="28"/>
        </w:rPr>
        <w:t xml:space="preserve"> </w:t>
      </w:r>
      <w:r>
        <w:rPr>
          <w:sz w:val="28"/>
          <w:szCs w:val="28"/>
        </w:rPr>
        <w:t xml:space="preserve">подготовке теоретического материала и затем апробации его на эмпирическом материале конкретной организации для последующего </w:t>
      </w:r>
      <w:r w:rsidRPr="009B31BD">
        <w:rPr>
          <w:sz w:val="28"/>
          <w:szCs w:val="28"/>
        </w:rPr>
        <w:t>диссертационного исследования</w:t>
      </w:r>
      <w:r>
        <w:rPr>
          <w:sz w:val="28"/>
          <w:szCs w:val="28"/>
        </w:rPr>
        <w:t>.</w:t>
      </w:r>
      <w:r w:rsidRPr="009B31BD">
        <w:rPr>
          <w:sz w:val="28"/>
          <w:szCs w:val="28"/>
        </w:rPr>
        <w:t xml:space="preserve"> </w:t>
      </w:r>
    </w:p>
    <w:p w:rsidR="006A5824" w:rsidRPr="009B31BD" w:rsidRDefault="006A5824" w:rsidP="00575E80">
      <w:pPr>
        <w:spacing w:line="360" w:lineRule="auto"/>
        <w:ind w:firstLine="709"/>
        <w:jc w:val="both"/>
        <w:rPr>
          <w:sz w:val="28"/>
          <w:szCs w:val="28"/>
        </w:rPr>
      </w:pPr>
      <w:r w:rsidRPr="009B31BD">
        <w:rPr>
          <w:sz w:val="28"/>
          <w:szCs w:val="28"/>
        </w:rPr>
        <w:t xml:space="preserve">Аттестация по итогам </w:t>
      </w:r>
      <w:r>
        <w:rPr>
          <w:sz w:val="28"/>
          <w:szCs w:val="28"/>
        </w:rPr>
        <w:t xml:space="preserve">преддипломной </w:t>
      </w:r>
      <w:r w:rsidRPr="009B31BD">
        <w:rPr>
          <w:sz w:val="28"/>
          <w:szCs w:val="28"/>
        </w:rPr>
        <w:t>практики производится в виде защиты обучающимся выполненного индивидуального задания и представления итогового отчета, оформленного в соответствии с правилами и требованиями, установленными вузом и требованиями настоящей программы.</w:t>
      </w:r>
    </w:p>
    <w:p w:rsidR="006A5824" w:rsidRPr="009B31BD" w:rsidRDefault="006A5824" w:rsidP="00C600A8">
      <w:pPr>
        <w:spacing w:line="360" w:lineRule="auto"/>
        <w:ind w:firstLine="709"/>
        <w:jc w:val="both"/>
        <w:rPr>
          <w:sz w:val="28"/>
          <w:szCs w:val="28"/>
        </w:rPr>
      </w:pPr>
      <w:r w:rsidRPr="009B31BD">
        <w:rPr>
          <w:sz w:val="28"/>
          <w:szCs w:val="28"/>
        </w:rPr>
        <w:t>Места</w:t>
      </w:r>
      <w:r>
        <w:rPr>
          <w:sz w:val="28"/>
          <w:szCs w:val="28"/>
        </w:rPr>
        <w:t xml:space="preserve"> производственной (преддипломной)</w:t>
      </w:r>
      <w:r w:rsidRPr="009B31BD">
        <w:rPr>
          <w:sz w:val="28"/>
          <w:szCs w:val="28"/>
        </w:rPr>
        <w:t xml:space="preserve"> практики могут быть выбраны магистрами самостоятельно </w:t>
      </w:r>
      <w:r>
        <w:rPr>
          <w:sz w:val="28"/>
          <w:szCs w:val="28"/>
        </w:rPr>
        <w:t>(</w:t>
      </w:r>
      <w:r w:rsidRPr="009B31BD">
        <w:rPr>
          <w:sz w:val="28"/>
          <w:szCs w:val="28"/>
        </w:rPr>
        <w:t>по согласованию с кафедрой</w:t>
      </w:r>
      <w:r>
        <w:rPr>
          <w:sz w:val="28"/>
          <w:szCs w:val="28"/>
        </w:rPr>
        <w:t>)</w:t>
      </w:r>
      <w:r w:rsidRPr="009B31BD">
        <w:rPr>
          <w:sz w:val="28"/>
          <w:szCs w:val="28"/>
        </w:rPr>
        <w:t xml:space="preserve">. Практику магистрант  может проходить, являясь штатным сотрудником, т.е. работая постоянно или временно на конкретном предприятии, организации. Прохождение практики также возможно в статусе внештатного сотрудника, выступающего в качестве </w:t>
      </w:r>
      <w:r>
        <w:rPr>
          <w:sz w:val="28"/>
          <w:szCs w:val="28"/>
        </w:rPr>
        <w:t xml:space="preserve">временного </w:t>
      </w:r>
      <w:r w:rsidRPr="009B31BD">
        <w:rPr>
          <w:sz w:val="28"/>
          <w:szCs w:val="28"/>
        </w:rPr>
        <w:t>консультанта по конкретной проблеме.</w:t>
      </w:r>
    </w:p>
    <w:p w:rsidR="006A5824" w:rsidRDefault="006A5824" w:rsidP="00F23881">
      <w:pPr>
        <w:tabs>
          <w:tab w:val="left" w:pos="1414"/>
        </w:tabs>
        <w:spacing w:line="360" w:lineRule="auto"/>
        <w:jc w:val="center"/>
        <w:rPr>
          <w:b/>
          <w:i/>
          <w:sz w:val="28"/>
          <w:szCs w:val="28"/>
        </w:rPr>
      </w:pPr>
      <w:r w:rsidRPr="001F1A09">
        <w:rPr>
          <w:b/>
          <w:i/>
          <w:sz w:val="28"/>
          <w:szCs w:val="28"/>
        </w:rPr>
        <w:t>Структура  практики</w:t>
      </w:r>
    </w:p>
    <w:p w:rsidR="006A5824" w:rsidRPr="000775C9" w:rsidRDefault="006A5824" w:rsidP="00F23881">
      <w:pPr>
        <w:spacing w:line="360" w:lineRule="auto"/>
        <w:ind w:firstLine="709"/>
        <w:jc w:val="both"/>
        <w:rPr>
          <w:sz w:val="28"/>
          <w:szCs w:val="28"/>
        </w:rPr>
      </w:pPr>
      <w:r w:rsidRPr="009B31BD">
        <w:rPr>
          <w:sz w:val="28"/>
          <w:szCs w:val="28"/>
        </w:rPr>
        <w:t>Общая продолжительно</w:t>
      </w:r>
      <w:r>
        <w:rPr>
          <w:sz w:val="28"/>
          <w:szCs w:val="28"/>
        </w:rPr>
        <w:t xml:space="preserve">сть учебной практики для очной </w:t>
      </w:r>
      <w:r w:rsidRPr="009B31BD">
        <w:rPr>
          <w:sz w:val="28"/>
          <w:szCs w:val="28"/>
        </w:rPr>
        <w:t xml:space="preserve"> форм обучения на </w:t>
      </w:r>
      <w:r>
        <w:rPr>
          <w:sz w:val="28"/>
          <w:szCs w:val="28"/>
        </w:rPr>
        <w:t>2</w:t>
      </w:r>
      <w:r w:rsidRPr="009B31BD">
        <w:rPr>
          <w:sz w:val="28"/>
          <w:szCs w:val="28"/>
        </w:rPr>
        <w:t xml:space="preserve"> кур</w:t>
      </w:r>
      <w:r>
        <w:rPr>
          <w:sz w:val="28"/>
          <w:szCs w:val="28"/>
        </w:rPr>
        <w:t>се в 4 семестре составляет 216</w:t>
      </w:r>
      <w:r w:rsidRPr="009B31BD">
        <w:rPr>
          <w:sz w:val="28"/>
          <w:szCs w:val="28"/>
        </w:rPr>
        <w:t xml:space="preserve"> часов практиче</w:t>
      </w:r>
      <w:r>
        <w:rPr>
          <w:sz w:val="28"/>
          <w:szCs w:val="28"/>
        </w:rPr>
        <w:t>ской и самостоятельной работы (6 зачетных единиц), 4</w:t>
      </w:r>
      <w:r w:rsidRPr="009B31BD">
        <w:rPr>
          <w:sz w:val="28"/>
          <w:szCs w:val="28"/>
        </w:rPr>
        <w:t xml:space="preserve"> недели (таблица 1).</w:t>
      </w:r>
    </w:p>
    <w:p w:rsidR="006A5824" w:rsidRPr="003923C9" w:rsidRDefault="006A5824" w:rsidP="00F23881">
      <w:pPr>
        <w:tabs>
          <w:tab w:val="left" w:pos="1414"/>
        </w:tabs>
        <w:spacing w:line="360" w:lineRule="auto"/>
        <w:jc w:val="right"/>
        <w:rPr>
          <w:i/>
          <w:sz w:val="28"/>
          <w:szCs w:val="28"/>
        </w:rPr>
      </w:pPr>
      <w:r w:rsidRPr="003923C9">
        <w:rPr>
          <w:i/>
          <w:sz w:val="28"/>
          <w:szCs w:val="28"/>
        </w:rPr>
        <w:t>Таблица 1</w:t>
      </w:r>
    </w:p>
    <w:p w:rsidR="006A5824" w:rsidRPr="001F1A09" w:rsidRDefault="006A5824" w:rsidP="00F23881">
      <w:pPr>
        <w:tabs>
          <w:tab w:val="left" w:pos="1414"/>
        </w:tabs>
        <w:spacing w:line="360" w:lineRule="auto"/>
        <w:jc w:val="center"/>
        <w:rPr>
          <w:b/>
          <w:sz w:val="28"/>
          <w:szCs w:val="28"/>
        </w:rPr>
      </w:pPr>
      <w:r w:rsidRPr="001F1A09">
        <w:rPr>
          <w:b/>
          <w:sz w:val="28"/>
          <w:szCs w:val="28"/>
        </w:rPr>
        <w:t>Виды работ на практи</w:t>
      </w:r>
      <w:r>
        <w:rPr>
          <w:b/>
          <w:sz w:val="28"/>
          <w:szCs w:val="28"/>
        </w:rPr>
        <w:t>ке и объем в часах нагрузки  в 4</w:t>
      </w:r>
      <w:r w:rsidRPr="001F1A09">
        <w:rPr>
          <w:b/>
          <w:sz w:val="28"/>
          <w:szCs w:val="28"/>
        </w:rPr>
        <w:t xml:space="preserve"> семестре</w:t>
      </w:r>
    </w:p>
    <w:tbl>
      <w:tblPr>
        <w:tblW w:w="949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3"/>
        <w:gridCol w:w="3259"/>
        <w:gridCol w:w="853"/>
        <w:gridCol w:w="1840"/>
      </w:tblGrid>
      <w:tr w:rsidR="006A5824" w:rsidTr="00EB27A6">
        <w:trPr>
          <w:trHeight w:val="947"/>
        </w:trPr>
        <w:tc>
          <w:tcPr>
            <w:tcW w:w="3543" w:type="dxa"/>
            <w:tcMar>
              <w:top w:w="28" w:type="dxa"/>
              <w:left w:w="17" w:type="dxa"/>
              <w:bottom w:w="0" w:type="dxa"/>
              <w:right w:w="17" w:type="dxa"/>
            </w:tcMar>
            <w:vAlign w:val="center"/>
          </w:tcPr>
          <w:p w:rsidR="006A5824" w:rsidRDefault="006A5824" w:rsidP="00F57486">
            <w:pPr>
              <w:widowControl w:val="0"/>
              <w:tabs>
                <w:tab w:val="num" w:pos="643"/>
              </w:tabs>
              <w:spacing w:line="276" w:lineRule="auto"/>
              <w:jc w:val="center"/>
              <w:rPr>
                <w:b/>
                <w:lang w:eastAsia="en-US"/>
              </w:rPr>
            </w:pPr>
            <w:r>
              <w:rPr>
                <w:b/>
                <w:lang w:eastAsia="en-US"/>
              </w:rPr>
              <w:t>Разделы (этапы)   и виды работ на практике</w:t>
            </w:r>
          </w:p>
        </w:tc>
        <w:tc>
          <w:tcPr>
            <w:tcW w:w="3259" w:type="dxa"/>
            <w:vAlign w:val="center"/>
          </w:tcPr>
          <w:p w:rsidR="006A5824" w:rsidRDefault="006A5824" w:rsidP="00F57486">
            <w:pPr>
              <w:widowControl w:val="0"/>
              <w:tabs>
                <w:tab w:val="num" w:pos="643"/>
              </w:tabs>
              <w:spacing w:line="276" w:lineRule="auto"/>
              <w:jc w:val="center"/>
              <w:rPr>
                <w:b/>
                <w:lang w:eastAsia="en-US"/>
              </w:rPr>
            </w:pPr>
            <w:r>
              <w:rPr>
                <w:b/>
                <w:lang w:eastAsia="en-US"/>
              </w:rPr>
              <w:t>Формы текущего контроля и промежуточной аттестации</w:t>
            </w:r>
          </w:p>
        </w:tc>
        <w:tc>
          <w:tcPr>
            <w:tcW w:w="853" w:type="dxa"/>
            <w:vAlign w:val="center"/>
          </w:tcPr>
          <w:p w:rsidR="006A5824" w:rsidRDefault="006A5824" w:rsidP="00F57486">
            <w:pPr>
              <w:tabs>
                <w:tab w:val="num" w:pos="643"/>
              </w:tabs>
              <w:spacing w:line="276" w:lineRule="auto"/>
              <w:rPr>
                <w:b/>
                <w:lang w:eastAsia="en-US"/>
              </w:rPr>
            </w:pPr>
            <w:r>
              <w:rPr>
                <w:b/>
                <w:lang w:eastAsia="en-US"/>
              </w:rPr>
              <w:t>Часы</w:t>
            </w:r>
          </w:p>
          <w:p w:rsidR="006A5824" w:rsidRDefault="006A5824" w:rsidP="00F57486">
            <w:pPr>
              <w:widowControl w:val="0"/>
              <w:tabs>
                <w:tab w:val="num" w:pos="643"/>
              </w:tabs>
              <w:spacing w:line="276" w:lineRule="auto"/>
              <w:jc w:val="center"/>
              <w:rPr>
                <w:b/>
                <w:lang w:eastAsia="en-US"/>
              </w:rPr>
            </w:pPr>
          </w:p>
        </w:tc>
        <w:tc>
          <w:tcPr>
            <w:tcW w:w="1840" w:type="dxa"/>
            <w:vAlign w:val="center"/>
          </w:tcPr>
          <w:p w:rsidR="006A5824" w:rsidRDefault="006A5824" w:rsidP="00F57486">
            <w:pPr>
              <w:widowControl w:val="0"/>
              <w:tabs>
                <w:tab w:val="num" w:pos="643"/>
              </w:tabs>
              <w:spacing w:line="276" w:lineRule="auto"/>
              <w:jc w:val="center"/>
              <w:rPr>
                <w:b/>
                <w:lang w:eastAsia="en-US"/>
              </w:rPr>
            </w:pPr>
            <w:r>
              <w:rPr>
                <w:b/>
                <w:lang w:eastAsia="en-US"/>
              </w:rPr>
              <w:t>Компетенции</w:t>
            </w:r>
          </w:p>
        </w:tc>
      </w:tr>
      <w:tr w:rsidR="006A5824" w:rsidTr="00EB27A6">
        <w:trPr>
          <w:trHeight w:val="2218"/>
        </w:trPr>
        <w:tc>
          <w:tcPr>
            <w:tcW w:w="3543" w:type="dxa"/>
          </w:tcPr>
          <w:p w:rsidR="006A5824" w:rsidRDefault="006A5824" w:rsidP="00F23881">
            <w:pPr>
              <w:tabs>
                <w:tab w:val="num" w:pos="643"/>
              </w:tabs>
              <w:spacing w:line="276" w:lineRule="auto"/>
              <w:rPr>
                <w:lang w:eastAsia="en-US"/>
              </w:rPr>
            </w:pPr>
            <w:r>
              <w:rPr>
                <w:b/>
                <w:lang w:eastAsia="en-US"/>
              </w:rPr>
              <w:lastRenderedPageBreak/>
              <w:t>Подготовительный этап</w:t>
            </w:r>
            <w:r>
              <w:rPr>
                <w:lang w:eastAsia="en-US"/>
              </w:rPr>
              <w:t>:</w:t>
            </w:r>
          </w:p>
          <w:p w:rsidR="006A5824" w:rsidRDefault="006A5824" w:rsidP="00F23881">
            <w:pPr>
              <w:tabs>
                <w:tab w:val="num" w:pos="643"/>
              </w:tabs>
              <w:spacing w:line="276" w:lineRule="auto"/>
              <w:ind w:left="27"/>
              <w:jc w:val="both"/>
              <w:rPr>
                <w:lang w:eastAsia="en-US"/>
              </w:rPr>
            </w:pPr>
            <w:r>
              <w:rPr>
                <w:lang w:eastAsia="en-US"/>
              </w:rPr>
              <w:t>получение индивидуального задания по прохождению практики и составление плана выполнения работ;</w:t>
            </w:r>
          </w:p>
          <w:p w:rsidR="006A5824" w:rsidRDefault="006A5824" w:rsidP="00F23881">
            <w:pPr>
              <w:tabs>
                <w:tab w:val="clear" w:pos="708"/>
                <w:tab w:val="left" w:pos="4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7"/>
              <w:jc w:val="both"/>
              <w:rPr>
                <w:lang w:eastAsia="en-US"/>
              </w:rPr>
            </w:pPr>
            <w:r>
              <w:rPr>
                <w:lang w:eastAsia="en-US"/>
              </w:rPr>
              <w:t>составление библиографичес-кого списка по теме магистерской диссертации;</w:t>
            </w:r>
          </w:p>
          <w:p w:rsidR="006A5824" w:rsidRDefault="006A5824" w:rsidP="00F23881">
            <w:pPr>
              <w:tabs>
                <w:tab w:val="clear" w:pos="708"/>
                <w:tab w:val="left" w:pos="4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7"/>
              <w:jc w:val="both"/>
              <w:rPr>
                <w:lang w:eastAsia="en-US"/>
              </w:rPr>
            </w:pPr>
            <w:r>
              <w:rPr>
                <w:lang w:eastAsia="en-US"/>
              </w:rPr>
              <w:t xml:space="preserve">обзор основных направлений научной деятельности по теме исследования; </w:t>
            </w:r>
          </w:p>
          <w:p w:rsidR="006A5824" w:rsidRDefault="006A5824" w:rsidP="00F23881">
            <w:pPr>
              <w:tabs>
                <w:tab w:val="clear" w:pos="708"/>
                <w:tab w:val="left" w:pos="4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7"/>
              <w:jc w:val="both"/>
              <w:rPr>
                <w:lang w:eastAsia="en-US"/>
              </w:rPr>
            </w:pPr>
            <w:r>
              <w:rPr>
                <w:lang w:eastAsia="en-US"/>
              </w:rPr>
              <w:t>ознакомление с научными методиками, технологией их применения, способами обработки получаемых эмпирических данных и их интерпретацией.</w:t>
            </w:r>
          </w:p>
          <w:p w:rsidR="006A5824" w:rsidRDefault="006A5824" w:rsidP="00F23881">
            <w:pPr>
              <w:tabs>
                <w:tab w:val="clear" w:pos="708"/>
                <w:tab w:val="left" w:pos="4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Текущая аттестация</w:t>
            </w:r>
          </w:p>
          <w:p w:rsidR="006A5824" w:rsidRDefault="006A5824" w:rsidP="00F57486">
            <w:pPr>
              <w:widowControl w:val="0"/>
              <w:tabs>
                <w:tab w:val="num" w:pos="643"/>
              </w:tabs>
              <w:spacing w:line="276" w:lineRule="auto"/>
              <w:jc w:val="both"/>
              <w:rPr>
                <w:lang w:eastAsia="en-US"/>
              </w:rPr>
            </w:pPr>
          </w:p>
        </w:tc>
        <w:tc>
          <w:tcPr>
            <w:tcW w:w="3259" w:type="dxa"/>
          </w:tcPr>
          <w:p w:rsidR="006A5824" w:rsidRDefault="006A5824" w:rsidP="00F57486">
            <w:pPr>
              <w:pStyle w:val="Default"/>
              <w:spacing w:line="276" w:lineRule="auto"/>
              <w:rPr>
                <w:lang w:eastAsia="en-US"/>
              </w:rPr>
            </w:pPr>
            <w:r>
              <w:rPr>
                <w:lang w:eastAsia="en-US"/>
              </w:rPr>
              <w:t>Картотека научных методик: описание научных методик в соответствии с программой магистерской подготовки (не менее 3)</w:t>
            </w:r>
          </w:p>
          <w:p w:rsidR="006A5824" w:rsidRDefault="006A5824" w:rsidP="00F57486">
            <w:pPr>
              <w:tabs>
                <w:tab w:val="clear" w:pos="708"/>
                <w:tab w:val="left" w:pos="916"/>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Программа собственного эмпирического исследования</w:t>
            </w:r>
          </w:p>
          <w:p w:rsidR="006A5824" w:rsidRDefault="006A5824" w:rsidP="00F57486">
            <w:pPr>
              <w:widowControl w:val="0"/>
              <w:tabs>
                <w:tab w:val="clear" w:pos="708"/>
                <w:tab w:val="left" w:pos="916"/>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Коллоквиум. Обсуждение</w:t>
            </w:r>
          </w:p>
        </w:tc>
        <w:tc>
          <w:tcPr>
            <w:tcW w:w="853" w:type="dxa"/>
            <w:vAlign w:val="center"/>
          </w:tcPr>
          <w:p w:rsidR="006A5824" w:rsidRDefault="006A5824" w:rsidP="00F57486">
            <w:pPr>
              <w:widowControl w:val="0"/>
              <w:tabs>
                <w:tab w:val="num" w:pos="643"/>
              </w:tabs>
              <w:spacing w:line="276" w:lineRule="auto"/>
              <w:jc w:val="both"/>
              <w:rPr>
                <w:lang w:eastAsia="en-US"/>
              </w:rPr>
            </w:pPr>
            <w:r>
              <w:rPr>
                <w:lang w:eastAsia="en-US"/>
              </w:rPr>
              <w:t>2</w:t>
            </w:r>
          </w:p>
        </w:tc>
        <w:tc>
          <w:tcPr>
            <w:tcW w:w="1840" w:type="dxa"/>
          </w:tcPr>
          <w:p w:rsidR="006A5824" w:rsidRDefault="006A5824" w:rsidP="00F23881">
            <w:pPr>
              <w:tabs>
                <w:tab w:val="num" w:pos="643"/>
              </w:tabs>
              <w:spacing w:line="276" w:lineRule="auto"/>
              <w:rPr>
                <w:lang w:eastAsia="en-US"/>
              </w:rPr>
            </w:pPr>
            <w:r>
              <w:rPr>
                <w:lang w:eastAsia="en-US"/>
              </w:rPr>
              <w:t>ОК-1,ОК-2,</w:t>
            </w:r>
          </w:p>
          <w:p w:rsidR="006A5824" w:rsidRDefault="006A5824" w:rsidP="00F23881">
            <w:pPr>
              <w:tabs>
                <w:tab w:val="num" w:pos="643"/>
              </w:tabs>
              <w:spacing w:line="276" w:lineRule="auto"/>
              <w:rPr>
                <w:lang w:eastAsia="en-US"/>
              </w:rPr>
            </w:pPr>
            <w:r>
              <w:rPr>
                <w:lang w:eastAsia="en-US"/>
              </w:rPr>
              <w:t>ОК-3,</w:t>
            </w:r>
          </w:p>
          <w:p w:rsidR="006A5824" w:rsidRDefault="006A5824" w:rsidP="00C600A8">
            <w:pPr>
              <w:tabs>
                <w:tab w:val="num" w:pos="643"/>
              </w:tabs>
              <w:spacing w:line="276" w:lineRule="auto"/>
              <w:rPr>
                <w:lang w:eastAsia="en-US"/>
              </w:rPr>
            </w:pPr>
            <w:r>
              <w:rPr>
                <w:lang w:eastAsia="en-US"/>
              </w:rPr>
              <w:t>ПК-2, ПК-3</w:t>
            </w:r>
          </w:p>
        </w:tc>
      </w:tr>
      <w:tr w:rsidR="006A5824" w:rsidTr="00EB27A6">
        <w:tc>
          <w:tcPr>
            <w:tcW w:w="3543" w:type="dxa"/>
          </w:tcPr>
          <w:p w:rsidR="006A5824" w:rsidRDefault="006A5824" w:rsidP="00F57486">
            <w:pPr>
              <w:tabs>
                <w:tab w:val="num" w:pos="643"/>
              </w:tabs>
              <w:spacing w:line="276" w:lineRule="auto"/>
              <w:rPr>
                <w:lang w:eastAsia="en-US"/>
              </w:rPr>
            </w:pPr>
          </w:p>
          <w:p w:rsidR="006A5824" w:rsidRDefault="006A5824" w:rsidP="00F57486">
            <w:pPr>
              <w:tabs>
                <w:tab w:val="num" w:pos="643"/>
              </w:tabs>
              <w:spacing w:line="276" w:lineRule="auto"/>
              <w:rPr>
                <w:b/>
                <w:lang w:eastAsia="en-US"/>
              </w:rPr>
            </w:pPr>
            <w:r>
              <w:rPr>
                <w:b/>
                <w:lang w:eastAsia="en-US"/>
              </w:rPr>
              <w:t>Прохождение практики в организации:</w:t>
            </w:r>
          </w:p>
          <w:p w:rsidR="006A5824" w:rsidRDefault="006A5824" w:rsidP="00F23881">
            <w:pPr>
              <w:tabs>
                <w:tab w:val="num" w:pos="643"/>
              </w:tabs>
              <w:spacing w:line="276" w:lineRule="auto"/>
              <w:jc w:val="both"/>
              <w:rPr>
                <w:lang w:eastAsia="en-US"/>
              </w:rPr>
            </w:pPr>
            <w:r>
              <w:rPr>
                <w:lang w:eastAsia="en-US"/>
              </w:rPr>
              <w:t>исследование деятельности организации и технологий  корпоративного управления  в ней, описание и анализ сложившейся ситуации в соответствии с выбранной темой-проблемой магистерской  диссертации;</w:t>
            </w:r>
          </w:p>
          <w:p w:rsidR="006A5824" w:rsidRDefault="006A5824" w:rsidP="00C600A8">
            <w:pPr>
              <w:tabs>
                <w:tab w:val="num" w:pos="643"/>
              </w:tabs>
              <w:spacing w:line="276" w:lineRule="auto"/>
              <w:jc w:val="both"/>
              <w:rPr>
                <w:lang w:eastAsia="en-US"/>
              </w:rPr>
            </w:pPr>
            <w:r>
              <w:rPr>
                <w:lang w:eastAsia="en-US"/>
              </w:rPr>
              <w:t>выполнение индивидуальных заданий;</w:t>
            </w:r>
          </w:p>
          <w:p w:rsidR="006A5824" w:rsidRDefault="006A5824" w:rsidP="00C600A8">
            <w:pPr>
              <w:tabs>
                <w:tab w:val="num" w:pos="643"/>
              </w:tabs>
              <w:spacing w:line="276" w:lineRule="auto"/>
              <w:jc w:val="both"/>
              <w:rPr>
                <w:lang w:eastAsia="en-US"/>
              </w:rPr>
            </w:pPr>
            <w:r>
              <w:rPr>
                <w:lang w:eastAsia="en-US"/>
              </w:rPr>
              <w:t>сбор, обработка и систематизация эмпирического фактического материала;</w:t>
            </w:r>
          </w:p>
          <w:p w:rsidR="006A5824" w:rsidRDefault="006A5824" w:rsidP="00C600A8">
            <w:pPr>
              <w:tabs>
                <w:tab w:val="num" w:pos="643"/>
              </w:tabs>
              <w:spacing w:line="276" w:lineRule="auto"/>
              <w:jc w:val="both"/>
              <w:rPr>
                <w:lang w:eastAsia="en-US"/>
              </w:rPr>
            </w:pPr>
            <w:r>
              <w:rPr>
                <w:lang w:eastAsia="en-US"/>
              </w:rPr>
              <w:t>наблюдения, измерения и другие, выполняемые обучающимся самостоятельно, виды работ;</w:t>
            </w:r>
          </w:p>
          <w:p w:rsidR="006A5824" w:rsidRDefault="006A5824" w:rsidP="00C600A8">
            <w:pPr>
              <w:tabs>
                <w:tab w:val="num" w:pos="643"/>
              </w:tabs>
              <w:spacing w:line="276" w:lineRule="auto"/>
              <w:jc w:val="both"/>
              <w:rPr>
                <w:lang w:eastAsia="en-US"/>
              </w:rPr>
            </w:pPr>
            <w:r>
              <w:rPr>
                <w:lang w:eastAsia="en-US"/>
              </w:rPr>
              <w:t>*участие в научном мероприятии (круглом столе, диссертационный семинар, конференции)- необязательный вид работы</w:t>
            </w:r>
          </w:p>
          <w:p w:rsidR="006A5824" w:rsidRDefault="006A5824" w:rsidP="00C600A8">
            <w:pPr>
              <w:tabs>
                <w:tab w:val="num" w:pos="643"/>
              </w:tabs>
              <w:spacing w:line="276" w:lineRule="auto"/>
              <w:jc w:val="both"/>
              <w:rPr>
                <w:lang w:eastAsia="en-US"/>
              </w:rPr>
            </w:pPr>
            <w:r>
              <w:rPr>
                <w:lang w:eastAsia="en-US"/>
              </w:rPr>
              <w:t xml:space="preserve">Текущая аттестация </w:t>
            </w:r>
          </w:p>
          <w:p w:rsidR="006A5824" w:rsidRDefault="006A5824" w:rsidP="00F57486">
            <w:pPr>
              <w:widowControl w:val="0"/>
              <w:tabs>
                <w:tab w:val="num" w:pos="643"/>
              </w:tabs>
              <w:spacing w:line="276" w:lineRule="auto"/>
              <w:jc w:val="both"/>
              <w:rPr>
                <w:lang w:eastAsia="en-US"/>
              </w:rPr>
            </w:pPr>
          </w:p>
        </w:tc>
        <w:tc>
          <w:tcPr>
            <w:tcW w:w="3259" w:type="dxa"/>
          </w:tcPr>
          <w:p w:rsidR="006A5824" w:rsidRDefault="006A5824" w:rsidP="00F57486">
            <w:pPr>
              <w:tabs>
                <w:tab w:val="num" w:pos="643"/>
              </w:tabs>
              <w:spacing w:line="276" w:lineRule="auto"/>
              <w:rPr>
                <w:lang w:eastAsia="en-US"/>
              </w:rPr>
            </w:pPr>
          </w:p>
          <w:p w:rsidR="006A5824" w:rsidRDefault="006A5824" w:rsidP="00C600A8">
            <w:pPr>
              <w:tabs>
                <w:tab w:val="num" w:pos="643"/>
              </w:tabs>
              <w:spacing w:line="276" w:lineRule="auto"/>
              <w:rPr>
                <w:lang w:eastAsia="en-US"/>
              </w:rPr>
            </w:pPr>
            <w:r>
              <w:rPr>
                <w:lang w:eastAsia="en-US"/>
              </w:rPr>
              <w:t>Коллоквиум. Обсуждение Программа круглого стола. Тезисы доклада. Текст научного доклада.</w:t>
            </w:r>
          </w:p>
          <w:p w:rsidR="006A5824" w:rsidRDefault="006A5824" w:rsidP="00F57486">
            <w:pPr>
              <w:widowControl w:val="0"/>
              <w:tabs>
                <w:tab w:val="num" w:pos="643"/>
              </w:tabs>
              <w:spacing w:line="276" w:lineRule="auto"/>
              <w:jc w:val="both"/>
              <w:rPr>
                <w:lang w:eastAsia="en-US"/>
              </w:rPr>
            </w:pPr>
          </w:p>
        </w:tc>
        <w:tc>
          <w:tcPr>
            <w:tcW w:w="853" w:type="dxa"/>
            <w:vAlign w:val="center"/>
          </w:tcPr>
          <w:p w:rsidR="006A5824" w:rsidRDefault="006A5824" w:rsidP="00C600A8">
            <w:pPr>
              <w:widowControl w:val="0"/>
              <w:tabs>
                <w:tab w:val="num" w:pos="643"/>
              </w:tabs>
              <w:spacing w:line="276" w:lineRule="auto"/>
              <w:rPr>
                <w:lang w:eastAsia="en-US"/>
              </w:rPr>
            </w:pPr>
            <w:r>
              <w:rPr>
                <w:lang w:eastAsia="en-US"/>
              </w:rPr>
              <w:t>2</w:t>
            </w:r>
          </w:p>
        </w:tc>
        <w:tc>
          <w:tcPr>
            <w:tcW w:w="1840" w:type="dxa"/>
            <w:vAlign w:val="center"/>
          </w:tcPr>
          <w:p w:rsidR="006A5824" w:rsidRDefault="006A5824" w:rsidP="00C600A8">
            <w:pPr>
              <w:tabs>
                <w:tab w:val="num" w:pos="643"/>
              </w:tabs>
              <w:spacing w:line="276" w:lineRule="auto"/>
              <w:rPr>
                <w:lang w:eastAsia="en-US"/>
              </w:rPr>
            </w:pPr>
            <w:r>
              <w:rPr>
                <w:lang w:eastAsia="en-US"/>
              </w:rPr>
              <w:t>ОК-2,ОК-3,</w:t>
            </w:r>
          </w:p>
          <w:p w:rsidR="006A5824" w:rsidRDefault="006A5824" w:rsidP="00C600A8">
            <w:pPr>
              <w:tabs>
                <w:tab w:val="num" w:pos="643"/>
              </w:tabs>
              <w:spacing w:line="276" w:lineRule="auto"/>
              <w:rPr>
                <w:lang w:eastAsia="en-US"/>
              </w:rPr>
            </w:pPr>
            <w:r>
              <w:rPr>
                <w:lang w:eastAsia="en-US"/>
              </w:rPr>
              <w:t>ОПК-3,</w:t>
            </w:r>
          </w:p>
          <w:p w:rsidR="006A5824" w:rsidRDefault="006A5824" w:rsidP="00C600A8">
            <w:pPr>
              <w:tabs>
                <w:tab w:val="num" w:pos="643"/>
              </w:tabs>
              <w:spacing w:line="276" w:lineRule="auto"/>
              <w:rPr>
                <w:lang w:eastAsia="en-US"/>
              </w:rPr>
            </w:pPr>
            <w:r>
              <w:rPr>
                <w:lang w:eastAsia="en-US"/>
              </w:rPr>
              <w:t xml:space="preserve"> ПК-1,ПК-2, ПК-3, ПК-4, ПК-5; ПК-6;</w:t>
            </w:r>
          </w:p>
          <w:p w:rsidR="006A5824" w:rsidRDefault="006A5824" w:rsidP="00EB27A6">
            <w:pPr>
              <w:tabs>
                <w:tab w:val="num" w:pos="643"/>
              </w:tabs>
              <w:spacing w:line="276" w:lineRule="auto"/>
              <w:rPr>
                <w:lang w:eastAsia="en-US"/>
              </w:rPr>
            </w:pPr>
            <w:r>
              <w:rPr>
                <w:lang w:eastAsia="en-US"/>
              </w:rPr>
              <w:t>ПК-7,ПК-8; ПК-10</w:t>
            </w:r>
          </w:p>
          <w:p w:rsidR="006A5824" w:rsidRDefault="006A5824" w:rsidP="00F57486">
            <w:pPr>
              <w:tabs>
                <w:tab w:val="num" w:pos="643"/>
              </w:tabs>
              <w:spacing w:line="276" w:lineRule="auto"/>
              <w:jc w:val="center"/>
              <w:rPr>
                <w:lang w:eastAsia="en-US"/>
              </w:rPr>
            </w:pPr>
          </w:p>
          <w:p w:rsidR="006A5824" w:rsidRDefault="006A5824" w:rsidP="00F57486">
            <w:pPr>
              <w:tabs>
                <w:tab w:val="num" w:pos="643"/>
              </w:tabs>
              <w:spacing w:line="276" w:lineRule="auto"/>
              <w:jc w:val="center"/>
              <w:rPr>
                <w:lang w:eastAsia="en-US"/>
              </w:rPr>
            </w:pPr>
          </w:p>
          <w:p w:rsidR="006A5824" w:rsidRDefault="006A5824" w:rsidP="00F57486">
            <w:pPr>
              <w:tabs>
                <w:tab w:val="num" w:pos="643"/>
              </w:tabs>
              <w:spacing w:line="276" w:lineRule="auto"/>
              <w:rPr>
                <w:lang w:eastAsia="en-US"/>
              </w:rPr>
            </w:pPr>
          </w:p>
          <w:p w:rsidR="006A5824" w:rsidRDefault="006A5824" w:rsidP="00F57486">
            <w:pPr>
              <w:tabs>
                <w:tab w:val="num" w:pos="643"/>
              </w:tabs>
              <w:spacing w:line="276" w:lineRule="auto"/>
              <w:jc w:val="center"/>
              <w:rPr>
                <w:lang w:eastAsia="en-US"/>
              </w:rPr>
            </w:pPr>
          </w:p>
        </w:tc>
      </w:tr>
      <w:tr w:rsidR="006A5824" w:rsidTr="00EB27A6">
        <w:trPr>
          <w:trHeight w:val="1266"/>
        </w:trPr>
        <w:tc>
          <w:tcPr>
            <w:tcW w:w="3543" w:type="dxa"/>
          </w:tcPr>
          <w:p w:rsidR="006A5824" w:rsidRDefault="006A5824" w:rsidP="00F57486">
            <w:pPr>
              <w:tabs>
                <w:tab w:val="num" w:pos="643"/>
              </w:tabs>
              <w:spacing w:line="276" w:lineRule="auto"/>
              <w:ind w:firstLine="452"/>
              <w:rPr>
                <w:b/>
                <w:lang w:eastAsia="en-US"/>
              </w:rPr>
            </w:pPr>
            <w:r>
              <w:rPr>
                <w:b/>
                <w:lang w:eastAsia="en-US"/>
              </w:rPr>
              <w:lastRenderedPageBreak/>
              <w:t>Заключительный этап:</w:t>
            </w:r>
          </w:p>
          <w:p w:rsidR="006A5824" w:rsidRDefault="006A5824" w:rsidP="00C600A8">
            <w:pPr>
              <w:tabs>
                <w:tab w:val="num" w:pos="643"/>
              </w:tabs>
              <w:spacing w:line="276" w:lineRule="auto"/>
              <w:rPr>
                <w:lang w:eastAsia="en-US"/>
              </w:rPr>
            </w:pPr>
            <w:r>
              <w:rPr>
                <w:lang w:eastAsia="en-US"/>
              </w:rPr>
              <w:t>выполнение анализа собранного материала;</w:t>
            </w:r>
          </w:p>
          <w:p w:rsidR="006A5824" w:rsidRDefault="006A5824" w:rsidP="00C600A8">
            <w:pPr>
              <w:tabs>
                <w:tab w:val="num" w:pos="643"/>
              </w:tabs>
              <w:spacing w:line="276" w:lineRule="auto"/>
              <w:rPr>
                <w:lang w:eastAsia="en-US"/>
              </w:rPr>
            </w:pPr>
            <w:r>
              <w:rPr>
                <w:lang w:eastAsia="en-US"/>
              </w:rPr>
              <w:t>*выступление на круглом столе, диссертационном семинаре, конференции по профилю деятельности (не обязательный вид работы);</w:t>
            </w:r>
          </w:p>
          <w:p w:rsidR="006A5824" w:rsidRDefault="006A5824" w:rsidP="00C600A8">
            <w:pPr>
              <w:tabs>
                <w:tab w:val="num" w:pos="643"/>
              </w:tabs>
              <w:spacing w:line="276" w:lineRule="auto"/>
              <w:rPr>
                <w:lang w:eastAsia="en-US"/>
              </w:rPr>
            </w:pPr>
            <w:r>
              <w:rPr>
                <w:lang w:eastAsia="en-US"/>
              </w:rPr>
              <w:t>Составление отчета</w:t>
            </w:r>
          </w:p>
          <w:p w:rsidR="006A5824" w:rsidRDefault="006A5824" w:rsidP="00C600A8">
            <w:pPr>
              <w:tabs>
                <w:tab w:val="num" w:pos="643"/>
              </w:tabs>
              <w:spacing w:line="276" w:lineRule="auto"/>
              <w:rPr>
                <w:lang w:eastAsia="en-US"/>
              </w:rPr>
            </w:pPr>
          </w:p>
          <w:p w:rsidR="006A5824" w:rsidRDefault="006A5824" w:rsidP="00C600A8">
            <w:pPr>
              <w:tabs>
                <w:tab w:val="num" w:pos="643"/>
              </w:tabs>
              <w:spacing w:line="276" w:lineRule="auto"/>
              <w:rPr>
                <w:lang w:eastAsia="en-US"/>
              </w:rPr>
            </w:pPr>
            <w:r>
              <w:rPr>
                <w:lang w:eastAsia="en-US"/>
              </w:rPr>
              <w:t>Промежуточная аттестация</w:t>
            </w:r>
          </w:p>
        </w:tc>
        <w:tc>
          <w:tcPr>
            <w:tcW w:w="3259" w:type="dxa"/>
          </w:tcPr>
          <w:p w:rsidR="006A5824" w:rsidRDefault="006A5824" w:rsidP="00C600A8">
            <w:pPr>
              <w:pStyle w:val="Default"/>
              <w:spacing w:line="276" w:lineRule="auto"/>
              <w:rPr>
                <w:lang w:eastAsia="en-US"/>
              </w:rPr>
            </w:pPr>
          </w:p>
          <w:p w:rsidR="006A5824" w:rsidRDefault="006A5824" w:rsidP="00C600A8">
            <w:pPr>
              <w:pStyle w:val="Default"/>
              <w:spacing w:line="276" w:lineRule="auto"/>
              <w:rPr>
                <w:lang w:eastAsia="en-US"/>
              </w:rPr>
            </w:pPr>
          </w:p>
          <w:p w:rsidR="006A5824" w:rsidRDefault="006A5824" w:rsidP="00C600A8">
            <w:pPr>
              <w:pStyle w:val="Default"/>
              <w:spacing w:line="276" w:lineRule="auto"/>
              <w:rPr>
                <w:lang w:eastAsia="en-US"/>
              </w:rPr>
            </w:pPr>
          </w:p>
          <w:p w:rsidR="006A5824" w:rsidRDefault="006A5824" w:rsidP="00C600A8">
            <w:pPr>
              <w:pStyle w:val="Default"/>
              <w:spacing w:line="276" w:lineRule="auto"/>
              <w:rPr>
                <w:lang w:eastAsia="en-US"/>
              </w:rPr>
            </w:pPr>
            <w:r>
              <w:rPr>
                <w:lang w:eastAsia="en-US"/>
              </w:rPr>
              <w:t>*Текст научного доклада или текст статьи</w:t>
            </w:r>
          </w:p>
          <w:p w:rsidR="006A5824" w:rsidRDefault="006A5824" w:rsidP="00F57486">
            <w:pPr>
              <w:tabs>
                <w:tab w:val="num" w:pos="643"/>
              </w:tabs>
              <w:spacing w:line="276" w:lineRule="auto"/>
              <w:rPr>
                <w:lang w:eastAsia="en-US"/>
              </w:rPr>
            </w:pPr>
          </w:p>
          <w:p w:rsidR="006A5824" w:rsidRDefault="006A5824" w:rsidP="00F57486">
            <w:pPr>
              <w:tabs>
                <w:tab w:val="num" w:pos="643"/>
              </w:tabs>
              <w:spacing w:line="276" w:lineRule="auto"/>
              <w:rPr>
                <w:lang w:eastAsia="en-US"/>
              </w:rPr>
            </w:pPr>
          </w:p>
          <w:p w:rsidR="006A5824" w:rsidRDefault="006A5824" w:rsidP="00F57486">
            <w:pPr>
              <w:tabs>
                <w:tab w:val="num" w:pos="643"/>
              </w:tabs>
              <w:spacing w:line="276" w:lineRule="auto"/>
              <w:rPr>
                <w:lang w:eastAsia="en-US"/>
              </w:rPr>
            </w:pPr>
          </w:p>
          <w:p w:rsidR="006A5824" w:rsidRDefault="006A5824" w:rsidP="00F57486">
            <w:pPr>
              <w:widowControl w:val="0"/>
              <w:tabs>
                <w:tab w:val="num" w:pos="643"/>
              </w:tabs>
              <w:spacing w:line="276" w:lineRule="auto"/>
              <w:jc w:val="both"/>
              <w:rPr>
                <w:lang w:eastAsia="en-US"/>
              </w:rPr>
            </w:pPr>
          </w:p>
          <w:p w:rsidR="006A5824" w:rsidRDefault="006A5824" w:rsidP="00F57486">
            <w:pPr>
              <w:widowControl w:val="0"/>
              <w:tabs>
                <w:tab w:val="num" w:pos="643"/>
              </w:tabs>
              <w:spacing w:line="276" w:lineRule="auto"/>
              <w:jc w:val="both"/>
              <w:rPr>
                <w:lang w:eastAsia="en-US"/>
              </w:rPr>
            </w:pPr>
          </w:p>
          <w:p w:rsidR="006A5824" w:rsidRDefault="006A5824" w:rsidP="00F57486">
            <w:pPr>
              <w:widowControl w:val="0"/>
              <w:tabs>
                <w:tab w:val="num" w:pos="643"/>
              </w:tabs>
              <w:spacing w:line="276" w:lineRule="auto"/>
              <w:jc w:val="both"/>
              <w:rPr>
                <w:lang w:eastAsia="en-US"/>
              </w:rPr>
            </w:pPr>
            <w:r>
              <w:rPr>
                <w:lang w:eastAsia="en-US"/>
              </w:rPr>
              <w:t>Отчет по практике</w:t>
            </w:r>
          </w:p>
        </w:tc>
        <w:tc>
          <w:tcPr>
            <w:tcW w:w="853" w:type="dxa"/>
            <w:vAlign w:val="center"/>
          </w:tcPr>
          <w:p w:rsidR="006A5824" w:rsidRDefault="006A5824" w:rsidP="00F57486">
            <w:pPr>
              <w:widowControl w:val="0"/>
              <w:tabs>
                <w:tab w:val="num" w:pos="643"/>
              </w:tabs>
              <w:spacing w:line="276" w:lineRule="auto"/>
              <w:jc w:val="center"/>
              <w:rPr>
                <w:lang w:eastAsia="en-US"/>
              </w:rPr>
            </w:pPr>
            <w:r>
              <w:rPr>
                <w:lang w:eastAsia="en-US"/>
              </w:rPr>
              <w:t>2</w:t>
            </w:r>
          </w:p>
        </w:tc>
        <w:tc>
          <w:tcPr>
            <w:tcW w:w="1840" w:type="dxa"/>
            <w:vAlign w:val="center"/>
          </w:tcPr>
          <w:p w:rsidR="006A5824" w:rsidRDefault="006A5824" w:rsidP="00C600A8">
            <w:pPr>
              <w:tabs>
                <w:tab w:val="num" w:pos="643"/>
              </w:tabs>
              <w:spacing w:line="276" w:lineRule="auto"/>
              <w:rPr>
                <w:lang w:eastAsia="en-US"/>
              </w:rPr>
            </w:pPr>
            <w:r>
              <w:rPr>
                <w:lang w:eastAsia="en-US"/>
              </w:rPr>
              <w:t>ОК-2,ОК-3, ОПК-3,</w:t>
            </w:r>
          </w:p>
          <w:p w:rsidR="006A5824" w:rsidRDefault="006A5824" w:rsidP="00EB27A6">
            <w:pPr>
              <w:tabs>
                <w:tab w:val="num" w:pos="643"/>
              </w:tabs>
              <w:spacing w:line="276" w:lineRule="auto"/>
              <w:rPr>
                <w:lang w:eastAsia="en-US"/>
              </w:rPr>
            </w:pPr>
            <w:r>
              <w:rPr>
                <w:lang w:eastAsia="en-US"/>
              </w:rPr>
              <w:t>ПК-2, ПК-3, ПК-4;ПК-7,ПК-8; ПК-9;</w:t>
            </w:r>
          </w:p>
          <w:p w:rsidR="006A5824" w:rsidRDefault="006A5824" w:rsidP="00F57486">
            <w:pPr>
              <w:tabs>
                <w:tab w:val="num" w:pos="643"/>
              </w:tabs>
              <w:spacing w:line="276" w:lineRule="auto"/>
              <w:jc w:val="center"/>
              <w:rPr>
                <w:lang w:eastAsia="en-US"/>
              </w:rPr>
            </w:pPr>
          </w:p>
          <w:p w:rsidR="006A5824" w:rsidRDefault="006A5824" w:rsidP="00C600A8">
            <w:pPr>
              <w:widowControl w:val="0"/>
              <w:tabs>
                <w:tab w:val="num" w:pos="643"/>
              </w:tabs>
              <w:spacing w:line="276" w:lineRule="auto"/>
              <w:rPr>
                <w:lang w:eastAsia="en-US"/>
              </w:rPr>
            </w:pPr>
          </w:p>
          <w:p w:rsidR="006A5824" w:rsidRDefault="006A5824" w:rsidP="00C600A8">
            <w:pPr>
              <w:widowControl w:val="0"/>
              <w:tabs>
                <w:tab w:val="num" w:pos="643"/>
              </w:tabs>
              <w:spacing w:line="276" w:lineRule="auto"/>
              <w:rPr>
                <w:lang w:eastAsia="en-US"/>
              </w:rPr>
            </w:pPr>
          </w:p>
          <w:p w:rsidR="006A5824" w:rsidRDefault="006A5824" w:rsidP="00C600A8">
            <w:pPr>
              <w:widowControl w:val="0"/>
              <w:tabs>
                <w:tab w:val="num" w:pos="643"/>
              </w:tabs>
              <w:spacing w:line="276" w:lineRule="auto"/>
              <w:rPr>
                <w:lang w:eastAsia="en-US"/>
              </w:rPr>
            </w:pPr>
          </w:p>
          <w:p w:rsidR="006A5824" w:rsidRDefault="006A5824" w:rsidP="00C600A8">
            <w:pPr>
              <w:widowControl w:val="0"/>
              <w:tabs>
                <w:tab w:val="num" w:pos="643"/>
              </w:tabs>
              <w:spacing w:line="276" w:lineRule="auto"/>
              <w:rPr>
                <w:lang w:eastAsia="en-US"/>
              </w:rPr>
            </w:pPr>
          </w:p>
          <w:p w:rsidR="006A5824" w:rsidRDefault="006A5824" w:rsidP="00C600A8">
            <w:pPr>
              <w:widowControl w:val="0"/>
              <w:tabs>
                <w:tab w:val="num" w:pos="643"/>
              </w:tabs>
              <w:spacing w:line="276" w:lineRule="auto"/>
              <w:rPr>
                <w:lang w:eastAsia="en-US"/>
              </w:rPr>
            </w:pPr>
            <w:r>
              <w:rPr>
                <w:lang w:eastAsia="en-US"/>
              </w:rPr>
              <w:t>Экзамен</w:t>
            </w:r>
          </w:p>
        </w:tc>
      </w:tr>
    </w:tbl>
    <w:p w:rsidR="006A5824" w:rsidRDefault="006A5824" w:rsidP="00F23881">
      <w:pPr>
        <w:spacing w:line="360" w:lineRule="auto"/>
        <w:rPr>
          <w:b/>
          <w:i/>
          <w:sz w:val="28"/>
          <w:szCs w:val="28"/>
        </w:rPr>
      </w:pPr>
    </w:p>
    <w:p w:rsidR="006A5824" w:rsidRDefault="006A5824" w:rsidP="001D1790">
      <w:pPr>
        <w:spacing w:line="360" w:lineRule="auto"/>
        <w:jc w:val="center"/>
        <w:rPr>
          <w:b/>
          <w:i/>
          <w:sz w:val="28"/>
          <w:szCs w:val="28"/>
        </w:rPr>
      </w:pPr>
      <w:r w:rsidRPr="006E0315">
        <w:rPr>
          <w:b/>
          <w:i/>
          <w:sz w:val="28"/>
          <w:szCs w:val="28"/>
        </w:rPr>
        <w:t>Формы проведения практики</w:t>
      </w:r>
    </w:p>
    <w:p w:rsidR="006A5824" w:rsidRPr="009B31BD" w:rsidRDefault="006A5824" w:rsidP="001D1790">
      <w:pPr>
        <w:spacing w:line="360" w:lineRule="auto"/>
        <w:ind w:firstLine="709"/>
        <w:jc w:val="both"/>
        <w:rPr>
          <w:sz w:val="28"/>
          <w:szCs w:val="28"/>
        </w:rPr>
      </w:pPr>
      <w:r w:rsidRPr="009B31BD">
        <w:rPr>
          <w:sz w:val="28"/>
          <w:szCs w:val="28"/>
        </w:rPr>
        <w:t xml:space="preserve"> Виды работы на </w:t>
      </w:r>
      <w:r>
        <w:rPr>
          <w:sz w:val="28"/>
          <w:szCs w:val="28"/>
        </w:rPr>
        <w:t xml:space="preserve">преддипломной </w:t>
      </w:r>
      <w:r w:rsidRPr="009B31BD">
        <w:rPr>
          <w:sz w:val="28"/>
          <w:szCs w:val="28"/>
        </w:rPr>
        <w:t xml:space="preserve">практике включают кабинетные и полевые исследования. </w:t>
      </w:r>
    </w:p>
    <w:p w:rsidR="006A5824" w:rsidRDefault="006A5824" w:rsidP="001D1790">
      <w:pPr>
        <w:spacing w:line="360" w:lineRule="auto"/>
        <w:ind w:firstLine="709"/>
        <w:jc w:val="both"/>
        <w:rPr>
          <w:sz w:val="28"/>
          <w:szCs w:val="28"/>
        </w:rPr>
      </w:pPr>
      <w:r w:rsidRPr="009B31BD">
        <w:rPr>
          <w:sz w:val="28"/>
          <w:szCs w:val="28"/>
        </w:rPr>
        <w:t>Кабинетные исследования включают поисковые работы в открытых и закрытых источниках информации: мониторинг электронных и печатных СМИ</w:t>
      </w:r>
      <w:r>
        <w:rPr>
          <w:sz w:val="28"/>
          <w:szCs w:val="28"/>
        </w:rPr>
        <w:t xml:space="preserve"> по вопросам корпоративного управления</w:t>
      </w:r>
      <w:r w:rsidRPr="009B31BD">
        <w:rPr>
          <w:sz w:val="28"/>
          <w:szCs w:val="28"/>
        </w:rPr>
        <w:t>, поиск и анализ информации открытых и закрытых баз данных, анали</w:t>
      </w:r>
      <w:r>
        <w:rPr>
          <w:sz w:val="28"/>
          <w:szCs w:val="28"/>
        </w:rPr>
        <w:t>тика готовых исследований</w:t>
      </w:r>
      <w:r w:rsidRPr="009B31BD">
        <w:rPr>
          <w:sz w:val="28"/>
          <w:szCs w:val="28"/>
        </w:rPr>
        <w:t xml:space="preserve">, специализированных информационных материалов. </w:t>
      </w:r>
    </w:p>
    <w:p w:rsidR="006A5824" w:rsidRPr="009B31BD" w:rsidRDefault="006A5824" w:rsidP="001D1790">
      <w:pPr>
        <w:spacing w:line="360" w:lineRule="auto"/>
        <w:ind w:firstLine="709"/>
        <w:jc w:val="both"/>
        <w:rPr>
          <w:sz w:val="28"/>
          <w:szCs w:val="28"/>
        </w:rPr>
      </w:pPr>
      <w:r w:rsidRPr="009B31BD">
        <w:rPr>
          <w:sz w:val="28"/>
          <w:szCs w:val="28"/>
        </w:rPr>
        <w:t xml:space="preserve">Практический раздел </w:t>
      </w:r>
      <w:r>
        <w:rPr>
          <w:sz w:val="28"/>
          <w:szCs w:val="28"/>
        </w:rPr>
        <w:t>производственной (преддипломной)</w:t>
      </w:r>
      <w:r w:rsidRPr="009B31BD">
        <w:rPr>
          <w:sz w:val="28"/>
          <w:szCs w:val="28"/>
        </w:rPr>
        <w:t xml:space="preserve">практики </w:t>
      </w:r>
      <w:r>
        <w:rPr>
          <w:sz w:val="28"/>
          <w:szCs w:val="28"/>
        </w:rPr>
        <w:t>может включать</w:t>
      </w:r>
      <w:r w:rsidRPr="009B31BD">
        <w:rPr>
          <w:sz w:val="28"/>
          <w:szCs w:val="28"/>
        </w:rPr>
        <w:t xml:space="preserve"> сбор информации, характеризующей </w:t>
      </w:r>
      <w:r>
        <w:rPr>
          <w:sz w:val="28"/>
          <w:szCs w:val="28"/>
        </w:rPr>
        <w:t xml:space="preserve">конкретный </w:t>
      </w:r>
      <w:r w:rsidRPr="009B31BD">
        <w:rPr>
          <w:sz w:val="28"/>
          <w:szCs w:val="28"/>
        </w:rPr>
        <w:t>объект практики: описание организации, показатели и их анализ производственно-хозяйственной, финансовой и коммерческой деятельности,</w:t>
      </w:r>
      <w:r>
        <w:rPr>
          <w:sz w:val="28"/>
          <w:szCs w:val="28"/>
        </w:rPr>
        <w:t xml:space="preserve"> характеристика организационной структуры организации, описание внешней среды организации (партнеры, конкуренты), анализ количественно-качественного состава персонала организации, </w:t>
      </w:r>
      <w:r w:rsidRPr="009B31BD">
        <w:rPr>
          <w:sz w:val="28"/>
          <w:szCs w:val="28"/>
        </w:rPr>
        <w:t>разработку аналитического резюме, включающего определение основных проблем организации и возможные пути их решения.</w:t>
      </w:r>
    </w:p>
    <w:p w:rsidR="006A5824" w:rsidRPr="009B31BD" w:rsidRDefault="006A5824" w:rsidP="001D1790">
      <w:pPr>
        <w:spacing w:line="360" w:lineRule="auto"/>
        <w:ind w:firstLine="709"/>
        <w:jc w:val="both"/>
        <w:rPr>
          <w:sz w:val="28"/>
          <w:szCs w:val="28"/>
        </w:rPr>
      </w:pPr>
      <w:r>
        <w:rPr>
          <w:sz w:val="28"/>
          <w:szCs w:val="28"/>
        </w:rPr>
        <w:t xml:space="preserve">В ходе </w:t>
      </w:r>
      <w:r w:rsidRPr="009B31BD">
        <w:rPr>
          <w:sz w:val="28"/>
          <w:szCs w:val="28"/>
        </w:rPr>
        <w:t>практики обучаемые  используют технологии конспектирования, реферирования, анализа науч</w:t>
      </w:r>
      <w:r>
        <w:rPr>
          <w:sz w:val="28"/>
          <w:szCs w:val="28"/>
        </w:rPr>
        <w:t>ной и методической литературы</w:t>
      </w:r>
      <w:r w:rsidRPr="009B31BD">
        <w:rPr>
          <w:sz w:val="28"/>
          <w:szCs w:val="28"/>
        </w:rPr>
        <w:t xml:space="preserve">, сбора и обработки практического материала, написания отчета. </w:t>
      </w:r>
    </w:p>
    <w:p w:rsidR="006A5824" w:rsidRPr="009B31BD" w:rsidRDefault="006A5824" w:rsidP="001D1790">
      <w:pPr>
        <w:spacing w:line="360" w:lineRule="auto"/>
        <w:ind w:firstLine="709"/>
        <w:jc w:val="both"/>
        <w:rPr>
          <w:sz w:val="28"/>
          <w:szCs w:val="28"/>
        </w:rPr>
      </w:pPr>
      <w:r w:rsidRPr="003923C9">
        <w:rPr>
          <w:sz w:val="28"/>
          <w:szCs w:val="28"/>
        </w:rPr>
        <w:lastRenderedPageBreak/>
        <w:t xml:space="preserve">Методами получения информации для исследования, проводимого в ходе </w:t>
      </w:r>
      <w:r>
        <w:rPr>
          <w:sz w:val="28"/>
          <w:szCs w:val="28"/>
        </w:rPr>
        <w:t xml:space="preserve">преддипломной </w:t>
      </w:r>
      <w:r w:rsidRPr="003923C9">
        <w:rPr>
          <w:sz w:val="28"/>
          <w:szCs w:val="28"/>
        </w:rPr>
        <w:t xml:space="preserve">практики, являются: </w:t>
      </w:r>
      <w:r>
        <w:rPr>
          <w:sz w:val="28"/>
          <w:szCs w:val="28"/>
        </w:rPr>
        <w:t xml:space="preserve">анализ внутриорганизационной документации, </w:t>
      </w:r>
      <w:r w:rsidRPr="003923C9">
        <w:rPr>
          <w:sz w:val="28"/>
          <w:szCs w:val="28"/>
        </w:rPr>
        <w:t xml:space="preserve">опрос </w:t>
      </w:r>
      <w:r>
        <w:rPr>
          <w:sz w:val="28"/>
          <w:szCs w:val="28"/>
        </w:rPr>
        <w:t>руководства и сотрудников</w:t>
      </w:r>
      <w:r w:rsidRPr="003923C9">
        <w:rPr>
          <w:sz w:val="28"/>
          <w:szCs w:val="28"/>
        </w:rPr>
        <w:t xml:space="preserve"> организации</w:t>
      </w:r>
      <w:r>
        <w:rPr>
          <w:sz w:val="28"/>
          <w:szCs w:val="28"/>
        </w:rPr>
        <w:t>.</w:t>
      </w:r>
    </w:p>
    <w:p w:rsidR="006A5824" w:rsidRPr="009B31BD" w:rsidRDefault="006A5824" w:rsidP="001D1790">
      <w:pPr>
        <w:spacing w:line="360" w:lineRule="auto"/>
        <w:ind w:firstLine="709"/>
        <w:jc w:val="both"/>
        <w:rPr>
          <w:sz w:val="28"/>
          <w:szCs w:val="28"/>
        </w:rPr>
      </w:pPr>
      <w:r w:rsidRPr="009B31BD">
        <w:rPr>
          <w:sz w:val="28"/>
          <w:szCs w:val="28"/>
        </w:rPr>
        <w:t>Результаты практики могут быть использованы при написании выпускной квалификационной работы, а также в кейсах, лекциях, выступлениях на научно-практических конференциях, в научных исследованиях, проводимых кафедрой.</w:t>
      </w:r>
    </w:p>
    <w:p w:rsidR="006A5824" w:rsidRPr="009B31BD" w:rsidRDefault="006A5824" w:rsidP="001D1790">
      <w:pPr>
        <w:spacing w:line="360" w:lineRule="auto"/>
        <w:ind w:firstLine="709"/>
        <w:jc w:val="both"/>
        <w:rPr>
          <w:sz w:val="28"/>
          <w:szCs w:val="28"/>
        </w:rPr>
      </w:pPr>
      <w:r w:rsidRPr="009B31BD">
        <w:rPr>
          <w:sz w:val="28"/>
          <w:szCs w:val="28"/>
        </w:rPr>
        <w:t xml:space="preserve">Таким образом, содержание программы </w:t>
      </w:r>
      <w:r>
        <w:rPr>
          <w:sz w:val="28"/>
          <w:szCs w:val="28"/>
        </w:rPr>
        <w:t xml:space="preserve">преддипломной </w:t>
      </w:r>
      <w:r w:rsidRPr="009B31BD">
        <w:rPr>
          <w:sz w:val="28"/>
          <w:szCs w:val="28"/>
        </w:rPr>
        <w:t xml:space="preserve">практики включает: </w:t>
      </w:r>
    </w:p>
    <w:p w:rsidR="006A5824" w:rsidRDefault="006A5824" w:rsidP="001D1790">
      <w:pPr>
        <w:pStyle w:val="a3"/>
        <w:numPr>
          <w:ilvl w:val="0"/>
          <w:numId w:val="13"/>
        </w:numPr>
        <w:spacing w:line="360" w:lineRule="auto"/>
        <w:rPr>
          <w:sz w:val="28"/>
          <w:szCs w:val="28"/>
        </w:rPr>
      </w:pPr>
      <w:r w:rsidRPr="001F1A09">
        <w:rPr>
          <w:sz w:val="28"/>
          <w:szCs w:val="28"/>
        </w:rPr>
        <w:t xml:space="preserve">знакомство с </w:t>
      </w:r>
      <w:r>
        <w:rPr>
          <w:sz w:val="28"/>
          <w:szCs w:val="28"/>
        </w:rPr>
        <w:t xml:space="preserve">профилем </w:t>
      </w:r>
      <w:r w:rsidRPr="001F1A09">
        <w:rPr>
          <w:sz w:val="28"/>
          <w:szCs w:val="28"/>
        </w:rPr>
        <w:t>орган</w:t>
      </w:r>
      <w:r>
        <w:rPr>
          <w:sz w:val="28"/>
          <w:szCs w:val="28"/>
        </w:rPr>
        <w:t>изации, со спецификой ее деятельности,   корпоративным управлением в данной организации</w:t>
      </w:r>
      <w:r w:rsidRPr="001F1A09">
        <w:rPr>
          <w:sz w:val="28"/>
          <w:szCs w:val="28"/>
        </w:rPr>
        <w:t>;</w:t>
      </w:r>
    </w:p>
    <w:p w:rsidR="006A5824" w:rsidRPr="00530CC8" w:rsidRDefault="006A5824" w:rsidP="00530CC8">
      <w:pPr>
        <w:pStyle w:val="a9"/>
        <w:numPr>
          <w:ilvl w:val="0"/>
          <w:numId w:val="13"/>
        </w:numPr>
        <w:tabs>
          <w:tab w:val="left" w:pos="0"/>
          <w:tab w:val="left" w:pos="360"/>
        </w:tabs>
        <w:spacing w:after="0" w:line="360" w:lineRule="auto"/>
        <w:jc w:val="both"/>
        <w:rPr>
          <w:rFonts w:ascii="Times New Roman" w:hAnsi="Times New Roman"/>
          <w:sz w:val="28"/>
          <w:szCs w:val="28"/>
        </w:rPr>
      </w:pPr>
      <w:r w:rsidRPr="000C2232">
        <w:rPr>
          <w:rFonts w:ascii="Times New Roman" w:hAnsi="Times New Roman"/>
          <w:sz w:val="28"/>
          <w:szCs w:val="28"/>
        </w:rPr>
        <w:t>содержание деятельности того структурного подразделения, где непосредственно проходил практику студен</w:t>
      </w:r>
      <w:r>
        <w:rPr>
          <w:rFonts w:ascii="Times New Roman" w:hAnsi="Times New Roman"/>
          <w:sz w:val="28"/>
          <w:szCs w:val="28"/>
        </w:rPr>
        <w:t>т-</w:t>
      </w:r>
      <w:r w:rsidRPr="000C2232">
        <w:rPr>
          <w:rFonts w:ascii="Times New Roman" w:hAnsi="Times New Roman"/>
          <w:sz w:val="28"/>
          <w:szCs w:val="28"/>
        </w:rPr>
        <w:t>магистрант (условия работы, численность сотрудников, должностные инструкции, иерархию подчиненности, график работы).</w:t>
      </w:r>
    </w:p>
    <w:p w:rsidR="006A5824" w:rsidRPr="009B31BD" w:rsidRDefault="006A5824" w:rsidP="001D1790">
      <w:pPr>
        <w:pStyle w:val="a3"/>
        <w:numPr>
          <w:ilvl w:val="0"/>
          <w:numId w:val="13"/>
        </w:numPr>
        <w:spacing w:line="360" w:lineRule="auto"/>
        <w:rPr>
          <w:sz w:val="28"/>
          <w:szCs w:val="28"/>
        </w:rPr>
      </w:pPr>
      <w:r w:rsidRPr="009B31BD">
        <w:rPr>
          <w:sz w:val="28"/>
          <w:szCs w:val="28"/>
        </w:rPr>
        <w:t xml:space="preserve">практическое закрепление </w:t>
      </w:r>
      <w:r>
        <w:rPr>
          <w:sz w:val="28"/>
          <w:szCs w:val="28"/>
        </w:rPr>
        <w:t xml:space="preserve">теоретических </w:t>
      </w:r>
      <w:r w:rsidRPr="009B31BD">
        <w:rPr>
          <w:sz w:val="28"/>
          <w:szCs w:val="28"/>
        </w:rPr>
        <w:t xml:space="preserve">знаний, полученных в процессе обучения; </w:t>
      </w:r>
    </w:p>
    <w:p w:rsidR="006A5824" w:rsidRPr="009B31BD" w:rsidRDefault="006A5824" w:rsidP="001D1790">
      <w:pPr>
        <w:pStyle w:val="a3"/>
        <w:numPr>
          <w:ilvl w:val="0"/>
          <w:numId w:val="13"/>
        </w:numPr>
        <w:spacing w:line="360" w:lineRule="auto"/>
        <w:rPr>
          <w:sz w:val="28"/>
          <w:szCs w:val="28"/>
        </w:rPr>
      </w:pPr>
      <w:r w:rsidRPr="009B31BD">
        <w:rPr>
          <w:sz w:val="28"/>
          <w:szCs w:val="28"/>
        </w:rPr>
        <w:t>овладение первичными навыками работы по специальности</w:t>
      </w:r>
      <w:r>
        <w:rPr>
          <w:sz w:val="28"/>
          <w:szCs w:val="28"/>
        </w:rPr>
        <w:t xml:space="preserve"> (информационно-теоретическая аналитика, с привлечением эмпирического материала, полученного непосредственно самим практикантом – данные конкретной организации)</w:t>
      </w:r>
      <w:r w:rsidRPr="009B31BD">
        <w:rPr>
          <w:sz w:val="28"/>
          <w:szCs w:val="28"/>
        </w:rPr>
        <w:t>;</w:t>
      </w:r>
    </w:p>
    <w:p w:rsidR="006A5824" w:rsidRPr="009B31BD" w:rsidRDefault="006A5824" w:rsidP="001D1790">
      <w:pPr>
        <w:pStyle w:val="a3"/>
        <w:numPr>
          <w:ilvl w:val="0"/>
          <w:numId w:val="13"/>
        </w:numPr>
        <w:spacing w:line="360" w:lineRule="auto"/>
        <w:rPr>
          <w:sz w:val="28"/>
          <w:szCs w:val="28"/>
        </w:rPr>
      </w:pPr>
      <w:r w:rsidRPr="009B31BD">
        <w:rPr>
          <w:sz w:val="28"/>
          <w:szCs w:val="28"/>
        </w:rPr>
        <w:t>овладение навыками проведения  научно-исследовательской работы по специальности;</w:t>
      </w:r>
    </w:p>
    <w:p w:rsidR="006A5824" w:rsidRPr="009B31BD" w:rsidRDefault="006A5824" w:rsidP="001D1790">
      <w:pPr>
        <w:pStyle w:val="a3"/>
        <w:numPr>
          <w:ilvl w:val="0"/>
          <w:numId w:val="13"/>
        </w:numPr>
        <w:spacing w:line="360" w:lineRule="auto"/>
        <w:rPr>
          <w:sz w:val="28"/>
          <w:szCs w:val="28"/>
        </w:rPr>
      </w:pPr>
      <w:r w:rsidRPr="009B31BD">
        <w:rPr>
          <w:sz w:val="28"/>
          <w:szCs w:val="28"/>
        </w:rPr>
        <w:t>овладение навыками оформления необходимой в работе документации;</w:t>
      </w:r>
    </w:p>
    <w:p w:rsidR="006A5824" w:rsidRPr="009B31BD" w:rsidRDefault="006A5824" w:rsidP="001D1790">
      <w:pPr>
        <w:pStyle w:val="a3"/>
        <w:numPr>
          <w:ilvl w:val="0"/>
          <w:numId w:val="13"/>
        </w:numPr>
        <w:spacing w:line="360" w:lineRule="auto"/>
        <w:rPr>
          <w:sz w:val="28"/>
          <w:szCs w:val="28"/>
        </w:rPr>
      </w:pPr>
      <w:r w:rsidRPr="009B31BD">
        <w:rPr>
          <w:sz w:val="28"/>
          <w:szCs w:val="28"/>
        </w:rPr>
        <w:t>составление отчета о практике;</w:t>
      </w:r>
    </w:p>
    <w:p w:rsidR="006A5824" w:rsidRPr="0056553F" w:rsidRDefault="006A5824" w:rsidP="001D1790">
      <w:pPr>
        <w:pStyle w:val="a3"/>
        <w:numPr>
          <w:ilvl w:val="0"/>
          <w:numId w:val="13"/>
        </w:numPr>
        <w:spacing w:line="360" w:lineRule="auto"/>
        <w:rPr>
          <w:sz w:val="28"/>
          <w:szCs w:val="28"/>
        </w:rPr>
      </w:pPr>
      <w:r w:rsidRPr="009B31BD">
        <w:rPr>
          <w:sz w:val="28"/>
          <w:szCs w:val="28"/>
        </w:rPr>
        <w:t>защиту отчета о практике.</w:t>
      </w:r>
    </w:p>
    <w:p w:rsidR="006A5824" w:rsidRPr="001D1790" w:rsidRDefault="006A5824" w:rsidP="001D1790">
      <w:pPr>
        <w:spacing w:line="360" w:lineRule="auto"/>
        <w:jc w:val="center"/>
        <w:rPr>
          <w:sz w:val="28"/>
          <w:szCs w:val="28"/>
        </w:rPr>
      </w:pPr>
      <w:r>
        <w:rPr>
          <w:sz w:val="28"/>
          <w:szCs w:val="28"/>
        </w:rPr>
        <w:t>Работа магистранта в ходе преддипломной практики включает:</w:t>
      </w:r>
    </w:p>
    <w:p w:rsidR="006A5824" w:rsidRPr="000C2232" w:rsidRDefault="006A5824" w:rsidP="001D1790">
      <w:pPr>
        <w:spacing w:line="360" w:lineRule="auto"/>
        <w:ind w:firstLine="709"/>
        <w:jc w:val="both"/>
        <w:rPr>
          <w:sz w:val="28"/>
          <w:szCs w:val="28"/>
        </w:rPr>
      </w:pPr>
      <w:r w:rsidRPr="000E12AC">
        <w:rPr>
          <w:i/>
          <w:sz w:val="28"/>
          <w:szCs w:val="28"/>
        </w:rPr>
        <w:t>Задание 1.</w:t>
      </w:r>
      <w:r w:rsidRPr="000C2232">
        <w:rPr>
          <w:sz w:val="28"/>
          <w:szCs w:val="28"/>
        </w:rPr>
        <w:t xml:space="preserve"> Изучить общие сведения об организации:</w:t>
      </w:r>
    </w:p>
    <w:p w:rsidR="006A5824" w:rsidRPr="000C2232" w:rsidRDefault="006A5824" w:rsidP="001D1790">
      <w:pPr>
        <w:numPr>
          <w:ilvl w:val="0"/>
          <w:numId w:val="11"/>
        </w:numPr>
        <w:tabs>
          <w:tab w:val="clear" w:pos="708"/>
        </w:tabs>
        <w:spacing w:line="360" w:lineRule="auto"/>
        <w:ind w:left="0" w:firstLine="709"/>
        <w:jc w:val="both"/>
        <w:rPr>
          <w:sz w:val="28"/>
          <w:szCs w:val="28"/>
        </w:rPr>
      </w:pPr>
      <w:r w:rsidRPr="000C2232">
        <w:rPr>
          <w:sz w:val="28"/>
          <w:szCs w:val="28"/>
        </w:rPr>
        <w:lastRenderedPageBreak/>
        <w:t>состояние и перспективы развития производственно-хозяйственной и финансовой деятельности;</w:t>
      </w:r>
    </w:p>
    <w:p w:rsidR="006A5824" w:rsidRPr="000C2232" w:rsidRDefault="006A5824" w:rsidP="001D1790">
      <w:pPr>
        <w:numPr>
          <w:ilvl w:val="0"/>
          <w:numId w:val="11"/>
        </w:numPr>
        <w:tabs>
          <w:tab w:val="clear" w:pos="708"/>
        </w:tabs>
        <w:spacing w:line="360" w:lineRule="auto"/>
        <w:ind w:left="0" w:firstLine="709"/>
        <w:jc w:val="both"/>
        <w:rPr>
          <w:sz w:val="28"/>
          <w:szCs w:val="28"/>
        </w:rPr>
      </w:pPr>
      <w:r w:rsidRPr="000C2232">
        <w:rPr>
          <w:sz w:val="28"/>
          <w:szCs w:val="28"/>
        </w:rPr>
        <w:t>сферу деятельности (производственная, торговая, посредническая информационная, научно-исследовательская, проектная,  банковская и т.п.);</w:t>
      </w:r>
    </w:p>
    <w:p w:rsidR="006A5824" w:rsidRPr="000C2232" w:rsidRDefault="006A5824" w:rsidP="001D1790">
      <w:pPr>
        <w:numPr>
          <w:ilvl w:val="0"/>
          <w:numId w:val="11"/>
        </w:numPr>
        <w:tabs>
          <w:tab w:val="clear" w:pos="708"/>
        </w:tabs>
        <w:spacing w:line="360" w:lineRule="auto"/>
        <w:ind w:left="0" w:firstLine="709"/>
        <w:jc w:val="both"/>
        <w:rPr>
          <w:sz w:val="28"/>
          <w:szCs w:val="28"/>
        </w:rPr>
      </w:pPr>
      <w:r w:rsidRPr="000C2232">
        <w:rPr>
          <w:sz w:val="28"/>
          <w:szCs w:val="28"/>
        </w:rPr>
        <w:t>специфику и специализацию деятельности, назначение товаров (услуг, работ);</w:t>
      </w:r>
    </w:p>
    <w:p w:rsidR="006A5824" w:rsidRPr="000C2232" w:rsidRDefault="006A5824" w:rsidP="001D1790">
      <w:pPr>
        <w:numPr>
          <w:ilvl w:val="0"/>
          <w:numId w:val="11"/>
        </w:numPr>
        <w:tabs>
          <w:tab w:val="clear" w:pos="708"/>
        </w:tabs>
        <w:spacing w:line="360" w:lineRule="auto"/>
        <w:ind w:left="0" w:firstLine="709"/>
        <w:jc w:val="both"/>
        <w:rPr>
          <w:sz w:val="28"/>
          <w:szCs w:val="28"/>
        </w:rPr>
      </w:pPr>
      <w:r w:rsidRPr="000C2232">
        <w:rPr>
          <w:sz w:val="28"/>
          <w:szCs w:val="28"/>
        </w:rPr>
        <w:t>основные технико-экономические показатели работы организации за 1-2 года: объем производства и реализации продукции (работ, услуг) в стоимостном и натуральном выражении; объем продаж; показатели себестоимости (затрат) на производство и реализацию продукции; финансовые результаты его деятельности (доход, прибыль, рентабельность); качественный состав работников по образованию, профессиям, стажу работы; показатели производительности труда; фонд потребления и его структуру; показатели качества продукции и ее конкурентоспособности; показатели технического и организационного уровня производства.</w:t>
      </w:r>
    </w:p>
    <w:p w:rsidR="006A5824" w:rsidRDefault="006A5824" w:rsidP="001D1790">
      <w:pPr>
        <w:spacing w:line="360" w:lineRule="auto"/>
        <w:ind w:firstLine="709"/>
        <w:jc w:val="both"/>
        <w:rPr>
          <w:sz w:val="28"/>
          <w:szCs w:val="28"/>
        </w:rPr>
      </w:pPr>
      <w:r>
        <w:rPr>
          <w:sz w:val="28"/>
          <w:szCs w:val="28"/>
        </w:rPr>
        <w:t>- и</w:t>
      </w:r>
      <w:r w:rsidRPr="000C2232">
        <w:rPr>
          <w:sz w:val="28"/>
          <w:szCs w:val="28"/>
        </w:rPr>
        <w:t>зучить организационную структуру организации, составив соответствующие схемы.</w:t>
      </w:r>
    </w:p>
    <w:p w:rsidR="006A5824" w:rsidRPr="000C2232" w:rsidRDefault="006A5824" w:rsidP="00530CC8">
      <w:pPr>
        <w:pStyle w:val="a9"/>
        <w:tabs>
          <w:tab w:val="num" w:pos="900"/>
          <w:tab w:val="num" w:pos="1276"/>
        </w:tabs>
        <w:spacing w:after="0" w:line="360" w:lineRule="auto"/>
        <w:ind w:left="709"/>
        <w:jc w:val="both"/>
        <w:rPr>
          <w:rFonts w:ascii="Times New Roman" w:hAnsi="Times New Roman"/>
          <w:iCs/>
          <w:sz w:val="28"/>
          <w:szCs w:val="28"/>
        </w:rPr>
      </w:pPr>
      <w:r>
        <w:rPr>
          <w:rFonts w:ascii="Times New Roman" w:hAnsi="Times New Roman"/>
          <w:iCs/>
          <w:sz w:val="28"/>
          <w:szCs w:val="28"/>
        </w:rPr>
        <w:t xml:space="preserve"> </w:t>
      </w:r>
      <w:r w:rsidRPr="000C2232">
        <w:rPr>
          <w:rFonts w:ascii="Times New Roman" w:hAnsi="Times New Roman"/>
          <w:iCs/>
          <w:sz w:val="28"/>
          <w:szCs w:val="28"/>
        </w:rPr>
        <w:t>Организационно-экономическая  характеристика:</w:t>
      </w:r>
    </w:p>
    <w:p w:rsidR="006A5824" w:rsidRPr="000C2232" w:rsidRDefault="006A5824" w:rsidP="00530CC8">
      <w:pPr>
        <w:pStyle w:val="a9"/>
        <w:spacing w:line="360" w:lineRule="auto"/>
        <w:ind w:firstLine="709"/>
        <w:rPr>
          <w:rFonts w:ascii="Times New Roman" w:hAnsi="Times New Roman"/>
          <w:sz w:val="28"/>
          <w:szCs w:val="28"/>
        </w:rPr>
      </w:pPr>
      <w:r w:rsidRPr="000C2232">
        <w:rPr>
          <w:rFonts w:ascii="Times New Roman" w:hAnsi="Times New Roman"/>
          <w:sz w:val="28"/>
          <w:szCs w:val="28"/>
        </w:rPr>
        <w:t>а) организационно-правовая форма;</w:t>
      </w:r>
    </w:p>
    <w:p w:rsidR="006A5824" w:rsidRPr="000C2232" w:rsidRDefault="006A5824" w:rsidP="00530CC8">
      <w:pPr>
        <w:pStyle w:val="a9"/>
        <w:spacing w:line="360" w:lineRule="auto"/>
        <w:ind w:firstLine="709"/>
        <w:rPr>
          <w:rFonts w:ascii="Times New Roman" w:hAnsi="Times New Roman"/>
          <w:sz w:val="28"/>
          <w:szCs w:val="28"/>
        </w:rPr>
      </w:pPr>
      <w:r w:rsidRPr="000C2232">
        <w:rPr>
          <w:rFonts w:ascii="Times New Roman" w:hAnsi="Times New Roman"/>
          <w:sz w:val="28"/>
          <w:szCs w:val="28"/>
        </w:rPr>
        <w:t>б)  виды деятельности;</w:t>
      </w:r>
    </w:p>
    <w:p w:rsidR="006A5824" w:rsidRPr="000C2232" w:rsidRDefault="006A5824" w:rsidP="00530CC8">
      <w:pPr>
        <w:pStyle w:val="a9"/>
        <w:spacing w:line="360" w:lineRule="auto"/>
        <w:ind w:firstLine="709"/>
        <w:rPr>
          <w:rFonts w:ascii="Times New Roman" w:hAnsi="Times New Roman"/>
          <w:sz w:val="28"/>
          <w:szCs w:val="28"/>
        </w:rPr>
      </w:pPr>
      <w:r w:rsidRPr="000C2232">
        <w:rPr>
          <w:rFonts w:ascii="Times New Roman" w:hAnsi="Times New Roman"/>
          <w:sz w:val="28"/>
          <w:szCs w:val="28"/>
        </w:rPr>
        <w:t>в)  общая схема структурного постро</w:t>
      </w:r>
      <w:r>
        <w:rPr>
          <w:rFonts w:ascii="Times New Roman" w:hAnsi="Times New Roman"/>
          <w:sz w:val="28"/>
          <w:szCs w:val="28"/>
        </w:rPr>
        <w:t>ения и управления деятельностью</w:t>
      </w:r>
      <w:r w:rsidRPr="000C2232">
        <w:rPr>
          <w:rFonts w:ascii="Times New Roman" w:hAnsi="Times New Roman"/>
          <w:sz w:val="28"/>
          <w:szCs w:val="28"/>
        </w:rPr>
        <w:t>;</w:t>
      </w:r>
    </w:p>
    <w:p w:rsidR="006A5824" w:rsidRDefault="006A5824" w:rsidP="00792E9E">
      <w:pPr>
        <w:pStyle w:val="a9"/>
        <w:spacing w:line="360" w:lineRule="auto"/>
        <w:ind w:firstLine="709"/>
        <w:rPr>
          <w:rFonts w:ascii="Times New Roman" w:hAnsi="Times New Roman"/>
          <w:sz w:val="28"/>
          <w:szCs w:val="28"/>
        </w:rPr>
      </w:pPr>
      <w:r>
        <w:rPr>
          <w:rFonts w:ascii="Times New Roman" w:hAnsi="Times New Roman"/>
          <w:sz w:val="28"/>
          <w:szCs w:val="28"/>
        </w:rPr>
        <w:t xml:space="preserve"> </w:t>
      </w:r>
      <w:r w:rsidRPr="000C2232">
        <w:rPr>
          <w:rFonts w:ascii="Times New Roman" w:hAnsi="Times New Roman"/>
          <w:sz w:val="28"/>
          <w:szCs w:val="28"/>
        </w:rPr>
        <w:t xml:space="preserve">г) характеристика кадрового состава организации, формы оплаты труда, стимулирование персонала, стаж работы и соответствие уровня и направления образования профилю работы; </w:t>
      </w:r>
    </w:p>
    <w:p w:rsidR="006A5824" w:rsidRDefault="006A5824" w:rsidP="00792E9E">
      <w:pPr>
        <w:pStyle w:val="a9"/>
        <w:spacing w:line="360" w:lineRule="auto"/>
        <w:ind w:firstLine="709"/>
        <w:rPr>
          <w:rFonts w:ascii="Times New Roman" w:hAnsi="Times New Roman"/>
          <w:sz w:val="28"/>
          <w:szCs w:val="28"/>
        </w:rPr>
      </w:pPr>
      <w:r>
        <w:rPr>
          <w:rFonts w:ascii="Times New Roman" w:hAnsi="Times New Roman"/>
          <w:sz w:val="28"/>
          <w:szCs w:val="28"/>
        </w:rPr>
        <w:t>д</w:t>
      </w:r>
      <w:r w:rsidRPr="000C2232">
        <w:rPr>
          <w:rFonts w:ascii="Times New Roman" w:hAnsi="Times New Roman"/>
          <w:sz w:val="28"/>
          <w:szCs w:val="28"/>
        </w:rPr>
        <w:t>)  основные экономические пока</w:t>
      </w:r>
      <w:r>
        <w:rPr>
          <w:rFonts w:ascii="Times New Roman" w:hAnsi="Times New Roman"/>
          <w:sz w:val="28"/>
          <w:szCs w:val="28"/>
        </w:rPr>
        <w:t>затели деятельности организации.</w:t>
      </w:r>
    </w:p>
    <w:p w:rsidR="006A5824" w:rsidRPr="000C2232" w:rsidRDefault="006A5824" w:rsidP="00792E9E">
      <w:pPr>
        <w:pStyle w:val="a9"/>
        <w:spacing w:after="0" w:line="360" w:lineRule="auto"/>
        <w:ind w:left="709"/>
        <w:jc w:val="both"/>
        <w:rPr>
          <w:rFonts w:ascii="Times New Roman" w:hAnsi="Times New Roman"/>
          <w:iCs/>
          <w:sz w:val="28"/>
          <w:szCs w:val="28"/>
        </w:rPr>
      </w:pPr>
      <w:r w:rsidRPr="000C2232">
        <w:rPr>
          <w:rFonts w:ascii="Times New Roman" w:hAnsi="Times New Roman"/>
          <w:sz w:val="28"/>
          <w:szCs w:val="28"/>
        </w:rPr>
        <w:t xml:space="preserve"> </w:t>
      </w:r>
      <w:r w:rsidRPr="000C2232">
        <w:rPr>
          <w:rFonts w:ascii="Times New Roman" w:hAnsi="Times New Roman"/>
          <w:iCs/>
          <w:sz w:val="28"/>
          <w:szCs w:val="28"/>
        </w:rPr>
        <w:t>Контроль и анализ в деятельности организации:</w:t>
      </w:r>
    </w:p>
    <w:p w:rsidR="006A5824" w:rsidRPr="000C2232" w:rsidRDefault="006A5824" w:rsidP="00792E9E">
      <w:pPr>
        <w:pStyle w:val="a9"/>
        <w:spacing w:line="360" w:lineRule="auto"/>
        <w:ind w:firstLine="709"/>
        <w:rPr>
          <w:rFonts w:ascii="Times New Roman" w:hAnsi="Times New Roman"/>
          <w:sz w:val="28"/>
          <w:szCs w:val="28"/>
        </w:rPr>
      </w:pPr>
      <w:r w:rsidRPr="000C2232">
        <w:rPr>
          <w:rFonts w:ascii="Times New Roman" w:hAnsi="Times New Roman"/>
          <w:sz w:val="28"/>
          <w:szCs w:val="28"/>
        </w:rPr>
        <w:t>а) виды и направления контроля;</w:t>
      </w:r>
    </w:p>
    <w:p w:rsidR="006A5824" w:rsidRPr="000C2232" w:rsidRDefault="006A5824" w:rsidP="00792E9E">
      <w:pPr>
        <w:pStyle w:val="a9"/>
        <w:spacing w:line="360" w:lineRule="auto"/>
        <w:ind w:firstLine="709"/>
        <w:rPr>
          <w:rFonts w:ascii="Times New Roman" w:hAnsi="Times New Roman"/>
          <w:sz w:val="28"/>
          <w:szCs w:val="28"/>
        </w:rPr>
      </w:pPr>
      <w:r w:rsidRPr="000C2232">
        <w:rPr>
          <w:rFonts w:ascii="Times New Roman" w:hAnsi="Times New Roman"/>
          <w:sz w:val="28"/>
          <w:szCs w:val="28"/>
        </w:rPr>
        <w:lastRenderedPageBreak/>
        <w:t>б) показатели контроля;</w:t>
      </w:r>
    </w:p>
    <w:p w:rsidR="006A5824" w:rsidRPr="000C2232" w:rsidRDefault="006A5824" w:rsidP="00792E9E">
      <w:pPr>
        <w:pStyle w:val="a9"/>
        <w:spacing w:line="360" w:lineRule="auto"/>
        <w:ind w:firstLine="709"/>
        <w:rPr>
          <w:rFonts w:ascii="Times New Roman" w:hAnsi="Times New Roman"/>
          <w:sz w:val="28"/>
          <w:szCs w:val="28"/>
        </w:rPr>
      </w:pPr>
      <w:r w:rsidRPr="000C2232">
        <w:rPr>
          <w:rFonts w:ascii="Times New Roman" w:hAnsi="Times New Roman"/>
          <w:sz w:val="28"/>
          <w:szCs w:val="28"/>
        </w:rPr>
        <w:t>в) процедура контроля;</w:t>
      </w:r>
    </w:p>
    <w:p w:rsidR="006A5824" w:rsidRPr="000C2232" w:rsidRDefault="006A5824" w:rsidP="00792E9E">
      <w:pPr>
        <w:pStyle w:val="a9"/>
        <w:spacing w:line="360" w:lineRule="auto"/>
        <w:ind w:firstLine="709"/>
        <w:rPr>
          <w:rFonts w:ascii="Times New Roman" w:hAnsi="Times New Roman"/>
          <w:sz w:val="28"/>
          <w:szCs w:val="28"/>
        </w:rPr>
      </w:pPr>
      <w:r w:rsidRPr="000C2232">
        <w:rPr>
          <w:rFonts w:ascii="Times New Roman" w:hAnsi="Times New Roman"/>
          <w:sz w:val="28"/>
          <w:szCs w:val="28"/>
        </w:rPr>
        <w:t>г) анализ результатов деятельности организации, принятая система анализа.</w:t>
      </w:r>
    </w:p>
    <w:p w:rsidR="006A5824" w:rsidRPr="000C2232" w:rsidRDefault="006A5824" w:rsidP="001D1790">
      <w:pPr>
        <w:spacing w:line="360" w:lineRule="auto"/>
        <w:ind w:firstLine="709"/>
        <w:jc w:val="both"/>
        <w:rPr>
          <w:sz w:val="28"/>
          <w:szCs w:val="28"/>
        </w:rPr>
      </w:pPr>
      <w:r w:rsidRPr="000C2232">
        <w:rPr>
          <w:sz w:val="28"/>
          <w:szCs w:val="28"/>
        </w:rPr>
        <w:t xml:space="preserve">Для выполнения «Задания 1» используется годовая отчетность организации о производственно-хозяйственной и финансовой деятельности, бухгалтерский баланс, отчет о финансовых результатах и другие плановые и отчетные формы и документы.  </w:t>
      </w:r>
    </w:p>
    <w:p w:rsidR="006A5824" w:rsidRPr="000C2232" w:rsidRDefault="006A5824" w:rsidP="00530CC8">
      <w:pPr>
        <w:spacing w:line="360" w:lineRule="auto"/>
        <w:ind w:firstLine="709"/>
        <w:jc w:val="both"/>
        <w:rPr>
          <w:sz w:val="28"/>
          <w:szCs w:val="28"/>
        </w:rPr>
      </w:pPr>
      <w:r w:rsidRPr="000E12AC">
        <w:rPr>
          <w:i/>
          <w:sz w:val="28"/>
          <w:szCs w:val="28"/>
        </w:rPr>
        <w:t>Задание 2.</w:t>
      </w:r>
      <w:r w:rsidRPr="000C2232">
        <w:rPr>
          <w:sz w:val="28"/>
          <w:szCs w:val="28"/>
        </w:rPr>
        <w:t xml:space="preserve"> Исследовать состояние </w:t>
      </w:r>
      <w:r>
        <w:rPr>
          <w:sz w:val="28"/>
          <w:szCs w:val="28"/>
        </w:rPr>
        <w:t xml:space="preserve">отдельных показателей деятельности </w:t>
      </w:r>
      <w:r w:rsidRPr="000C2232">
        <w:rPr>
          <w:sz w:val="28"/>
          <w:szCs w:val="28"/>
        </w:rPr>
        <w:t>организации,</w:t>
      </w:r>
      <w:r>
        <w:rPr>
          <w:sz w:val="28"/>
          <w:szCs w:val="28"/>
        </w:rPr>
        <w:t xml:space="preserve"> коррелирующих с особенностями и характером ее корпоративного управления.</w:t>
      </w:r>
    </w:p>
    <w:p w:rsidR="006A5824" w:rsidRPr="00530CC8" w:rsidRDefault="006A5824" w:rsidP="00530CC8">
      <w:pPr>
        <w:spacing w:line="360" w:lineRule="auto"/>
        <w:ind w:firstLine="709"/>
        <w:jc w:val="both"/>
        <w:rPr>
          <w:sz w:val="28"/>
          <w:szCs w:val="28"/>
        </w:rPr>
      </w:pPr>
      <w:r w:rsidRPr="000E12AC">
        <w:rPr>
          <w:i/>
          <w:sz w:val="28"/>
          <w:szCs w:val="28"/>
        </w:rPr>
        <w:t>Задание 3.</w:t>
      </w:r>
      <w:r w:rsidRPr="000C2232">
        <w:rPr>
          <w:sz w:val="28"/>
          <w:szCs w:val="28"/>
        </w:rPr>
        <w:t xml:space="preserve"> </w:t>
      </w:r>
      <w:r>
        <w:rPr>
          <w:sz w:val="28"/>
          <w:szCs w:val="28"/>
        </w:rPr>
        <w:t>Исследовать существующую ситуацию в организации относительно выбранной темы диссертационного исследования.</w:t>
      </w:r>
    </w:p>
    <w:p w:rsidR="006A5824" w:rsidRPr="000C2232" w:rsidRDefault="006A5824" w:rsidP="00792E9E">
      <w:pPr>
        <w:pStyle w:val="a9"/>
        <w:tabs>
          <w:tab w:val="left" w:pos="0"/>
          <w:tab w:val="left" w:pos="360"/>
        </w:tabs>
        <w:spacing w:line="360" w:lineRule="auto"/>
        <w:jc w:val="both"/>
        <w:rPr>
          <w:rFonts w:ascii="Times New Roman" w:hAnsi="Times New Roman"/>
          <w:sz w:val="28"/>
          <w:szCs w:val="28"/>
        </w:rPr>
      </w:pPr>
      <w:r w:rsidRPr="00792E9E">
        <w:rPr>
          <w:rFonts w:ascii="Times New Roman" w:hAnsi="Times New Roman"/>
          <w:i/>
          <w:sz w:val="28"/>
          <w:szCs w:val="28"/>
        </w:rPr>
        <w:t xml:space="preserve">     Задание 4</w:t>
      </w:r>
      <w:r>
        <w:rPr>
          <w:rFonts w:ascii="Times New Roman" w:hAnsi="Times New Roman"/>
          <w:sz w:val="28"/>
          <w:szCs w:val="28"/>
        </w:rPr>
        <w:t xml:space="preserve">. </w:t>
      </w:r>
      <w:r w:rsidRPr="000C2232">
        <w:rPr>
          <w:rFonts w:ascii="Times New Roman" w:hAnsi="Times New Roman"/>
          <w:sz w:val="28"/>
          <w:szCs w:val="28"/>
        </w:rPr>
        <w:t>Более подробно студент</w:t>
      </w:r>
      <w:r>
        <w:rPr>
          <w:rFonts w:ascii="Times New Roman" w:hAnsi="Times New Roman"/>
          <w:sz w:val="28"/>
          <w:szCs w:val="28"/>
        </w:rPr>
        <w:t>-магистрант</w:t>
      </w:r>
      <w:r w:rsidRPr="000C2232">
        <w:rPr>
          <w:rFonts w:ascii="Times New Roman" w:hAnsi="Times New Roman"/>
          <w:sz w:val="28"/>
          <w:szCs w:val="28"/>
        </w:rPr>
        <w:t xml:space="preserve"> должен изучить содержание деятельности и функциональные обязанности той должности, в которой он проходит практику.</w:t>
      </w:r>
    </w:p>
    <w:p w:rsidR="006A5824" w:rsidRPr="000C2232" w:rsidRDefault="006A5824" w:rsidP="001D1790">
      <w:pPr>
        <w:spacing w:line="360" w:lineRule="auto"/>
        <w:ind w:firstLine="709"/>
        <w:jc w:val="both"/>
        <w:rPr>
          <w:sz w:val="28"/>
          <w:szCs w:val="28"/>
        </w:rPr>
      </w:pPr>
      <w:r w:rsidRPr="000C2232">
        <w:rPr>
          <w:sz w:val="28"/>
          <w:szCs w:val="28"/>
        </w:rPr>
        <w:t xml:space="preserve">По итогам прохождения производственной </w:t>
      </w:r>
      <w:r>
        <w:rPr>
          <w:sz w:val="28"/>
          <w:szCs w:val="28"/>
        </w:rPr>
        <w:t xml:space="preserve">(преддипломной) </w:t>
      </w:r>
      <w:r w:rsidRPr="000C2232">
        <w:rPr>
          <w:sz w:val="28"/>
          <w:szCs w:val="28"/>
        </w:rPr>
        <w:t>практики студенту</w:t>
      </w:r>
      <w:r>
        <w:rPr>
          <w:sz w:val="28"/>
          <w:szCs w:val="28"/>
        </w:rPr>
        <w:t>-магистранту</w:t>
      </w:r>
      <w:r w:rsidRPr="000C2232">
        <w:rPr>
          <w:sz w:val="28"/>
          <w:szCs w:val="28"/>
        </w:rPr>
        <w:t xml:space="preserve"> </w:t>
      </w:r>
      <w:r>
        <w:rPr>
          <w:sz w:val="28"/>
          <w:szCs w:val="28"/>
        </w:rPr>
        <w:t>предлагается выполнить задание 5</w:t>
      </w:r>
      <w:r w:rsidRPr="000C2232">
        <w:rPr>
          <w:sz w:val="28"/>
          <w:szCs w:val="28"/>
        </w:rPr>
        <w:t>.</w:t>
      </w:r>
    </w:p>
    <w:p w:rsidR="006A5824" w:rsidRPr="00792E9E" w:rsidRDefault="006A5824" w:rsidP="00792E9E">
      <w:pPr>
        <w:pStyle w:val="a9"/>
        <w:spacing w:after="0" w:line="360" w:lineRule="auto"/>
        <w:ind w:left="709"/>
        <w:jc w:val="both"/>
        <w:rPr>
          <w:rFonts w:ascii="Times New Roman" w:hAnsi="Times New Roman"/>
          <w:iCs/>
          <w:sz w:val="28"/>
          <w:szCs w:val="28"/>
        </w:rPr>
      </w:pPr>
      <w:r w:rsidRPr="00792E9E">
        <w:rPr>
          <w:rFonts w:ascii="Times New Roman" w:hAnsi="Times New Roman" w:cs="Times New Roman"/>
          <w:i/>
          <w:sz w:val="28"/>
          <w:szCs w:val="28"/>
        </w:rPr>
        <w:t>Задание 5.</w:t>
      </w:r>
      <w:r w:rsidRPr="00792E9E">
        <w:rPr>
          <w:rFonts w:ascii="Times New Roman" w:hAnsi="Times New Roman" w:cs="Times New Roman"/>
          <w:sz w:val="28"/>
          <w:szCs w:val="28"/>
        </w:rPr>
        <w:t xml:space="preserve"> Разработать аналитическое резюме -</w:t>
      </w:r>
      <w:r w:rsidRPr="00792E9E">
        <w:rPr>
          <w:rFonts w:ascii="Times New Roman" w:hAnsi="Times New Roman"/>
          <w:iCs/>
          <w:sz w:val="28"/>
          <w:szCs w:val="28"/>
        </w:rPr>
        <w:t xml:space="preserve"> </w:t>
      </w:r>
      <w:r w:rsidRPr="000C2232">
        <w:rPr>
          <w:rFonts w:ascii="Times New Roman" w:hAnsi="Times New Roman"/>
          <w:iCs/>
          <w:sz w:val="28"/>
          <w:szCs w:val="28"/>
        </w:rPr>
        <w:t>Предложения по совершенствованию деятельности организации:</w:t>
      </w:r>
    </w:p>
    <w:p w:rsidR="006A5824" w:rsidRDefault="006A5824" w:rsidP="001D1790">
      <w:pPr>
        <w:numPr>
          <w:ilvl w:val="0"/>
          <w:numId w:val="11"/>
        </w:numPr>
        <w:tabs>
          <w:tab w:val="clear" w:pos="708"/>
        </w:tabs>
        <w:spacing w:line="360" w:lineRule="auto"/>
        <w:ind w:left="0" w:firstLine="709"/>
        <w:jc w:val="both"/>
        <w:rPr>
          <w:sz w:val="28"/>
          <w:szCs w:val="28"/>
        </w:rPr>
      </w:pPr>
      <w:r w:rsidRPr="000C2232">
        <w:rPr>
          <w:sz w:val="28"/>
          <w:szCs w:val="28"/>
        </w:rPr>
        <w:t>проанализировать и обобщить результаты изучения деятельности организации;</w:t>
      </w:r>
    </w:p>
    <w:p w:rsidR="006A5824" w:rsidRPr="000C2232" w:rsidRDefault="006A5824" w:rsidP="00792E9E">
      <w:pPr>
        <w:pStyle w:val="a9"/>
        <w:numPr>
          <w:ilvl w:val="0"/>
          <w:numId w:val="11"/>
        </w:numPr>
        <w:spacing w:line="360" w:lineRule="auto"/>
        <w:rPr>
          <w:rFonts w:ascii="Times New Roman" w:hAnsi="Times New Roman"/>
          <w:sz w:val="28"/>
          <w:szCs w:val="28"/>
        </w:rPr>
      </w:pPr>
      <w:r w:rsidRPr="00792E9E">
        <w:rPr>
          <w:rFonts w:ascii="Times New Roman" w:hAnsi="Times New Roman" w:cs="Times New Roman"/>
          <w:sz w:val="28"/>
          <w:szCs w:val="28"/>
        </w:rPr>
        <w:t>выявить  трудности и проблемы в работе организации</w:t>
      </w:r>
      <w:r w:rsidRPr="000C2232">
        <w:rPr>
          <w:rFonts w:ascii="Times New Roman" w:hAnsi="Times New Roman"/>
          <w:sz w:val="28"/>
          <w:szCs w:val="28"/>
        </w:rPr>
        <w:t>;</w:t>
      </w:r>
    </w:p>
    <w:p w:rsidR="006A5824" w:rsidRPr="00792E9E" w:rsidRDefault="006A5824" w:rsidP="00792E9E">
      <w:pPr>
        <w:pStyle w:val="a9"/>
        <w:numPr>
          <w:ilvl w:val="0"/>
          <w:numId w:val="11"/>
        </w:numPr>
        <w:spacing w:line="360" w:lineRule="auto"/>
        <w:rPr>
          <w:rFonts w:ascii="Times New Roman" w:hAnsi="Times New Roman"/>
          <w:sz w:val="28"/>
          <w:szCs w:val="28"/>
        </w:rPr>
      </w:pPr>
      <w:r w:rsidRPr="000C2232">
        <w:rPr>
          <w:rFonts w:ascii="Times New Roman" w:hAnsi="Times New Roman"/>
          <w:sz w:val="28"/>
          <w:szCs w:val="28"/>
        </w:rPr>
        <w:t>перспективы и возможности их использования;</w:t>
      </w:r>
    </w:p>
    <w:p w:rsidR="006A5824" w:rsidRPr="000C2232" w:rsidRDefault="006A5824" w:rsidP="001D1790">
      <w:pPr>
        <w:numPr>
          <w:ilvl w:val="0"/>
          <w:numId w:val="11"/>
        </w:numPr>
        <w:tabs>
          <w:tab w:val="clear" w:pos="708"/>
        </w:tabs>
        <w:spacing w:line="360" w:lineRule="auto"/>
        <w:ind w:left="0" w:firstLine="709"/>
        <w:jc w:val="both"/>
        <w:rPr>
          <w:sz w:val="28"/>
          <w:szCs w:val="28"/>
        </w:rPr>
      </w:pPr>
      <w:r w:rsidRPr="000C2232">
        <w:rPr>
          <w:sz w:val="28"/>
          <w:szCs w:val="28"/>
        </w:rPr>
        <w:t>предложить основные направления устранения имеющихся недостатков</w:t>
      </w:r>
      <w:r>
        <w:rPr>
          <w:sz w:val="28"/>
          <w:szCs w:val="28"/>
        </w:rPr>
        <w:t xml:space="preserve"> (перспективы и последствия)</w:t>
      </w:r>
      <w:r w:rsidRPr="000C2232">
        <w:rPr>
          <w:sz w:val="28"/>
          <w:szCs w:val="28"/>
        </w:rPr>
        <w:t>;</w:t>
      </w:r>
    </w:p>
    <w:p w:rsidR="006A5824" w:rsidRPr="000C2232" w:rsidRDefault="006A5824" w:rsidP="001D1790">
      <w:pPr>
        <w:numPr>
          <w:ilvl w:val="0"/>
          <w:numId w:val="11"/>
        </w:numPr>
        <w:tabs>
          <w:tab w:val="clear" w:pos="708"/>
        </w:tabs>
        <w:spacing w:line="360" w:lineRule="auto"/>
        <w:ind w:left="0" w:firstLine="709"/>
        <w:jc w:val="both"/>
        <w:rPr>
          <w:sz w:val="28"/>
          <w:szCs w:val="28"/>
        </w:rPr>
      </w:pPr>
      <w:r w:rsidRPr="000C2232">
        <w:rPr>
          <w:sz w:val="28"/>
          <w:szCs w:val="28"/>
        </w:rPr>
        <w:t>дать предложения по совершенствованию действующей или созданию новой системы управления</w:t>
      </w:r>
      <w:r>
        <w:rPr>
          <w:sz w:val="28"/>
          <w:szCs w:val="28"/>
        </w:rPr>
        <w:t xml:space="preserve"> организацией</w:t>
      </w:r>
      <w:r w:rsidRPr="000C2232">
        <w:rPr>
          <w:sz w:val="28"/>
          <w:szCs w:val="28"/>
        </w:rPr>
        <w:t>;</w:t>
      </w:r>
    </w:p>
    <w:p w:rsidR="006A5824" w:rsidRDefault="006A5824" w:rsidP="001D1790">
      <w:pPr>
        <w:spacing w:line="360" w:lineRule="auto"/>
        <w:ind w:firstLine="709"/>
        <w:jc w:val="both"/>
        <w:rPr>
          <w:sz w:val="28"/>
          <w:szCs w:val="28"/>
        </w:rPr>
      </w:pPr>
      <w:r w:rsidRPr="000C2232">
        <w:rPr>
          <w:sz w:val="28"/>
          <w:szCs w:val="28"/>
        </w:rPr>
        <w:lastRenderedPageBreak/>
        <w:t>Руководителем практики от университета могут быть внесены изменения и дополнения в задания в зависимости от особенностей организации – базы практики.</w:t>
      </w:r>
    </w:p>
    <w:p w:rsidR="006A5824" w:rsidRDefault="006A5824" w:rsidP="00792E9E">
      <w:pPr>
        <w:spacing w:line="360" w:lineRule="auto"/>
        <w:jc w:val="center"/>
        <w:rPr>
          <w:b/>
          <w:i/>
          <w:sz w:val="28"/>
          <w:szCs w:val="28"/>
        </w:rPr>
      </w:pPr>
      <w:r w:rsidRPr="001F1A09">
        <w:rPr>
          <w:b/>
          <w:i/>
          <w:sz w:val="28"/>
          <w:szCs w:val="28"/>
        </w:rPr>
        <w:t>Место и время прове</w:t>
      </w:r>
      <w:r>
        <w:rPr>
          <w:b/>
          <w:i/>
          <w:sz w:val="28"/>
          <w:szCs w:val="28"/>
        </w:rPr>
        <w:t>дения практики</w:t>
      </w:r>
    </w:p>
    <w:p w:rsidR="006A5824" w:rsidRPr="00BE1337" w:rsidRDefault="006A5824" w:rsidP="00792E9E">
      <w:pPr>
        <w:spacing w:line="360" w:lineRule="auto"/>
        <w:ind w:firstLine="709"/>
        <w:jc w:val="both"/>
        <w:rPr>
          <w:sz w:val="28"/>
          <w:szCs w:val="28"/>
        </w:rPr>
      </w:pPr>
      <w:r w:rsidRPr="009B31BD">
        <w:rPr>
          <w:sz w:val="28"/>
          <w:szCs w:val="28"/>
        </w:rPr>
        <w:t>Общая продолжительно</w:t>
      </w:r>
      <w:r>
        <w:rPr>
          <w:sz w:val="28"/>
          <w:szCs w:val="28"/>
        </w:rPr>
        <w:t xml:space="preserve">сть преддипломной практики для очной </w:t>
      </w:r>
      <w:r w:rsidRPr="009B31BD">
        <w:rPr>
          <w:sz w:val="28"/>
          <w:szCs w:val="28"/>
        </w:rPr>
        <w:t xml:space="preserve"> форм обуче</w:t>
      </w:r>
      <w:r>
        <w:rPr>
          <w:sz w:val="28"/>
          <w:szCs w:val="28"/>
        </w:rPr>
        <w:t>ния на 2</w:t>
      </w:r>
      <w:r w:rsidRPr="009B31BD">
        <w:rPr>
          <w:sz w:val="28"/>
          <w:szCs w:val="28"/>
        </w:rPr>
        <w:t xml:space="preserve"> кур</w:t>
      </w:r>
      <w:r>
        <w:rPr>
          <w:sz w:val="28"/>
          <w:szCs w:val="28"/>
        </w:rPr>
        <w:t>се в 4 семестре составляет 216</w:t>
      </w:r>
      <w:r w:rsidRPr="009B31BD">
        <w:rPr>
          <w:sz w:val="28"/>
          <w:szCs w:val="28"/>
        </w:rPr>
        <w:t xml:space="preserve"> часов практиче</w:t>
      </w:r>
      <w:r>
        <w:rPr>
          <w:sz w:val="28"/>
          <w:szCs w:val="28"/>
        </w:rPr>
        <w:t>ской и самостоятельной работы (6 зачетных единиц), 4 недели.</w:t>
      </w:r>
    </w:p>
    <w:p w:rsidR="006A5824" w:rsidRPr="009B31BD" w:rsidRDefault="006A5824" w:rsidP="00792E9E">
      <w:pPr>
        <w:spacing w:line="360" w:lineRule="auto"/>
        <w:ind w:firstLine="709"/>
        <w:jc w:val="both"/>
        <w:rPr>
          <w:sz w:val="28"/>
          <w:szCs w:val="28"/>
        </w:rPr>
      </w:pPr>
      <w:r w:rsidRPr="009B31BD">
        <w:rPr>
          <w:sz w:val="28"/>
          <w:szCs w:val="28"/>
        </w:rPr>
        <w:t>Места учебной практики могут быть выбраны магистрами самостоятель</w:t>
      </w:r>
      <w:r>
        <w:rPr>
          <w:sz w:val="28"/>
          <w:szCs w:val="28"/>
        </w:rPr>
        <w:t>но (по согласованию с кафедрой). Преддипломная</w:t>
      </w:r>
      <w:r w:rsidRPr="009B31BD">
        <w:rPr>
          <w:sz w:val="28"/>
          <w:szCs w:val="28"/>
        </w:rPr>
        <w:t xml:space="preserve"> практика, как правило, проводится в </w:t>
      </w:r>
      <w:r>
        <w:rPr>
          <w:sz w:val="28"/>
          <w:szCs w:val="28"/>
        </w:rPr>
        <w:t xml:space="preserve"> различных </w:t>
      </w:r>
      <w:r w:rsidRPr="009B31BD">
        <w:rPr>
          <w:sz w:val="28"/>
          <w:szCs w:val="28"/>
        </w:rPr>
        <w:t xml:space="preserve">подразделениях </w:t>
      </w:r>
      <w:r>
        <w:rPr>
          <w:sz w:val="28"/>
          <w:szCs w:val="28"/>
        </w:rPr>
        <w:t xml:space="preserve">коммерческих </w:t>
      </w:r>
      <w:r w:rsidRPr="009B31BD">
        <w:rPr>
          <w:sz w:val="28"/>
          <w:szCs w:val="28"/>
        </w:rPr>
        <w:t>организаций разли</w:t>
      </w:r>
      <w:r>
        <w:rPr>
          <w:sz w:val="28"/>
          <w:szCs w:val="28"/>
        </w:rPr>
        <w:t>чных отраслей хозяйствования РФ.</w:t>
      </w:r>
      <w:r w:rsidRPr="009B31BD">
        <w:rPr>
          <w:sz w:val="28"/>
          <w:szCs w:val="28"/>
        </w:rPr>
        <w:t xml:space="preserve"> </w:t>
      </w:r>
    </w:p>
    <w:p w:rsidR="006A5824" w:rsidRPr="009B31BD" w:rsidRDefault="006A5824" w:rsidP="00792E9E">
      <w:pPr>
        <w:spacing w:line="360" w:lineRule="auto"/>
        <w:ind w:firstLine="709"/>
        <w:jc w:val="both"/>
        <w:rPr>
          <w:sz w:val="28"/>
          <w:szCs w:val="28"/>
        </w:rPr>
      </w:pPr>
      <w:r w:rsidRPr="009B31BD">
        <w:rPr>
          <w:sz w:val="28"/>
          <w:szCs w:val="28"/>
        </w:rPr>
        <w:t>В подразделениях</w:t>
      </w:r>
      <w:r>
        <w:rPr>
          <w:sz w:val="28"/>
          <w:szCs w:val="28"/>
        </w:rPr>
        <w:t xml:space="preserve"> организации</w:t>
      </w:r>
      <w:r w:rsidRPr="009B31BD">
        <w:rPr>
          <w:sz w:val="28"/>
          <w:szCs w:val="28"/>
        </w:rPr>
        <w:t>, где проходит практика,  студентам-магистрантам могут выделяться рабочие места для выполнения индивидуальных заданий по Программе практики.</w:t>
      </w:r>
    </w:p>
    <w:p w:rsidR="006A5824" w:rsidRPr="009B31BD" w:rsidRDefault="006A5824" w:rsidP="00792E9E">
      <w:pPr>
        <w:spacing w:line="360" w:lineRule="auto"/>
        <w:ind w:firstLine="709"/>
        <w:jc w:val="both"/>
        <w:rPr>
          <w:sz w:val="28"/>
          <w:szCs w:val="28"/>
        </w:rPr>
      </w:pPr>
      <w:r w:rsidRPr="009B31BD">
        <w:rPr>
          <w:sz w:val="28"/>
          <w:szCs w:val="28"/>
        </w:rPr>
        <w:t>Практику магистрант может проходить, являясь штатным сотрудником, т.е. работая постоянно или временно на конкретном предприятии, организации. Прохождение практики также возможно в статусе внештатного сотрудника, выступающего в качестве консультанта по конкретной проблеме.</w:t>
      </w:r>
    </w:p>
    <w:p w:rsidR="006A5824" w:rsidRDefault="006A5824" w:rsidP="00792E9E">
      <w:pPr>
        <w:tabs>
          <w:tab w:val="clear" w:pos="708"/>
        </w:tabs>
        <w:spacing w:line="360" w:lineRule="auto"/>
        <w:ind w:firstLine="709"/>
        <w:jc w:val="both"/>
        <w:rPr>
          <w:sz w:val="28"/>
          <w:szCs w:val="28"/>
        </w:rPr>
      </w:pPr>
      <w:r w:rsidRPr="000C2232">
        <w:rPr>
          <w:sz w:val="28"/>
          <w:szCs w:val="28"/>
        </w:rPr>
        <w:t xml:space="preserve">Конкретные сроки прохождения </w:t>
      </w:r>
      <w:r>
        <w:rPr>
          <w:sz w:val="28"/>
          <w:szCs w:val="28"/>
        </w:rPr>
        <w:t xml:space="preserve">преддипломной </w:t>
      </w:r>
      <w:r w:rsidRPr="000C2232">
        <w:rPr>
          <w:sz w:val="28"/>
          <w:szCs w:val="28"/>
        </w:rPr>
        <w:t xml:space="preserve">практики устанавливаются приказом по РГГУ  в соответствии с Рабочим учебным планом. К прохождению </w:t>
      </w:r>
      <w:r>
        <w:rPr>
          <w:sz w:val="28"/>
          <w:szCs w:val="28"/>
        </w:rPr>
        <w:t xml:space="preserve"> практики допускаются студенты-магистранты</w:t>
      </w:r>
      <w:r w:rsidRPr="000C2232">
        <w:rPr>
          <w:sz w:val="28"/>
          <w:szCs w:val="28"/>
        </w:rPr>
        <w:t>, успешно сдавшие все предусмотренные учебным планом теоретические дисциплины</w:t>
      </w:r>
      <w:r>
        <w:rPr>
          <w:sz w:val="28"/>
          <w:szCs w:val="28"/>
        </w:rPr>
        <w:t>.</w:t>
      </w:r>
    </w:p>
    <w:p w:rsidR="006A5824" w:rsidRDefault="006A5824" w:rsidP="00792E9E">
      <w:pPr>
        <w:tabs>
          <w:tab w:val="clear" w:pos="708"/>
        </w:tabs>
        <w:spacing w:line="360" w:lineRule="auto"/>
        <w:ind w:firstLine="709"/>
        <w:jc w:val="both"/>
        <w:rPr>
          <w:sz w:val="28"/>
          <w:szCs w:val="28"/>
        </w:rPr>
      </w:pPr>
    </w:p>
    <w:p w:rsidR="006A5824" w:rsidRPr="0076312A" w:rsidRDefault="006A5824" w:rsidP="00792E9E">
      <w:pPr>
        <w:spacing w:line="360" w:lineRule="auto"/>
        <w:jc w:val="center"/>
        <w:rPr>
          <w:b/>
          <w:sz w:val="28"/>
          <w:szCs w:val="28"/>
        </w:rPr>
      </w:pPr>
      <w:r w:rsidRPr="0076312A">
        <w:rPr>
          <w:b/>
          <w:sz w:val="28"/>
          <w:szCs w:val="28"/>
        </w:rPr>
        <w:t>4. С</w:t>
      </w:r>
      <w:r>
        <w:rPr>
          <w:b/>
          <w:sz w:val="28"/>
          <w:szCs w:val="28"/>
        </w:rPr>
        <w:t>ОДЕРЖАНИЕ И ОФОРМЛЕНИЕ РЕЗУЛЬТАТОВ ПРАКТИКИ</w:t>
      </w:r>
    </w:p>
    <w:p w:rsidR="006A5824" w:rsidRDefault="006A5824" w:rsidP="00792E9E">
      <w:pPr>
        <w:tabs>
          <w:tab w:val="left" w:pos="2040"/>
        </w:tabs>
        <w:spacing w:line="360" w:lineRule="auto"/>
        <w:ind w:firstLine="709"/>
        <w:jc w:val="both"/>
        <w:rPr>
          <w:sz w:val="28"/>
          <w:szCs w:val="28"/>
        </w:rPr>
      </w:pPr>
      <w:r>
        <w:rPr>
          <w:sz w:val="28"/>
          <w:szCs w:val="28"/>
        </w:rPr>
        <w:tab/>
      </w:r>
    </w:p>
    <w:p w:rsidR="006A5824" w:rsidRDefault="006A5824" w:rsidP="00792E9E">
      <w:pPr>
        <w:spacing w:line="360" w:lineRule="auto"/>
        <w:ind w:firstLine="709"/>
        <w:jc w:val="both"/>
        <w:rPr>
          <w:sz w:val="28"/>
          <w:szCs w:val="28"/>
        </w:rPr>
      </w:pPr>
      <w:r w:rsidRPr="009B31BD">
        <w:rPr>
          <w:sz w:val="28"/>
          <w:szCs w:val="28"/>
        </w:rPr>
        <w:t>Общая продолжительно</w:t>
      </w:r>
      <w:r>
        <w:rPr>
          <w:sz w:val="28"/>
          <w:szCs w:val="28"/>
        </w:rPr>
        <w:t xml:space="preserve">сть производственной (преддипломной) практики для очной </w:t>
      </w:r>
      <w:r w:rsidRPr="009B31BD">
        <w:rPr>
          <w:sz w:val="28"/>
          <w:szCs w:val="28"/>
        </w:rPr>
        <w:t xml:space="preserve"> форм обуче</w:t>
      </w:r>
      <w:r>
        <w:rPr>
          <w:sz w:val="28"/>
          <w:szCs w:val="28"/>
        </w:rPr>
        <w:t xml:space="preserve">ния на 2 </w:t>
      </w:r>
      <w:r w:rsidRPr="009B31BD">
        <w:rPr>
          <w:sz w:val="28"/>
          <w:szCs w:val="28"/>
        </w:rPr>
        <w:t>кур</w:t>
      </w:r>
      <w:r>
        <w:rPr>
          <w:sz w:val="28"/>
          <w:szCs w:val="28"/>
        </w:rPr>
        <w:t>се в 4 семестре  составляет 216</w:t>
      </w:r>
      <w:r w:rsidRPr="009B31BD">
        <w:rPr>
          <w:sz w:val="28"/>
          <w:szCs w:val="28"/>
        </w:rPr>
        <w:t xml:space="preserve"> </w:t>
      </w:r>
      <w:r w:rsidRPr="009B31BD">
        <w:rPr>
          <w:sz w:val="28"/>
          <w:szCs w:val="28"/>
        </w:rPr>
        <w:lastRenderedPageBreak/>
        <w:t>часов практиче</w:t>
      </w:r>
      <w:r>
        <w:rPr>
          <w:sz w:val="28"/>
          <w:szCs w:val="28"/>
        </w:rPr>
        <w:t>ской и самостоятельной работы (6зачетных единиц), 4 недели (таблица 2).</w:t>
      </w:r>
    </w:p>
    <w:p w:rsidR="006A5824" w:rsidRPr="0076312A" w:rsidRDefault="006A5824" w:rsidP="00C23845">
      <w:pPr>
        <w:spacing w:line="360" w:lineRule="auto"/>
        <w:jc w:val="center"/>
        <w:rPr>
          <w:b/>
          <w:i/>
          <w:sz w:val="28"/>
          <w:szCs w:val="28"/>
        </w:rPr>
      </w:pPr>
      <w:r w:rsidRPr="0076312A">
        <w:rPr>
          <w:b/>
          <w:i/>
          <w:sz w:val="28"/>
          <w:szCs w:val="28"/>
        </w:rPr>
        <w:t>Содержание  практики</w:t>
      </w:r>
    </w:p>
    <w:p w:rsidR="006A5824" w:rsidRPr="003923C9" w:rsidRDefault="006A5824" w:rsidP="00C23845">
      <w:pPr>
        <w:spacing w:line="360" w:lineRule="auto"/>
        <w:jc w:val="right"/>
        <w:rPr>
          <w:i/>
          <w:sz w:val="28"/>
          <w:szCs w:val="28"/>
        </w:rPr>
      </w:pPr>
      <w:r w:rsidRPr="003923C9">
        <w:rPr>
          <w:i/>
          <w:sz w:val="28"/>
          <w:szCs w:val="28"/>
        </w:rPr>
        <w:t>Таблица 2</w:t>
      </w:r>
    </w:p>
    <w:p w:rsidR="006A5824" w:rsidRPr="00BE1337" w:rsidRDefault="006A5824" w:rsidP="00C23845">
      <w:pPr>
        <w:spacing w:line="360" w:lineRule="auto"/>
        <w:jc w:val="center"/>
        <w:rPr>
          <w:b/>
          <w:sz w:val="28"/>
          <w:szCs w:val="28"/>
        </w:rPr>
      </w:pPr>
      <w:r w:rsidRPr="0076312A">
        <w:rPr>
          <w:b/>
          <w:sz w:val="28"/>
          <w:szCs w:val="28"/>
        </w:rPr>
        <w:t>Виды работ на практи</w:t>
      </w:r>
      <w:r>
        <w:rPr>
          <w:b/>
          <w:sz w:val="28"/>
          <w:szCs w:val="28"/>
        </w:rPr>
        <w:t>ке и объем в часах нагрузки  в 4</w:t>
      </w:r>
      <w:r w:rsidRPr="0076312A">
        <w:rPr>
          <w:b/>
          <w:sz w:val="28"/>
          <w:szCs w:val="28"/>
        </w:rPr>
        <w:t xml:space="preserve"> семестре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5"/>
        <w:gridCol w:w="3095"/>
        <w:gridCol w:w="3096"/>
      </w:tblGrid>
      <w:tr w:rsidR="006A5824" w:rsidRPr="003E500C" w:rsidTr="00F57486">
        <w:trPr>
          <w:jc w:val="center"/>
        </w:trPr>
        <w:tc>
          <w:tcPr>
            <w:tcW w:w="3095" w:type="dxa"/>
          </w:tcPr>
          <w:p w:rsidR="006A5824" w:rsidRPr="003E500C" w:rsidRDefault="006A5824" w:rsidP="00F57486">
            <w:pPr>
              <w:rPr>
                <w:b/>
              </w:rPr>
            </w:pPr>
            <w:r w:rsidRPr="003E500C">
              <w:rPr>
                <w:b/>
              </w:rPr>
              <w:t>Виды деятельности</w:t>
            </w:r>
          </w:p>
        </w:tc>
        <w:tc>
          <w:tcPr>
            <w:tcW w:w="3095" w:type="dxa"/>
          </w:tcPr>
          <w:p w:rsidR="006A5824" w:rsidRPr="003E500C" w:rsidRDefault="006A5824" w:rsidP="00F57486">
            <w:pPr>
              <w:rPr>
                <w:b/>
              </w:rPr>
            </w:pPr>
            <w:r w:rsidRPr="003E500C">
              <w:rPr>
                <w:b/>
              </w:rPr>
              <w:t>Виды работ</w:t>
            </w:r>
          </w:p>
        </w:tc>
        <w:tc>
          <w:tcPr>
            <w:tcW w:w="3096" w:type="dxa"/>
          </w:tcPr>
          <w:p w:rsidR="006A5824" w:rsidRPr="003E500C" w:rsidRDefault="006A5824" w:rsidP="00F57486">
            <w:pPr>
              <w:rPr>
                <w:b/>
              </w:rPr>
            </w:pPr>
            <w:r w:rsidRPr="003E500C">
              <w:rPr>
                <w:b/>
              </w:rPr>
              <w:t>Количество часов (недель)</w:t>
            </w:r>
          </w:p>
        </w:tc>
      </w:tr>
      <w:tr w:rsidR="006A5824" w:rsidRPr="009B31BD" w:rsidTr="00F57486">
        <w:trPr>
          <w:jc w:val="center"/>
        </w:trPr>
        <w:tc>
          <w:tcPr>
            <w:tcW w:w="3095" w:type="dxa"/>
            <w:vMerge w:val="restart"/>
          </w:tcPr>
          <w:p w:rsidR="006A5824" w:rsidRPr="0076312A" w:rsidRDefault="006A5824" w:rsidP="00F57486">
            <w:r w:rsidRPr="0076312A">
              <w:t>Организационно –управленческая деятельность</w:t>
            </w:r>
          </w:p>
        </w:tc>
        <w:tc>
          <w:tcPr>
            <w:tcW w:w="3095" w:type="dxa"/>
          </w:tcPr>
          <w:p w:rsidR="006A5824" w:rsidRPr="0076312A" w:rsidRDefault="006A5824" w:rsidP="00F57486">
            <w:r w:rsidRPr="0076312A">
              <w:t>Вводный инструктаж</w:t>
            </w:r>
          </w:p>
        </w:tc>
        <w:tc>
          <w:tcPr>
            <w:tcW w:w="3096" w:type="dxa"/>
          </w:tcPr>
          <w:p w:rsidR="006A5824" w:rsidRPr="0076312A" w:rsidRDefault="006A5824" w:rsidP="00F57486">
            <w:r w:rsidRPr="0076312A">
              <w:t>2 часа</w:t>
            </w:r>
          </w:p>
        </w:tc>
      </w:tr>
      <w:tr w:rsidR="006A5824" w:rsidRPr="009B31BD" w:rsidTr="00F57486">
        <w:trPr>
          <w:jc w:val="center"/>
        </w:trPr>
        <w:tc>
          <w:tcPr>
            <w:tcW w:w="0" w:type="auto"/>
            <w:vMerge/>
            <w:vAlign w:val="center"/>
          </w:tcPr>
          <w:p w:rsidR="006A5824" w:rsidRPr="0076312A" w:rsidRDefault="006A5824" w:rsidP="00F57486"/>
        </w:tc>
        <w:tc>
          <w:tcPr>
            <w:tcW w:w="3095" w:type="dxa"/>
          </w:tcPr>
          <w:p w:rsidR="006A5824" w:rsidRPr="0076312A" w:rsidRDefault="006A5824" w:rsidP="00F57486">
            <w:r w:rsidRPr="0076312A">
              <w:t>Получение индивидуального задания по практике</w:t>
            </w:r>
          </w:p>
        </w:tc>
        <w:tc>
          <w:tcPr>
            <w:tcW w:w="3096" w:type="dxa"/>
          </w:tcPr>
          <w:p w:rsidR="006A5824" w:rsidRPr="0076312A" w:rsidRDefault="006A5824" w:rsidP="00F57486">
            <w:r w:rsidRPr="0076312A">
              <w:t>2 часа</w:t>
            </w:r>
          </w:p>
        </w:tc>
      </w:tr>
      <w:tr w:rsidR="006A5824" w:rsidRPr="009B31BD" w:rsidTr="00F57486">
        <w:trPr>
          <w:jc w:val="center"/>
        </w:trPr>
        <w:tc>
          <w:tcPr>
            <w:tcW w:w="0" w:type="auto"/>
            <w:vMerge/>
            <w:vAlign w:val="center"/>
          </w:tcPr>
          <w:p w:rsidR="006A5824" w:rsidRPr="0076312A" w:rsidRDefault="006A5824" w:rsidP="00F57486"/>
        </w:tc>
        <w:tc>
          <w:tcPr>
            <w:tcW w:w="3095" w:type="dxa"/>
          </w:tcPr>
          <w:p w:rsidR="006A5824" w:rsidRPr="0076312A" w:rsidRDefault="006A5824" w:rsidP="00F57486">
            <w:r w:rsidRPr="0076312A">
              <w:t>Получение инструктажа по месту  практики</w:t>
            </w:r>
          </w:p>
        </w:tc>
        <w:tc>
          <w:tcPr>
            <w:tcW w:w="3096" w:type="dxa"/>
          </w:tcPr>
          <w:p w:rsidR="006A5824" w:rsidRPr="0076312A" w:rsidRDefault="006A5824" w:rsidP="00F57486">
            <w:r w:rsidRPr="0076312A">
              <w:t>2 часа</w:t>
            </w:r>
          </w:p>
        </w:tc>
      </w:tr>
      <w:tr w:rsidR="006A5824" w:rsidRPr="009B31BD" w:rsidTr="00F57486">
        <w:trPr>
          <w:jc w:val="center"/>
        </w:trPr>
        <w:tc>
          <w:tcPr>
            <w:tcW w:w="3095" w:type="dxa"/>
            <w:vMerge w:val="restart"/>
          </w:tcPr>
          <w:p w:rsidR="006A5824" w:rsidRPr="0076312A" w:rsidRDefault="006A5824" w:rsidP="00F57486">
            <w:r w:rsidRPr="0076312A">
              <w:t>Информационно-аналитическая деятельность</w:t>
            </w:r>
          </w:p>
        </w:tc>
        <w:tc>
          <w:tcPr>
            <w:tcW w:w="3095" w:type="dxa"/>
          </w:tcPr>
          <w:p w:rsidR="006A5824" w:rsidRPr="0076312A" w:rsidRDefault="006A5824" w:rsidP="00F57486">
            <w:r>
              <w:t>Учебно-</w:t>
            </w:r>
            <w:r w:rsidRPr="0076312A">
              <w:t>ознакомительный этап практики</w:t>
            </w:r>
          </w:p>
        </w:tc>
        <w:tc>
          <w:tcPr>
            <w:tcW w:w="3096" w:type="dxa"/>
          </w:tcPr>
          <w:p w:rsidR="006A5824" w:rsidRPr="0076312A" w:rsidRDefault="006A5824" w:rsidP="00F57486">
            <w:r w:rsidRPr="0076312A">
              <w:t>36 часов</w:t>
            </w:r>
          </w:p>
        </w:tc>
      </w:tr>
      <w:tr w:rsidR="006A5824" w:rsidRPr="009B31BD" w:rsidTr="00F57486">
        <w:trPr>
          <w:jc w:val="center"/>
        </w:trPr>
        <w:tc>
          <w:tcPr>
            <w:tcW w:w="0" w:type="auto"/>
            <w:vMerge/>
            <w:vAlign w:val="center"/>
          </w:tcPr>
          <w:p w:rsidR="006A5824" w:rsidRPr="0076312A" w:rsidRDefault="006A5824" w:rsidP="00F57486"/>
        </w:tc>
        <w:tc>
          <w:tcPr>
            <w:tcW w:w="3095" w:type="dxa"/>
          </w:tcPr>
          <w:p w:rsidR="006A5824" w:rsidRPr="0076312A" w:rsidRDefault="006A5824" w:rsidP="00F57486">
            <w:r w:rsidRPr="0076312A">
              <w:t>Научно – исследовательский этап практики</w:t>
            </w:r>
          </w:p>
        </w:tc>
        <w:tc>
          <w:tcPr>
            <w:tcW w:w="3096" w:type="dxa"/>
          </w:tcPr>
          <w:p w:rsidR="006A5824" w:rsidRPr="0076312A" w:rsidRDefault="006A5824" w:rsidP="00F57486">
            <w:r>
              <w:t>156  часов</w:t>
            </w:r>
          </w:p>
        </w:tc>
      </w:tr>
      <w:tr w:rsidR="006A5824" w:rsidRPr="009B31BD" w:rsidTr="00F57486">
        <w:trPr>
          <w:jc w:val="center"/>
        </w:trPr>
        <w:tc>
          <w:tcPr>
            <w:tcW w:w="0" w:type="auto"/>
            <w:vMerge/>
            <w:vAlign w:val="center"/>
          </w:tcPr>
          <w:p w:rsidR="006A5824" w:rsidRPr="0076312A" w:rsidRDefault="006A5824" w:rsidP="00F57486"/>
        </w:tc>
        <w:tc>
          <w:tcPr>
            <w:tcW w:w="3095" w:type="dxa"/>
          </w:tcPr>
          <w:p w:rsidR="006A5824" w:rsidRPr="0076312A" w:rsidRDefault="006A5824" w:rsidP="00F57486">
            <w:r w:rsidRPr="0076312A">
              <w:t>Подготовка  и защита отчета по итогам практик</w:t>
            </w:r>
            <w:r>
              <w:t>и</w:t>
            </w:r>
          </w:p>
        </w:tc>
        <w:tc>
          <w:tcPr>
            <w:tcW w:w="3096" w:type="dxa"/>
          </w:tcPr>
          <w:p w:rsidR="006A5824" w:rsidRPr="0076312A" w:rsidRDefault="006A5824" w:rsidP="00F57486">
            <w:r>
              <w:t>18</w:t>
            </w:r>
            <w:r w:rsidRPr="0076312A">
              <w:t xml:space="preserve"> часов</w:t>
            </w:r>
          </w:p>
        </w:tc>
      </w:tr>
      <w:tr w:rsidR="006A5824" w:rsidRPr="009B31BD" w:rsidTr="00F57486">
        <w:trPr>
          <w:jc w:val="center"/>
        </w:trPr>
        <w:tc>
          <w:tcPr>
            <w:tcW w:w="6190" w:type="dxa"/>
            <w:gridSpan w:val="2"/>
          </w:tcPr>
          <w:p w:rsidR="006A5824" w:rsidRPr="0076312A" w:rsidRDefault="006A5824" w:rsidP="00F57486">
            <w:r w:rsidRPr="0076312A">
              <w:t>Итого</w:t>
            </w:r>
          </w:p>
        </w:tc>
        <w:tc>
          <w:tcPr>
            <w:tcW w:w="3096" w:type="dxa"/>
          </w:tcPr>
          <w:p w:rsidR="006A5824" w:rsidRPr="0076312A" w:rsidRDefault="006A5824" w:rsidP="00F57486">
            <w:r>
              <w:t>216  часов (4</w:t>
            </w:r>
            <w:r w:rsidRPr="0076312A">
              <w:t xml:space="preserve"> недели)</w:t>
            </w:r>
          </w:p>
        </w:tc>
      </w:tr>
    </w:tbl>
    <w:p w:rsidR="006A5824" w:rsidRPr="009B31BD" w:rsidRDefault="006A5824" w:rsidP="00F57486">
      <w:pPr>
        <w:spacing w:line="360" w:lineRule="auto"/>
        <w:ind w:firstLine="709"/>
        <w:jc w:val="both"/>
        <w:rPr>
          <w:sz w:val="28"/>
          <w:szCs w:val="28"/>
        </w:rPr>
      </w:pPr>
      <w:r w:rsidRPr="009B31BD">
        <w:rPr>
          <w:sz w:val="28"/>
          <w:szCs w:val="28"/>
        </w:rPr>
        <w:t xml:space="preserve">Вводный инструктаж (проводится в форме собрания группы) и получение индивидуального задания  от научного руководителя студента-магистранта осуществляется  в РГГУ на кафедре </w:t>
      </w:r>
      <w:r>
        <w:rPr>
          <w:sz w:val="28"/>
          <w:szCs w:val="28"/>
        </w:rPr>
        <w:t xml:space="preserve">управления </w:t>
      </w:r>
      <w:r w:rsidRPr="009B31BD">
        <w:rPr>
          <w:sz w:val="28"/>
          <w:szCs w:val="28"/>
        </w:rPr>
        <w:t>в период предшествующий времени прохождения практики. В исключительных случаях допускается получение  индивидуального задания в течение первой недели периода практики.</w:t>
      </w:r>
    </w:p>
    <w:p w:rsidR="006A5824" w:rsidRPr="009B31BD" w:rsidRDefault="006A5824" w:rsidP="00F57486">
      <w:pPr>
        <w:spacing w:line="360" w:lineRule="auto"/>
        <w:ind w:firstLine="709"/>
        <w:jc w:val="both"/>
        <w:rPr>
          <w:sz w:val="28"/>
          <w:szCs w:val="28"/>
        </w:rPr>
      </w:pPr>
      <w:r w:rsidRPr="009B31BD">
        <w:rPr>
          <w:sz w:val="28"/>
          <w:szCs w:val="28"/>
        </w:rPr>
        <w:t>Учебно-ознакомительный и научно-исследовательский этапы проводятся в организациях – местах прохождения практики. Проводится изучение следующих вопросов:</w:t>
      </w:r>
    </w:p>
    <w:p w:rsidR="006A5824" w:rsidRPr="003E500C" w:rsidRDefault="006A5824" w:rsidP="00F57486">
      <w:pPr>
        <w:pStyle w:val="a3"/>
        <w:numPr>
          <w:ilvl w:val="0"/>
          <w:numId w:val="21"/>
        </w:numPr>
        <w:spacing w:line="360" w:lineRule="auto"/>
        <w:rPr>
          <w:sz w:val="28"/>
          <w:szCs w:val="28"/>
        </w:rPr>
      </w:pPr>
      <w:r w:rsidRPr="003E500C">
        <w:rPr>
          <w:sz w:val="28"/>
          <w:szCs w:val="28"/>
        </w:rPr>
        <w:t>организация, как объект управления;</w:t>
      </w:r>
    </w:p>
    <w:p w:rsidR="006A5824" w:rsidRPr="009B31BD" w:rsidRDefault="006A5824" w:rsidP="00F57486">
      <w:pPr>
        <w:pStyle w:val="a3"/>
        <w:numPr>
          <w:ilvl w:val="0"/>
          <w:numId w:val="21"/>
        </w:numPr>
        <w:spacing w:line="360" w:lineRule="auto"/>
        <w:rPr>
          <w:sz w:val="28"/>
          <w:szCs w:val="28"/>
        </w:rPr>
      </w:pPr>
      <w:r w:rsidRPr="009B31BD">
        <w:rPr>
          <w:sz w:val="28"/>
          <w:szCs w:val="28"/>
        </w:rPr>
        <w:t>принципы построения организации;</w:t>
      </w:r>
    </w:p>
    <w:p w:rsidR="006A5824" w:rsidRPr="009B31BD" w:rsidRDefault="006A5824" w:rsidP="00F57486">
      <w:pPr>
        <w:pStyle w:val="a3"/>
        <w:numPr>
          <w:ilvl w:val="0"/>
          <w:numId w:val="21"/>
        </w:numPr>
        <w:spacing w:line="360" w:lineRule="auto"/>
        <w:rPr>
          <w:sz w:val="28"/>
          <w:szCs w:val="28"/>
        </w:rPr>
      </w:pPr>
      <w:r w:rsidRPr="009B31BD">
        <w:rPr>
          <w:sz w:val="28"/>
          <w:szCs w:val="28"/>
        </w:rPr>
        <w:t>решаемые организацией задачи и проблемы, в том числе социально – значимые;</w:t>
      </w:r>
    </w:p>
    <w:p w:rsidR="006A5824" w:rsidRPr="009B31BD" w:rsidRDefault="006A5824" w:rsidP="00F57486">
      <w:pPr>
        <w:pStyle w:val="a3"/>
        <w:numPr>
          <w:ilvl w:val="0"/>
          <w:numId w:val="21"/>
        </w:numPr>
        <w:spacing w:line="360" w:lineRule="auto"/>
        <w:rPr>
          <w:sz w:val="28"/>
          <w:szCs w:val="28"/>
        </w:rPr>
      </w:pPr>
      <w:r w:rsidRPr="009B31BD">
        <w:rPr>
          <w:sz w:val="28"/>
          <w:szCs w:val="28"/>
        </w:rPr>
        <w:t>функции, специфика и организация работы</w:t>
      </w:r>
      <w:r>
        <w:rPr>
          <w:sz w:val="28"/>
          <w:szCs w:val="28"/>
        </w:rPr>
        <w:t xml:space="preserve"> менеджеров</w:t>
      </w:r>
      <w:r w:rsidRPr="009B31BD">
        <w:rPr>
          <w:sz w:val="28"/>
          <w:szCs w:val="28"/>
        </w:rPr>
        <w:t>,</w:t>
      </w:r>
      <w:r>
        <w:rPr>
          <w:sz w:val="28"/>
          <w:szCs w:val="28"/>
        </w:rPr>
        <w:t xml:space="preserve"> участвующих непосредственно в корпоративном управлении,</w:t>
      </w:r>
      <w:r w:rsidRPr="009B31BD">
        <w:rPr>
          <w:sz w:val="28"/>
          <w:szCs w:val="28"/>
        </w:rPr>
        <w:t xml:space="preserve"> их должностные </w:t>
      </w:r>
      <w:r w:rsidRPr="009B31BD">
        <w:rPr>
          <w:sz w:val="28"/>
          <w:szCs w:val="28"/>
        </w:rPr>
        <w:lastRenderedPageBreak/>
        <w:t>полномочия;</w:t>
      </w:r>
    </w:p>
    <w:p w:rsidR="006A5824" w:rsidRPr="009B31BD" w:rsidRDefault="006A5824" w:rsidP="00F57486">
      <w:pPr>
        <w:pStyle w:val="a3"/>
        <w:numPr>
          <w:ilvl w:val="0"/>
          <w:numId w:val="21"/>
        </w:numPr>
        <w:spacing w:line="360" w:lineRule="auto"/>
        <w:rPr>
          <w:sz w:val="28"/>
          <w:szCs w:val="28"/>
        </w:rPr>
      </w:pPr>
      <w:r w:rsidRPr="009B31BD">
        <w:rPr>
          <w:sz w:val="28"/>
          <w:szCs w:val="28"/>
        </w:rPr>
        <w:t>изучение и анализ внешней и внутренней среды организации;</w:t>
      </w:r>
    </w:p>
    <w:p w:rsidR="006A5824" w:rsidRPr="009B31BD" w:rsidRDefault="006A5824" w:rsidP="00F57486">
      <w:pPr>
        <w:pStyle w:val="a3"/>
        <w:numPr>
          <w:ilvl w:val="0"/>
          <w:numId w:val="21"/>
        </w:numPr>
        <w:spacing w:line="360" w:lineRule="auto"/>
        <w:rPr>
          <w:sz w:val="28"/>
          <w:szCs w:val="28"/>
        </w:rPr>
      </w:pPr>
      <w:r w:rsidRPr="009B31BD">
        <w:rPr>
          <w:sz w:val="28"/>
          <w:szCs w:val="28"/>
        </w:rPr>
        <w:t>сбор и анализ материалов об организации, в том числе с применением современных информационных технологий;</w:t>
      </w:r>
    </w:p>
    <w:p w:rsidR="006A5824" w:rsidRPr="009B31BD" w:rsidRDefault="006A5824" w:rsidP="00F57486">
      <w:pPr>
        <w:pStyle w:val="a3"/>
        <w:numPr>
          <w:ilvl w:val="0"/>
          <w:numId w:val="21"/>
        </w:numPr>
        <w:spacing w:line="360" w:lineRule="auto"/>
        <w:rPr>
          <w:sz w:val="28"/>
          <w:szCs w:val="28"/>
        </w:rPr>
      </w:pPr>
      <w:r w:rsidRPr="009B31BD">
        <w:rPr>
          <w:sz w:val="28"/>
          <w:szCs w:val="28"/>
        </w:rPr>
        <w:t xml:space="preserve"> анализ и разработку предложений по совершенствованию структуры, деятельности и управления организацией.</w:t>
      </w:r>
    </w:p>
    <w:p w:rsidR="006A5824" w:rsidRPr="009B31BD" w:rsidRDefault="006A5824" w:rsidP="00F57486">
      <w:pPr>
        <w:spacing w:line="360" w:lineRule="auto"/>
        <w:ind w:firstLine="709"/>
        <w:jc w:val="both"/>
        <w:rPr>
          <w:sz w:val="28"/>
          <w:szCs w:val="28"/>
        </w:rPr>
      </w:pPr>
      <w:r>
        <w:rPr>
          <w:sz w:val="28"/>
          <w:szCs w:val="28"/>
        </w:rPr>
        <w:t xml:space="preserve">Преддипломная </w:t>
      </w:r>
      <w:r w:rsidRPr="009B31BD">
        <w:rPr>
          <w:sz w:val="28"/>
          <w:szCs w:val="28"/>
        </w:rPr>
        <w:t>практика   позволяет  расширить  знания, получаемые в результате освоения обязательных дисциплин, а так же позволяет изучить специфику предметной области отдельных дисциплин вузовского компонента.</w:t>
      </w:r>
    </w:p>
    <w:p w:rsidR="006A5824" w:rsidRPr="009B31BD" w:rsidRDefault="006A5824" w:rsidP="00F57486">
      <w:pPr>
        <w:spacing w:line="360" w:lineRule="auto"/>
        <w:ind w:firstLine="709"/>
        <w:jc w:val="both"/>
        <w:rPr>
          <w:sz w:val="28"/>
          <w:szCs w:val="28"/>
        </w:rPr>
      </w:pPr>
      <w:r w:rsidRPr="009B31BD">
        <w:rPr>
          <w:sz w:val="28"/>
          <w:szCs w:val="28"/>
        </w:rPr>
        <w:t xml:space="preserve">Результаты </w:t>
      </w:r>
      <w:r>
        <w:rPr>
          <w:sz w:val="28"/>
          <w:szCs w:val="28"/>
        </w:rPr>
        <w:t xml:space="preserve">практики </w:t>
      </w:r>
      <w:r w:rsidRPr="009B31BD">
        <w:rPr>
          <w:sz w:val="28"/>
          <w:szCs w:val="28"/>
        </w:rPr>
        <w:t>могут быть предста</w:t>
      </w:r>
      <w:r>
        <w:rPr>
          <w:sz w:val="28"/>
          <w:szCs w:val="28"/>
        </w:rPr>
        <w:t>влены и обсуждены на диссертационных семинарах</w:t>
      </w:r>
      <w:r w:rsidRPr="009B31BD">
        <w:rPr>
          <w:sz w:val="28"/>
          <w:szCs w:val="28"/>
        </w:rPr>
        <w:t>, научных мероприятиях организуемых кафедрой</w:t>
      </w:r>
      <w:r>
        <w:rPr>
          <w:sz w:val="28"/>
          <w:szCs w:val="28"/>
        </w:rPr>
        <w:t xml:space="preserve"> управления</w:t>
      </w:r>
      <w:r w:rsidRPr="009B31BD">
        <w:rPr>
          <w:sz w:val="28"/>
          <w:szCs w:val="28"/>
        </w:rPr>
        <w:t>, в которых обяз</w:t>
      </w:r>
      <w:r>
        <w:rPr>
          <w:sz w:val="28"/>
          <w:szCs w:val="28"/>
        </w:rPr>
        <w:t>аны принимать участие студенты-</w:t>
      </w:r>
      <w:r w:rsidRPr="009B31BD">
        <w:rPr>
          <w:sz w:val="28"/>
          <w:szCs w:val="28"/>
        </w:rPr>
        <w:t>магистры.</w:t>
      </w:r>
    </w:p>
    <w:p w:rsidR="006A5824" w:rsidRPr="009B31BD" w:rsidRDefault="006A5824" w:rsidP="00F57486">
      <w:pPr>
        <w:spacing w:line="360" w:lineRule="auto"/>
        <w:ind w:firstLine="709"/>
        <w:jc w:val="both"/>
        <w:rPr>
          <w:sz w:val="28"/>
          <w:szCs w:val="28"/>
        </w:rPr>
      </w:pPr>
      <w:r w:rsidRPr="009B31BD">
        <w:rPr>
          <w:sz w:val="28"/>
          <w:szCs w:val="28"/>
        </w:rPr>
        <w:t xml:space="preserve"> Заключительным этапом практики является  составление и защита отчета по практике, сроки которой определяются приказом по РГГУ.</w:t>
      </w:r>
    </w:p>
    <w:p w:rsidR="006A5824" w:rsidRPr="009B31BD" w:rsidRDefault="006A5824" w:rsidP="00F57486">
      <w:pPr>
        <w:spacing w:line="360" w:lineRule="auto"/>
        <w:ind w:firstLine="709"/>
        <w:jc w:val="both"/>
        <w:rPr>
          <w:sz w:val="28"/>
          <w:szCs w:val="28"/>
        </w:rPr>
      </w:pPr>
      <w:r>
        <w:rPr>
          <w:sz w:val="28"/>
          <w:szCs w:val="28"/>
        </w:rPr>
        <w:t xml:space="preserve">Преддипломная </w:t>
      </w:r>
      <w:r w:rsidRPr="009B31BD">
        <w:rPr>
          <w:sz w:val="28"/>
          <w:szCs w:val="28"/>
        </w:rPr>
        <w:t>практика организуется в соответствии с логикой работы над магистерской диссертацией: выбор темы и обоснование целесообразности ее разработки, определение проблемы, объекта и предмета исследования; формулирование цели и задач исследования; теоретический анализ литературы и исследований по проблеме, подбор необходимых источников по теме (патентные материалы, научные отчеты, и др.); составление библиографии; формулирование рабочей гипотезы; выбор базы проведения исследования; определение комплекса методов исследования; проведение констатирующего эксперимента; анализ экспериментальных данных; оформление результатов исследования. Магистранты работают с первоисточниками, монографиями, авторефератами и диссертационными исследованиями, консультируются с научным руководителем и преподавателями.</w:t>
      </w:r>
    </w:p>
    <w:p w:rsidR="006A5824" w:rsidRPr="009B31BD" w:rsidRDefault="006A5824" w:rsidP="00F57486">
      <w:pPr>
        <w:spacing w:line="360" w:lineRule="auto"/>
        <w:ind w:firstLine="709"/>
        <w:jc w:val="both"/>
        <w:rPr>
          <w:sz w:val="28"/>
          <w:szCs w:val="28"/>
        </w:rPr>
      </w:pPr>
      <w:r>
        <w:rPr>
          <w:sz w:val="28"/>
          <w:szCs w:val="28"/>
        </w:rPr>
        <w:t>Преддипломная практика базируется и учитывает материалы, аналитику и итоговые результаты, собранные и насписанные  в ходе учебной</w:t>
      </w:r>
      <w:r w:rsidRPr="009B31BD">
        <w:rPr>
          <w:sz w:val="28"/>
          <w:szCs w:val="28"/>
        </w:rPr>
        <w:t xml:space="preserve"> </w:t>
      </w:r>
      <w:r w:rsidRPr="009B31BD">
        <w:rPr>
          <w:sz w:val="28"/>
          <w:szCs w:val="28"/>
        </w:rPr>
        <w:lastRenderedPageBreak/>
        <w:t>практик</w:t>
      </w:r>
      <w:r>
        <w:rPr>
          <w:sz w:val="28"/>
          <w:szCs w:val="28"/>
        </w:rPr>
        <w:t>е на 1 курсе (1 семестр), которая  представляла собой подготовительный этап</w:t>
      </w:r>
      <w:r w:rsidRPr="009B31BD">
        <w:rPr>
          <w:sz w:val="28"/>
          <w:szCs w:val="28"/>
        </w:rPr>
        <w:t xml:space="preserve"> к выполнению практической части магистерской диссертации</w:t>
      </w:r>
      <w:r>
        <w:rPr>
          <w:sz w:val="28"/>
          <w:szCs w:val="28"/>
        </w:rPr>
        <w:t xml:space="preserve">. </w:t>
      </w:r>
      <w:r w:rsidRPr="009B31BD">
        <w:rPr>
          <w:sz w:val="28"/>
          <w:szCs w:val="28"/>
        </w:rPr>
        <w:t xml:space="preserve"> </w:t>
      </w:r>
    </w:p>
    <w:p w:rsidR="006A5824" w:rsidRPr="009B31BD" w:rsidRDefault="006A5824" w:rsidP="00F57486">
      <w:pPr>
        <w:spacing w:line="360" w:lineRule="auto"/>
        <w:ind w:firstLine="709"/>
        <w:jc w:val="both"/>
        <w:rPr>
          <w:sz w:val="28"/>
          <w:szCs w:val="28"/>
        </w:rPr>
      </w:pPr>
      <w:r w:rsidRPr="009B31BD">
        <w:rPr>
          <w:sz w:val="28"/>
          <w:szCs w:val="28"/>
        </w:rPr>
        <w:t>Руководство и контроль за организацией практики  возлагаются на  науч</w:t>
      </w:r>
      <w:r>
        <w:rPr>
          <w:sz w:val="28"/>
          <w:szCs w:val="28"/>
        </w:rPr>
        <w:t xml:space="preserve">ного руководителя  практики по </w:t>
      </w:r>
      <w:r w:rsidRPr="009B31BD">
        <w:rPr>
          <w:sz w:val="28"/>
          <w:szCs w:val="28"/>
        </w:rPr>
        <w:t>согласованию с руководителем соответствующей магистерской программы</w:t>
      </w:r>
    </w:p>
    <w:p w:rsidR="006A5824" w:rsidRPr="009B31BD" w:rsidRDefault="006A5824" w:rsidP="00F57486">
      <w:pPr>
        <w:spacing w:line="360" w:lineRule="auto"/>
        <w:ind w:firstLine="709"/>
        <w:jc w:val="both"/>
        <w:rPr>
          <w:sz w:val="28"/>
          <w:szCs w:val="28"/>
        </w:rPr>
      </w:pPr>
      <w:r w:rsidRPr="009B31BD">
        <w:rPr>
          <w:sz w:val="28"/>
          <w:szCs w:val="28"/>
        </w:rPr>
        <w:t>Общее учебно-методическое руководство практикой  осуществляется выпускающей кафедрой</w:t>
      </w:r>
      <w:r>
        <w:rPr>
          <w:sz w:val="28"/>
          <w:szCs w:val="28"/>
        </w:rPr>
        <w:t xml:space="preserve"> управления</w:t>
      </w:r>
      <w:r w:rsidRPr="009B31BD">
        <w:rPr>
          <w:sz w:val="28"/>
          <w:szCs w:val="28"/>
        </w:rPr>
        <w:t>, в частности, руководителем магистерской программы. Деканат и учебно-методическое отделение осуществляют общий контроль за проведением промежуточных аттестаций.</w:t>
      </w:r>
    </w:p>
    <w:p w:rsidR="006A5824" w:rsidRPr="006E62DF" w:rsidRDefault="006A5824" w:rsidP="00F57486">
      <w:pPr>
        <w:spacing w:line="360" w:lineRule="auto"/>
        <w:ind w:firstLine="709"/>
        <w:jc w:val="both"/>
        <w:rPr>
          <w:i/>
          <w:sz w:val="28"/>
          <w:szCs w:val="28"/>
        </w:rPr>
      </w:pPr>
      <w:r w:rsidRPr="006E62DF">
        <w:rPr>
          <w:i/>
          <w:sz w:val="28"/>
          <w:szCs w:val="28"/>
        </w:rPr>
        <w:t xml:space="preserve">Научный руководитель практики: </w:t>
      </w:r>
    </w:p>
    <w:p w:rsidR="006A5824" w:rsidRPr="003E500C" w:rsidRDefault="006A5824" w:rsidP="00F57486">
      <w:pPr>
        <w:pStyle w:val="a3"/>
        <w:numPr>
          <w:ilvl w:val="0"/>
          <w:numId w:val="22"/>
        </w:numPr>
        <w:spacing w:line="360" w:lineRule="auto"/>
        <w:rPr>
          <w:sz w:val="28"/>
          <w:szCs w:val="28"/>
        </w:rPr>
      </w:pPr>
      <w:r w:rsidRPr="003E500C">
        <w:rPr>
          <w:sz w:val="28"/>
          <w:szCs w:val="28"/>
        </w:rPr>
        <w:t>согласовывает программу практики и тему исследовательского проекта с научным руководителем программы подготовки магистров;</w:t>
      </w:r>
    </w:p>
    <w:p w:rsidR="006A5824" w:rsidRPr="009B31BD" w:rsidRDefault="006A5824" w:rsidP="00F57486">
      <w:pPr>
        <w:pStyle w:val="a3"/>
        <w:numPr>
          <w:ilvl w:val="0"/>
          <w:numId w:val="22"/>
        </w:numPr>
        <w:spacing w:line="360" w:lineRule="auto"/>
        <w:rPr>
          <w:sz w:val="28"/>
          <w:szCs w:val="28"/>
        </w:rPr>
      </w:pPr>
      <w:r w:rsidRPr="009B31BD">
        <w:rPr>
          <w:sz w:val="28"/>
          <w:szCs w:val="28"/>
        </w:rPr>
        <w:t>проводит необходимые организационные мероприятия по выполнению программы практики;</w:t>
      </w:r>
    </w:p>
    <w:p w:rsidR="006A5824" w:rsidRPr="009B31BD" w:rsidRDefault="006A5824" w:rsidP="00F57486">
      <w:pPr>
        <w:pStyle w:val="a3"/>
        <w:numPr>
          <w:ilvl w:val="0"/>
          <w:numId w:val="22"/>
        </w:numPr>
        <w:spacing w:line="360" w:lineRule="auto"/>
        <w:rPr>
          <w:sz w:val="28"/>
          <w:szCs w:val="28"/>
        </w:rPr>
      </w:pPr>
      <w:r w:rsidRPr="009B31BD">
        <w:rPr>
          <w:sz w:val="28"/>
          <w:szCs w:val="28"/>
        </w:rPr>
        <w:t>определяет общую схему выполнения исследования, график проведения  Программы практики, режим работы студента и осуществляет систематический конт</w:t>
      </w:r>
      <w:r>
        <w:rPr>
          <w:sz w:val="28"/>
          <w:szCs w:val="28"/>
        </w:rPr>
        <w:t>роль за ходом практики</w:t>
      </w:r>
      <w:r w:rsidRPr="009B31BD">
        <w:rPr>
          <w:sz w:val="28"/>
          <w:szCs w:val="28"/>
        </w:rPr>
        <w:t xml:space="preserve">; </w:t>
      </w:r>
    </w:p>
    <w:p w:rsidR="006A5824" w:rsidRPr="009B31BD" w:rsidRDefault="006A5824" w:rsidP="00F57486">
      <w:pPr>
        <w:pStyle w:val="a3"/>
        <w:numPr>
          <w:ilvl w:val="0"/>
          <w:numId w:val="22"/>
        </w:numPr>
        <w:spacing w:line="360" w:lineRule="auto"/>
        <w:rPr>
          <w:sz w:val="28"/>
          <w:szCs w:val="28"/>
        </w:rPr>
      </w:pPr>
      <w:r w:rsidRPr="009B31BD">
        <w:rPr>
          <w:sz w:val="28"/>
          <w:szCs w:val="28"/>
        </w:rPr>
        <w:t>оказывает помощь обучающимся по всем вопросам, связанным с выполнением Программы практики и оформлением отчета.</w:t>
      </w:r>
    </w:p>
    <w:p w:rsidR="006A5824" w:rsidRPr="009B31BD" w:rsidRDefault="006A5824" w:rsidP="00F57486">
      <w:pPr>
        <w:pStyle w:val="a3"/>
        <w:numPr>
          <w:ilvl w:val="0"/>
          <w:numId w:val="22"/>
        </w:numPr>
        <w:spacing w:line="360" w:lineRule="auto"/>
        <w:rPr>
          <w:sz w:val="28"/>
          <w:szCs w:val="28"/>
        </w:rPr>
      </w:pPr>
      <w:r w:rsidRPr="009B31BD">
        <w:rPr>
          <w:sz w:val="28"/>
          <w:szCs w:val="28"/>
        </w:rPr>
        <w:t>дает рекомендации по изучению специальной литературы и методов исследования;</w:t>
      </w:r>
    </w:p>
    <w:p w:rsidR="006A5824" w:rsidRPr="009B31BD" w:rsidRDefault="006A5824" w:rsidP="00F57486">
      <w:pPr>
        <w:pStyle w:val="a3"/>
        <w:numPr>
          <w:ilvl w:val="0"/>
          <w:numId w:val="22"/>
        </w:numPr>
        <w:spacing w:line="360" w:lineRule="auto"/>
        <w:rPr>
          <w:sz w:val="28"/>
          <w:szCs w:val="28"/>
        </w:rPr>
      </w:pPr>
      <w:r w:rsidRPr="009B31BD">
        <w:rPr>
          <w:sz w:val="28"/>
          <w:szCs w:val="28"/>
        </w:rPr>
        <w:t>участвует в работе комиссии по защите отчета о практики.</w:t>
      </w:r>
    </w:p>
    <w:p w:rsidR="006A5824" w:rsidRPr="009B31BD" w:rsidRDefault="006A5824" w:rsidP="00F57486">
      <w:pPr>
        <w:spacing w:line="360" w:lineRule="auto"/>
        <w:ind w:firstLine="709"/>
        <w:jc w:val="both"/>
        <w:rPr>
          <w:sz w:val="28"/>
          <w:szCs w:val="28"/>
        </w:rPr>
      </w:pPr>
      <w:r w:rsidRPr="006E62DF">
        <w:rPr>
          <w:i/>
          <w:sz w:val="28"/>
          <w:szCs w:val="28"/>
        </w:rPr>
        <w:t>Руководитель  практики от  базовой организации</w:t>
      </w:r>
      <w:r w:rsidRPr="009B31BD">
        <w:rPr>
          <w:sz w:val="28"/>
          <w:szCs w:val="28"/>
        </w:rPr>
        <w:t xml:space="preserve"> осуществляет систематическое, повседневное руководство  практикой студента</w:t>
      </w:r>
      <w:r>
        <w:rPr>
          <w:sz w:val="28"/>
          <w:szCs w:val="28"/>
        </w:rPr>
        <w:t xml:space="preserve"> </w:t>
      </w:r>
      <w:r w:rsidRPr="009B31BD">
        <w:rPr>
          <w:sz w:val="28"/>
          <w:szCs w:val="28"/>
        </w:rPr>
        <w:t xml:space="preserve">- магистра, как и  руководитель от университета подписывает отчет о  практике. </w:t>
      </w:r>
    </w:p>
    <w:p w:rsidR="006A5824" w:rsidRPr="009B31BD" w:rsidRDefault="006A5824" w:rsidP="00F57486">
      <w:pPr>
        <w:spacing w:line="360" w:lineRule="auto"/>
        <w:ind w:firstLine="709"/>
        <w:jc w:val="both"/>
        <w:rPr>
          <w:sz w:val="28"/>
          <w:szCs w:val="28"/>
        </w:rPr>
      </w:pPr>
      <w:r w:rsidRPr="009B31BD">
        <w:rPr>
          <w:sz w:val="28"/>
          <w:szCs w:val="28"/>
        </w:rPr>
        <w:t xml:space="preserve">В задачи руководителя практики базовой организации входит: </w:t>
      </w:r>
    </w:p>
    <w:p w:rsidR="006A5824" w:rsidRPr="009B31BD" w:rsidRDefault="006A5824" w:rsidP="00F57486">
      <w:pPr>
        <w:pStyle w:val="a3"/>
        <w:numPr>
          <w:ilvl w:val="0"/>
          <w:numId w:val="22"/>
        </w:numPr>
        <w:spacing w:line="360" w:lineRule="auto"/>
        <w:rPr>
          <w:sz w:val="28"/>
          <w:szCs w:val="28"/>
        </w:rPr>
      </w:pPr>
      <w:r w:rsidRPr="009B31BD">
        <w:rPr>
          <w:sz w:val="28"/>
          <w:szCs w:val="28"/>
        </w:rPr>
        <w:t xml:space="preserve">составление вместе с  практикантом календарного плана, </w:t>
      </w:r>
      <w:r w:rsidRPr="009B31BD">
        <w:rPr>
          <w:sz w:val="28"/>
          <w:szCs w:val="28"/>
        </w:rPr>
        <w:lastRenderedPageBreak/>
        <w:t xml:space="preserve">предусматривающего выполнение всей программы практики применительно к специфике деятельности; </w:t>
      </w:r>
    </w:p>
    <w:p w:rsidR="006A5824" w:rsidRPr="009B31BD" w:rsidRDefault="006A5824" w:rsidP="00F57486">
      <w:pPr>
        <w:pStyle w:val="a3"/>
        <w:numPr>
          <w:ilvl w:val="0"/>
          <w:numId w:val="22"/>
        </w:numPr>
        <w:spacing w:line="360" w:lineRule="auto"/>
        <w:rPr>
          <w:sz w:val="28"/>
          <w:szCs w:val="28"/>
        </w:rPr>
      </w:pPr>
      <w:r w:rsidRPr="009B31BD">
        <w:rPr>
          <w:sz w:val="28"/>
          <w:szCs w:val="28"/>
        </w:rPr>
        <w:t xml:space="preserve">систематическое наблюдение за работой практиканта и оказание ему необходимой помощи; </w:t>
      </w:r>
    </w:p>
    <w:p w:rsidR="006A5824" w:rsidRPr="009B31BD" w:rsidRDefault="006A5824" w:rsidP="00F57486">
      <w:pPr>
        <w:pStyle w:val="a3"/>
        <w:numPr>
          <w:ilvl w:val="0"/>
          <w:numId w:val="22"/>
        </w:numPr>
        <w:spacing w:line="360" w:lineRule="auto"/>
        <w:rPr>
          <w:sz w:val="28"/>
          <w:szCs w:val="28"/>
        </w:rPr>
      </w:pPr>
      <w:r w:rsidRPr="009B31BD">
        <w:rPr>
          <w:sz w:val="28"/>
          <w:szCs w:val="28"/>
        </w:rPr>
        <w:t xml:space="preserve">помощь в подборе отчетности и аналитических материалов; </w:t>
      </w:r>
    </w:p>
    <w:p w:rsidR="006A5824" w:rsidRPr="009B31BD" w:rsidRDefault="006A5824" w:rsidP="00F57486">
      <w:pPr>
        <w:pStyle w:val="a3"/>
        <w:numPr>
          <w:ilvl w:val="0"/>
          <w:numId w:val="22"/>
        </w:numPr>
        <w:spacing w:line="360" w:lineRule="auto"/>
        <w:rPr>
          <w:sz w:val="28"/>
          <w:szCs w:val="28"/>
        </w:rPr>
      </w:pPr>
      <w:r w:rsidRPr="009B31BD">
        <w:rPr>
          <w:sz w:val="28"/>
          <w:szCs w:val="28"/>
        </w:rPr>
        <w:t xml:space="preserve">проверка   аналитических материалов, собранных магистрантом в ходе практики; </w:t>
      </w:r>
    </w:p>
    <w:p w:rsidR="006A5824" w:rsidRPr="009B31BD" w:rsidRDefault="006A5824" w:rsidP="00F57486">
      <w:pPr>
        <w:pStyle w:val="a3"/>
        <w:numPr>
          <w:ilvl w:val="0"/>
          <w:numId w:val="22"/>
        </w:numPr>
        <w:spacing w:line="360" w:lineRule="auto"/>
        <w:rPr>
          <w:sz w:val="28"/>
          <w:szCs w:val="28"/>
        </w:rPr>
      </w:pPr>
      <w:r w:rsidRPr="009B31BD">
        <w:rPr>
          <w:sz w:val="28"/>
          <w:szCs w:val="28"/>
        </w:rPr>
        <w:t xml:space="preserve">составление отзыва (характеристики о прохождении магистрантом практики); </w:t>
      </w:r>
    </w:p>
    <w:p w:rsidR="006A5824" w:rsidRPr="009B31BD" w:rsidRDefault="006A5824" w:rsidP="00F57486">
      <w:pPr>
        <w:pStyle w:val="a3"/>
        <w:numPr>
          <w:ilvl w:val="0"/>
          <w:numId w:val="22"/>
        </w:numPr>
        <w:spacing w:line="360" w:lineRule="auto"/>
        <w:rPr>
          <w:sz w:val="28"/>
          <w:szCs w:val="28"/>
        </w:rPr>
      </w:pPr>
      <w:r w:rsidRPr="009B31BD">
        <w:rPr>
          <w:sz w:val="28"/>
          <w:szCs w:val="28"/>
        </w:rPr>
        <w:t xml:space="preserve">контроль хода выполнения программы практики. </w:t>
      </w:r>
    </w:p>
    <w:p w:rsidR="006A5824" w:rsidRPr="006E62DF" w:rsidRDefault="006A5824" w:rsidP="00F57486">
      <w:pPr>
        <w:spacing w:line="360" w:lineRule="auto"/>
        <w:rPr>
          <w:i/>
          <w:sz w:val="28"/>
          <w:szCs w:val="28"/>
        </w:rPr>
      </w:pPr>
      <w:r>
        <w:rPr>
          <w:i/>
          <w:sz w:val="28"/>
          <w:szCs w:val="28"/>
        </w:rPr>
        <w:t xml:space="preserve">          </w:t>
      </w:r>
      <w:r w:rsidRPr="006E62DF">
        <w:rPr>
          <w:i/>
          <w:sz w:val="28"/>
          <w:szCs w:val="28"/>
        </w:rPr>
        <w:t xml:space="preserve">Студент-магистрант: </w:t>
      </w:r>
    </w:p>
    <w:p w:rsidR="006A5824" w:rsidRPr="009B31BD" w:rsidRDefault="006A5824" w:rsidP="00F57486">
      <w:pPr>
        <w:pStyle w:val="a3"/>
        <w:numPr>
          <w:ilvl w:val="0"/>
          <w:numId w:val="22"/>
        </w:numPr>
        <w:spacing w:line="360" w:lineRule="auto"/>
        <w:rPr>
          <w:sz w:val="28"/>
          <w:szCs w:val="28"/>
        </w:rPr>
      </w:pPr>
      <w:r w:rsidRPr="009B31BD">
        <w:rPr>
          <w:sz w:val="28"/>
          <w:szCs w:val="28"/>
        </w:rPr>
        <w:t xml:space="preserve">проводит исследование по утвержденной теме в соответствии с Программой практики; </w:t>
      </w:r>
    </w:p>
    <w:p w:rsidR="006A5824" w:rsidRPr="009B31BD" w:rsidRDefault="006A5824" w:rsidP="00F57486">
      <w:pPr>
        <w:pStyle w:val="a3"/>
        <w:numPr>
          <w:ilvl w:val="0"/>
          <w:numId w:val="22"/>
        </w:numPr>
        <w:spacing w:line="360" w:lineRule="auto"/>
        <w:rPr>
          <w:sz w:val="28"/>
          <w:szCs w:val="28"/>
        </w:rPr>
      </w:pPr>
      <w:r w:rsidRPr="009B31BD">
        <w:rPr>
          <w:sz w:val="28"/>
          <w:szCs w:val="28"/>
        </w:rPr>
        <w:t xml:space="preserve">получает от руководителя практики  указания, рекомендации и разъяснения по всем вопросам, связанным с организацией и прохождением практики; </w:t>
      </w:r>
    </w:p>
    <w:p w:rsidR="006A5824" w:rsidRPr="00BE1337" w:rsidRDefault="006A5824" w:rsidP="00F57486">
      <w:pPr>
        <w:pStyle w:val="a3"/>
        <w:numPr>
          <w:ilvl w:val="0"/>
          <w:numId w:val="22"/>
        </w:numPr>
        <w:spacing w:line="360" w:lineRule="auto"/>
        <w:rPr>
          <w:sz w:val="28"/>
          <w:szCs w:val="28"/>
        </w:rPr>
      </w:pPr>
      <w:r w:rsidRPr="009B31BD">
        <w:rPr>
          <w:sz w:val="28"/>
          <w:szCs w:val="28"/>
        </w:rPr>
        <w:t>отчитывается о выполненной работе в соответствии с установленным графиком.</w:t>
      </w:r>
      <w:bookmarkStart w:id="0" w:name="_Toc326181339"/>
    </w:p>
    <w:p w:rsidR="006A5824" w:rsidRPr="001E1B6B" w:rsidRDefault="006A5824" w:rsidP="00F57486">
      <w:pPr>
        <w:spacing w:line="360" w:lineRule="auto"/>
        <w:rPr>
          <w:b/>
          <w:i/>
          <w:sz w:val="28"/>
          <w:szCs w:val="28"/>
        </w:rPr>
      </w:pPr>
    </w:p>
    <w:p w:rsidR="006A5824" w:rsidRPr="006E62DF" w:rsidRDefault="006A5824" w:rsidP="00F57486">
      <w:pPr>
        <w:spacing w:line="360" w:lineRule="auto"/>
        <w:jc w:val="center"/>
        <w:rPr>
          <w:b/>
          <w:i/>
          <w:sz w:val="28"/>
          <w:szCs w:val="28"/>
        </w:rPr>
      </w:pPr>
      <w:r w:rsidRPr="006E62DF">
        <w:rPr>
          <w:b/>
          <w:i/>
          <w:sz w:val="28"/>
          <w:szCs w:val="28"/>
        </w:rPr>
        <w:t>Оформление результатов  практики</w:t>
      </w:r>
    </w:p>
    <w:bookmarkEnd w:id="0"/>
    <w:p w:rsidR="006A5824" w:rsidRPr="00277D7F" w:rsidRDefault="006A5824" w:rsidP="00F57486">
      <w:pPr>
        <w:pStyle w:val="11"/>
        <w:spacing w:line="360" w:lineRule="auto"/>
        <w:jc w:val="both"/>
        <w:rPr>
          <w:b w:val="0"/>
          <w:i/>
          <w:sz w:val="28"/>
          <w:szCs w:val="28"/>
        </w:rPr>
      </w:pPr>
      <w:r>
        <w:rPr>
          <w:b w:val="0"/>
          <w:sz w:val="28"/>
          <w:szCs w:val="28"/>
        </w:rPr>
        <w:tab/>
      </w:r>
      <w:r w:rsidRPr="00277D7F">
        <w:rPr>
          <w:b w:val="0"/>
          <w:sz w:val="28"/>
          <w:szCs w:val="28"/>
        </w:rPr>
        <w:t>По окончании</w:t>
      </w:r>
      <w:r>
        <w:rPr>
          <w:b w:val="0"/>
          <w:sz w:val="28"/>
          <w:szCs w:val="28"/>
        </w:rPr>
        <w:t xml:space="preserve"> преддипломной</w:t>
      </w:r>
      <w:r w:rsidRPr="00277D7F">
        <w:rPr>
          <w:b w:val="0"/>
          <w:sz w:val="28"/>
          <w:szCs w:val="28"/>
        </w:rPr>
        <w:t xml:space="preserve"> практики студент-</w:t>
      </w:r>
      <w:r>
        <w:rPr>
          <w:b w:val="0"/>
          <w:sz w:val="28"/>
          <w:szCs w:val="28"/>
        </w:rPr>
        <w:t xml:space="preserve">магистрант </w:t>
      </w:r>
      <w:r w:rsidRPr="00277D7F">
        <w:rPr>
          <w:b w:val="0"/>
          <w:sz w:val="28"/>
          <w:szCs w:val="28"/>
        </w:rPr>
        <w:t>должен представить руководителю практики от кафедры отчет по практике. Отчет по практике оформляется в соответствии с ГОСТ 7.32-2001 «Отчет о научно-исследовательской работе. Структура и правила оформления», ГОСТ 7.1-2003 «Библиографическая запись. Библиографическое описание. Общие требования и правила составления».</w:t>
      </w:r>
    </w:p>
    <w:p w:rsidR="006A5824" w:rsidRPr="00277D7F" w:rsidRDefault="006A5824" w:rsidP="00F57486">
      <w:pPr>
        <w:tabs>
          <w:tab w:val="clear" w:pos="708"/>
          <w:tab w:val="left" w:pos="0"/>
        </w:tabs>
        <w:autoSpaceDE w:val="0"/>
        <w:autoSpaceDN w:val="0"/>
        <w:adjustRightInd w:val="0"/>
        <w:spacing w:line="360" w:lineRule="auto"/>
        <w:ind w:firstLine="709"/>
        <w:jc w:val="both"/>
        <w:rPr>
          <w:sz w:val="28"/>
          <w:szCs w:val="28"/>
        </w:rPr>
      </w:pPr>
      <w:r w:rsidRPr="00277D7F">
        <w:rPr>
          <w:sz w:val="28"/>
          <w:szCs w:val="28"/>
        </w:rPr>
        <w:t xml:space="preserve">По завершении практики магистрант предоставляет на кафедру </w:t>
      </w:r>
      <w:r>
        <w:rPr>
          <w:sz w:val="28"/>
          <w:szCs w:val="28"/>
        </w:rPr>
        <w:t>отчет по практике 20-25 страниц текста со следующими материалами</w:t>
      </w:r>
      <w:r w:rsidRPr="00277D7F">
        <w:rPr>
          <w:sz w:val="28"/>
          <w:szCs w:val="28"/>
        </w:rPr>
        <w:t>:</w:t>
      </w:r>
    </w:p>
    <w:p w:rsidR="006A5824" w:rsidRPr="00277D7F" w:rsidRDefault="006A5824" w:rsidP="00F57486">
      <w:pPr>
        <w:tabs>
          <w:tab w:val="clear" w:pos="708"/>
          <w:tab w:val="left" w:pos="0"/>
        </w:tabs>
        <w:autoSpaceDE w:val="0"/>
        <w:autoSpaceDN w:val="0"/>
        <w:adjustRightInd w:val="0"/>
        <w:spacing w:line="360" w:lineRule="auto"/>
        <w:ind w:firstLine="709"/>
        <w:jc w:val="both"/>
        <w:rPr>
          <w:sz w:val="28"/>
          <w:szCs w:val="28"/>
        </w:rPr>
      </w:pPr>
      <w:r w:rsidRPr="00277D7F">
        <w:rPr>
          <w:sz w:val="28"/>
          <w:szCs w:val="28"/>
        </w:rPr>
        <w:t>1. Титульный лист (Приложение 1)</w:t>
      </w:r>
      <w:r>
        <w:rPr>
          <w:sz w:val="28"/>
          <w:szCs w:val="28"/>
        </w:rPr>
        <w:t>.</w:t>
      </w:r>
    </w:p>
    <w:p w:rsidR="006A5824" w:rsidRPr="00277D7F" w:rsidRDefault="006A5824" w:rsidP="00F57486">
      <w:pPr>
        <w:tabs>
          <w:tab w:val="clear" w:pos="708"/>
          <w:tab w:val="left" w:pos="0"/>
        </w:tabs>
        <w:autoSpaceDE w:val="0"/>
        <w:autoSpaceDN w:val="0"/>
        <w:adjustRightInd w:val="0"/>
        <w:spacing w:line="360" w:lineRule="auto"/>
        <w:ind w:firstLine="709"/>
        <w:jc w:val="both"/>
        <w:rPr>
          <w:sz w:val="28"/>
          <w:szCs w:val="28"/>
        </w:rPr>
      </w:pPr>
      <w:r w:rsidRPr="00277D7F">
        <w:rPr>
          <w:sz w:val="28"/>
          <w:szCs w:val="28"/>
        </w:rPr>
        <w:lastRenderedPageBreak/>
        <w:t>2. Содержание</w:t>
      </w:r>
      <w:r>
        <w:rPr>
          <w:sz w:val="28"/>
          <w:szCs w:val="28"/>
        </w:rPr>
        <w:t>.</w:t>
      </w:r>
    </w:p>
    <w:p w:rsidR="006A5824" w:rsidRPr="00277D7F" w:rsidRDefault="006A5824" w:rsidP="00F57486">
      <w:pPr>
        <w:tabs>
          <w:tab w:val="clear" w:pos="708"/>
          <w:tab w:val="left" w:pos="0"/>
        </w:tabs>
        <w:autoSpaceDE w:val="0"/>
        <w:autoSpaceDN w:val="0"/>
        <w:adjustRightInd w:val="0"/>
        <w:spacing w:line="360" w:lineRule="auto"/>
        <w:ind w:firstLine="709"/>
        <w:jc w:val="both"/>
        <w:rPr>
          <w:sz w:val="28"/>
          <w:szCs w:val="28"/>
        </w:rPr>
      </w:pPr>
      <w:r w:rsidRPr="00277D7F">
        <w:rPr>
          <w:sz w:val="28"/>
          <w:szCs w:val="28"/>
        </w:rPr>
        <w:t>3. Введение</w:t>
      </w:r>
      <w:r>
        <w:rPr>
          <w:sz w:val="28"/>
          <w:szCs w:val="28"/>
        </w:rPr>
        <w:t>.</w:t>
      </w:r>
    </w:p>
    <w:p w:rsidR="006A5824" w:rsidRPr="00277D7F" w:rsidRDefault="006A5824" w:rsidP="00F57486">
      <w:pPr>
        <w:pStyle w:val="a3"/>
        <w:tabs>
          <w:tab w:val="clear" w:pos="708"/>
          <w:tab w:val="left" w:pos="0"/>
        </w:tabs>
        <w:autoSpaceDE w:val="0"/>
        <w:autoSpaceDN w:val="0"/>
        <w:adjustRightInd w:val="0"/>
        <w:spacing w:line="360" w:lineRule="auto"/>
        <w:ind w:left="0" w:firstLine="709"/>
        <w:rPr>
          <w:sz w:val="28"/>
          <w:szCs w:val="28"/>
        </w:rPr>
      </w:pPr>
      <w:r w:rsidRPr="00277D7F">
        <w:rPr>
          <w:sz w:val="28"/>
          <w:szCs w:val="28"/>
        </w:rPr>
        <w:t>4. Основная часть (в которой подробно описываются все результаты (разработки, исследования и т.п.), полученные в ходе прохождения практики и выполнение индивидуального задания)</w:t>
      </w:r>
      <w:r>
        <w:rPr>
          <w:sz w:val="28"/>
          <w:szCs w:val="28"/>
        </w:rPr>
        <w:t>.</w:t>
      </w:r>
    </w:p>
    <w:p w:rsidR="006A5824" w:rsidRPr="00277D7F" w:rsidRDefault="006A5824" w:rsidP="00F57486">
      <w:pPr>
        <w:autoSpaceDE w:val="0"/>
        <w:autoSpaceDN w:val="0"/>
        <w:adjustRightInd w:val="0"/>
        <w:spacing w:line="360" w:lineRule="auto"/>
        <w:ind w:firstLine="709"/>
        <w:jc w:val="both"/>
        <w:rPr>
          <w:sz w:val="28"/>
          <w:szCs w:val="28"/>
        </w:rPr>
      </w:pPr>
      <w:r w:rsidRPr="00277D7F">
        <w:rPr>
          <w:sz w:val="28"/>
          <w:szCs w:val="28"/>
        </w:rPr>
        <w:t>5. Заключение</w:t>
      </w:r>
      <w:r>
        <w:rPr>
          <w:sz w:val="28"/>
          <w:szCs w:val="28"/>
        </w:rPr>
        <w:t>.</w:t>
      </w:r>
    </w:p>
    <w:p w:rsidR="006A5824" w:rsidRPr="00277D7F" w:rsidRDefault="006A5824" w:rsidP="00F57486">
      <w:pPr>
        <w:autoSpaceDE w:val="0"/>
        <w:autoSpaceDN w:val="0"/>
        <w:adjustRightInd w:val="0"/>
        <w:spacing w:line="360" w:lineRule="auto"/>
        <w:ind w:firstLine="709"/>
        <w:jc w:val="both"/>
        <w:rPr>
          <w:sz w:val="28"/>
          <w:szCs w:val="28"/>
        </w:rPr>
      </w:pPr>
      <w:r w:rsidRPr="00277D7F">
        <w:rPr>
          <w:sz w:val="28"/>
          <w:szCs w:val="28"/>
        </w:rPr>
        <w:t>6. Список использованных информационных источников</w:t>
      </w:r>
      <w:r>
        <w:rPr>
          <w:sz w:val="28"/>
          <w:szCs w:val="28"/>
        </w:rPr>
        <w:t>.</w:t>
      </w:r>
    </w:p>
    <w:p w:rsidR="006A5824" w:rsidRPr="00277D7F" w:rsidRDefault="006A5824" w:rsidP="00F57486">
      <w:pPr>
        <w:pStyle w:val="a3"/>
        <w:autoSpaceDE w:val="0"/>
        <w:autoSpaceDN w:val="0"/>
        <w:adjustRightInd w:val="0"/>
        <w:spacing w:line="360" w:lineRule="auto"/>
        <w:ind w:left="0" w:firstLine="709"/>
        <w:rPr>
          <w:sz w:val="28"/>
          <w:szCs w:val="28"/>
        </w:rPr>
      </w:pPr>
      <w:r w:rsidRPr="00277D7F">
        <w:rPr>
          <w:sz w:val="28"/>
          <w:szCs w:val="28"/>
        </w:rPr>
        <w:t>7. Приложения (при необходимости)</w:t>
      </w:r>
      <w:r>
        <w:rPr>
          <w:sz w:val="28"/>
          <w:szCs w:val="28"/>
        </w:rPr>
        <w:t>.</w:t>
      </w:r>
    </w:p>
    <w:p w:rsidR="006A5824" w:rsidRPr="00277D7F" w:rsidRDefault="006A5824" w:rsidP="00F57486">
      <w:pPr>
        <w:pStyle w:val="a3"/>
        <w:autoSpaceDE w:val="0"/>
        <w:autoSpaceDN w:val="0"/>
        <w:adjustRightInd w:val="0"/>
        <w:spacing w:line="360" w:lineRule="auto"/>
        <w:ind w:left="0" w:firstLine="709"/>
        <w:rPr>
          <w:sz w:val="28"/>
          <w:szCs w:val="28"/>
        </w:rPr>
      </w:pPr>
      <w:r w:rsidRPr="00277D7F">
        <w:rPr>
          <w:sz w:val="28"/>
          <w:szCs w:val="28"/>
        </w:rPr>
        <w:t>8. Дневник по практике (приложение 3).</w:t>
      </w:r>
    </w:p>
    <w:p w:rsidR="006A5824" w:rsidRPr="00277D7F" w:rsidRDefault="006A5824" w:rsidP="00F57486">
      <w:pPr>
        <w:spacing w:line="360" w:lineRule="auto"/>
        <w:ind w:firstLine="709"/>
        <w:jc w:val="both"/>
        <w:rPr>
          <w:sz w:val="28"/>
          <w:szCs w:val="28"/>
        </w:rPr>
      </w:pPr>
      <w:r w:rsidRPr="00277D7F">
        <w:rPr>
          <w:i/>
          <w:iCs/>
          <w:sz w:val="28"/>
          <w:szCs w:val="28"/>
        </w:rPr>
        <w:t>Содержание</w:t>
      </w:r>
      <w:r w:rsidRPr="00277D7F">
        <w:rPr>
          <w:sz w:val="28"/>
          <w:szCs w:val="28"/>
        </w:rPr>
        <w:t xml:space="preserve"> включает наименование тематических разделов с указанием номера их начальной страницы.</w:t>
      </w:r>
    </w:p>
    <w:p w:rsidR="006A5824" w:rsidRPr="00277D7F" w:rsidRDefault="006A5824" w:rsidP="00F57486">
      <w:pPr>
        <w:spacing w:line="360" w:lineRule="auto"/>
        <w:ind w:firstLine="709"/>
        <w:jc w:val="both"/>
        <w:rPr>
          <w:sz w:val="28"/>
          <w:szCs w:val="28"/>
          <w:lang w:eastAsia="en-US"/>
        </w:rPr>
      </w:pPr>
      <w:r w:rsidRPr="00277D7F">
        <w:rPr>
          <w:i/>
          <w:sz w:val="28"/>
          <w:szCs w:val="28"/>
        </w:rPr>
        <w:t xml:space="preserve">Во </w:t>
      </w:r>
      <w:r w:rsidRPr="00277D7F">
        <w:rPr>
          <w:i/>
          <w:iCs/>
          <w:sz w:val="28"/>
          <w:szCs w:val="28"/>
        </w:rPr>
        <w:t xml:space="preserve">введении </w:t>
      </w:r>
      <w:r w:rsidRPr="00277D7F">
        <w:rPr>
          <w:sz w:val="28"/>
          <w:szCs w:val="28"/>
        </w:rPr>
        <w:t xml:space="preserve">дается общая характеристика конкретного рабочего места, </w:t>
      </w:r>
      <w:r w:rsidRPr="00277D7F">
        <w:rPr>
          <w:iCs/>
          <w:sz w:val="28"/>
          <w:szCs w:val="28"/>
        </w:rPr>
        <w:t xml:space="preserve">обоснование инструментария практической реализации исследования; </w:t>
      </w:r>
      <w:r w:rsidRPr="00277D7F">
        <w:rPr>
          <w:sz w:val="28"/>
          <w:szCs w:val="28"/>
        </w:rPr>
        <w:t>аннотация</w:t>
      </w:r>
      <w:r w:rsidRPr="00277D7F">
        <w:rPr>
          <w:sz w:val="28"/>
          <w:szCs w:val="28"/>
          <w:lang w:eastAsia="en-US"/>
        </w:rPr>
        <w:t xml:space="preserve"> </w:t>
      </w:r>
      <w:r w:rsidRPr="00277D7F">
        <w:rPr>
          <w:sz w:val="28"/>
          <w:szCs w:val="28"/>
        </w:rPr>
        <w:t>проведенных исследований</w:t>
      </w:r>
      <w:r w:rsidRPr="00277D7F">
        <w:rPr>
          <w:sz w:val="28"/>
          <w:szCs w:val="28"/>
          <w:lang w:eastAsia="en-US"/>
        </w:rPr>
        <w:t xml:space="preserve">. </w:t>
      </w:r>
      <w:r w:rsidRPr="00277D7F">
        <w:rPr>
          <w:sz w:val="28"/>
          <w:szCs w:val="28"/>
        </w:rPr>
        <w:t xml:space="preserve">Во введении студент обязан </w:t>
      </w:r>
      <w:r w:rsidRPr="002968F3">
        <w:rPr>
          <w:sz w:val="28"/>
          <w:szCs w:val="28"/>
        </w:rPr>
        <w:t>сформулировать цель практики и задачи, решаемые в рамках ее реализации; определить предмет и объект исследования (2-3 предложения); указать</w:t>
      </w:r>
      <w:r w:rsidRPr="00277D7F">
        <w:rPr>
          <w:sz w:val="28"/>
          <w:szCs w:val="28"/>
        </w:rPr>
        <w:t xml:space="preserve"> объем, количество содержащихся таблиц, графиков, схем, диаграмм, количество источников в списке литературы и т.д. (1-3 предложения).</w:t>
      </w:r>
    </w:p>
    <w:p w:rsidR="006A5824" w:rsidRPr="00277D7F" w:rsidRDefault="006A5824" w:rsidP="00F57486">
      <w:pPr>
        <w:spacing w:line="360" w:lineRule="auto"/>
        <w:ind w:firstLine="709"/>
        <w:jc w:val="both"/>
        <w:rPr>
          <w:i/>
          <w:sz w:val="28"/>
          <w:szCs w:val="28"/>
        </w:rPr>
      </w:pPr>
      <w:r w:rsidRPr="00277D7F">
        <w:rPr>
          <w:iCs/>
          <w:sz w:val="28"/>
          <w:szCs w:val="28"/>
        </w:rPr>
        <w:t>В</w:t>
      </w:r>
      <w:r w:rsidRPr="00277D7F">
        <w:rPr>
          <w:i/>
          <w:sz w:val="28"/>
          <w:szCs w:val="28"/>
        </w:rPr>
        <w:t xml:space="preserve"> тематических разделах</w:t>
      </w:r>
      <w:r>
        <w:rPr>
          <w:i/>
          <w:sz w:val="28"/>
          <w:szCs w:val="28"/>
        </w:rPr>
        <w:t>:</w:t>
      </w:r>
    </w:p>
    <w:p w:rsidR="006A5824" w:rsidRPr="00277D7F" w:rsidRDefault="006A5824" w:rsidP="00F57486">
      <w:pPr>
        <w:spacing w:line="360" w:lineRule="auto"/>
        <w:ind w:firstLine="709"/>
        <w:jc w:val="both"/>
        <w:rPr>
          <w:sz w:val="28"/>
          <w:szCs w:val="28"/>
        </w:rPr>
      </w:pPr>
      <w:r w:rsidRPr="00EF14A4">
        <w:rPr>
          <w:sz w:val="28"/>
          <w:szCs w:val="28"/>
        </w:rPr>
        <w:t xml:space="preserve">- </w:t>
      </w:r>
      <w:r w:rsidRPr="00277D7F">
        <w:rPr>
          <w:sz w:val="28"/>
          <w:szCs w:val="28"/>
        </w:rPr>
        <w:t>дается краткая характеристика предприятия —</w:t>
      </w:r>
      <w:r w:rsidRPr="00277D7F">
        <w:rPr>
          <w:i/>
          <w:sz w:val="28"/>
          <w:szCs w:val="28"/>
        </w:rPr>
        <w:t xml:space="preserve"> </w:t>
      </w:r>
      <w:r w:rsidRPr="00277D7F">
        <w:rPr>
          <w:sz w:val="28"/>
          <w:szCs w:val="28"/>
        </w:rPr>
        <w:t>наименование предприятия, организационно-правовая форма предприятия, вид деятельности; краткая история бизнеса, описывающая период его создания и роста; цели и задачи предприятия; масштаб деятельности предприятия; миссия и имидж предприятия; стратегия и тактика управления предприятием; уровень организационной культуры;  анализ сильных и слабых сторон предприятия (качество продукции и услуг, возможности сбыта, местоположение, землепользование, структура и объем выпускаемой продукции, организационная структура управления, обеспеченность кадрами, их профессиональный состав, приводятся основные результаты работы предприятия;</w:t>
      </w:r>
    </w:p>
    <w:p w:rsidR="006A5824" w:rsidRPr="00277D7F" w:rsidRDefault="006A5824" w:rsidP="00F57486">
      <w:pPr>
        <w:spacing w:line="360" w:lineRule="auto"/>
        <w:ind w:firstLine="709"/>
        <w:jc w:val="both"/>
        <w:rPr>
          <w:iCs/>
          <w:sz w:val="28"/>
          <w:szCs w:val="28"/>
        </w:rPr>
      </w:pPr>
      <w:r w:rsidRPr="00277D7F">
        <w:rPr>
          <w:iCs/>
          <w:sz w:val="28"/>
          <w:szCs w:val="28"/>
        </w:rPr>
        <w:lastRenderedPageBreak/>
        <w:t xml:space="preserve">- приводятся подробные сведения о </w:t>
      </w:r>
      <w:r>
        <w:rPr>
          <w:iCs/>
          <w:sz w:val="28"/>
          <w:szCs w:val="28"/>
        </w:rPr>
        <w:t xml:space="preserve">состоянии корпоративного управления  в организации,  </w:t>
      </w:r>
      <w:r w:rsidRPr="00277D7F">
        <w:rPr>
          <w:iCs/>
          <w:sz w:val="28"/>
          <w:szCs w:val="28"/>
        </w:rPr>
        <w:t>в кото</w:t>
      </w:r>
      <w:r>
        <w:rPr>
          <w:iCs/>
          <w:sz w:val="28"/>
          <w:szCs w:val="28"/>
        </w:rPr>
        <w:t>рой</w:t>
      </w:r>
      <w:r w:rsidRPr="00277D7F">
        <w:rPr>
          <w:iCs/>
          <w:sz w:val="28"/>
          <w:szCs w:val="28"/>
        </w:rPr>
        <w:t xml:space="preserve"> проходила практика, его структуре, выполняемых функциях,</w:t>
      </w:r>
      <w:r>
        <w:rPr>
          <w:iCs/>
          <w:sz w:val="28"/>
          <w:szCs w:val="28"/>
        </w:rPr>
        <w:t xml:space="preserve"> целях и задачах, достигнутые результаты, показатели эффективности</w:t>
      </w:r>
      <w:r w:rsidRPr="00277D7F">
        <w:rPr>
          <w:iCs/>
          <w:sz w:val="28"/>
          <w:szCs w:val="28"/>
        </w:rPr>
        <w:t>;</w:t>
      </w:r>
    </w:p>
    <w:p w:rsidR="006A5824" w:rsidRPr="00277D7F" w:rsidRDefault="006A5824" w:rsidP="00F57486">
      <w:pPr>
        <w:spacing w:line="360" w:lineRule="auto"/>
        <w:ind w:firstLine="709"/>
        <w:jc w:val="both"/>
        <w:rPr>
          <w:iCs/>
          <w:sz w:val="28"/>
          <w:szCs w:val="28"/>
        </w:rPr>
      </w:pPr>
      <w:r w:rsidRPr="00277D7F">
        <w:rPr>
          <w:iCs/>
          <w:sz w:val="28"/>
          <w:szCs w:val="28"/>
        </w:rPr>
        <w:t xml:space="preserve">- описывается собранная информация; </w:t>
      </w:r>
    </w:p>
    <w:p w:rsidR="006A5824" w:rsidRPr="00277D7F" w:rsidRDefault="006A5824" w:rsidP="00F57486">
      <w:pPr>
        <w:spacing w:line="360" w:lineRule="auto"/>
        <w:ind w:firstLine="709"/>
        <w:jc w:val="both"/>
        <w:rPr>
          <w:iCs/>
          <w:sz w:val="28"/>
          <w:szCs w:val="28"/>
        </w:rPr>
      </w:pPr>
      <w:r w:rsidRPr="00277D7F">
        <w:rPr>
          <w:iCs/>
          <w:sz w:val="28"/>
          <w:szCs w:val="28"/>
        </w:rPr>
        <w:t>- анализируется степень использования автоматизированных информационных технологий;</w:t>
      </w:r>
    </w:p>
    <w:p w:rsidR="006A5824" w:rsidRDefault="006A5824" w:rsidP="00F57486">
      <w:pPr>
        <w:spacing w:line="360" w:lineRule="auto"/>
        <w:ind w:firstLine="709"/>
        <w:jc w:val="both"/>
        <w:rPr>
          <w:iCs/>
          <w:sz w:val="28"/>
          <w:szCs w:val="28"/>
        </w:rPr>
      </w:pPr>
      <w:r w:rsidRPr="00277D7F">
        <w:rPr>
          <w:iCs/>
          <w:sz w:val="28"/>
          <w:szCs w:val="28"/>
        </w:rPr>
        <w:t>- приводится перечень и характеристики пакетов прикладных программ для обработки финанс</w:t>
      </w:r>
      <w:r>
        <w:rPr>
          <w:iCs/>
          <w:sz w:val="28"/>
          <w:szCs w:val="28"/>
        </w:rPr>
        <w:t>овой и экономический информации;</w:t>
      </w:r>
    </w:p>
    <w:p w:rsidR="006A5824" w:rsidRDefault="006A5824" w:rsidP="00F57486">
      <w:pPr>
        <w:spacing w:line="360" w:lineRule="auto"/>
        <w:ind w:firstLine="709"/>
        <w:jc w:val="both"/>
        <w:rPr>
          <w:iCs/>
          <w:sz w:val="28"/>
          <w:szCs w:val="28"/>
        </w:rPr>
      </w:pPr>
      <w:r>
        <w:rPr>
          <w:iCs/>
          <w:sz w:val="28"/>
          <w:szCs w:val="28"/>
        </w:rPr>
        <w:t>-  выявляются и описывают основные проблемы в управлении организацией, предлагаются пути их устранения (рекомендации по совершенствованию);</w:t>
      </w:r>
    </w:p>
    <w:p w:rsidR="006A5824" w:rsidRDefault="006A5824" w:rsidP="00F57486">
      <w:pPr>
        <w:spacing w:line="360" w:lineRule="auto"/>
        <w:ind w:firstLine="709"/>
        <w:jc w:val="both"/>
        <w:rPr>
          <w:iCs/>
          <w:sz w:val="28"/>
          <w:szCs w:val="28"/>
        </w:rPr>
      </w:pPr>
      <w:r>
        <w:rPr>
          <w:iCs/>
          <w:sz w:val="28"/>
          <w:szCs w:val="28"/>
        </w:rPr>
        <w:t>- рассчитывается эффективность предложенных мероприятий.</w:t>
      </w:r>
    </w:p>
    <w:p w:rsidR="006A5824" w:rsidRDefault="006A5824" w:rsidP="00F57486">
      <w:pPr>
        <w:spacing w:line="360" w:lineRule="auto"/>
        <w:ind w:firstLine="709"/>
        <w:jc w:val="both"/>
        <w:rPr>
          <w:iCs/>
          <w:sz w:val="28"/>
          <w:szCs w:val="28"/>
        </w:rPr>
      </w:pPr>
      <w:r>
        <w:rPr>
          <w:iCs/>
          <w:sz w:val="28"/>
          <w:szCs w:val="28"/>
        </w:rPr>
        <w:t>- представляется разработанная схема внедрения мероприятий, составляется план реализации предложенных мероприятий.</w:t>
      </w:r>
    </w:p>
    <w:p w:rsidR="006A5824" w:rsidRPr="00277D7F" w:rsidRDefault="006A5824" w:rsidP="00F57486">
      <w:pPr>
        <w:spacing w:line="360" w:lineRule="auto"/>
        <w:ind w:firstLine="709"/>
        <w:jc w:val="both"/>
        <w:rPr>
          <w:i/>
          <w:sz w:val="28"/>
          <w:szCs w:val="28"/>
        </w:rPr>
      </w:pPr>
      <w:r>
        <w:rPr>
          <w:iCs/>
          <w:sz w:val="28"/>
          <w:szCs w:val="28"/>
        </w:rPr>
        <w:t>В р</w:t>
      </w:r>
      <w:r w:rsidRPr="00277D7F">
        <w:rPr>
          <w:iCs/>
          <w:sz w:val="28"/>
          <w:szCs w:val="28"/>
        </w:rPr>
        <w:t>азделе, посвященном</w:t>
      </w:r>
      <w:r w:rsidRPr="00277D7F">
        <w:rPr>
          <w:i/>
          <w:sz w:val="28"/>
          <w:szCs w:val="28"/>
        </w:rPr>
        <w:t xml:space="preserve"> </w:t>
      </w:r>
      <w:r>
        <w:rPr>
          <w:i/>
          <w:sz w:val="28"/>
          <w:szCs w:val="28"/>
        </w:rPr>
        <w:t>методологии</w:t>
      </w:r>
      <w:r w:rsidRPr="00EF14A4">
        <w:rPr>
          <w:i/>
          <w:sz w:val="28"/>
          <w:szCs w:val="28"/>
        </w:rPr>
        <w:t xml:space="preserve"> исследовани</w:t>
      </w:r>
      <w:r>
        <w:rPr>
          <w:i/>
          <w:sz w:val="28"/>
          <w:szCs w:val="28"/>
        </w:rPr>
        <w:t>я</w:t>
      </w:r>
      <w:r w:rsidRPr="00277D7F">
        <w:rPr>
          <w:iCs/>
          <w:sz w:val="28"/>
          <w:szCs w:val="28"/>
        </w:rPr>
        <w:t>, следует отразить</w:t>
      </w:r>
      <w:r w:rsidRPr="00277D7F">
        <w:rPr>
          <w:i/>
          <w:sz w:val="28"/>
          <w:szCs w:val="28"/>
        </w:rPr>
        <w:t>:</w:t>
      </w:r>
    </w:p>
    <w:p w:rsidR="006A5824" w:rsidRPr="00277D7F" w:rsidRDefault="006A5824" w:rsidP="00F57486">
      <w:pPr>
        <w:spacing w:line="360" w:lineRule="auto"/>
        <w:ind w:firstLine="709"/>
        <w:jc w:val="both"/>
        <w:rPr>
          <w:iCs/>
          <w:sz w:val="28"/>
          <w:szCs w:val="28"/>
        </w:rPr>
      </w:pPr>
      <w:r w:rsidRPr="00277D7F">
        <w:rPr>
          <w:iCs/>
          <w:sz w:val="28"/>
          <w:szCs w:val="28"/>
        </w:rPr>
        <w:t>- характеристику проведенных теоретических и экспериментальных исследований в рамках поставленных задач;</w:t>
      </w:r>
    </w:p>
    <w:p w:rsidR="006A5824" w:rsidRDefault="006A5824" w:rsidP="00F57486">
      <w:pPr>
        <w:spacing w:line="360" w:lineRule="auto"/>
        <w:ind w:firstLine="709"/>
        <w:jc w:val="both"/>
        <w:rPr>
          <w:iCs/>
          <w:sz w:val="28"/>
          <w:szCs w:val="28"/>
        </w:rPr>
      </w:pPr>
      <w:r w:rsidRPr="00277D7F">
        <w:rPr>
          <w:iCs/>
          <w:sz w:val="28"/>
          <w:szCs w:val="28"/>
        </w:rPr>
        <w:t>- анализ полученных результатов с четким обоснованием их теоретического и практического значения;</w:t>
      </w:r>
    </w:p>
    <w:p w:rsidR="006A5824" w:rsidRPr="00277D7F" w:rsidRDefault="006A5824" w:rsidP="00F57486">
      <w:pPr>
        <w:spacing w:line="360" w:lineRule="auto"/>
        <w:ind w:firstLine="709"/>
        <w:jc w:val="both"/>
        <w:rPr>
          <w:iCs/>
          <w:sz w:val="28"/>
          <w:szCs w:val="28"/>
        </w:rPr>
      </w:pPr>
      <w:r w:rsidRPr="00277D7F">
        <w:rPr>
          <w:iCs/>
          <w:sz w:val="28"/>
          <w:szCs w:val="28"/>
        </w:rPr>
        <w:t>- тексты подготовленных к публикации и/или опубликованных за период производственной практики статей, тезисов, докладов по теме диссертационного исследования.</w:t>
      </w:r>
    </w:p>
    <w:p w:rsidR="006A5824" w:rsidRPr="00277D7F" w:rsidRDefault="006A5824" w:rsidP="00F57486">
      <w:pPr>
        <w:tabs>
          <w:tab w:val="left" w:pos="567"/>
        </w:tabs>
        <w:autoSpaceDE w:val="0"/>
        <w:autoSpaceDN w:val="0"/>
        <w:adjustRightInd w:val="0"/>
        <w:spacing w:line="360" w:lineRule="auto"/>
        <w:ind w:firstLine="709"/>
        <w:jc w:val="both"/>
        <w:rPr>
          <w:sz w:val="28"/>
          <w:szCs w:val="28"/>
        </w:rPr>
      </w:pPr>
      <w:r w:rsidRPr="00277D7F">
        <w:rPr>
          <w:iCs/>
          <w:sz w:val="28"/>
          <w:szCs w:val="28"/>
        </w:rPr>
        <w:t xml:space="preserve">В </w:t>
      </w:r>
      <w:r w:rsidRPr="00277D7F">
        <w:rPr>
          <w:i/>
          <w:sz w:val="28"/>
          <w:szCs w:val="28"/>
        </w:rPr>
        <w:t xml:space="preserve">заключении </w:t>
      </w:r>
      <w:r w:rsidRPr="00277D7F">
        <w:rPr>
          <w:iCs/>
          <w:sz w:val="28"/>
          <w:szCs w:val="28"/>
        </w:rPr>
        <w:t>подводятся итоги практики, формулируются выводы, даются рекомендации по совершенствованию работы данного отдела предприятия (организации),</w:t>
      </w:r>
      <w:r w:rsidRPr="00277D7F">
        <w:rPr>
          <w:sz w:val="28"/>
          <w:szCs w:val="28"/>
        </w:rPr>
        <w:t xml:space="preserve"> список выявленных недостатков функционирования предприятия.</w:t>
      </w:r>
    </w:p>
    <w:p w:rsidR="006A5824" w:rsidRPr="00277D7F" w:rsidRDefault="006A5824" w:rsidP="00F57486">
      <w:pPr>
        <w:spacing w:line="360" w:lineRule="auto"/>
        <w:ind w:firstLine="709"/>
        <w:jc w:val="both"/>
        <w:rPr>
          <w:sz w:val="28"/>
          <w:szCs w:val="28"/>
        </w:rPr>
      </w:pPr>
      <w:r w:rsidRPr="00277D7F">
        <w:rPr>
          <w:i/>
          <w:sz w:val="28"/>
          <w:szCs w:val="28"/>
        </w:rPr>
        <w:t>Практические результаты, полученные студентом</w:t>
      </w:r>
      <w:r>
        <w:rPr>
          <w:i/>
          <w:sz w:val="28"/>
          <w:szCs w:val="28"/>
        </w:rPr>
        <w:t>-магистрантом</w:t>
      </w:r>
      <w:r w:rsidRPr="00277D7F">
        <w:rPr>
          <w:i/>
          <w:sz w:val="28"/>
          <w:szCs w:val="28"/>
        </w:rPr>
        <w:t xml:space="preserve"> в процессе выполнения индивидуального задания</w:t>
      </w:r>
      <w:r w:rsidRPr="00277D7F">
        <w:rPr>
          <w:b/>
          <w:i/>
          <w:sz w:val="28"/>
          <w:szCs w:val="28"/>
        </w:rPr>
        <w:t xml:space="preserve"> </w:t>
      </w:r>
      <w:r w:rsidRPr="00277D7F">
        <w:rPr>
          <w:sz w:val="28"/>
          <w:szCs w:val="28"/>
        </w:rPr>
        <w:t>(Приложение 2):</w:t>
      </w:r>
      <w:r w:rsidRPr="00277D7F">
        <w:rPr>
          <w:b/>
          <w:i/>
          <w:sz w:val="28"/>
          <w:szCs w:val="28"/>
        </w:rPr>
        <w:t xml:space="preserve"> </w:t>
      </w:r>
      <w:r w:rsidRPr="00277D7F">
        <w:rPr>
          <w:sz w:val="28"/>
          <w:szCs w:val="28"/>
        </w:rPr>
        <w:t xml:space="preserve">содержание </w:t>
      </w:r>
      <w:r w:rsidRPr="00277D7F">
        <w:rPr>
          <w:sz w:val="28"/>
          <w:szCs w:val="28"/>
        </w:rPr>
        <w:lastRenderedPageBreak/>
        <w:t>данного раздела определяется темой магистерской диссертации и индивидуальным заданием магистранта.</w:t>
      </w:r>
    </w:p>
    <w:p w:rsidR="006A5824" w:rsidRPr="00277D7F" w:rsidRDefault="006A5824" w:rsidP="00F57486">
      <w:pPr>
        <w:autoSpaceDE w:val="0"/>
        <w:autoSpaceDN w:val="0"/>
        <w:adjustRightInd w:val="0"/>
        <w:spacing w:line="360" w:lineRule="auto"/>
        <w:ind w:firstLine="709"/>
        <w:jc w:val="both"/>
        <w:rPr>
          <w:sz w:val="28"/>
          <w:szCs w:val="28"/>
        </w:rPr>
      </w:pPr>
      <w:r w:rsidRPr="00277D7F">
        <w:rPr>
          <w:bCs/>
          <w:i/>
          <w:sz w:val="28"/>
          <w:szCs w:val="28"/>
        </w:rPr>
        <w:t>Список использованных источников.</w:t>
      </w:r>
      <w:r w:rsidRPr="00277D7F">
        <w:rPr>
          <w:b/>
          <w:bCs/>
          <w:i/>
          <w:sz w:val="28"/>
          <w:szCs w:val="28"/>
        </w:rPr>
        <w:t xml:space="preserve"> </w:t>
      </w:r>
      <w:r w:rsidRPr="00277D7F">
        <w:rPr>
          <w:sz w:val="28"/>
          <w:szCs w:val="28"/>
        </w:rPr>
        <w:t xml:space="preserve">Количество источников должно быть не менее 15 наименований. Библиографическое описание источников информации для оформления списка использованной литературы ведется в соответствии </w:t>
      </w:r>
      <w:r w:rsidRPr="00277D7F">
        <w:rPr>
          <w:sz w:val="28"/>
          <w:szCs w:val="28"/>
          <w:lang w:val="en-US"/>
        </w:rPr>
        <w:t>c</w:t>
      </w:r>
      <w:r w:rsidRPr="00277D7F">
        <w:rPr>
          <w:sz w:val="28"/>
          <w:szCs w:val="28"/>
        </w:rPr>
        <w:t xml:space="preserve"> ГОСТ 7.80-2000 «Библиографическое описание документа. Общие требования и правила составления».</w:t>
      </w:r>
    </w:p>
    <w:p w:rsidR="006A5824" w:rsidRPr="00277D7F" w:rsidRDefault="006A5824" w:rsidP="00F57486">
      <w:pPr>
        <w:pStyle w:val="a3"/>
        <w:autoSpaceDE w:val="0"/>
        <w:autoSpaceDN w:val="0"/>
        <w:adjustRightInd w:val="0"/>
        <w:spacing w:line="360" w:lineRule="auto"/>
        <w:ind w:left="0" w:firstLine="709"/>
        <w:rPr>
          <w:sz w:val="28"/>
          <w:szCs w:val="28"/>
        </w:rPr>
      </w:pPr>
      <w:r w:rsidRPr="00277D7F">
        <w:rPr>
          <w:sz w:val="28"/>
          <w:szCs w:val="28"/>
        </w:rPr>
        <w:t>В конце отчета необходимо приводить список литературы, который  был использован при его составлении. Обязательны ссылки на литературу в тексте. Если в отчете используются заимствованные тексты, формулы и т.д., то должны быть указаны ссылки на источник, из которого они заимствованы.</w:t>
      </w:r>
    </w:p>
    <w:p w:rsidR="006A5824" w:rsidRPr="00277D7F" w:rsidRDefault="006A5824" w:rsidP="00F57486">
      <w:pPr>
        <w:autoSpaceDE w:val="0"/>
        <w:autoSpaceDN w:val="0"/>
        <w:adjustRightInd w:val="0"/>
        <w:spacing w:line="360" w:lineRule="auto"/>
        <w:ind w:firstLine="709"/>
        <w:jc w:val="both"/>
        <w:rPr>
          <w:sz w:val="28"/>
          <w:szCs w:val="28"/>
        </w:rPr>
      </w:pPr>
      <w:r w:rsidRPr="00277D7F">
        <w:rPr>
          <w:sz w:val="28"/>
          <w:szCs w:val="28"/>
        </w:rPr>
        <w:t>Список литературы включают в содержание документа.</w:t>
      </w:r>
    </w:p>
    <w:p w:rsidR="006A5824" w:rsidRPr="00277D7F" w:rsidRDefault="006A5824" w:rsidP="00F57486">
      <w:pPr>
        <w:pStyle w:val="a3"/>
        <w:autoSpaceDE w:val="0"/>
        <w:autoSpaceDN w:val="0"/>
        <w:adjustRightInd w:val="0"/>
        <w:spacing w:line="360" w:lineRule="auto"/>
        <w:ind w:left="0" w:firstLine="709"/>
        <w:rPr>
          <w:sz w:val="28"/>
          <w:szCs w:val="28"/>
        </w:rPr>
      </w:pPr>
      <w:r w:rsidRPr="00277D7F">
        <w:rPr>
          <w:sz w:val="28"/>
          <w:szCs w:val="28"/>
        </w:rPr>
        <w:t>Список литературы составляется в алфавитном порядке (сначала издания на русском языке, затем – на иностранных языках). У каждого источника указываются: ФИО автора (ов), полное наименование издания, название издательства (журнала), год издания, номер издания (для журналов), количество страниц в издании.</w:t>
      </w:r>
    </w:p>
    <w:p w:rsidR="006A5824" w:rsidRPr="00277D7F" w:rsidRDefault="006A5824" w:rsidP="00F57486">
      <w:pPr>
        <w:pStyle w:val="a3"/>
        <w:autoSpaceDE w:val="0"/>
        <w:autoSpaceDN w:val="0"/>
        <w:adjustRightInd w:val="0"/>
        <w:spacing w:line="360" w:lineRule="auto"/>
        <w:ind w:left="0" w:firstLine="709"/>
        <w:rPr>
          <w:sz w:val="28"/>
          <w:szCs w:val="28"/>
        </w:rPr>
      </w:pPr>
      <w:r w:rsidRPr="00277D7F">
        <w:rPr>
          <w:sz w:val="28"/>
          <w:szCs w:val="28"/>
        </w:rPr>
        <w:t>Библиографический список</w:t>
      </w:r>
      <w:r w:rsidRPr="00277D7F">
        <w:rPr>
          <w:b/>
          <w:i/>
          <w:sz w:val="28"/>
          <w:szCs w:val="28"/>
        </w:rPr>
        <w:t xml:space="preserve"> </w:t>
      </w:r>
      <w:r w:rsidRPr="00277D7F">
        <w:rPr>
          <w:sz w:val="28"/>
          <w:szCs w:val="28"/>
        </w:rPr>
        <w:t>состоит из трех условных частей, которые не выделяются: в первой содержатся законы и нормативные правовые акты по их приоритетности (а в ранге одинаковых - по дате принятия, издания), а во второй - литературные источники (книги и периодические издания) в алфавитном порядке (по фамилии автора или названию), в третьей – Интернет-источники. При обращении к электронным версиям работ, помимо перечисленных характеристик, указывается адрес и дата обращения к электронному ресурсу.</w:t>
      </w:r>
    </w:p>
    <w:p w:rsidR="006A5824" w:rsidRPr="00277D7F" w:rsidRDefault="006A5824" w:rsidP="00F57486">
      <w:pPr>
        <w:spacing w:line="360" w:lineRule="auto"/>
        <w:ind w:firstLine="709"/>
        <w:jc w:val="both"/>
        <w:rPr>
          <w:sz w:val="28"/>
          <w:szCs w:val="28"/>
        </w:rPr>
      </w:pPr>
      <w:r>
        <w:rPr>
          <w:bCs/>
          <w:i/>
          <w:sz w:val="28"/>
          <w:szCs w:val="28"/>
        </w:rPr>
        <w:t>Приложения</w:t>
      </w:r>
      <w:r w:rsidRPr="00277D7F">
        <w:rPr>
          <w:bCs/>
          <w:i/>
          <w:sz w:val="28"/>
          <w:szCs w:val="28"/>
        </w:rPr>
        <w:t>.</w:t>
      </w:r>
      <w:r w:rsidRPr="00277D7F">
        <w:rPr>
          <w:b/>
          <w:bCs/>
          <w:i/>
          <w:sz w:val="28"/>
          <w:szCs w:val="28"/>
        </w:rPr>
        <w:t xml:space="preserve"> </w:t>
      </w:r>
      <w:r w:rsidRPr="00277D7F">
        <w:rPr>
          <w:sz w:val="28"/>
          <w:szCs w:val="28"/>
        </w:rPr>
        <w:t>Содержат дополнительную информационную базу, иллюстративные  дополнения и т.д. Приложения служат подтверждением или дополнительным аргументом приведенных в тексте данных или материалов.</w:t>
      </w:r>
    </w:p>
    <w:p w:rsidR="006A5824" w:rsidRDefault="006A5824" w:rsidP="00F57486">
      <w:pPr>
        <w:tabs>
          <w:tab w:val="clear" w:pos="708"/>
          <w:tab w:val="left" w:pos="142"/>
        </w:tabs>
        <w:autoSpaceDE w:val="0"/>
        <w:autoSpaceDN w:val="0"/>
        <w:adjustRightInd w:val="0"/>
        <w:spacing w:line="360" w:lineRule="auto"/>
        <w:ind w:firstLine="709"/>
        <w:jc w:val="both"/>
        <w:rPr>
          <w:sz w:val="28"/>
          <w:szCs w:val="28"/>
        </w:rPr>
      </w:pPr>
    </w:p>
    <w:p w:rsidR="006A5824" w:rsidRPr="00277D7F" w:rsidRDefault="006A5824" w:rsidP="00F57486">
      <w:pPr>
        <w:tabs>
          <w:tab w:val="clear" w:pos="708"/>
          <w:tab w:val="left" w:pos="142"/>
        </w:tabs>
        <w:autoSpaceDE w:val="0"/>
        <w:autoSpaceDN w:val="0"/>
        <w:adjustRightInd w:val="0"/>
        <w:spacing w:line="360" w:lineRule="auto"/>
        <w:ind w:firstLine="709"/>
        <w:jc w:val="both"/>
        <w:rPr>
          <w:sz w:val="28"/>
          <w:szCs w:val="28"/>
        </w:rPr>
      </w:pPr>
      <w:r w:rsidRPr="00277D7F">
        <w:rPr>
          <w:sz w:val="28"/>
          <w:szCs w:val="28"/>
        </w:rPr>
        <w:lastRenderedPageBreak/>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w:t>
      </w:r>
    </w:p>
    <w:p w:rsidR="006A5824" w:rsidRPr="00277D7F" w:rsidRDefault="006A5824" w:rsidP="00F57486">
      <w:pPr>
        <w:pStyle w:val="a3"/>
        <w:tabs>
          <w:tab w:val="clear" w:pos="708"/>
          <w:tab w:val="left" w:pos="142"/>
        </w:tabs>
        <w:autoSpaceDE w:val="0"/>
        <w:autoSpaceDN w:val="0"/>
        <w:adjustRightInd w:val="0"/>
        <w:spacing w:line="360" w:lineRule="auto"/>
        <w:ind w:left="0" w:firstLine="709"/>
        <w:rPr>
          <w:sz w:val="28"/>
          <w:szCs w:val="28"/>
        </w:rPr>
      </w:pPr>
      <w:r w:rsidRPr="00277D7F">
        <w:rPr>
          <w:sz w:val="28"/>
          <w:szCs w:val="28"/>
        </w:rPr>
        <w:t>Иллюстрации, за исключением иллюстраций приложений, следует нумеровать арабскими цифрами сквозной нумерацией. Материал, дополняющий текст отчета, допускается помещать в приложениях. Приложениями могут быть, например, графический материал, таблицы большого формата, расчеты, описания алгоритмов и т.д.</w:t>
      </w:r>
    </w:p>
    <w:p w:rsidR="006A5824" w:rsidRPr="00277D7F" w:rsidRDefault="006A5824" w:rsidP="00F57486">
      <w:pPr>
        <w:pStyle w:val="a3"/>
        <w:tabs>
          <w:tab w:val="clear" w:pos="708"/>
          <w:tab w:val="left" w:pos="142"/>
        </w:tabs>
        <w:autoSpaceDE w:val="0"/>
        <w:autoSpaceDN w:val="0"/>
        <w:adjustRightInd w:val="0"/>
        <w:spacing w:line="360" w:lineRule="auto"/>
        <w:ind w:left="0" w:firstLine="709"/>
        <w:rPr>
          <w:sz w:val="28"/>
          <w:szCs w:val="28"/>
        </w:rPr>
      </w:pPr>
      <w:r w:rsidRPr="00277D7F">
        <w:rPr>
          <w:sz w:val="28"/>
          <w:szCs w:val="28"/>
        </w:rPr>
        <w:t>Приложение оформляют как продолжение данного документа на последующих его листах. В тексте документа на все приложения должны быть даны ссылки. Приложения располагают в порядке ссылок на них в тексте документа.</w:t>
      </w:r>
    </w:p>
    <w:p w:rsidR="006A5824" w:rsidRPr="00277D7F" w:rsidRDefault="006A5824" w:rsidP="00F57486">
      <w:pPr>
        <w:tabs>
          <w:tab w:val="clear" w:pos="708"/>
          <w:tab w:val="left" w:pos="142"/>
        </w:tabs>
        <w:spacing w:line="360" w:lineRule="auto"/>
        <w:ind w:firstLine="709"/>
        <w:jc w:val="both"/>
        <w:rPr>
          <w:sz w:val="28"/>
          <w:szCs w:val="28"/>
        </w:rPr>
      </w:pPr>
      <w:r w:rsidRPr="00277D7F">
        <w:rPr>
          <w:sz w:val="28"/>
          <w:szCs w:val="28"/>
        </w:rPr>
        <w:t>Каждое приложение следует начинать с новой страницы с указанием на</w:t>
      </w:r>
      <w:r>
        <w:rPr>
          <w:sz w:val="28"/>
          <w:szCs w:val="28"/>
        </w:rPr>
        <w:t>верху страницы слова «Приложение»</w:t>
      </w:r>
      <w:r w:rsidRPr="00277D7F">
        <w:rPr>
          <w:sz w:val="28"/>
          <w:szCs w:val="28"/>
        </w:rPr>
        <w:t xml:space="preserve"> и его обозначения.</w:t>
      </w:r>
    </w:p>
    <w:p w:rsidR="006A5824" w:rsidRPr="00277D7F" w:rsidRDefault="006A5824" w:rsidP="00F57486">
      <w:pPr>
        <w:spacing w:line="360" w:lineRule="auto"/>
        <w:ind w:firstLine="709"/>
        <w:jc w:val="both"/>
        <w:rPr>
          <w:iCs/>
          <w:sz w:val="28"/>
          <w:szCs w:val="28"/>
        </w:rPr>
      </w:pPr>
      <w:r w:rsidRPr="00345415">
        <w:rPr>
          <w:iCs/>
          <w:sz w:val="28"/>
          <w:szCs w:val="28"/>
        </w:rPr>
        <w:t xml:space="preserve">В </w:t>
      </w:r>
      <w:r w:rsidRPr="00345415">
        <w:rPr>
          <w:sz w:val="28"/>
          <w:szCs w:val="28"/>
        </w:rPr>
        <w:t>приложение к отчету</w:t>
      </w:r>
      <w:r w:rsidRPr="00277D7F">
        <w:rPr>
          <w:iCs/>
          <w:sz w:val="28"/>
          <w:szCs w:val="28"/>
        </w:rPr>
        <w:t xml:space="preserve"> могут быть включены:</w:t>
      </w:r>
    </w:p>
    <w:p w:rsidR="006A5824" w:rsidRPr="00277D7F" w:rsidRDefault="006A5824" w:rsidP="00F57486">
      <w:pPr>
        <w:pStyle w:val="a3"/>
        <w:numPr>
          <w:ilvl w:val="0"/>
          <w:numId w:val="20"/>
        </w:numPr>
        <w:spacing w:line="360" w:lineRule="auto"/>
        <w:ind w:left="0" w:firstLine="709"/>
        <w:rPr>
          <w:iCs/>
          <w:sz w:val="28"/>
          <w:szCs w:val="28"/>
        </w:rPr>
      </w:pPr>
      <w:r w:rsidRPr="00277D7F">
        <w:rPr>
          <w:iCs/>
          <w:sz w:val="28"/>
          <w:szCs w:val="28"/>
        </w:rPr>
        <w:t>схема организации данного структурного подразделения;</w:t>
      </w:r>
    </w:p>
    <w:p w:rsidR="006A5824" w:rsidRPr="00277D7F" w:rsidRDefault="006A5824" w:rsidP="00F57486">
      <w:pPr>
        <w:pStyle w:val="a3"/>
        <w:numPr>
          <w:ilvl w:val="0"/>
          <w:numId w:val="20"/>
        </w:numPr>
        <w:spacing w:line="360" w:lineRule="auto"/>
        <w:ind w:left="0" w:firstLine="709"/>
        <w:rPr>
          <w:iCs/>
          <w:sz w:val="28"/>
          <w:szCs w:val="28"/>
        </w:rPr>
      </w:pPr>
      <w:r w:rsidRPr="00277D7F">
        <w:rPr>
          <w:iCs/>
          <w:sz w:val="28"/>
          <w:szCs w:val="28"/>
        </w:rPr>
        <w:t>перечень нормативных документов;</w:t>
      </w:r>
    </w:p>
    <w:p w:rsidR="006A5824" w:rsidRPr="00277D7F" w:rsidRDefault="006A5824" w:rsidP="00F57486">
      <w:pPr>
        <w:pStyle w:val="a3"/>
        <w:numPr>
          <w:ilvl w:val="0"/>
          <w:numId w:val="20"/>
        </w:numPr>
        <w:spacing w:line="360" w:lineRule="auto"/>
        <w:ind w:left="0" w:firstLine="709"/>
        <w:rPr>
          <w:iCs/>
          <w:sz w:val="28"/>
          <w:szCs w:val="28"/>
        </w:rPr>
      </w:pPr>
      <w:r w:rsidRPr="00277D7F">
        <w:rPr>
          <w:iCs/>
          <w:sz w:val="28"/>
          <w:szCs w:val="28"/>
        </w:rPr>
        <w:t>фотографии, рисунки и др.</w:t>
      </w:r>
    </w:p>
    <w:p w:rsidR="006A5824" w:rsidRDefault="006A5824" w:rsidP="00F57486">
      <w:pPr>
        <w:tabs>
          <w:tab w:val="clear" w:pos="708"/>
          <w:tab w:val="left" w:pos="0"/>
        </w:tabs>
        <w:autoSpaceDE w:val="0"/>
        <w:autoSpaceDN w:val="0"/>
        <w:adjustRightInd w:val="0"/>
        <w:spacing w:line="360" w:lineRule="auto"/>
        <w:ind w:firstLine="709"/>
        <w:jc w:val="both"/>
        <w:rPr>
          <w:b/>
          <w:bCs/>
          <w:i/>
          <w:sz w:val="28"/>
          <w:szCs w:val="28"/>
        </w:rPr>
      </w:pPr>
    </w:p>
    <w:p w:rsidR="006A5824" w:rsidRPr="005D5BC6" w:rsidRDefault="006A5824" w:rsidP="00F57486">
      <w:pPr>
        <w:tabs>
          <w:tab w:val="clear" w:pos="708"/>
          <w:tab w:val="left" w:pos="0"/>
        </w:tabs>
        <w:autoSpaceDE w:val="0"/>
        <w:autoSpaceDN w:val="0"/>
        <w:adjustRightInd w:val="0"/>
        <w:spacing w:line="360" w:lineRule="auto"/>
        <w:ind w:firstLine="709"/>
        <w:jc w:val="center"/>
        <w:rPr>
          <w:b/>
          <w:bCs/>
          <w:i/>
          <w:sz w:val="28"/>
          <w:szCs w:val="28"/>
        </w:rPr>
      </w:pPr>
      <w:r w:rsidRPr="005D5BC6">
        <w:rPr>
          <w:b/>
          <w:bCs/>
          <w:i/>
          <w:sz w:val="28"/>
          <w:szCs w:val="28"/>
        </w:rPr>
        <w:t>Оформление отчета</w:t>
      </w:r>
    </w:p>
    <w:p w:rsidR="006A5824" w:rsidRPr="00277D7F" w:rsidRDefault="006A5824" w:rsidP="00F57486">
      <w:pPr>
        <w:pStyle w:val="a3"/>
        <w:autoSpaceDE w:val="0"/>
        <w:autoSpaceDN w:val="0"/>
        <w:adjustRightInd w:val="0"/>
        <w:spacing w:line="360" w:lineRule="auto"/>
        <w:ind w:left="0" w:firstLine="709"/>
        <w:rPr>
          <w:sz w:val="28"/>
          <w:szCs w:val="28"/>
        </w:rPr>
      </w:pPr>
      <w:r w:rsidRPr="00277D7F">
        <w:rPr>
          <w:sz w:val="28"/>
          <w:szCs w:val="28"/>
        </w:rPr>
        <w:t>Текст печатается с одной стороны листа стандартного формата А4.</w:t>
      </w:r>
    </w:p>
    <w:p w:rsidR="006A5824" w:rsidRPr="00277D7F" w:rsidRDefault="006A5824" w:rsidP="00F57486">
      <w:pPr>
        <w:autoSpaceDE w:val="0"/>
        <w:autoSpaceDN w:val="0"/>
        <w:adjustRightInd w:val="0"/>
        <w:spacing w:line="360" w:lineRule="auto"/>
        <w:ind w:firstLine="709"/>
        <w:jc w:val="both"/>
        <w:rPr>
          <w:sz w:val="28"/>
          <w:szCs w:val="28"/>
        </w:rPr>
      </w:pPr>
      <w:r w:rsidRPr="00277D7F">
        <w:rPr>
          <w:sz w:val="28"/>
          <w:szCs w:val="28"/>
        </w:rPr>
        <w:t xml:space="preserve">Нумерация страниц – сквозная, начинается со страницы «2» (первая страница – это титульный лист), </w:t>
      </w:r>
      <w:r>
        <w:rPr>
          <w:sz w:val="28"/>
          <w:szCs w:val="28"/>
        </w:rPr>
        <w:t xml:space="preserve">номер страницы проставляется по </w:t>
      </w:r>
      <w:r w:rsidRPr="00277D7F">
        <w:rPr>
          <w:sz w:val="28"/>
          <w:szCs w:val="28"/>
        </w:rPr>
        <w:t>середине нижнего поля. Плотность машинописного текста – полуторный интервал, шрифт Times New Roman, кегль – 14.</w:t>
      </w:r>
    </w:p>
    <w:p w:rsidR="006A5824" w:rsidRPr="00277D7F" w:rsidRDefault="006A5824" w:rsidP="00F57486">
      <w:pPr>
        <w:tabs>
          <w:tab w:val="clear" w:pos="708"/>
          <w:tab w:val="left" w:pos="0"/>
        </w:tabs>
        <w:autoSpaceDE w:val="0"/>
        <w:autoSpaceDN w:val="0"/>
        <w:adjustRightInd w:val="0"/>
        <w:spacing w:line="360" w:lineRule="auto"/>
        <w:ind w:firstLine="709"/>
        <w:jc w:val="both"/>
        <w:rPr>
          <w:sz w:val="28"/>
          <w:szCs w:val="28"/>
        </w:rPr>
      </w:pPr>
      <w:r w:rsidRPr="00277D7F">
        <w:rPr>
          <w:sz w:val="28"/>
          <w:szCs w:val="28"/>
        </w:rPr>
        <w:t>Размеры полей на печатных листах: левое поле – 3,0 см; правое – 2,0 см; сверху и снизу – по 2,0 см.</w:t>
      </w:r>
    </w:p>
    <w:p w:rsidR="006A5824" w:rsidRPr="00277D7F" w:rsidRDefault="006A5824" w:rsidP="00F57486">
      <w:pPr>
        <w:tabs>
          <w:tab w:val="clear" w:pos="708"/>
          <w:tab w:val="left" w:pos="0"/>
        </w:tabs>
        <w:autoSpaceDE w:val="0"/>
        <w:autoSpaceDN w:val="0"/>
        <w:adjustRightInd w:val="0"/>
        <w:spacing w:line="360" w:lineRule="auto"/>
        <w:ind w:firstLine="709"/>
        <w:jc w:val="both"/>
        <w:rPr>
          <w:sz w:val="28"/>
          <w:szCs w:val="28"/>
        </w:rPr>
      </w:pPr>
      <w:r w:rsidRPr="00277D7F">
        <w:rPr>
          <w:sz w:val="28"/>
          <w:szCs w:val="28"/>
        </w:rPr>
        <w:t xml:space="preserve">Текст отчета при необходимости разделяют на разделы и подразделы. Разделы должны иметь порядковые номера в пределах всего документа, </w:t>
      </w:r>
      <w:r w:rsidRPr="00277D7F">
        <w:rPr>
          <w:sz w:val="28"/>
          <w:szCs w:val="28"/>
        </w:rPr>
        <w:lastRenderedPageBreak/>
        <w:t>обозначенные арабскими цифрами без точки. Подразделы должны иметь нумерацию в пределах каждого раздела. В конце номера подраздела точка не ставится.</w:t>
      </w:r>
    </w:p>
    <w:p w:rsidR="006A5824" w:rsidRPr="00277D7F" w:rsidRDefault="006A5824" w:rsidP="00F57486">
      <w:pPr>
        <w:pStyle w:val="a3"/>
        <w:tabs>
          <w:tab w:val="clear" w:pos="708"/>
          <w:tab w:val="left" w:pos="0"/>
        </w:tabs>
        <w:autoSpaceDE w:val="0"/>
        <w:autoSpaceDN w:val="0"/>
        <w:adjustRightInd w:val="0"/>
        <w:spacing w:line="360" w:lineRule="auto"/>
        <w:ind w:left="0" w:firstLine="709"/>
        <w:rPr>
          <w:sz w:val="28"/>
          <w:szCs w:val="28"/>
        </w:rPr>
      </w:pPr>
      <w:r w:rsidRPr="00277D7F">
        <w:rPr>
          <w:sz w:val="28"/>
          <w:szCs w:val="28"/>
        </w:rPr>
        <w:t>Разделы, как и подразделы, могут состоять из одного или нескольких пунктов. Разделы, подразделы должны иметь заголовки. Заголовки должны четко и кратко отражать содержание разделов, подразделов. Заголовки следует печатать с прописной буквы без точки в конце, не подчеркивая.  Переносы слов в заголовках не допускаются. Если заголовок состоит из двух предложений, их разделяют точкой.</w:t>
      </w:r>
    </w:p>
    <w:p w:rsidR="006A5824" w:rsidRPr="00277D7F" w:rsidRDefault="006A5824" w:rsidP="00F57486">
      <w:pPr>
        <w:pStyle w:val="a3"/>
        <w:tabs>
          <w:tab w:val="clear" w:pos="708"/>
          <w:tab w:val="left" w:pos="0"/>
        </w:tabs>
        <w:autoSpaceDE w:val="0"/>
        <w:autoSpaceDN w:val="0"/>
        <w:adjustRightInd w:val="0"/>
        <w:spacing w:line="360" w:lineRule="auto"/>
        <w:ind w:left="0" w:firstLine="709"/>
        <w:rPr>
          <w:sz w:val="28"/>
          <w:szCs w:val="28"/>
        </w:rPr>
      </w:pPr>
      <w:r w:rsidRPr="00277D7F">
        <w:rPr>
          <w:sz w:val="28"/>
          <w:szCs w:val="28"/>
        </w:rPr>
        <w:t>Каждый раздел отчета начинается с нового листа (страницы).</w:t>
      </w:r>
    </w:p>
    <w:p w:rsidR="006A5824" w:rsidRPr="00277D7F" w:rsidRDefault="006A5824" w:rsidP="00F57486">
      <w:pPr>
        <w:tabs>
          <w:tab w:val="clear" w:pos="708"/>
          <w:tab w:val="left" w:pos="0"/>
        </w:tabs>
        <w:autoSpaceDE w:val="0"/>
        <w:autoSpaceDN w:val="0"/>
        <w:adjustRightInd w:val="0"/>
        <w:spacing w:line="360" w:lineRule="auto"/>
        <w:ind w:firstLine="709"/>
        <w:jc w:val="both"/>
        <w:rPr>
          <w:sz w:val="28"/>
          <w:szCs w:val="28"/>
        </w:rPr>
      </w:pPr>
      <w:r w:rsidRPr="00277D7F">
        <w:rPr>
          <w:sz w:val="28"/>
          <w:szCs w:val="28"/>
        </w:rPr>
        <w:t>В тексте отчета не допускается:</w:t>
      </w:r>
    </w:p>
    <w:p w:rsidR="006A5824" w:rsidRPr="00277D7F" w:rsidRDefault="006A5824" w:rsidP="00F57486">
      <w:pPr>
        <w:pStyle w:val="a3"/>
        <w:tabs>
          <w:tab w:val="clear" w:pos="708"/>
          <w:tab w:val="left" w:pos="0"/>
        </w:tabs>
        <w:autoSpaceDE w:val="0"/>
        <w:autoSpaceDN w:val="0"/>
        <w:adjustRightInd w:val="0"/>
        <w:spacing w:line="360" w:lineRule="auto"/>
        <w:ind w:left="0" w:firstLine="709"/>
        <w:rPr>
          <w:sz w:val="28"/>
          <w:szCs w:val="28"/>
        </w:rPr>
      </w:pPr>
      <w:r w:rsidRPr="00277D7F">
        <w:rPr>
          <w:sz w:val="28"/>
          <w:szCs w:val="28"/>
        </w:rPr>
        <w:t>- применять обороты разговорной речи;</w:t>
      </w:r>
    </w:p>
    <w:p w:rsidR="006A5824" w:rsidRPr="00277D7F" w:rsidRDefault="006A5824" w:rsidP="00F57486">
      <w:pPr>
        <w:tabs>
          <w:tab w:val="clear" w:pos="708"/>
          <w:tab w:val="left" w:pos="0"/>
        </w:tabs>
        <w:autoSpaceDE w:val="0"/>
        <w:autoSpaceDN w:val="0"/>
        <w:adjustRightInd w:val="0"/>
        <w:spacing w:line="360" w:lineRule="auto"/>
        <w:ind w:firstLine="709"/>
        <w:jc w:val="both"/>
        <w:rPr>
          <w:sz w:val="28"/>
          <w:szCs w:val="28"/>
        </w:rPr>
      </w:pPr>
      <w:r w:rsidRPr="00277D7F">
        <w:rPr>
          <w:sz w:val="28"/>
          <w:szCs w:val="28"/>
        </w:rPr>
        <w:t>- применять произвольные словообразования;</w:t>
      </w:r>
    </w:p>
    <w:p w:rsidR="006A5824" w:rsidRPr="00277D7F" w:rsidRDefault="006A5824" w:rsidP="00F57486">
      <w:pPr>
        <w:tabs>
          <w:tab w:val="clear" w:pos="708"/>
          <w:tab w:val="left" w:pos="0"/>
        </w:tabs>
        <w:autoSpaceDE w:val="0"/>
        <w:autoSpaceDN w:val="0"/>
        <w:adjustRightInd w:val="0"/>
        <w:spacing w:line="360" w:lineRule="auto"/>
        <w:ind w:firstLine="709"/>
        <w:jc w:val="both"/>
        <w:rPr>
          <w:sz w:val="28"/>
          <w:szCs w:val="28"/>
        </w:rPr>
      </w:pPr>
      <w:r w:rsidRPr="00277D7F">
        <w:rPr>
          <w:sz w:val="28"/>
          <w:szCs w:val="28"/>
        </w:rPr>
        <w:t>- применять сокращения слов, кроме установленных правилами русской орфографии.</w:t>
      </w:r>
    </w:p>
    <w:p w:rsidR="006A5824" w:rsidRPr="00277D7F" w:rsidRDefault="006A5824" w:rsidP="00F57486">
      <w:pPr>
        <w:pStyle w:val="a3"/>
        <w:tabs>
          <w:tab w:val="clear" w:pos="708"/>
          <w:tab w:val="left" w:pos="0"/>
        </w:tabs>
        <w:autoSpaceDE w:val="0"/>
        <w:autoSpaceDN w:val="0"/>
        <w:adjustRightInd w:val="0"/>
        <w:spacing w:line="360" w:lineRule="auto"/>
        <w:ind w:left="0" w:firstLine="709"/>
        <w:rPr>
          <w:i/>
          <w:sz w:val="28"/>
          <w:szCs w:val="28"/>
        </w:rPr>
      </w:pPr>
      <w:r w:rsidRPr="00277D7F">
        <w:rPr>
          <w:i/>
          <w:sz w:val="28"/>
          <w:szCs w:val="28"/>
        </w:rPr>
        <w:t>Оформление формул, рисунков, иллюстраций, таблиц</w:t>
      </w:r>
    </w:p>
    <w:p w:rsidR="006A5824" w:rsidRPr="00277D7F" w:rsidRDefault="006A5824" w:rsidP="00F57486">
      <w:pPr>
        <w:pStyle w:val="a3"/>
        <w:tabs>
          <w:tab w:val="clear" w:pos="708"/>
          <w:tab w:val="left" w:pos="0"/>
        </w:tabs>
        <w:autoSpaceDE w:val="0"/>
        <w:autoSpaceDN w:val="0"/>
        <w:adjustRightInd w:val="0"/>
        <w:spacing w:line="360" w:lineRule="auto"/>
        <w:ind w:left="0" w:firstLine="709"/>
        <w:rPr>
          <w:sz w:val="28"/>
          <w:szCs w:val="28"/>
        </w:rPr>
      </w:pPr>
      <w:r w:rsidRPr="00277D7F">
        <w:rPr>
          <w:sz w:val="28"/>
          <w:szCs w:val="28"/>
        </w:rPr>
        <w:t>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Ссылки в тексте на порядковые номера формул дают в скобках. Формулы, помещаемые в приложениях, должны нумероваться отдельной нумерацией арабскими цифрами в пределах каждого приложения.</w:t>
      </w:r>
    </w:p>
    <w:p w:rsidR="006A5824" w:rsidRPr="00277D7F" w:rsidRDefault="006A5824" w:rsidP="00F57486">
      <w:pPr>
        <w:tabs>
          <w:tab w:val="clear" w:pos="708"/>
          <w:tab w:val="left" w:pos="0"/>
        </w:tabs>
        <w:autoSpaceDE w:val="0"/>
        <w:autoSpaceDN w:val="0"/>
        <w:adjustRightInd w:val="0"/>
        <w:spacing w:line="360" w:lineRule="auto"/>
        <w:ind w:firstLine="709"/>
        <w:jc w:val="both"/>
        <w:rPr>
          <w:sz w:val="28"/>
          <w:szCs w:val="28"/>
        </w:rPr>
      </w:pPr>
      <w:r w:rsidRPr="00277D7F">
        <w:rPr>
          <w:sz w:val="28"/>
          <w:szCs w:val="28"/>
        </w:rPr>
        <w:t>Таблицы применяют для лучшей наглядности и удобства сравнения показателей. Название таблицы должно отражать ее содержание, быть точным, кратким. Название следует помещать над таблицей. При переносе части таблицы на ту же или другие страницы название помещают только над первой частью таблицы.</w:t>
      </w:r>
    </w:p>
    <w:p w:rsidR="006A5824" w:rsidRPr="00277D7F" w:rsidRDefault="006A5824" w:rsidP="00F57486">
      <w:pPr>
        <w:pStyle w:val="a3"/>
        <w:tabs>
          <w:tab w:val="clear" w:pos="708"/>
          <w:tab w:val="left" w:pos="0"/>
        </w:tabs>
        <w:autoSpaceDE w:val="0"/>
        <w:autoSpaceDN w:val="0"/>
        <w:adjustRightInd w:val="0"/>
        <w:spacing w:line="360" w:lineRule="auto"/>
        <w:ind w:left="0" w:firstLine="709"/>
        <w:rPr>
          <w:sz w:val="28"/>
          <w:szCs w:val="28"/>
        </w:rPr>
      </w:pPr>
      <w:r w:rsidRPr="00277D7F">
        <w:rPr>
          <w:sz w:val="28"/>
          <w:szCs w:val="28"/>
        </w:rPr>
        <w:t xml:space="preserve">Таблицы, за исключением таблиц приложений, следует нумеровать арабскими цифрами сквозной нумерацией. Таблицы каждого приложения обозначают отдельной нумерацией арабскими цифрами с добавлением перед </w:t>
      </w:r>
      <w:r w:rsidRPr="00277D7F">
        <w:rPr>
          <w:sz w:val="28"/>
          <w:szCs w:val="28"/>
        </w:rPr>
        <w:lastRenderedPageBreak/>
        <w:t>цифрой обозначения приложения.</w:t>
      </w:r>
    </w:p>
    <w:p w:rsidR="006A5824" w:rsidRPr="00277D7F" w:rsidRDefault="006A5824" w:rsidP="00F57486">
      <w:pPr>
        <w:tabs>
          <w:tab w:val="clear" w:pos="708"/>
          <w:tab w:val="left" w:pos="0"/>
        </w:tabs>
        <w:spacing w:line="360" w:lineRule="auto"/>
        <w:ind w:firstLine="709"/>
        <w:jc w:val="both"/>
        <w:rPr>
          <w:sz w:val="28"/>
          <w:szCs w:val="28"/>
        </w:rPr>
      </w:pPr>
      <w:r w:rsidRPr="00277D7F">
        <w:rPr>
          <w:sz w:val="28"/>
          <w:szCs w:val="28"/>
        </w:rPr>
        <w:t>Отчет готовится в течение всей практики, а для его завершения и оформления студенту могут быть выделены в конце практики 2-3 дня.</w:t>
      </w:r>
    </w:p>
    <w:p w:rsidR="006A5824" w:rsidRPr="00277D7F" w:rsidRDefault="006A5824" w:rsidP="00F57486">
      <w:pPr>
        <w:tabs>
          <w:tab w:val="clear" w:pos="708"/>
          <w:tab w:val="left" w:pos="0"/>
        </w:tabs>
        <w:spacing w:line="360" w:lineRule="auto"/>
        <w:ind w:firstLine="709"/>
        <w:jc w:val="both"/>
        <w:rPr>
          <w:sz w:val="28"/>
          <w:szCs w:val="28"/>
        </w:rPr>
      </w:pPr>
      <w:r w:rsidRPr="00277D7F">
        <w:rPr>
          <w:sz w:val="28"/>
          <w:szCs w:val="28"/>
        </w:rPr>
        <w:t>Отчет должен быть подписан сту</w:t>
      </w:r>
      <w:r>
        <w:rPr>
          <w:sz w:val="28"/>
          <w:szCs w:val="28"/>
        </w:rPr>
        <w:t>дентом и руководителем практики.</w:t>
      </w:r>
    </w:p>
    <w:p w:rsidR="006A5824" w:rsidRDefault="006A5824" w:rsidP="00792E9E">
      <w:pPr>
        <w:spacing w:line="360" w:lineRule="auto"/>
        <w:ind w:firstLine="709"/>
        <w:jc w:val="both"/>
        <w:rPr>
          <w:sz w:val="28"/>
          <w:szCs w:val="28"/>
        </w:rPr>
      </w:pPr>
    </w:p>
    <w:p w:rsidR="006A5824" w:rsidRDefault="006A5824" w:rsidP="00BD75D3">
      <w:pPr>
        <w:spacing w:line="360" w:lineRule="auto"/>
        <w:ind w:firstLine="709"/>
        <w:jc w:val="center"/>
        <w:rPr>
          <w:b/>
          <w:sz w:val="28"/>
          <w:szCs w:val="28"/>
        </w:rPr>
      </w:pPr>
      <w:r>
        <w:rPr>
          <w:b/>
          <w:sz w:val="28"/>
          <w:szCs w:val="28"/>
        </w:rPr>
        <w:t>5.</w:t>
      </w:r>
      <w:r w:rsidRPr="00277D7F">
        <w:rPr>
          <w:b/>
          <w:sz w:val="28"/>
          <w:szCs w:val="28"/>
        </w:rPr>
        <w:t xml:space="preserve"> ОБРАЗОВАТЕЛЬНЫЕ ТЕХ</w:t>
      </w:r>
      <w:r>
        <w:rPr>
          <w:b/>
          <w:sz w:val="28"/>
          <w:szCs w:val="28"/>
        </w:rPr>
        <w:t>НОЛОГИИ</w:t>
      </w:r>
    </w:p>
    <w:p w:rsidR="006A5824" w:rsidRPr="00277D7F" w:rsidRDefault="006A5824" w:rsidP="008F1EFB">
      <w:pPr>
        <w:autoSpaceDE w:val="0"/>
        <w:autoSpaceDN w:val="0"/>
        <w:adjustRightInd w:val="0"/>
        <w:spacing w:line="360" w:lineRule="auto"/>
        <w:ind w:firstLine="709"/>
        <w:jc w:val="both"/>
        <w:rPr>
          <w:sz w:val="28"/>
          <w:szCs w:val="28"/>
        </w:rPr>
      </w:pPr>
      <w:r w:rsidRPr="00277D7F">
        <w:rPr>
          <w:sz w:val="28"/>
          <w:szCs w:val="28"/>
        </w:rPr>
        <w:t xml:space="preserve">Во время проведения </w:t>
      </w:r>
      <w:r>
        <w:rPr>
          <w:sz w:val="28"/>
          <w:szCs w:val="28"/>
        </w:rPr>
        <w:t xml:space="preserve">производственной (преддипломной) </w:t>
      </w:r>
      <w:r w:rsidRPr="00277D7F">
        <w:rPr>
          <w:sz w:val="28"/>
          <w:szCs w:val="28"/>
        </w:rPr>
        <w:t xml:space="preserve">практики используются следующие технологии: индивидуальное обучение приемам работы с </w:t>
      </w:r>
      <w:r w:rsidRPr="00277D7F">
        <w:rPr>
          <w:rFonts w:eastAsia="TimesNewRoman"/>
          <w:sz w:val="28"/>
          <w:szCs w:val="28"/>
          <w:lang w:eastAsia="en-US"/>
        </w:rPr>
        <w:t xml:space="preserve">методическими, инструктивными и нормативными документами </w:t>
      </w:r>
      <w:r w:rsidRPr="00277D7F">
        <w:rPr>
          <w:sz w:val="28"/>
          <w:szCs w:val="28"/>
        </w:rPr>
        <w:t xml:space="preserve"> в организации, индивидуальное обучение приемам исследования и проведения экспериментальных работ, правилам использования исследовательского инструментария, методами анализа и обработки экспериментальных и эмпирических данных, средствами и способами обработки обобщения информации, обучение методам составления и оформления исследования, обучение методам составления и оформления отчетности. Предусматривается  самостоятельная работа студентов в структурных подразделениях под контролем преподавателя и руководителя от организации. </w:t>
      </w:r>
    </w:p>
    <w:p w:rsidR="006A5824" w:rsidRPr="00277D7F" w:rsidRDefault="006A5824" w:rsidP="008F1EFB">
      <w:pPr>
        <w:shd w:val="clear" w:color="auto" w:fill="FFFFFF"/>
        <w:spacing w:line="360" w:lineRule="auto"/>
        <w:ind w:firstLine="709"/>
        <w:jc w:val="both"/>
        <w:rPr>
          <w:color w:val="000000"/>
          <w:sz w:val="28"/>
          <w:szCs w:val="28"/>
        </w:rPr>
      </w:pPr>
      <w:r w:rsidRPr="00277D7F">
        <w:rPr>
          <w:sz w:val="28"/>
          <w:szCs w:val="28"/>
        </w:rPr>
        <w:t xml:space="preserve">Программа практики  позволяет освоить все этапы учебной  </w:t>
      </w:r>
      <w:r>
        <w:rPr>
          <w:sz w:val="28"/>
          <w:szCs w:val="28"/>
        </w:rPr>
        <w:t xml:space="preserve">работы: учебно-ознакомительный </w:t>
      </w:r>
      <w:r w:rsidRPr="00277D7F">
        <w:rPr>
          <w:sz w:val="28"/>
          <w:szCs w:val="28"/>
        </w:rPr>
        <w:t>этап, научно-исследовательский этап, заключительный этап-подготовка и защита отчета по итогам практики.</w:t>
      </w:r>
      <w:r w:rsidRPr="00277D7F">
        <w:rPr>
          <w:color w:val="000000"/>
          <w:sz w:val="28"/>
          <w:szCs w:val="28"/>
        </w:rPr>
        <w:t xml:space="preserve"> </w:t>
      </w:r>
    </w:p>
    <w:p w:rsidR="006A5824" w:rsidRPr="00277D7F" w:rsidRDefault="006A5824" w:rsidP="00512C40">
      <w:pPr>
        <w:autoSpaceDE w:val="0"/>
        <w:autoSpaceDN w:val="0"/>
        <w:adjustRightInd w:val="0"/>
        <w:spacing w:line="360" w:lineRule="auto"/>
        <w:ind w:firstLine="709"/>
        <w:jc w:val="both"/>
        <w:rPr>
          <w:sz w:val="28"/>
          <w:szCs w:val="28"/>
        </w:rPr>
      </w:pPr>
      <w:r>
        <w:rPr>
          <w:sz w:val="28"/>
          <w:szCs w:val="28"/>
        </w:rPr>
        <w:t xml:space="preserve">Во время проведения учебной  </w:t>
      </w:r>
      <w:r w:rsidRPr="00277D7F">
        <w:rPr>
          <w:sz w:val="28"/>
          <w:szCs w:val="28"/>
        </w:rPr>
        <w:t xml:space="preserve">практики используются следующие технологии: лекции, индивидуальное обучение приемам работы с </w:t>
      </w:r>
      <w:r w:rsidRPr="00277D7F">
        <w:rPr>
          <w:rFonts w:eastAsia="TimesNewRoman"/>
          <w:sz w:val="28"/>
          <w:szCs w:val="28"/>
          <w:lang w:eastAsia="en-US"/>
        </w:rPr>
        <w:t xml:space="preserve">методическими, инструктивными и нормативными документами </w:t>
      </w:r>
      <w:r w:rsidRPr="00277D7F">
        <w:rPr>
          <w:sz w:val="28"/>
          <w:szCs w:val="28"/>
        </w:rPr>
        <w:t xml:space="preserve"> в организации, индивидуальное обучение приемам исследования и проведения экспериментальных работ, правилам использования исследовательского инструментария, методами анализа и обработки экспериментальных и эмпирических данных, средствами и способами обработки обобщения информации, обучение методам составления и оформления исследования, обучение методам составления и оформления отчетности. </w:t>
      </w:r>
      <w:r w:rsidRPr="00277D7F">
        <w:rPr>
          <w:sz w:val="28"/>
          <w:szCs w:val="28"/>
        </w:rPr>
        <w:lastRenderedPageBreak/>
        <w:t xml:space="preserve">Предусматривается  самостоятельная работа студентов в структурных подразделениях под контролем преподавателя и руководителя от организации. </w:t>
      </w:r>
    </w:p>
    <w:p w:rsidR="006A5824" w:rsidRPr="00277D7F" w:rsidRDefault="006A5824" w:rsidP="00512C40">
      <w:pPr>
        <w:shd w:val="clear" w:color="auto" w:fill="FFFFFF"/>
        <w:spacing w:line="360" w:lineRule="auto"/>
        <w:ind w:firstLine="709"/>
        <w:jc w:val="both"/>
        <w:rPr>
          <w:color w:val="000000"/>
          <w:sz w:val="28"/>
          <w:szCs w:val="28"/>
        </w:rPr>
      </w:pPr>
      <w:r w:rsidRPr="00277D7F">
        <w:rPr>
          <w:sz w:val="28"/>
          <w:szCs w:val="28"/>
        </w:rPr>
        <w:t>Программа практики  позволяет освоить все этапы учебной  работы: учебно-ознакомительный  этап, научно-исследовательский этап, заключительный этап-подготовка и защита отчета по итогам практики.</w:t>
      </w:r>
      <w:r w:rsidRPr="00277D7F">
        <w:rPr>
          <w:color w:val="000000"/>
          <w:sz w:val="28"/>
          <w:szCs w:val="28"/>
        </w:rPr>
        <w:t xml:space="preserve"> </w:t>
      </w:r>
    </w:p>
    <w:p w:rsidR="006A5824" w:rsidRDefault="006A5824" w:rsidP="00BD75D3">
      <w:pPr>
        <w:spacing w:line="360" w:lineRule="auto"/>
        <w:rPr>
          <w:sz w:val="28"/>
          <w:szCs w:val="28"/>
        </w:rPr>
      </w:pPr>
    </w:p>
    <w:p w:rsidR="006A5824" w:rsidRPr="00BD75D3" w:rsidRDefault="006A5824" w:rsidP="00BD75D3">
      <w:pPr>
        <w:pStyle w:val="a3"/>
        <w:numPr>
          <w:ilvl w:val="0"/>
          <w:numId w:val="15"/>
        </w:numPr>
        <w:spacing w:line="360" w:lineRule="auto"/>
        <w:jc w:val="center"/>
        <w:rPr>
          <w:b/>
          <w:sz w:val="28"/>
          <w:szCs w:val="28"/>
        </w:rPr>
      </w:pPr>
      <w:r w:rsidRPr="00C23845">
        <w:rPr>
          <w:b/>
          <w:sz w:val="28"/>
          <w:szCs w:val="28"/>
        </w:rPr>
        <w:t>СИСТЕМА ТЕКУЩЕГО И ПРОМЕЖУТОЧНОГО КОНТРОЛЯ ЗНАНИЙ</w:t>
      </w:r>
    </w:p>
    <w:p w:rsidR="006A5824" w:rsidRDefault="006A5824" w:rsidP="00BD75D3">
      <w:pPr>
        <w:tabs>
          <w:tab w:val="clear" w:pos="708"/>
          <w:tab w:val="left" w:pos="0"/>
        </w:tabs>
        <w:spacing w:line="360" w:lineRule="auto"/>
        <w:ind w:firstLine="567"/>
        <w:jc w:val="both"/>
        <w:rPr>
          <w:bCs/>
          <w:sz w:val="28"/>
          <w:szCs w:val="28"/>
        </w:rPr>
      </w:pPr>
      <w:r w:rsidRPr="00944AB2">
        <w:rPr>
          <w:i/>
          <w:iCs/>
          <w:sz w:val="28"/>
          <w:szCs w:val="28"/>
        </w:rPr>
        <w:t>Форма контроля</w:t>
      </w:r>
      <w:r>
        <w:rPr>
          <w:sz w:val="28"/>
          <w:szCs w:val="28"/>
        </w:rPr>
        <w:t xml:space="preserve"> — </w:t>
      </w:r>
      <w:r w:rsidRPr="00A148C2">
        <w:rPr>
          <w:sz w:val="28"/>
          <w:szCs w:val="28"/>
        </w:rPr>
        <w:t>собеседование, проверка подготовленных материалов</w:t>
      </w:r>
      <w:r>
        <w:rPr>
          <w:sz w:val="28"/>
          <w:szCs w:val="28"/>
        </w:rPr>
        <w:t xml:space="preserve">,  </w:t>
      </w:r>
      <w:r w:rsidRPr="007F5466">
        <w:rPr>
          <w:sz w:val="28"/>
          <w:szCs w:val="28"/>
        </w:rPr>
        <w:t>промежуточная аттестация</w:t>
      </w:r>
      <w:r w:rsidRPr="00A148C2">
        <w:rPr>
          <w:sz w:val="28"/>
          <w:szCs w:val="28"/>
        </w:rPr>
        <w:t>.</w:t>
      </w:r>
      <w:r>
        <w:rPr>
          <w:i/>
          <w:iCs/>
          <w:sz w:val="28"/>
          <w:szCs w:val="28"/>
        </w:rPr>
        <w:t xml:space="preserve"> </w:t>
      </w:r>
      <w:r w:rsidRPr="007F5466">
        <w:rPr>
          <w:sz w:val="28"/>
          <w:szCs w:val="28"/>
        </w:rPr>
        <w:t xml:space="preserve"> </w:t>
      </w:r>
      <w:r w:rsidRPr="007F5466">
        <w:rPr>
          <w:bCs/>
          <w:sz w:val="28"/>
          <w:szCs w:val="28"/>
        </w:rPr>
        <w:t>Аттестация по итогам практики проводится на основании защиты оформленного отчета и отзыва научного руководителя в комиссии, включающей научного руководителя магистерской программы и научного руководителя магистранта. По итогам положительной аттестации студенту выставляется дифференцированная оценка (отлично, хорошо, удовлетворительно)</w:t>
      </w:r>
      <w:r>
        <w:rPr>
          <w:bCs/>
          <w:sz w:val="28"/>
          <w:szCs w:val="28"/>
        </w:rPr>
        <w:t>, что отражено в таблице 3.</w:t>
      </w:r>
    </w:p>
    <w:p w:rsidR="006A5824" w:rsidRPr="005313F1" w:rsidRDefault="006A5824" w:rsidP="00BD75D3">
      <w:pPr>
        <w:ind w:left="567" w:firstLine="567"/>
        <w:jc w:val="right"/>
        <w:rPr>
          <w:bCs/>
          <w:i/>
          <w:sz w:val="28"/>
          <w:szCs w:val="28"/>
        </w:rPr>
      </w:pPr>
      <w:r>
        <w:rPr>
          <w:bCs/>
          <w:i/>
          <w:sz w:val="28"/>
          <w:szCs w:val="28"/>
        </w:rPr>
        <w:t>Таблица 3</w:t>
      </w:r>
    </w:p>
    <w:p w:rsidR="006A5824" w:rsidRPr="004C2D85" w:rsidRDefault="006A5824" w:rsidP="00BD75D3">
      <w:pPr>
        <w:ind w:firstLine="567"/>
        <w:jc w:val="center"/>
        <w:rPr>
          <w:b/>
          <w:bCs/>
          <w:sz w:val="28"/>
          <w:szCs w:val="28"/>
        </w:rPr>
      </w:pPr>
      <w:r w:rsidRPr="004C2D85">
        <w:rPr>
          <w:b/>
          <w:bCs/>
          <w:sz w:val="28"/>
          <w:szCs w:val="28"/>
        </w:rPr>
        <w:t xml:space="preserve">Критерии оценки результатов технологической практики </w:t>
      </w:r>
    </w:p>
    <w:p w:rsidR="006A5824" w:rsidRPr="00944AB2" w:rsidRDefault="006A5824" w:rsidP="00BD75D3">
      <w:pPr>
        <w:ind w:firstLine="567"/>
        <w:jc w:val="right"/>
        <w:rPr>
          <w:bCs/>
          <w:sz w:val="28"/>
          <w:szCs w:val="28"/>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4144"/>
      </w:tblGrid>
      <w:tr w:rsidR="006A5824" w:rsidRPr="006B1C1A" w:rsidTr="003D321A">
        <w:trPr>
          <w:trHeight w:val="107"/>
        </w:trPr>
        <w:tc>
          <w:tcPr>
            <w:tcW w:w="4928" w:type="dxa"/>
          </w:tcPr>
          <w:p w:rsidR="006A5824" w:rsidRPr="006B1C1A" w:rsidRDefault="006A5824" w:rsidP="003D321A">
            <w:pPr>
              <w:jc w:val="center"/>
              <w:rPr>
                <w:b/>
              </w:rPr>
            </w:pPr>
            <w:r w:rsidRPr="006B1C1A">
              <w:rPr>
                <w:b/>
              </w:rPr>
              <w:t>Критерии оценки результатов практики</w:t>
            </w:r>
          </w:p>
        </w:tc>
        <w:tc>
          <w:tcPr>
            <w:tcW w:w="4144" w:type="dxa"/>
          </w:tcPr>
          <w:p w:rsidR="006A5824" w:rsidRPr="006B1C1A" w:rsidRDefault="006A5824" w:rsidP="003D321A">
            <w:pPr>
              <w:jc w:val="center"/>
              <w:rPr>
                <w:b/>
              </w:rPr>
            </w:pPr>
            <w:r w:rsidRPr="006B1C1A">
              <w:rPr>
                <w:b/>
              </w:rPr>
              <w:t>Оценка</w:t>
            </w:r>
          </w:p>
        </w:tc>
      </w:tr>
      <w:tr w:rsidR="006A5824" w:rsidRPr="00923B42" w:rsidTr="00BD75D3">
        <w:trPr>
          <w:trHeight w:val="714"/>
        </w:trPr>
        <w:tc>
          <w:tcPr>
            <w:tcW w:w="4928" w:type="dxa"/>
          </w:tcPr>
          <w:p w:rsidR="006A5824" w:rsidRDefault="006A5824" w:rsidP="003D321A">
            <w:pPr>
              <w:jc w:val="both"/>
            </w:pPr>
            <w:r w:rsidRPr="00923B42">
              <w:t>Магистрант демонстрирует:</w:t>
            </w:r>
          </w:p>
          <w:p w:rsidR="006A5824" w:rsidRPr="00923B42" w:rsidRDefault="006A5824" w:rsidP="003D321A">
            <w:pPr>
              <w:jc w:val="both"/>
            </w:pPr>
            <w:r>
              <w:t>полученные  практические   умения  и опыт  профессиональной деятельности в   анализе (оценке) состояния и  технологии построения корпоративного управления</w:t>
            </w:r>
            <w:r w:rsidRPr="00923B42">
              <w:t xml:space="preserve"> базовой организа</w:t>
            </w:r>
            <w:r>
              <w:t xml:space="preserve">ции </w:t>
            </w:r>
            <w:r w:rsidRPr="00923B42">
              <w:t>по выбранной теме исследовани</w:t>
            </w:r>
            <w:r>
              <w:t xml:space="preserve">я; аналитические способности </w:t>
            </w:r>
            <w:r w:rsidRPr="00923B42">
              <w:t xml:space="preserve">составлять программу научного исследования, критически оценивать результаты, полученные российскими и зарубежными исследователями,  обосновывать  актуальность, теоретическую и практическую значимость избранной темы, выполнять самостоятельные исследования. </w:t>
            </w:r>
          </w:p>
          <w:p w:rsidR="006A5824" w:rsidRPr="00923B42" w:rsidRDefault="006A5824" w:rsidP="003D321A">
            <w:pPr>
              <w:jc w:val="both"/>
            </w:pPr>
            <w:r w:rsidRPr="00923B42">
              <w:t xml:space="preserve">Магистрант представляет грамотно оформленный  аналитический материал исследования в систематизированном виде по теме исследования, одобренный руководителем базовой организации с </w:t>
            </w:r>
            <w:r w:rsidRPr="00923B42">
              <w:lastRenderedPageBreak/>
              <w:t xml:space="preserve">конструктивными предложениями развития </w:t>
            </w:r>
            <w:r>
              <w:t>корпоративного управления</w:t>
            </w:r>
          </w:p>
        </w:tc>
        <w:tc>
          <w:tcPr>
            <w:tcW w:w="4144" w:type="dxa"/>
          </w:tcPr>
          <w:p w:rsidR="006A5824" w:rsidRPr="00923B42" w:rsidRDefault="006A5824" w:rsidP="003D321A">
            <w:pPr>
              <w:jc w:val="center"/>
              <w:rPr>
                <w:i/>
              </w:rPr>
            </w:pPr>
            <w:r w:rsidRPr="00923B42">
              <w:rPr>
                <w:i/>
              </w:rPr>
              <w:lastRenderedPageBreak/>
              <w:t>Отлично</w:t>
            </w:r>
          </w:p>
        </w:tc>
      </w:tr>
      <w:tr w:rsidR="006A5824" w:rsidRPr="00923B42" w:rsidTr="00BD75D3">
        <w:trPr>
          <w:trHeight w:val="3545"/>
        </w:trPr>
        <w:tc>
          <w:tcPr>
            <w:tcW w:w="4928" w:type="dxa"/>
          </w:tcPr>
          <w:p w:rsidR="006A5824" w:rsidRDefault="006A5824" w:rsidP="003D321A">
            <w:pPr>
              <w:jc w:val="both"/>
            </w:pPr>
            <w:r w:rsidRPr="00923B42">
              <w:lastRenderedPageBreak/>
              <w:t>Магистрант демонстрирует:</w:t>
            </w:r>
          </w:p>
          <w:p w:rsidR="006A5824" w:rsidRPr="00923B42" w:rsidRDefault="006A5824" w:rsidP="00BD75D3">
            <w:pPr>
              <w:jc w:val="both"/>
            </w:pPr>
            <w:r>
              <w:t xml:space="preserve">полученные  практические   умения  и опыт  профессиональной деятельности в   анализе (оценке) и  технологии </w:t>
            </w:r>
            <w:r w:rsidRPr="00923B42">
              <w:t xml:space="preserve"> </w:t>
            </w:r>
            <w:r>
              <w:t>построения корпоративного управления</w:t>
            </w:r>
            <w:r w:rsidRPr="00923B42">
              <w:t xml:space="preserve"> базовой организации   по выбранной теме исследования; умения составлять программу научного исследования, проводить самостоятельные исследования, однако не достаточно полно оценивает результаты, полученные российскими и зарубежными исследователями, имеются недочеты в обосновании </w:t>
            </w:r>
            <w:r>
              <w:t>результатов</w:t>
            </w:r>
          </w:p>
        </w:tc>
        <w:tc>
          <w:tcPr>
            <w:tcW w:w="4144" w:type="dxa"/>
          </w:tcPr>
          <w:p w:rsidR="006A5824" w:rsidRPr="00923B42" w:rsidRDefault="006A5824" w:rsidP="003D321A">
            <w:pPr>
              <w:jc w:val="center"/>
              <w:rPr>
                <w:i/>
              </w:rPr>
            </w:pPr>
            <w:r w:rsidRPr="00923B42">
              <w:rPr>
                <w:i/>
              </w:rPr>
              <w:t>Хорошо</w:t>
            </w:r>
          </w:p>
        </w:tc>
      </w:tr>
      <w:tr w:rsidR="006A5824" w:rsidRPr="00923B42" w:rsidTr="00BD75D3">
        <w:trPr>
          <w:trHeight w:val="5041"/>
        </w:trPr>
        <w:tc>
          <w:tcPr>
            <w:tcW w:w="4928" w:type="dxa"/>
          </w:tcPr>
          <w:p w:rsidR="006A5824" w:rsidRDefault="006A5824" w:rsidP="003D321A">
            <w:pPr>
              <w:jc w:val="both"/>
            </w:pPr>
            <w:r w:rsidRPr="00923B42">
              <w:t>Магистрант демонстрирует:</w:t>
            </w:r>
          </w:p>
          <w:p w:rsidR="006A5824" w:rsidRPr="00923B42" w:rsidRDefault="006A5824" w:rsidP="00BD75D3">
            <w:pPr>
              <w:jc w:val="both"/>
            </w:pPr>
            <w:r>
              <w:t>полученные  практические   умения  и опыт  профессиональной деятельности в   анализе (оценке) и  технологии построения корпоративного управления</w:t>
            </w:r>
            <w:r w:rsidRPr="00923B42">
              <w:t xml:space="preserve"> базовой организации:  умения выполнять   самостоятельные исследования, однако программа научного исследования составлена не вполне логично, магистрант не достаточно полно оценивал  результаты, полученные российскими и зарубежными исслед</w:t>
            </w:r>
            <w:r>
              <w:t xml:space="preserve">ователями. В итоговом отчете о практике </w:t>
            </w:r>
            <w:r w:rsidRPr="00923B42">
              <w:t xml:space="preserve">  имеются недочеты в обосновании актуальности, теоретической и практической значимости избранной темы. Магистрант представил аналитический материал по теме исследования </w:t>
            </w:r>
            <w:r>
              <w:t xml:space="preserve">с замечаниями   руководителя практики </w:t>
            </w:r>
            <w:r w:rsidRPr="00923B42">
              <w:t xml:space="preserve"> от базовой организации</w:t>
            </w:r>
            <w:r>
              <w:t>.</w:t>
            </w:r>
          </w:p>
        </w:tc>
        <w:tc>
          <w:tcPr>
            <w:tcW w:w="4144" w:type="dxa"/>
          </w:tcPr>
          <w:p w:rsidR="006A5824" w:rsidRPr="005313F1" w:rsidRDefault="006A5824" w:rsidP="003D321A">
            <w:pPr>
              <w:jc w:val="center"/>
              <w:rPr>
                <w:i/>
              </w:rPr>
            </w:pPr>
            <w:r w:rsidRPr="005313F1">
              <w:rPr>
                <w:i/>
              </w:rPr>
              <w:t>Удовлетворительно</w:t>
            </w:r>
          </w:p>
        </w:tc>
      </w:tr>
      <w:tr w:rsidR="006A5824" w:rsidRPr="00923B42" w:rsidTr="003D321A">
        <w:trPr>
          <w:trHeight w:val="1213"/>
        </w:trPr>
        <w:tc>
          <w:tcPr>
            <w:tcW w:w="4928" w:type="dxa"/>
          </w:tcPr>
          <w:p w:rsidR="006A5824" w:rsidRDefault="006A5824" w:rsidP="003D321A">
            <w:pPr>
              <w:pStyle w:val="Default"/>
              <w:jc w:val="both"/>
              <w:rPr>
                <w:color w:val="auto"/>
              </w:rPr>
            </w:pPr>
            <w:r>
              <w:rPr>
                <w:color w:val="auto"/>
              </w:rPr>
              <w:t>Магистрант демонстрирует:</w:t>
            </w:r>
          </w:p>
          <w:p w:rsidR="006A5824" w:rsidRPr="00923B42" w:rsidRDefault="006A5824" w:rsidP="003D321A">
            <w:pPr>
              <w:pStyle w:val="Default"/>
              <w:jc w:val="both"/>
              <w:rPr>
                <w:color w:val="auto"/>
              </w:rPr>
            </w:pPr>
            <w:r>
              <w:t xml:space="preserve">полученные  практические   умения  и опыт  профессиональной деятельности в   анализе (оценке) и  технологии </w:t>
            </w:r>
            <w:r w:rsidRPr="00923B42">
              <w:t xml:space="preserve"> </w:t>
            </w:r>
            <w:r>
              <w:t>построения корпоративного управления</w:t>
            </w:r>
            <w:r w:rsidRPr="00923B42">
              <w:t xml:space="preserve"> </w:t>
            </w:r>
            <w:r w:rsidRPr="00923B42">
              <w:rPr>
                <w:color w:val="auto"/>
              </w:rPr>
              <w:t xml:space="preserve">базовой организации   по выбранной теме научного исследования, однако программа научного исследования не составлена, магистрант не смог оценить результаты, полученные российскими и зарубежными исследователями, не  обосновал актуальность выбранной темы исследования, не представил теоретическую и практическую значимость выполненного исследования;  магистрант представил разрозненные аналитические материалы по теме исследования, собранные во время практики. </w:t>
            </w:r>
          </w:p>
        </w:tc>
        <w:tc>
          <w:tcPr>
            <w:tcW w:w="4144" w:type="dxa"/>
          </w:tcPr>
          <w:p w:rsidR="006A5824" w:rsidRPr="00923B42" w:rsidRDefault="006A5824" w:rsidP="003D321A">
            <w:pPr>
              <w:pStyle w:val="Default"/>
              <w:spacing w:line="276" w:lineRule="auto"/>
              <w:jc w:val="center"/>
              <w:rPr>
                <w:i/>
              </w:rPr>
            </w:pPr>
            <w:r w:rsidRPr="00923B42">
              <w:rPr>
                <w:i/>
              </w:rPr>
              <w:t>Неудовлетворительно</w:t>
            </w:r>
          </w:p>
        </w:tc>
      </w:tr>
    </w:tbl>
    <w:p w:rsidR="006A5824" w:rsidRDefault="006A5824" w:rsidP="00BD75D3">
      <w:pPr>
        <w:rPr>
          <w:b/>
          <w:bCs/>
          <w:i/>
          <w:sz w:val="32"/>
          <w:szCs w:val="32"/>
        </w:rPr>
      </w:pPr>
    </w:p>
    <w:p w:rsidR="006A5824" w:rsidRPr="00532B95" w:rsidRDefault="006A5824" w:rsidP="00BD75D3">
      <w:pPr>
        <w:widowControl w:val="0"/>
        <w:numPr>
          <w:ilvl w:val="0"/>
          <w:numId w:val="23"/>
        </w:numPr>
        <w:tabs>
          <w:tab w:val="clear" w:pos="708"/>
          <w:tab w:val="clear" w:pos="1370"/>
          <w:tab w:val="num" w:pos="851"/>
        </w:tabs>
        <w:autoSpaceDE w:val="0"/>
        <w:autoSpaceDN w:val="0"/>
        <w:spacing w:line="360" w:lineRule="auto"/>
        <w:ind w:left="0" w:firstLine="709"/>
        <w:jc w:val="both"/>
        <w:rPr>
          <w:sz w:val="28"/>
          <w:szCs w:val="28"/>
        </w:rPr>
      </w:pPr>
      <w:r w:rsidRPr="006B1C1A">
        <w:rPr>
          <w:sz w:val="28"/>
          <w:szCs w:val="28"/>
        </w:rPr>
        <w:t>Текущий контроль достигается в процессе общения</w:t>
      </w:r>
      <w:r w:rsidRPr="006B1C1A">
        <w:rPr>
          <w:b/>
          <w:sz w:val="28"/>
          <w:szCs w:val="28"/>
        </w:rPr>
        <w:t xml:space="preserve"> </w:t>
      </w:r>
      <w:r w:rsidRPr="006B1C1A">
        <w:rPr>
          <w:sz w:val="28"/>
          <w:szCs w:val="28"/>
        </w:rPr>
        <w:t>руководителя практики  со студентом-магистрантом и проверкой выполненной работы согласно Программе практики. Во время прохождения практики магистрант обязан вести записи в индивидуальном плане магистранта и дневнике прохождения практики. По мер</w:t>
      </w:r>
      <w:r>
        <w:rPr>
          <w:sz w:val="28"/>
          <w:szCs w:val="28"/>
        </w:rPr>
        <w:t>е выполнения программы студент-</w:t>
      </w:r>
      <w:r w:rsidRPr="006B1C1A">
        <w:rPr>
          <w:sz w:val="28"/>
          <w:szCs w:val="28"/>
        </w:rPr>
        <w:t xml:space="preserve">магистрант собирает материал и составляет </w:t>
      </w:r>
      <w:r w:rsidRPr="00F63CC0">
        <w:rPr>
          <w:i/>
          <w:iCs/>
          <w:sz w:val="28"/>
          <w:szCs w:val="28"/>
        </w:rPr>
        <w:t>отчет</w:t>
      </w:r>
      <w:r w:rsidRPr="00F63CC0">
        <w:rPr>
          <w:i/>
          <w:sz w:val="28"/>
          <w:szCs w:val="28"/>
        </w:rPr>
        <w:t xml:space="preserve"> о прохождении</w:t>
      </w:r>
      <w:r>
        <w:rPr>
          <w:i/>
          <w:sz w:val="28"/>
          <w:szCs w:val="28"/>
        </w:rPr>
        <w:t xml:space="preserve">  П</w:t>
      </w:r>
      <w:r w:rsidRPr="00F63CC0">
        <w:rPr>
          <w:i/>
          <w:sz w:val="28"/>
          <w:szCs w:val="28"/>
        </w:rPr>
        <w:t>рактики</w:t>
      </w:r>
      <w:r w:rsidRPr="006B1C1A">
        <w:rPr>
          <w:sz w:val="28"/>
          <w:szCs w:val="28"/>
        </w:rPr>
        <w:t xml:space="preserve"> </w:t>
      </w:r>
      <w:r>
        <w:rPr>
          <w:sz w:val="28"/>
          <w:szCs w:val="28"/>
        </w:rPr>
        <w:t xml:space="preserve">(приложение 1). </w:t>
      </w:r>
      <w:r w:rsidRPr="006B1C1A">
        <w:rPr>
          <w:sz w:val="28"/>
          <w:szCs w:val="28"/>
        </w:rPr>
        <w:t>Вместе с отчетом  необходимо сдать также:</w:t>
      </w:r>
      <w:r w:rsidRPr="00532B95">
        <w:rPr>
          <w:i/>
          <w:iCs/>
          <w:sz w:val="28"/>
          <w:szCs w:val="28"/>
        </w:rPr>
        <w:t xml:space="preserve"> </w:t>
      </w:r>
    </w:p>
    <w:p w:rsidR="006A5824" w:rsidRPr="00532B95" w:rsidRDefault="006A5824" w:rsidP="00BD75D3">
      <w:pPr>
        <w:widowControl w:val="0"/>
        <w:numPr>
          <w:ilvl w:val="0"/>
          <w:numId w:val="23"/>
        </w:numPr>
        <w:tabs>
          <w:tab w:val="clear" w:pos="708"/>
          <w:tab w:val="clear" w:pos="1370"/>
          <w:tab w:val="num" w:pos="851"/>
        </w:tabs>
        <w:autoSpaceDE w:val="0"/>
        <w:autoSpaceDN w:val="0"/>
        <w:spacing w:line="360" w:lineRule="auto"/>
        <w:ind w:left="0" w:firstLine="709"/>
        <w:jc w:val="both"/>
        <w:rPr>
          <w:sz w:val="28"/>
          <w:szCs w:val="28"/>
        </w:rPr>
      </w:pPr>
      <w:r>
        <w:rPr>
          <w:i/>
          <w:iCs/>
          <w:sz w:val="28"/>
          <w:szCs w:val="28"/>
        </w:rPr>
        <w:t>индивидуальное задание</w:t>
      </w:r>
      <w:r w:rsidRPr="006B1C1A">
        <w:rPr>
          <w:i/>
          <w:iCs/>
          <w:sz w:val="28"/>
          <w:szCs w:val="28"/>
        </w:rPr>
        <w:t xml:space="preserve"> магистранта</w:t>
      </w:r>
      <w:r w:rsidRPr="006B1C1A">
        <w:rPr>
          <w:b/>
          <w:i/>
          <w:iCs/>
          <w:sz w:val="28"/>
          <w:szCs w:val="28"/>
        </w:rPr>
        <w:t xml:space="preserve"> </w:t>
      </w:r>
      <w:r w:rsidRPr="006B1C1A">
        <w:rPr>
          <w:iCs/>
          <w:sz w:val="28"/>
          <w:szCs w:val="28"/>
        </w:rPr>
        <w:t>(приложение</w:t>
      </w:r>
      <w:r>
        <w:rPr>
          <w:iCs/>
          <w:sz w:val="28"/>
          <w:szCs w:val="28"/>
        </w:rPr>
        <w:t xml:space="preserve"> </w:t>
      </w:r>
      <w:r w:rsidRPr="006B1C1A">
        <w:rPr>
          <w:iCs/>
          <w:sz w:val="28"/>
          <w:szCs w:val="28"/>
        </w:rPr>
        <w:t>2),</w:t>
      </w:r>
      <w:r w:rsidRPr="006B1C1A">
        <w:rPr>
          <w:b/>
          <w:i/>
          <w:iCs/>
          <w:sz w:val="28"/>
          <w:szCs w:val="28"/>
        </w:rPr>
        <w:t xml:space="preserve"> </w:t>
      </w:r>
      <w:r w:rsidRPr="006B1C1A">
        <w:rPr>
          <w:sz w:val="28"/>
          <w:szCs w:val="28"/>
        </w:rPr>
        <w:t>в котором должен быть заполнен соответствующий раздел, подписанный руководителем  практики.</w:t>
      </w:r>
    </w:p>
    <w:p w:rsidR="006A5824" w:rsidRPr="006B1C1A" w:rsidRDefault="006A5824" w:rsidP="00BD75D3">
      <w:pPr>
        <w:autoSpaceDE w:val="0"/>
        <w:autoSpaceDN w:val="0"/>
        <w:adjustRightInd w:val="0"/>
        <w:spacing w:line="360" w:lineRule="auto"/>
        <w:ind w:firstLine="709"/>
        <w:jc w:val="both"/>
        <w:rPr>
          <w:i/>
          <w:sz w:val="28"/>
          <w:szCs w:val="28"/>
        </w:rPr>
      </w:pPr>
      <w:r w:rsidRPr="00803FF3">
        <w:rPr>
          <w:sz w:val="28"/>
          <w:szCs w:val="28"/>
        </w:rPr>
        <w:t xml:space="preserve">- </w:t>
      </w:r>
      <w:r w:rsidRPr="006B1C1A">
        <w:rPr>
          <w:i/>
          <w:sz w:val="28"/>
          <w:szCs w:val="28"/>
        </w:rPr>
        <w:t xml:space="preserve">дневник прохождения практики </w:t>
      </w:r>
      <w:r w:rsidRPr="006B1C1A">
        <w:rPr>
          <w:sz w:val="28"/>
          <w:szCs w:val="28"/>
        </w:rPr>
        <w:t>(приложение 3);</w:t>
      </w:r>
    </w:p>
    <w:p w:rsidR="006A5824" w:rsidRPr="006B1C1A" w:rsidRDefault="006A5824" w:rsidP="00BD75D3">
      <w:pPr>
        <w:widowControl w:val="0"/>
        <w:numPr>
          <w:ilvl w:val="0"/>
          <w:numId w:val="23"/>
        </w:numPr>
        <w:tabs>
          <w:tab w:val="clear" w:pos="708"/>
          <w:tab w:val="clear" w:pos="1370"/>
          <w:tab w:val="num" w:pos="993"/>
        </w:tabs>
        <w:autoSpaceDE w:val="0"/>
        <w:autoSpaceDN w:val="0"/>
        <w:spacing w:line="360" w:lineRule="auto"/>
        <w:ind w:left="0" w:firstLine="709"/>
        <w:jc w:val="both"/>
        <w:rPr>
          <w:sz w:val="28"/>
          <w:szCs w:val="28"/>
        </w:rPr>
      </w:pPr>
      <w:r w:rsidRPr="006B1C1A">
        <w:rPr>
          <w:i/>
          <w:iCs/>
          <w:sz w:val="28"/>
          <w:szCs w:val="28"/>
        </w:rPr>
        <w:t>характеристику</w:t>
      </w:r>
      <w:r w:rsidRPr="006B1C1A">
        <w:rPr>
          <w:sz w:val="28"/>
          <w:szCs w:val="28"/>
        </w:rPr>
        <w:t xml:space="preserve"> студента-магистранта </w:t>
      </w:r>
      <w:r>
        <w:rPr>
          <w:sz w:val="28"/>
          <w:szCs w:val="28"/>
        </w:rPr>
        <w:t>о проведенной им работе</w:t>
      </w:r>
      <w:r w:rsidRPr="006B1C1A">
        <w:rPr>
          <w:sz w:val="28"/>
          <w:szCs w:val="28"/>
        </w:rPr>
        <w:t>, подписанную руководителем практики от организации, подпись которого удостоверяется печатью (приложение 4);</w:t>
      </w:r>
    </w:p>
    <w:p w:rsidR="006A5824" w:rsidRPr="00277D7F" w:rsidRDefault="006A5824" w:rsidP="00BD75D3">
      <w:pPr>
        <w:pStyle w:val="a3"/>
        <w:tabs>
          <w:tab w:val="clear" w:pos="708"/>
          <w:tab w:val="left" w:pos="0"/>
        </w:tabs>
        <w:autoSpaceDE w:val="0"/>
        <w:autoSpaceDN w:val="0"/>
        <w:adjustRightInd w:val="0"/>
        <w:spacing w:line="360" w:lineRule="auto"/>
        <w:ind w:left="0" w:firstLine="0"/>
        <w:rPr>
          <w:bCs/>
          <w:i/>
          <w:sz w:val="28"/>
          <w:szCs w:val="28"/>
        </w:rPr>
      </w:pPr>
      <w:r w:rsidRPr="00277D7F">
        <w:rPr>
          <w:bCs/>
          <w:i/>
          <w:sz w:val="28"/>
          <w:szCs w:val="28"/>
        </w:rPr>
        <w:t xml:space="preserve">Аттестация по итогам учебной практики </w:t>
      </w:r>
    </w:p>
    <w:p w:rsidR="006A5824" w:rsidRPr="006B1C1A" w:rsidRDefault="006A5824" w:rsidP="00BD75D3">
      <w:pPr>
        <w:spacing w:line="360" w:lineRule="auto"/>
        <w:ind w:firstLine="709"/>
        <w:jc w:val="both"/>
        <w:rPr>
          <w:sz w:val="28"/>
          <w:szCs w:val="28"/>
        </w:rPr>
      </w:pPr>
      <w:r w:rsidRPr="006B1C1A">
        <w:rPr>
          <w:sz w:val="28"/>
          <w:szCs w:val="28"/>
        </w:rPr>
        <w:t>Атте</w:t>
      </w:r>
      <w:r>
        <w:rPr>
          <w:sz w:val="28"/>
          <w:szCs w:val="28"/>
        </w:rPr>
        <w:t>стация осуществляется в конце  1</w:t>
      </w:r>
      <w:r w:rsidRPr="006B1C1A">
        <w:rPr>
          <w:sz w:val="28"/>
          <w:szCs w:val="28"/>
        </w:rPr>
        <w:t xml:space="preserve"> семестра по результатам оценки качества представленных материалов, указанных в Программе практики и собеседования (коллоквиума). Аттестация </w:t>
      </w:r>
      <w:r w:rsidRPr="006B1C1A">
        <w:rPr>
          <w:color w:val="000000"/>
          <w:sz w:val="28"/>
          <w:szCs w:val="28"/>
        </w:rPr>
        <w:t xml:space="preserve"> проводится на заседании комиссии по защите отчетов практики, в составе руководителя магистерской программы, научных руководителей магистрантов. </w:t>
      </w:r>
    </w:p>
    <w:p w:rsidR="006A5824" w:rsidRPr="00F63CC0" w:rsidRDefault="006A5824" w:rsidP="00BD75D3">
      <w:pPr>
        <w:pStyle w:val="a3"/>
        <w:tabs>
          <w:tab w:val="clear" w:pos="708"/>
          <w:tab w:val="left" w:pos="0"/>
        </w:tabs>
        <w:autoSpaceDE w:val="0"/>
        <w:autoSpaceDN w:val="0"/>
        <w:adjustRightInd w:val="0"/>
        <w:spacing w:line="360" w:lineRule="auto"/>
        <w:ind w:left="0" w:firstLine="709"/>
        <w:rPr>
          <w:sz w:val="28"/>
          <w:szCs w:val="28"/>
        </w:rPr>
      </w:pPr>
      <w:r w:rsidRPr="00277D7F">
        <w:rPr>
          <w:sz w:val="28"/>
          <w:szCs w:val="28"/>
        </w:rPr>
        <w:t>По результатам защиты отчета по практике выставляется дифференцированная оценка</w:t>
      </w:r>
      <w:r>
        <w:rPr>
          <w:sz w:val="28"/>
          <w:szCs w:val="28"/>
        </w:rPr>
        <w:t xml:space="preserve"> (экзамен)</w:t>
      </w:r>
      <w:r w:rsidRPr="00277D7F">
        <w:rPr>
          <w:sz w:val="28"/>
          <w:szCs w:val="28"/>
        </w:rPr>
        <w:t>. При выставлении оценки учитывается уровень практической подготовленности студента - магистра (с учетом отзыва руководителя практики от организации - базы практики (приложение 4), решения обучающимися задач практики, приобретенных компет</w:t>
      </w:r>
      <w:r>
        <w:rPr>
          <w:sz w:val="28"/>
          <w:szCs w:val="28"/>
        </w:rPr>
        <w:t>енций, знаний, умений и навыков, качества</w:t>
      </w:r>
      <w:r w:rsidRPr="00277D7F">
        <w:rPr>
          <w:sz w:val="28"/>
          <w:szCs w:val="28"/>
        </w:rPr>
        <w:t xml:space="preserve"> написания отчета по практике и ответов на вопросы при защите отчета.</w:t>
      </w:r>
    </w:p>
    <w:p w:rsidR="006A5824" w:rsidRPr="006B1C1A" w:rsidRDefault="006A5824" w:rsidP="00BD75D3">
      <w:pPr>
        <w:spacing w:line="360" w:lineRule="auto"/>
        <w:ind w:firstLine="709"/>
        <w:jc w:val="both"/>
        <w:rPr>
          <w:color w:val="000000"/>
          <w:sz w:val="28"/>
          <w:szCs w:val="28"/>
        </w:rPr>
      </w:pPr>
      <w:r>
        <w:rPr>
          <w:color w:val="000000"/>
          <w:sz w:val="28"/>
          <w:szCs w:val="28"/>
        </w:rPr>
        <w:t>Оценки</w:t>
      </w:r>
      <w:r w:rsidRPr="006B1C1A">
        <w:rPr>
          <w:color w:val="000000"/>
          <w:sz w:val="28"/>
          <w:szCs w:val="28"/>
        </w:rPr>
        <w:t xml:space="preserve"> (баллы)  выставляются </w:t>
      </w:r>
      <w:r w:rsidRPr="006B1C1A">
        <w:rPr>
          <w:sz w:val="28"/>
          <w:szCs w:val="28"/>
        </w:rPr>
        <w:t>по результатам оценки письменного Отчета о практике  (титульный лист отчета см. Приложение 1)</w:t>
      </w:r>
      <w:r w:rsidRPr="006B1C1A">
        <w:rPr>
          <w:b/>
          <w:sz w:val="28"/>
          <w:szCs w:val="28"/>
        </w:rPr>
        <w:t xml:space="preserve"> </w:t>
      </w:r>
      <w:r w:rsidRPr="006B1C1A">
        <w:rPr>
          <w:sz w:val="28"/>
          <w:szCs w:val="28"/>
        </w:rPr>
        <w:t xml:space="preserve">и </w:t>
      </w:r>
      <w:r w:rsidRPr="006B1C1A">
        <w:rPr>
          <w:sz w:val="28"/>
          <w:szCs w:val="28"/>
        </w:rPr>
        <w:lastRenderedPageBreak/>
        <w:t>выступлением с докладом с представлением наиболее важных результатов работы на мультимедийной презентации.</w:t>
      </w:r>
    </w:p>
    <w:p w:rsidR="006A5824" w:rsidRPr="001B5B8F" w:rsidRDefault="006A5824" w:rsidP="001B5B8F">
      <w:pPr>
        <w:spacing w:line="360" w:lineRule="auto"/>
        <w:ind w:firstLine="709"/>
        <w:jc w:val="both"/>
        <w:rPr>
          <w:b/>
          <w:sz w:val="28"/>
          <w:szCs w:val="28"/>
        </w:rPr>
      </w:pPr>
      <w:r w:rsidRPr="006B1C1A">
        <w:rPr>
          <w:sz w:val="28"/>
          <w:szCs w:val="28"/>
        </w:rPr>
        <w:t>Дата защиты проводится в сроки, назначаемые руководителем магистерской программы.  Отчет заверяется подписью руководителя практики.</w:t>
      </w:r>
    </w:p>
    <w:p w:rsidR="006A5824" w:rsidRPr="006B1C1A" w:rsidRDefault="006A5824" w:rsidP="00BD75D3">
      <w:pPr>
        <w:spacing w:line="360" w:lineRule="auto"/>
        <w:ind w:firstLine="709"/>
        <w:jc w:val="both"/>
        <w:rPr>
          <w:sz w:val="28"/>
          <w:szCs w:val="28"/>
        </w:rPr>
      </w:pPr>
      <w:r w:rsidRPr="006B1C1A">
        <w:rPr>
          <w:sz w:val="28"/>
          <w:szCs w:val="28"/>
        </w:rPr>
        <w:t>В результате публичной защиты отчета по проведенной практике (короткий  на 5-7 минут доклад и ответы на вопросы по существу отчета) магистрант получает  оценку.</w:t>
      </w:r>
    </w:p>
    <w:p w:rsidR="006A5824" w:rsidRPr="006B1C1A" w:rsidRDefault="006A5824" w:rsidP="00BD75D3">
      <w:pPr>
        <w:spacing w:line="360" w:lineRule="auto"/>
        <w:ind w:firstLine="709"/>
        <w:jc w:val="both"/>
        <w:rPr>
          <w:bCs/>
          <w:sz w:val="28"/>
          <w:szCs w:val="28"/>
        </w:rPr>
      </w:pPr>
      <w:r w:rsidRPr="006B1C1A">
        <w:rPr>
          <w:sz w:val="28"/>
          <w:szCs w:val="28"/>
        </w:rPr>
        <w:t>Для получения положительной оценки магистрант должен выполнить все содержание Программы практики, своевременно оформить текущую и итоговую документации получить не менее 50 баллов.</w:t>
      </w:r>
      <w:r w:rsidRPr="006B1C1A">
        <w:rPr>
          <w:i/>
          <w:sz w:val="28"/>
          <w:szCs w:val="28"/>
        </w:rPr>
        <w:t xml:space="preserve"> </w:t>
      </w:r>
    </w:p>
    <w:p w:rsidR="006A5824" w:rsidRPr="001B5B8F" w:rsidRDefault="006A5824" w:rsidP="001B5B8F">
      <w:pPr>
        <w:pStyle w:val="ab"/>
        <w:spacing w:line="360" w:lineRule="auto"/>
        <w:ind w:firstLine="709"/>
        <w:jc w:val="both"/>
        <w:rPr>
          <w:sz w:val="28"/>
          <w:szCs w:val="28"/>
        </w:rPr>
      </w:pPr>
      <w:r w:rsidRPr="001B5B8F">
        <w:rPr>
          <w:sz w:val="28"/>
          <w:szCs w:val="28"/>
        </w:rPr>
        <w:t>Оценка по практике  приравнивается к оценкам по дисциплинам теоретического обучения</w:t>
      </w:r>
      <w:r>
        <w:rPr>
          <w:sz w:val="28"/>
          <w:szCs w:val="28"/>
        </w:rPr>
        <w:t>.</w:t>
      </w:r>
      <w:r w:rsidRPr="001B5B8F">
        <w:rPr>
          <w:sz w:val="28"/>
          <w:szCs w:val="28"/>
        </w:rPr>
        <w:t xml:space="preserve"> </w:t>
      </w:r>
    </w:p>
    <w:p w:rsidR="006A5824" w:rsidRPr="001B5B8F" w:rsidRDefault="006A5824" w:rsidP="001B5B8F">
      <w:pPr>
        <w:pStyle w:val="ab"/>
        <w:spacing w:line="360" w:lineRule="auto"/>
        <w:ind w:firstLine="709"/>
        <w:jc w:val="both"/>
        <w:rPr>
          <w:sz w:val="28"/>
          <w:szCs w:val="28"/>
        </w:rPr>
      </w:pPr>
      <w:r w:rsidRPr="001B5B8F">
        <w:rPr>
          <w:sz w:val="28"/>
          <w:szCs w:val="28"/>
        </w:rPr>
        <w:t>Магистранты, не выполнившие  Программу практики  по неуважительной причине или не предоставившие Отчет о практике  в установленные сроки, а также получившие за проведенную работу отрицательную оценку, считаются не аттестованными и имеющи</w:t>
      </w:r>
      <w:r>
        <w:rPr>
          <w:sz w:val="28"/>
          <w:szCs w:val="28"/>
        </w:rPr>
        <w:t>ми  академическую задолженность, не допускаются к защите ВКР.</w:t>
      </w:r>
    </w:p>
    <w:p w:rsidR="006A5824" w:rsidRDefault="006A5824" w:rsidP="00BD75D3">
      <w:pPr>
        <w:pStyle w:val="ab"/>
        <w:rPr>
          <w:bCs/>
        </w:rPr>
      </w:pPr>
    </w:p>
    <w:p w:rsidR="006A5824" w:rsidRDefault="006A5824" w:rsidP="00C23845">
      <w:pPr>
        <w:pStyle w:val="a3"/>
        <w:spacing w:line="360" w:lineRule="auto"/>
        <w:ind w:firstLine="0"/>
        <w:rPr>
          <w:b/>
          <w:sz w:val="28"/>
          <w:szCs w:val="28"/>
        </w:rPr>
      </w:pPr>
    </w:p>
    <w:p w:rsidR="006A5824" w:rsidRDefault="006A5824" w:rsidP="00C23845">
      <w:pPr>
        <w:pStyle w:val="a3"/>
        <w:spacing w:line="360" w:lineRule="auto"/>
        <w:ind w:firstLine="0"/>
        <w:rPr>
          <w:b/>
          <w:sz w:val="28"/>
          <w:szCs w:val="28"/>
        </w:rPr>
      </w:pPr>
    </w:p>
    <w:p w:rsidR="006A5824" w:rsidRDefault="006A5824" w:rsidP="00C23845">
      <w:pPr>
        <w:pStyle w:val="a3"/>
        <w:spacing w:line="360" w:lineRule="auto"/>
        <w:ind w:firstLine="0"/>
        <w:rPr>
          <w:b/>
          <w:sz w:val="28"/>
          <w:szCs w:val="28"/>
        </w:rPr>
      </w:pPr>
    </w:p>
    <w:p w:rsidR="006A5824" w:rsidRDefault="006A5824" w:rsidP="00C23845">
      <w:pPr>
        <w:pStyle w:val="a3"/>
        <w:spacing w:line="360" w:lineRule="auto"/>
        <w:ind w:firstLine="0"/>
        <w:rPr>
          <w:b/>
          <w:sz w:val="28"/>
          <w:szCs w:val="28"/>
        </w:rPr>
      </w:pPr>
    </w:p>
    <w:p w:rsidR="006A5824" w:rsidRDefault="006A5824" w:rsidP="00C23845">
      <w:pPr>
        <w:pStyle w:val="a3"/>
        <w:spacing w:line="360" w:lineRule="auto"/>
        <w:ind w:firstLine="0"/>
        <w:rPr>
          <w:b/>
          <w:sz w:val="28"/>
          <w:szCs w:val="28"/>
        </w:rPr>
      </w:pPr>
    </w:p>
    <w:p w:rsidR="006A5824" w:rsidRDefault="006A5824" w:rsidP="00C23845">
      <w:pPr>
        <w:pStyle w:val="a3"/>
        <w:spacing w:line="360" w:lineRule="auto"/>
        <w:ind w:firstLine="0"/>
        <w:rPr>
          <w:b/>
          <w:sz w:val="28"/>
          <w:szCs w:val="28"/>
        </w:rPr>
      </w:pPr>
    </w:p>
    <w:p w:rsidR="006A5824" w:rsidRDefault="006A5824" w:rsidP="00C23845">
      <w:pPr>
        <w:pStyle w:val="a3"/>
        <w:spacing w:line="360" w:lineRule="auto"/>
        <w:ind w:firstLine="0"/>
        <w:rPr>
          <w:b/>
          <w:sz w:val="28"/>
          <w:szCs w:val="28"/>
        </w:rPr>
      </w:pPr>
    </w:p>
    <w:p w:rsidR="006A5824" w:rsidRDefault="006A5824" w:rsidP="00C23845">
      <w:pPr>
        <w:pStyle w:val="a3"/>
        <w:spacing w:line="360" w:lineRule="auto"/>
        <w:ind w:firstLine="0"/>
        <w:rPr>
          <w:b/>
          <w:sz w:val="28"/>
          <w:szCs w:val="28"/>
        </w:rPr>
      </w:pPr>
    </w:p>
    <w:p w:rsidR="006A5824" w:rsidRDefault="006A5824" w:rsidP="00C23845">
      <w:pPr>
        <w:pStyle w:val="a3"/>
        <w:spacing w:line="360" w:lineRule="auto"/>
        <w:ind w:firstLine="0"/>
        <w:rPr>
          <w:b/>
          <w:sz w:val="28"/>
          <w:szCs w:val="28"/>
        </w:rPr>
      </w:pPr>
    </w:p>
    <w:p w:rsidR="006A5824" w:rsidRPr="008F1EFB" w:rsidRDefault="006A5824" w:rsidP="008F1EFB">
      <w:pPr>
        <w:spacing w:line="360" w:lineRule="auto"/>
        <w:rPr>
          <w:b/>
          <w:sz w:val="28"/>
          <w:szCs w:val="28"/>
        </w:rPr>
      </w:pPr>
    </w:p>
    <w:p w:rsidR="006A5824" w:rsidRPr="00993760" w:rsidRDefault="006A5824" w:rsidP="00B52ADB">
      <w:pPr>
        <w:spacing w:line="360" w:lineRule="auto"/>
        <w:ind w:firstLine="720"/>
        <w:jc w:val="center"/>
        <w:rPr>
          <w:b/>
          <w:sz w:val="28"/>
          <w:szCs w:val="28"/>
        </w:rPr>
      </w:pPr>
      <w:r>
        <w:rPr>
          <w:b/>
          <w:sz w:val="28"/>
          <w:szCs w:val="28"/>
        </w:rPr>
        <w:lastRenderedPageBreak/>
        <w:t>7.</w:t>
      </w:r>
      <w:r w:rsidRPr="006B0631">
        <w:rPr>
          <w:b/>
          <w:sz w:val="28"/>
          <w:szCs w:val="28"/>
        </w:rPr>
        <w:t xml:space="preserve"> УЧЕБНО-МЕТОДИЧЕСКОЕ И ИНФОРМАЦИОННОЕ ОБЕСПЕЧЕНИЕ ПРАКТИКИ</w:t>
      </w:r>
    </w:p>
    <w:p w:rsidR="006A5824" w:rsidRPr="00277D7F" w:rsidRDefault="006A5824" w:rsidP="00B52ADB">
      <w:pPr>
        <w:spacing w:line="360" w:lineRule="auto"/>
        <w:ind w:firstLine="709"/>
        <w:contextualSpacing/>
        <w:jc w:val="center"/>
        <w:rPr>
          <w:b/>
          <w:sz w:val="28"/>
          <w:szCs w:val="28"/>
        </w:rPr>
      </w:pPr>
      <w:r w:rsidRPr="005B3248">
        <w:rPr>
          <w:b/>
          <w:sz w:val="28"/>
          <w:szCs w:val="28"/>
        </w:rPr>
        <w:t>Законодательные и нормативные акты</w:t>
      </w:r>
    </w:p>
    <w:p w:rsidR="006A5824" w:rsidRPr="005B3248" w:rsidRDefault="006A5824" w:rsidP="00B52ADB">
      <w:pPr>
        <w:spacing w:line="360" w:lineRule="auto"/>
        <w:jc w:val="both"/>
        <w:rPr>
          <w:iCs/>
          <w:sz w:val="28"/>
          <w:szCs w:val="28"/>
        </w:rPr>
      </w:pPr>
      <w:r>
        <w:rPr>
          <w:iCs/>
          <w:sz w:val="28"/>
          <w:szCs w:val="28"/>
        </w:rPr>
        <w:t>1.</w:t>
      </w:r>
      <w:r w:rsidRPr="005B3248">
        <w:rPr>
          <w:iCs/>
          <w:sz w:val="28"/>
          <w:szCs w:val="28"/>
        </w:rPr>
        <w:t>Гражданский кодекс Российской Федерации. Ч.I и Ч.II. – М.: «Юрайт», 2002</w:t>
      </w:r>
    </w:p>
    <w:p w:rsidR="006A5824" w:rsidRPr="005B3248" w:rsidRDefault="006A5824" w:rsidP="00B52ADB">
      <w:pPr>
        <w:spacing w:line="360" w:lineRule="auto"/>
        <w:jc w:val="both"/>
        <w:rPr>
          <w:iCs/>
          <w:sz w:val="28"/>
          <w:szCs w:val="28"/>
        </w:rPr>
      </w:pPr>
      <w:r>
        <w:rPr>
          <w:iCs/>
          <w:sz w:val="28"/>
          <w:szCs w:val="28"/>
        </w:rPr>
        <w:t>2.</w:t>
      </w:r>
      <w:r w:rsidRPr="005B3248">
        <w:rPr>
          <w:iCs/>
          <w:sz w:val="28"/>
          <w:szCs w:val="28"/>
        </w:rPr>
        <w:t>Закон РСФСР от 22 марта 1991 г. №948-1 «О конкуренции и ограничении монополистической деятельности на товарных рынках» (в ред. Закона РФ от 02 февраля 2006 г. №019-ФЗ)</w:t>
      </w:r>
    </w:p>
    <w:p w:rsidR="006A5824" w:rsidRDefault="006A5824" w:rsidP="00B52ADB">
      <w:pPr>
        <w:spacing w:line="360" w:lineRule="auto"/>
        <w:jc w:val="both"/>
        <w:rPr>
          <w:sz w:val="28"/>
          <w:szCs w:val="28"/>
        </w:rPr>
      </w:pPr>
      <w:r>
        <w:rPr>
          <w:iCs/>
          <w:sz w:val="28"/>
          <w:szCs w:val="28"/>
        </w:rPr>
        <w:t>3.</w:t>
      </w:r>
      <w:r w:rsidRPr="005B3248">
        <w:rPr>
          <w:iCs/>
          <w:sz w:val="28"/>
          <w:szCs w:val="28"/>
        </w:rPr>
        <w:t>Закон РФ от 7 февраля 1992 г. №2300-1 «О защите прав потребителей» (</w:t>
      </w:r>
      <w:r w:rsidRPr="005B3248">
        <w:rPr>
          <w:sz w:val="28"/>
          <w:szCs w:val="28"/>
        </w:rPr>
        <w:t>с изменениями от 02.06.1993 г., 09.01.1996 г., 17.12.1999 г., 30.12.2001 г., 22.08, 02.11, 21.12.2004 г., 27.07.2006 г., 25.11.2006 г., 25.10.2007 г.)</w:t>
      </w:r>
    </w:p>
    <w:p w:rsidR="006A5824" w:rsidRPr="005B3248" w:rsidRDefault="006A5824" w:rsidP="00B52ADB">
      <w:pPr>
        <w:tabs>
          <w:tab w:val="left" w:pos="0"/>
        </w:tabs>
        <w:spacing w:line="360" w:lineRule="auto"/>
        <w:jc w:val="both"/>
        <w:rPr>
          <w:sz w:val="28"/>
          <w:szCs w:val="28"/>
        </w:rPr>
      </w:pPr>
      <w:r>
        <w:rPr>
          <w:sz w:val="28"/>
          <w:szCs w:val="28"/>
        </w:rPr>
        <w:t>4.</w:t>
      </w:r>
      <w:r w:rsidRPr="005B3248">
        <w:rPr>
          <w:sz w:val="28"/>
          <w:szCs w:val="28"/>
        </w:rPr>
        <w:t>Федеральный закон от 29.07.2004 N 98-ФЗ (ред. от 24.07.2007) «О коммерческой тайне» (с изменениями и дополнениями).</w:t>
      </w:r>
    </w:p>
    <w:p w:rsidR="006A5824" w:rsidRPr="005B3248" w:rsidRDefault="006A5824" w:rsidP="00B52ADB">
      <w:pPr>
        <w:suppressAutoHyphens/>
        <w:spacing w:line="360" w:lineRule="auto"/>
        <w:jc w:val="both"/>
        <w:rPr>
          <w:sz w:val="28"/>
          <w:szCs w:val="28"/>
        </w:rPr>
      </w:pPr>
      <w:r>
        <w:rPr>
          <w:sz w:val="28"/>
          <w:szCs w:val="28"/>
        </w:rPr>
        <w:t>5.</w:t>
      </w:r>
      <w:r w:rsidRPr="005B3248">
        <w:rPr>
          <w:sz w:val="28"/>
          <w:szCs w:val="28"/>
        </w:rPr>
        <w:t>Федеральный закон от 27.07.2006 N 149-ФЗ (с изменениями и дополнениями) «Об информации, информационных технологиях и о защите информации».</w:t>
      </w:r>
    </w:p>
    <w:p w:rsidR="006A5824" w:rsidRDefault="006A5824" w:rsidP="00B52ADB">
      <w:pPr>
        <w:spacing w:line="360" w:lineRule="auto"/>
        <w:jc w:val="both"/>
        <w:rPr>
          <w:sz w:val="28"/>
          <w:szCs w:val="28"/>
        </w:rPr>
      </w:pPr>
      <w:r>
        <w:rPr>
          <w:sz w:val="28"/>
          <w:szCs w:val="28"/>
        </w:rPr>
        <w:t>6.</w:t>
      </w:r>
      <w:r w:rsidRPr="005B3248">
        <w:rPr>
          <w:sz w:val="28"/>
          <w:szCs w:val="28"/>
        </w:rPr>
        <w:t>Федеральный закон от 28.12.2009 № 381-ФЗ «Об основах государственного регулирования торговой деятельности в Российской Федерации» (с посл. изм.)</w:t>
      </w:r>
    </w:p>
    <w:p w:rsidR="006A5824" w:rsidRDefault="006A5824" w:rsidP="00B52ADB">
      <w:pPr>
        <w:spacing w:line="360" w:lineRule="auto"/>
        <w:jc w:val="both"/>
        <w:rPr>
          <w:bCs/>
          <w:color w:val="000000"/>
          <w:sz w:val="28"/>
          <w:szCs w:val="28"/>
        </w:rPr>
      </w:pPr>
      <w:r>
        <w:rPr>
          <w:sz w:val="28"/>
          <w:szCs w:val="28"/>
        </w:rPr>
        <w:t>7.</w:t>
      </w:r>
      <w:r w:rsidRPr="00C55390">
        <w:rPr>
          <w:sz w:val="28"/>
          <w:szCs w:val="28"/>
        </w:rPr>
        <w:t xml:space="preserve">Федеральный закон “Об акционерных обществах”  </w:t>
      </w:r>
      <w:r w:rsidRPr="00C55390">
        <w:rPr>
          <w:color w:val="000000"/>
          <w:sz w:val="28"/>
          <w:szCs w:val="28"/>
          <w:shd w:val="clear" w:color="auto" w:fill="FFFFFF"/>
        </w:rPr>
        <w:t xml:space="preserve">- </w:t>
      </w:r>
      <w:r w:rsidRPr="00C55390">
        <w:rPr>
          <w:bCs/>
          <w:color w:val="000000"/>
          <w:sz w:val="28"/>
          <w:szCs w:val="28"/>
        </w:rPr>
        <w:t>N 208-ФЗ с изм. от 28.12.2013</w:t>
      </w:r>
    </w:p>
    <w:p w:rsidR="006A5824" w:rsidRPr="00452133" w:rsidRDefault="006A5824" w:rsidP="00B52ADB">
      <w:pPr>
        <w:pStyle w:val="a3"/>
        <w:widowControl/>
        <w:tabs>
          <w:tab w:val="clear" w:pos="708"/>
          <w:tab w:val="left" w:pos="0"/>
        </w:tabs>
        <w:spacing w:line="360" w:lineRule="auto"/>
        <w:ind w:left="0" w:firstLine="0"/>
        <w:rPr>
          <w:sz w:val="28"/>
          <w:szCs w:val="28"/>
        </w:rPr>
      </w:pPr>
      <w:r>
        <w:rPr>
          <w:sz w:val="28"/>
          <w:szCs w:val="28"/>
        </w:rPr>
        <w:t>8.</w:t>
      </w:r>
      <w:r w:rsidRPr="00452133">
        <w:rPr>
          <w:sz w:val="28"/>
          <w:szCs w:val="28"/>
        </w:rPr>
        <w:t>Федеральный закон «О производственных кооперативах» № 41-ФЗ от 8.05.96 г.</w:t>
      </w:r>
    </w:p>
    <w:p w:rsidR="006A5824" w:rsidRPr="00452133" w:rsidRDefault="006A5824" w:rsidP="00B52ADB">
      <w:pPr>
        <w:pStyle w:val="a3"/>
        <w:widowControl/>
        <w:tabs>
          <w:tab w:val="clear" w:pos="708"/>
          <w:tab w:val="left" w:pos="0"/>
        </w:tabs>
        <w:spacing w:line="360" w:lineRule="auto"/>
        <w:ind w:left="0" w:firstLine="0"/>
        <w:rPr>
          <w:sz w:val="28"/>
          <w:szCs w:val="28"/>
        </w:rPr>
      </w:pPr>
      <w:r>
        <w:rPr>
          <w:sz w:val="28"/>
          <w:szCs w:val="28"/>
        </w:rPr>
        <w:t>9.</w:t>
      </w:r>
      <w:r w:rsidRPr="00452133">
        <w:rPr>
          <w:sz w:val="28"/>
          <w:szCs w:val="28"/>
        </w:rPr>
        <w:t>Федеральный закон «Об обществах с ограниченной ответственностью» №14-ФЗ от 8.02. 98 г.</w:t>
      </w:r>
    </w:p>
    <w:p w:rsidR="006A5824" w:rsidRPr="00452133" w:rsidRDefault="006A5824" w:rsidP="00B52ADB">
      <w:pPr>
        <w:pStyle w:val="a3"/>
        <w:widowControl/>
        <w:tabs>
          <w:tab w:val="clear" w:pos="708"/>
          <w:tab w:val="left" w:pos="0"/>
        </w:tabs>
        <w:spacing w:line="360" w:lineRule="auto"/>
        <w:ind w:left="0" w:firstLine="0"/>
        <w:rPr>
          <w:sz w:val="28"/>
          <w:szCs w:val="28"/>
        </w:rPr>
      </w:pPr>
      <w:r>
        <w:rPr>
          <w:sz w:val="28"/>
          <w:szCs w:val="28"/>
        </w:rPr>
        <w:t>10.</w:t>
      </w:r>
      <w:r w:rsidRPr="00452133">
        <w:rPr>
          <w:sz w:val="28"/>
          <w:szCs w:val="28"/>
        </w:rPr>
        <w:t>Закон «Об инвестиционной деятельности в Российской Федерации, осуществляемой в форме капитальных вложений» № 39 – ФЗ.</w:t>
      </w:r>
    </w:p>
    <w:p w:rsidR="006A5824" w:rsidRPr="00452133" w:rsidRDefault="006A5824" w:rsidP="00B52ADB">
      <w:pPr>
        <w:pStyle w:val="a3"/>
        <w:widowControl/>
        <w:tabs>
          <w:tab w:val="clear" w:pos="708"/>
          <w:tab w:val="left" w:pos="0"/>
        </w:tabs>
        <w:spacing w:line="360" w:lineRule="auto"/>
        <w:ind w:left="0" w:firstLine="0"/>
        <w:rPr>
          <w:sz w:val="28"/>
          <w:szCs w:val="28"/>
        </w:rPr>
      </w:pPr>
      <w:r>
        <w:rPr>
          <w:sz w:val="28"/>
          <w:szCs w:val="28"/>
        </w:rPr>
        <w:t>11.</w:t>
      </w:r>
      <w:r w:rsidRPr="00452133">
        <w:rPr>
          <w:sz w:val="28"/>
          <w:szCs w:val="28"/>
        </w:rPr>
        <w:t>Закон «Об иностранных инвестициях в Российской Федерации»  № 160 – ФЗ.</w:t>
      </w:r>
    </w:p>
    <w:p w:rsidR="006A5824" w:rsidRPr="00B52ADB" w:rsidRDefault="006A5824" w:rsidP="00B52ADB">
      <w:pPr>
        <w:pStyle w:val="1"/>
        <w:shd w:val="clear" w:color="auto" w:fill="FFFFFF"/>
        <w:tabs>
          <w:tab w:val="left" w:pos="0"/>
        </w:tabs>
        <w:spacing w:line="360" w:lineRule="auto"/>
        <w:jc w:val="both"/>
        <w:rPr>
          <w:rFonts w:ascii="Times New Roman" w:hAnsi="Times New Roman"/>
          <w:b w:val="0"/>
          <w:color w:val="auto"/>
        </w:rPr>
      </w:pPr>
      <w:r w:rsidRPr="00B52ADB">
        <w:rPr>
          <w:rFonts w:ascii="Times New Roman" w:hAnsi="Times New Roman"/>
          <w:b w:val="0"/>
          <w:color w:val="auto"/>
        </w:rPr>
        <w:lastRenderedPageBreak/>
        <w:t>12. Письмо Банка России от 10.04.2014 N 06-52/2463 "О Кодексе корпоративного управления" (с приложением Кодекса корпоративного управления для акционерных обществ). http://www.consultant.ru/document/cons_doc_LAW_162007/</w:t>
      </w:r>
    </w:p>
    <w:p w:rsidR="006A5824" w:rsidRDefault="006A5824" w:rsidP="00B52ADB">
      <w:pPr>
        <w:spacing w:line="360" w:lineRule="auto"/>
        <w:ind w:firstLine="709"/>
        <w:jc w:val="center"/>
        <w:rPr>
          <w:b/>
          <w:sz w:val="28"/>
          <w:szCs w:val="28"/>
        </w:rPr>
      </w:pPr>
      <w:r w:rsidRPr="005B3248">
        <w:rPr>
          <w:b/>
          <w:sz w:val="28"/>
          <w:szCs w:val="28"/>
        </w:rPr>
        <w:t>Основная литература</w:t>
      </w:r>
    </w:p>
    <w:p w:rsidR="006A5824" w:rsidRPr="00A90D3B" w:rsidRDefault="006A5824" w:rsidP="00B52ADB">
      <w:pPr>
        <w:pStyle w:val="a3"/>
        <w:widowControl/>
        <w:numPr>
          <w:ilvl w:val="0"/>
          <w:numId w:val="17"/>
        </w:numPr>
        <w:tabs>
          <w:tab w:val="clear" w:pos="708"/>
        </w:tabs>
        <w:spacing w:line="360" w:lineRule="auto"/>
        <w:ind w:left="0" w:firstLine="0"/>
        <w:rPr>
          <w:sz w:val="28"/>
          <w:szCs w:val="28"/>
        </w:rPr>
      </w:pPr>
      <w:r>
        <w:rPr>
          <w:sz w:val="28"/>
          <w:szCs w:val="28"/>
        </w:rPr>
        <w:t xml:space="preserve">Бочарова И.Ю. Корпоративное управление. Учебник. М.: Инфра-М, 2013. 368 с. </w:t>
      </w:r>
    </w:p>
    <w:p w:rsidR="006A5824" w:rsidRPr="00D80E9B" w:rsidRDefault="006A5824" w:rsidP="00B52ADB">
      <w:pPr>
        <w:pStyle w:val="a3"/>
        <w:widowControl/>
        <w:numPr>
          <w:ilvl w:val="0"/>
          <w:numId w:val="17"/>
        </w:numPr>
        <w:tabs>
          <w:tab w:val="clear" w:pos="708"/>
        </w:tabs>
        <w:spacing w:line="360" w:lineRule="auto"/>
        <w:ind w:left="0" w:firstLine="0"/>
        <w:rPr>
          <w:sz w:val="28"/>
          <w:szCs w:val="28"/>
        </w:rPr>
      </w:pPr>
      <w:r w:rsidRPr="00E54822">
        <w:rPr>
          <w:spacing w:val="-1"/>
          <w:sz w:val="28"/>
          <w:szCs w:val="28"/>
        </w:rPr>
        <w:t>Герасимов Б.И, Дробышева В.В., Злобина Н.В. и др. Основы научных исследований - М.: Форум: НИЦ Инфра-М, 2013. - 272 с. [Электронный ресурс: Znanium.com].</w:t>
      </w:r>
    </w:p>
    <w:p w:rsidR="006A5824" w:rsidRPr="00D80E9B" w:rsidRDefault="006A5824" w:rsidP="00B52ADB">
      <w:pPr>
        <w:numPr>
          <w:ilvl w:val="0"/>
          <w:numId w:val="17"/>
        </w:numPr>
        <w:tabs>
          <w:tab w:val="clear" w:pos="708"/>
        </w:tabs>
        <w:spacing w:line="360" w:lineRule="auto"/>
        <w:ind w:left="0" w:right="89" w:firstLine="0"/>
        <w:jc w:val="both"/>
        <w:rPr>
          <w:spacing w:val="-1"/>
          <w:sz w:val="28"/>
          <w:szCs w:val="28"/>
        </w:rPr>
      </w:pPr>
      <w:r w:rsidRPr="00D80E9B">
        <w:rPr>
          <w:spacing w:val="-1"/>
          <w:sz w:val="28"/>
          <w:szCs w:val="28"/>
        </w:rPr>
        <w:t>Годовая отчетность акционерного общества / М. Бойкова [и др.] ; [М. Бойкова и др.]. - М. : АКДИ Экономика и жизнь, 2001. - 169 с. - (Экономико-правовой бюллетень ; № 1, 2001). - Авт. указаны в вып. дан. - 80.</w:t>
      </w:r>
    </w:p>
    <w:p w:rsidR="006A5824" w:rsidRDefault="006A5824" w:rsidP="00B52ADB">
      <w:pPr>
        <w:numPr>
          <w:ilvl w:val="0"/>
          <w:numId w:val="17"/>
        </w:numPr>
        <w:tabs>
          <w:tab w:val="clear" w:pos="708"/>
        </w:tabs>
        <w:spacing w:line="360" w:lineRule="auto"/>
        <w:ind w:left="0" w:right="89" w:firstLine="0"/>
        <w:jc w:val="both"/>
        <w:rPr>
          <w:spacing w:val="-1"/>
          <w:sz w:val="28"/>
          <w:szCs w:val="28"/>
        </w:rPr>
      </w:pPr>
      <w:r w:rsidRPr="00D80E9B">
        <w:rPr>
          <w:spacing w:val="-1"/>
          <w:sz w:val="28"/>
          <w:szCs w:val="28"/>
        </w:rPr>
        <w:t>Елиферов В.Г., Репин В.В. Бизнес-процессы: Регламентация и управление: Учебник. – М.: ИНФРА-М, 2005.</w:t>
      </w:r>
    </w:p>
    <w:p w:rsidR="006A5824" w:rsidRPr="00B52ADB" w:rsidRDefault="006A5824" w:rsidP="00B52ADB">
      <w:pPr>
        <w:pStyle w:val="a3"/>
        <w:numPr>
          <w:ilvl w:val="0"/>
          <w:numId w:val="17"/>
        </w:numPr>
        <w:spacing w:line="360" w:lineRule="auto"/>
        <w:ind w:left="0" w:right="89" w:firstLine="0"/>
        <w:rPr>
          <w:spacing w:val="-1"/>
          <w:sz w:val="28"/>
          <w:szCs w:val="28"/>
        </w:rPr>
      </w:pPr>
      <w:r w:rsidRPr="00B52ADB">
        <w:rPr>
          <w:spacing w:val="-1"/>
          <w:sz w:val="28"/>
          <w:szCs w:val="28"/>
        </w:rPr>
        <w:t>Згонник Л.В.  Организационное поведение.  [Электронный ресурс]. М.: Дашков и К, 2015. 232 с. – znanium.com.</w:t>
      </w:r>
      <w:r w:rsidRPr="00B52ADB">
        <w:rPr>
          <w:spacing w:val="-1"/>
          <w:sz w:val="28"/>
          <w:szCs w:val="28"/>
        </w:rPr>
        <w:tab/>
      </w:r>
    </w:p>
    <w:p w:rsidR="006A5824" w:rsidRPr="00A90D3B" w:rsidRDefault="006A5824" w:rsidP="00B52ADB">
      <w:pPr>
        <w:numPr>
          <w:ilvl w:val="0"/>
          <w:numId w:val="17"/>
        </w:numPr>
        <w:spacing w:line="360" w:lineRule="auto"/>
        <w:ind w:left="0" w:right="89" w:firstLine="0"/>
        <w:jc w:val="both"/>
        <w:rPr>
          <w:spacing w:val="-1"/>
          <w:sz w:val="28"/>
          <w:szCs w:val="28"/>
        </w:rPr>
      </w:pPr>
      <w:r w:rsidRPr="00B67872">
        <w:rPr>
          <w:spacing w:val="-1"/>
          <w:sz w:val="28"/>
          <w:szCs w:val="28"/>
        </w:rPr>
        <w:t>Информационные системы и технологии в экономике и управлении : учебник / Ильина Ольга Павловна, Е. В. Трофимова ; [В. В. Трофимов и др.] ; под ред. В. В. Трофимова ; С.-Петерб. гос. ун-т экономики и финансов (СПбГУЭФ). - 3-е изд., перераб. и доп. - М. : Юрайт, 2011. - 521 с. : рис., табл. ; 22 см. - (Основы наук). - Авт. указаны на с. 12. - Библиогр. в конце гл. - ISBN 978-5-9916-0919-7 : 268.95.</w:t>
      </w:r>
    </w:p>
    <w:p w:rsidR="006A5824" w:rsidRDefault="006A5824" w:rsidP="00B52ADB">
      <w:pPr>
        <w:pStyle w:val="a3"/>
        <w:widowControl/>
        <w:numPr>
          <w:ilvl w:val="0"/>
          <w:numId w:val="17"/>
        </w:numPr>
        <w:tabs>
          <w:tab w:val="clear" w:pos="708"/>
          <w:tab w:val="num" w:pos="0"/>
        </w:tabs>
        <w:spacing w:line="360" w:lineRule="auto"/>
        <w:ind w:left="0" w:firstLine="0"/>
        <w:rPr>
          <w:sz w:val="28"/>
          <w:szCs w:val="28"/>
        </w:rPr>
      </w:pPr>
      <w:r>
        <w:rPr>
          <w:sz w:val="28"/>
          <w:szCs w:val="28"/>
        </w:rPr>
        <w:t>Иванова Е.А., Шишикина Л.В. Корпоративное управление: Учебное пособие. – Ростов н/Д:Феникс, 2007. – 256 с.</w:t>
      </w:r>
    </w:p>
    <w:p w:rsidR="006A5824" w:rsidRPr="00D80E9B" w:rsidRDefault="006A5824" w:rsidP="00B52ADB">
      <w:pPr>
        <w:numPr>
          <w:ilvl w:val="0"/>
          <w:numId w:val="17"/>
        </w:numPr>
        <w:tabs>
          <w:tab w:val="clear" w:pos="708"/>
          <w:tab w:val="num" w:pos="0"/>
        </w:tabs>
        <w:autoSpaceDE w:val="0"/>
        <w:autoSpaceDN w:val="0"/>
        <w:adjustRightInd w:val="0"/>
        <w:spacing w:line="360" w:lineRule="auto"/>
        <w:ind w:left="0" w:firstLine="0"/>
        <w:jc w:val="both"/>
        <w:rPr>
          <w:rStyle w:val="af0"/>
          <w:b w:val="0"/>
          <w:sz w:val="28"/>
          <w:szCs w:val="28"/>
        </w:rPr>
      </w:pPr>
      <w:r w:rsidRPr="00E013E7">
        <w:rPr>
          <w:rStyle w:val="af0"/>
          <w:b w:val="0"/>
          <w:bCs/>
          <w:sz w:val="28"/>
          <w:szCs w:val="28"/>
        </w:rPr>
        <w:t xml:space="preserve">Кирилловых А.А. Корпоративное право. Курс лекций. М.: Юстицинформ, 2009. 192 с. </w:t>
      </w:r>
    </w:p>
    <w:p w:rsidR="006A5824" w:rsidRPr="00D80E9B" w:rsidRDefault="006A5824" w:rsidP="00B52ADB">
      <w:pPr>
        <w:numPr>
          <w:ilvl w:val="0"/>
          <w:numId w:val="17"/>
        </w:numPr>
        <w:tabs>
          <w:tab w:val="clear" w:pos="708"/>
          <w:tab w:val="num" w:pos="0"/>
        </w:tabs>
        <w:autoSpaceDE w:val="0"/>
        <w:autoSpaceDN w:val="0"/>
        <w:adjustRightInd w:val="0"/>
        <w:spacing w:line="360" w:lineRule="auto"/>
        <w:ind w:left="0" w:firstLine="0"/>
        <w:jc w:val="both"/>
        <w:rPr>
          <w:rStyle w:val="af0"/>
          <w:b w:val="0"/>
          <w:sz w:val="28"/>
          <w:szCs w:val="28"/>
        </w:rPr>
      </w:pPr>
      <w:r w:rsidRPr="00D80E9B">
        <w:rPr>
          <w:spacing w:val="-1"/>
          <w:sz w:val="28"/>
          <w:szCs w:val="28"/>
        </w:rPr>
        <w:t xml:space="preserve">Корпоративная религия : создание сильной компании с яркой индивидуальностью и корпоративной душой / Кунде Йеспер ; Йеспер Кунде ; [пер. с англ. М. Ершовой, Е. Терукова]. - [Изд. 2-е, испр.]. - СПб. : Стокгольм. </w:t>
      </w:r>
      <w:r w:rsidRPr="00D80E9B">
        <w:rPr>
          <w:spacing w:val="-1"/>
          <w:sz w:val="28"/>
          <w:szCs w:val="28"/>
        </w:rPr>
        <w:lastRenderedPageBreak/>
        <w:t>шк. экономики в Санкт-Петербурге, 2004. - 270 с. : ил. ; 21 см. - (Серия "Книги Стокгольмской школы экономики в Санкт-Петербурге"). - Пер. изд.: Corporate Religion / Jesper Kunde. - Доп. тит. л. ориг. англ. - ISBN 5-315-00019-2 :</w:t>
      </w:r>
    </w:p>
    <w:p w:rsidR="006A5824" w:rsidRDefault="006A5824" w:rsidP="00B52ADB">
      <w:pPr>
        <w:numPr>
          <w:ilvl w:val="0"/>
          <w:numId w:val="17"/>
        </w:numPr>
        <w:spacing w:line="360" w:lineRule="auto"/>
        <w:ind w:left="0" w:right="89" w:firstLine="0"/>
        <w:jc w:val="both"/>
        <w:rPr>
          <w:spacing w:val="-1"/>
          <w:sz w:val="28"/>
          <w:szCs w:val="28"/>
        </w:rPr>
      </w:pPr>
      <w:r w:rsidRPr="00B67872">
        <w:rPr>
          <w:spacing w:val="-1"/>
          <w:sz w:val="28"/>
          <w:szCs w:val="28"/>
        </w:rPr>
        <w:t>Корпоративное управление: теория и практика : учеб. пособие / Шейнин Эдуард Яковлевич ; Э. Я. Шейнин ; Департамент образования г. Москвы, Гос. образоват. учреждение высш. проф. образования г. Москвы "Моск. гор. пед. ун-т" (ГОУ ВПО МГПУ), Экон. фак. - М. : МГПУ, 2010. - 306 с. ; 21 см. - Библиогр.: с. 298-304. - 120.00.</w:t>
      </w:r>
    </w:p>
    <w:p w:rsidR="006A5824" w:rsidRPr="00A90D3B" w:rsidRDefault="006A5824" w:rsidP="00B52ADB">
      <w:pPr>
        <w:numPr>
          <w:ilvl w:val="0"/>
          <w:numId w:val="17"/>
        </w:numPr>
        <w:tabs>
          <w:tab w:val="clear" w:pos="708"/>
        </w:tabs>
        <w:spacing w:line="360" w:lineRule="auto"/>
        <w:ind w:left="0" w:right="89" w:firstLine="0"/>
        <w:jc w:val="both"/>
        <w:rPr>
          <w:spacing w:val="-1"/>
          <w:sz w:val="28"/>
          <w:szCs w:val="28"/>
        </w:rPr>
      </w:pPr>
      <w:r w:rsidRPr="00A90D3B">
        <w:rPr>
          <w:spacing w:val="-1"/>
          <w:sz w:val="28"/>
          <w:szCs w:val="28"/>
        </w:rPr>
        <w:t xml:space="preserve">Корпоративные финансы: перспективы и реальность: управление стоимостью компании : сб. ст. участников Третьей межвуз. конф. молодых ученых / Гос. ун-т Высш. шк. экономики ; под науч. ред. Т. В. Тепловой. - М. : ГУ ВШЭ, 2006. - 255 с. : рис.,табл. ; 20 см. - Библиогр. в конце ст. - ISBN 5-7598-0428-6 : 54.25. </w:t>
      </w:r>
    </w:p>
    <w:p w:rsidR="006A5824" w:rsidRDefault="006A5824" w:rsidP="00B52ADB">
      <w:pPr>
        <w:numPr>
          <w:ilvl w:val="0"/>
          <w:numId w:val="17"/>
        </w:numPr>
        <w:tabs>
          <w:tab w:val="clear" w:pos="708"/>
        </w:tabs>
        <w:spacing w:line="360" w:lineRule="auto"/>
        <w:ind w:left="0" w:right="89" w:firstLine="0"/>
        <w:jc w:val="both"/>
        <w:rPr>
          <w:spacing w:val="-1"/>
          <w:sz w:val="28"/>
          <w:szCs w:val="28"/>
        </w:rPr>
      </w:pPr>
      <w:r w:rsidRPr="00A90D3B">
        <w:rPr>
          <w:spacing w:val="-1"/>
          <w:sz w:val="28"/>
          <w:szCs w:val="28"/>
        </w:rPr>
        <w:t>Корпоративные финансы : учеб. пособие / Никитушкина Ирина Владимировна, Макарова Светлана Геннадьевна, Студников Сергей Сергеевич ; И. В. Никитушкина, С. Г. Макарова, С. С. Студников. - М. : ЭКСМО, 2009. - 574, [1] с. ; 21 см. - (Экономика наглядно и просто). - ISBN 978-5-699-33316-5 : 94.60.</w:t>
      </w:r>
    </w:p>
    <w:p w:rsidR="006A5824" w:rsidRDefault="006A5824" w:rsidP="00B52ADB">
      <w:pPr>
        <w:numPr>
          <w:ilvl w:val="0"/>
          <w:numId w:val="17"/>
        </w:numPr>
        <w:tabs>
          <w:tab w:val="clear" w:pos="708"/>
        </w:tabs>
        <w:spacing w:line="360" w:lineRule="auto"/>
        <w:ind w:left="0" w:right="89" w:firstLine="0"/>
        <w:jc w:val="both"/>
        <w:rPr>
          <w:spacing w:val="-1"/>
          <w:sz w:val="28"/>
          <w:szCs w:val="28"/>
        </w:rPr>
      </w:pPr>
      <w:r w:rsidRPr="00D80E9B">
        <w:rPr>
          <w:spacing w:val="-1"/>
          <w:sz w:val="28"/>
          <w:szCs w:val="28"/>
        </w:rPr>
        <w:t>Корпоративное управление и саморегулирование в системе институциональных изменений / Энтов Револьд Михайлович [и др.] ; Р. Энтов [и др.]. - М. : ИЭПП, 2006. - 458 с. : табл. ; 21 см. - (Научные труды / Ин-т экономики переходного периода ; N 101Р). - Библиогр.: с. 437-458. - ISBN 5-93255-212-3 : 160.00.</w:t>
      </w:r>
    </w:p>
    <w:p w:rsidR="006A5824" w:rsidRDefault="006A5824" w:rsidP="00B52ADB">
      <w:pPr>
        <w:numPr>
          <w:ilvl w:val="0"/>
          <w:numId w:val="17"/>
        </w:numPr>
        <w:tabs>
          <w:tab w:val="clear" w:pos="708"/>
        </w:tabs>
        <w:spacing w:line="360" w:lineRule="auto"/>
        <w:ind w:left="0" w:right="89" w:firstLine="0"/>
        <w:jc w:val="both"/>
        <w:rPr>
          <w:spacing w:val="-1"/>
          <w:sz w:val="28"/>
          <w:szCs w:val="28"/>
        </w:rPr>
      </w:pPr>
      <w:r w:rsidRPr="00D80E9B">
        <w:rPr>
          <w:spacing w:val="-1"/>
          <w:sz w:val="28"/>
          <w:szCs w:val="28"/>
        </w:rPr>
        <w:t>Корпоративное управление и стратегический менеджмент: информ. аспект / Исаев Дмитрий Валентинович ; Д. В. Исаев. - М. : Изд. дом Высш. шк. экономики, 2010. - 218, [1] с. : рис. ; 21 см. - Библиогр. в конце кн. - ISBN 978-5-7598-0697-4 : 110.00.</w:t>
      </w:r>
    </w:p>
    <w:p w:rsidR="006A5824" w:rsidRPr="00DD7A10" w:rsidRDefault="006A5824" w:rsidP="00B52ADB">
      <w:pPr>
        <w:numPr>
          <w:ilvl w:val="0"/>
          <w:numId w:val="17"/>
        </w:numPr>
        <w:tabs>
          <w:tab w:val="clear" w:pos="708"/>
        </w:tabs>
        <w:spacing w:line="360" w:lineRule="auto"/>
        <w:ind w:left="0" w:right="89" w:firstLine="0"/>
        <w:jc w:val="both"/>
        <w:rPr>
          <w:rStyle w:val="af0"/>
          <w:b w:val="0"/>
          <w:spacing w:val="-1"/>
          <w:sz w:val="28"/>
          <w:szCs w:val="28"/>
        </w:rPr>
      </w:pPr>
      <w:r w:rsidRPr="00DD7A10">
        <w:rPr>
          <w:spacing w:val="-1"/>
          <w:sz w:val="28"/>
          <w:szCs w:val="28"/>
        </w:rPr>
        <w:t xml:space="preserve">Корпоративная реформа и гармонизация корпоративного законодательства России и ЕС / Бестужева Оксана, Вайнштейн Дмитрий ; [А. </w:t>
      </w:r>
      <w:r w:rsidRPr="00DD7A10">
        <w:rPr>
          <w:spacing w:val="-1"/>
          <w:sz w:val="28"/>
          <w:szCs w:val="28"/>
        </w:rPr>
        <w:lastRenderedPageBreak/>
        <w:t>Астапович и др. ; отв. ред. А. Астапович] ; Нац. совет по корпоратив. упр. - М. : Волтерс Клувер, 2007. - XXIX, 135 с. ; 21 см. - Авт. указаны на обороте тит. л. - ISBN 978-5-466-00201-1. - ISBN 5-466-00201-1 : 370.00.</w:t>
      </w:r>
    </w:p>
    <w:p w:rsidR="006A5824" w:rsidRDefault="006A5824" w:rsidP="00B52ADB">
      <w:pPr>
        <w:numPr>
          <w:ilvl w:val="0"/>
          <w:numId w:val="17"/>
        </w:numPr>
        <w:tabs>
          <w:tab w:val="clear" w:pos="708"/>
          <w:tab w:val="num" w:pos="0"/>
        </w:tabs>
        <w:autoSpaceDE w:val="0"/>
        <w:autoSpaceDN w:val="0"/>
        <w:adjustRightInd w:val="0"/>
        <w:spacing w:line="360" w:lineRule="auto"/>
        <w:ind w:left="0" w:firstLine="0"/>
        <w:jc w:val="both"/>
        <w:rPr>
          <w:sz w:val="28"/>
          <w:szCs w:val="28"/>
        </w:rPr>
      </w:pPr>
      <w:r>
        <w:rPr>
          <w:rStyle w:val="af0"/>
          <w:b w:val="0"/>
          <w:bCs/>
          <w:sz w:val="28"/>
          <w:szCs w:val="28"/>
        </w:rPr>
        <w:t>Макарова О.А. Корпоративное право: курс лекций. М</w:t>
      </w:r>
      <w:r w:rsidRPr="007F36E2">
        <w:rPr>
          <w:rStyle w:val="af0"/>
          <w:b w:val="0"/>
          <w:bCs/>
          <w:sz w:val="28"/>
          <w:szCs w:val="28"/>
        </w:rPr>
        <w:t>.:</w:t>
      </w:r>
      <w:r w:rsidRPr="007F36E2">
        <w:rPr>
          <w:sz w:val="28"/>
          <w:szCs w:val="28"/>
        </w:rPr>
        <w:t xml:space="preserve"> Волтерс Клувер, 2010. </w:t>
      </w:r>
    </w:p>
    <w:p w:rsidR="006A5824" w:rsidRPr="00A90D3B" w:rsidRDefault="006A5824" w:rsidP="00B52ADB">
      <w:pPr>
        <w:numPr>
          <w:ilvl w:val="0"/>
          <w:numId w:val="17"/>
        </w:numPr>
        <w:tabs>
          <w:tab w:val="clear" w:pos="708"/>
          <w:tab w:val="num" w:pos="0"/>
        </w:tabs>
        <w:spacing w:line="360" w:lineRule="auto"/>
        <w:ind w:left="0" w:right="89" w:firstLine="0"/>
        <w:jc w:val="both"/>
        <w:rPr>
          <w:rStyle w:val="af0"/>
          <w:b w:val="0"/>
          <w:sz w:val="28"/>
          <w:szCs w:val="28"/>
        </w:rPr>
      </w:pPr>
      <w:r w:rsidRPr="00D05CE3">
        <w:rPr>
          <w:spacing w:val="-1"/>
          <w:sz w:val="28"/>
          <w:szCs w:val="28"/>
        </w:rPr>
        <w:t>Математические методы и модели в управлении : учеб. пособие для студентов упр. специальностей вузов / Шикин Евгений Викторович, Чхартишвили Александр Гедеванович ; Е. В. Шикин, А. Г. Чхартишвили ; МГУ им. М.В. Ломоносова. - [3-е изд.]. - М. : Дело, 2004. - 437, [2] с. : рис., табл. - (Классический университетский учебник). - На тит. л. и обл. также: МГУ им. М.В. Ломоносова 250 лет. - ISBN 5-7749-0374-5 : 211.</w:t>
      </w:r>
    </w:p>
    <w:p w:rsidR="006A5824" w:rsidRPr="00A90D3B" w:rsidRDefault="006A5824" w:rsidP="00B52ADB">
      <w:pPr>
        <w:pStyle w:val="a3"/>
        <w:widowControl/>
        <w:numPr>
          <w:ilvl w:val="0"/>
          <w:numId w:val="17"/>
        </w:numPr>
        <w:tabs>
          <w:tab w:val="clear" w:pos="708"/>
          <w:tab w:val="num" w:pos="0"/>
        </w:tabs>
        <w:spacing w:line="360" w:lineRule="auto"/>
        <w:ind w:left="0" w:firstLine="0"/>
        <w:rPr>
          <w:sz w:val="28"/>
          <w:szCs w:val="28"/>
        </w:rPr>
      </w:pPr>
      <w:r w:rsidRPr="00612A07">
        <w:rPr>
          <w:sz w:val="28"/>
          <w:szCs w:val="28"/>
        </w:rPr>
        <w:t>Могилевский С.Д., Самойлов И.А. Корпорации в России: Правовой статус и основы деятельности: Учебное пособие.- 2-е изд. – М.:Дело, 2007. – 480 с. – (Серия «Управление корпорацией»)</w:t>
      </w:r>
      <w:r>
        <w:rPr>
          <w:sz w:val="28"/>
          <w:szCs w:val="28"/>
        </w:rPr>
        <w:t>.</w:t>
      </w:r>
    </w:p>
    <w:p w:rsidR="006A5824" w:rsidRDefault="006A5824" w:rsidP="00B52ADB">
      <w:pPr>
        <w:numPr>
          <w:ilvl w:val="0"/>
          <w:numId w:val="17"/>
        </w:numPr>
        <w:spacing w:line="360" w:lineRule="auto"/>
        <w:ind w:left="0" w:right="89" w:firstLine="0"/>
        <w:rPr>
          <w:spacing w:val="-1"/>
          <w:sz w:val="28"/>
          <w:szCs w:val="28"/>
        </w:rPr>
      </w:pPr>
      <w:r w:rsidRPr="00B67872">
        <w:rPr>
          <w:spacing w:val="-1"/>
          <w:sz w:val="28"/>
          <w:szCs w:val="28"/>
        </w:rPr>
        <w:t>Орехов С.А., Селезнев В.А. Теория корпоративного управления. Учебное пособие. Евразийский открытый институт, 2011.</w:t>
      </w:r>
    </w:p>
    <w:p w:rsidR="006A5824" w:rsidRPr="00D80E9B" w:rsidRDefault="006A5824" w:rsidP="00B52ADB">
      <w:pPr>
        <w:numPr>
          <w:ilvl w:val="0"/>
          <w:numId w:val="17"/>
        </w:numPr>
        <w:tabs>
          <w:tab w:val="clear" w:pos="708"/>
        </w:tabs>
        <w:spacing w:line="360" w:lineRule="auto"/>
        <w:ind w:left="0" w:right="89" w:firstLine="0"/>
        <w:jc w:val="both"/>
        <w:rPr>
          <w:spacing w:val="-1"/>
          <w:sz w:val="28"/>
          <w:szCs w:val="28"/>
        </w:rPr>
      </w:pPr>
      <w:r w:rsidRPr="00D80E9B">
        <w:rPr>
          <w:spacing w:val="-1"/>
          <w:sz w:val="28"/>
          <w:szCs w:val="28"/>
        </w:rPr>
        <w:t>Проблемы управления персоналом в корпорациях / Коваленко Григорий Михайлович ; Г. М. Коваленко. - М. : Фонд "За экон. грамотность", 1998. - 121 с. : рис., табл. ; 20 см. - Библиогр.: с. 115-121 (115 назв.). - ISBN 5-88-002-012-6 : 40.00.</w:t>
      </w:r>
    </w:p>
    <w:p w:rsidR="006A5824" w:rsidRPr="00A90D3B" w:rsidRDefault="006A5824" w:rsidP="00B52ADB">
      <w:pPr>
        <w:numPr>
          <w:ilvl w:val="0"/>
          <w:numId w:val="17"/>
        </w:numPr>
        <w:tabs>
          <w:tab w:val="clear" w:pos="708"/>
        </w:tabs>
        <w:spacing w:line="360" w:lineRule="auto"/>
        <w:ind w:left="0" w:right="89" w:firstLine="0"/>
        <w:jc w:val="both"/>
        <w:rPr>
          <w:spacing w:val="-1"/>
          <w:sz w:val="28"/>
          <w:szCs w:val="28"/>
        </w:rPr>
      </w:pPr>
      <w:r w:rsidRPr="00A90D3B">
        <w:rPr>
          <w:spacing w:val="-1"/>
          <w:sz w:val="28"/>
          <w:szCs w:val="28"/>
        </w:rPr>
        <w:t>Строева Е.В. Разработка управленческих решений: Учеб.- практич. пособие. / Е.В. Строева, Е.В. Лазарева. - М.: ИНФРА-М, 2012. – 128 с. [ЭБС, znanium.com]</w:t>
      </w:r>
    </w:p>
    <w:p w:rsidR="006A5824" w:rsidRPr="004B22F7" w:rsidRDefault="006A5824" w:rsidP="00B52ADB">
      <w:pPr>
        <w:pStyle w:val="a3"/>
        <w:widowControl/>
        <w:numPr>
          <w:ilvl w:val="0"/>
          <w:numId w:val="17"/>
        </w:numPr>
        <w:tabs>
          <w:tab w:val="clear" w:pos="708"/>
          <w:tab w:val="num" w:pos="0"/>
        </w:tabs>
        <w:spacing w:line="360" w:lineRule="auto"/>
        <w:ind w:left="0" w:firstLine="0"/>
        <w:rPr>
          <w:sz w:val="28"/>
          <w:szCs w:val="28"/>
        </w:rPr>
      </w:pPr>
      <w:r>
        <w:rPr>
          <w:sz w:val="28"/>
          <w:szCs w:val="28"/>
        </w:rPr>
        <w:t>С</w:t>
      </w:r>
      <w:r w:rsidRPr="004B22F7">
        <w:rPr>
          <w:sz w:val="28"/>
          <w:szCs w:val="28"/>
        </w:rPr>
        <w:t>лезнев В.А., Орехов С.А., Тихомиров Н.В. Корпоративный менеджмент: Учебное пособие. М.: Дашков и К°, 2012.</w:t>
      </w:r>
    </w:p>
    <w:p w:rsidR="006A5824" w:rsidRPr="00865DEA" w:rsidRDefault="006A5824" w:rsidP="00B52ADB">
      <w:pPr>
        <w:pStyle w:val="a3"/>
        <w:widowControl/>
        <w:numPr>
          <w:ilvl w:val="0"/>
          <w:numId w:val="17"/>
        </w:numPr>
        <w:tabs>
          <w:tab w:val="clear" w:pos="708"/>
          <w:tab w:val="num" w:pos="0"/>
        </w:tabs>
        <w:spacing w:line="360" w:lineRule="auto"/>
        <w:ind w:left="0" w:firstLine="0"/>
        <w:rPr>
          <w:sz w:val="28"/>
          <w:szCs w:val="28"/>
        </w:rPr>
      </w:pPr>
      <w:r>
        <w:rPr>
          <w:bCs/>
          <w:color w:val="000000"/>
          <w:sz w:val="28"/>
          <w:szCs w:val="28"/>
        </w:rPr>
        <w:t>Солом</w:t>
      </w:r>
      <w:r w:rsidRPr="00C04CA6">
        <w:rPr>
          <w:bCs/>
          <w:color w:val="000000"/>
          <w:sz w:val="28"/>
          <w:szCs w:val="28"/>
        </w:rPr>
        <w:t>анидина Т.О</w:t>
      </w:r>
      <w:r w:rsidRPr="00CC3B24">
        <w:rPr>
          <w:b/>
          <w:bCs/>
          <w:color w:val="000000"/>
          <w:sz w:val="28"/>
          <w:szCs w:val="28"/>
        </w:rPr>
        <w:t>.</w:t>
      </w:r>
      <w:r w:rsidRPr="00CC3B24">
        <w:rPr>
          <w:color w:val="000000"/>
          <w:sz w:val="28"/>
          <w:szCs w:val="28"/>
        </w:rPr>
        <w:t> Организационная культура компании. Рос. экон. акад. им. Г. В. Плеханова. - [2</w:t>
      </w:r>
      <w:r>
        <w:rPr>
          <w:color w:val="000000"/>
          <w:sz w:val="28"/>
          <w:szCs w:val="28"/>
        </w:rPr>
        <w:t>-е изд</w:t>
      </w:r>
      <w:r w:rsidRPr="00CC3B24">
        <w:rPr>
          <w:color w:val="000000"/>
          <w:sz w:val="28"/>
          <w:szCs w:val="28"/>
        </w:rPr>
        <w:t>.]. - М.: Инфра-М, 2007. - 623 с.</w:t>
      </w:r>
      <w:r>
        <w:rPr>
          <w:color w:val="000000"/>
          <w:sz w:val="28"/>
          <w:szCs w:val="28"/>
        </w:rPr>
        <w:t>*</w:t>
      </w:r>
      <w:r w:rsidRPr="00CC3B24">
        <w:rPr>
          <w:color w:val="000000"/>
          <w:sz w:val="28"/>
          <w:szCs w:val="28"/>
        </w:rPr>
        <w:t xml:space="preserve"> </w:t>
      </w:r>
    </w:p>
    <w:p w:rsidR="006A5824" w:rsidRPr="00A90D3B" w:rsidRDefault="006A5824" w:rsidP="00B52ADB">
      <w:pPr>
        <w:pStyle w:val="a3"/>
        <w:widowControl/>
        <w:numPr>
          <w:ilvl w:val="0"/>
          <w:numId w:val="17"/>
        </w:numPr>
        <w:tabs>
          <w:tab w:val="clear" w:pos="708"/>
          <w:tab w:val="num" w:pos="0"/>
        </w:tabs>
        <w:spacing w:line="360" w:lineRule="auto"/>
        <w:ind w:left="0" w:firstLine="0"/>
        <w:rPr>
          <w:sz w:val="28"/>
          <w:szCs w:val="28"/>
        </w:rPr>
      </w:pPr>
      <w:r w:rsidRPr="00B87132">
        <w:rPr>
          <w:bCs/>
          <w:color w:val="000000"/>
          <w:sz w:val="28"/>
          <w:szCs w:val="28"/>
        </w:rPr>
        <w:t>Финансовая политика фирмы</w:t>
      </w:r>
      <w:r w:rsidRPr="00B87132">
        <w:rPr>
          <w:color w:val="000000"/>
          <w:sz w:val="28"/>
          <w:szCs w:val="28"/>
        </w:rPr>
        <w:t>:</w:t>
      </w:r>
      <w:r w:rsidRPr="00D70A67">
        <w:rPr>
          <w:color w:val="000000"/>
          <w:sz w:val="28"/>
          <w:szCs w:val="28"/>
        </w:rPr>
        <w:t xml:space="preserve"> учеб. пособие для студентов, обучающихся по направлению "Экономика" (степень - магистр) / Л. Н. </w:t>
      </w:r>
      <w:r w:rsidRPr="00D70A67">
        <w:rPr>
          <w:color w:val="000000"/>
          <w:sz w:val="28"/>
          <w:szCs w:val="28"/>
        </w:rPr>
        <w:lastRenderedPageBreak/>
        <w:t>Кирил</w:t>
      </w:r>
      <w:r>
        <w:rPr>
          <w:color w:val="000000"/>
          <w:sz w:val="28"/>
          <w:szCs w:val="28"/>
        </w:rPr>
        <w:t>лова [и др.]</w:t>
      </w:r>
      <w:r w:rsidRPr="00D70A67">
        <w:rPr>
          <w:color w:val="000000"/>
          <w:sz w:val="28"/>
          <w:szCs w:val="28"/>
        </w:rPr>
        <w:t>; под общ. ред. Ю. Н. Несте</w:t>
      </w:r>
      <w:r>
        <w:rPr>
          <w:color w:val="000000"/>
          <w:sz w:val="28"/>
          <w:szCs w:val="28"/>
        </w:rPr>
        <w:t xml:space="preserve">ренко </w:t>
      </w:r>
      <w:r w:rsidRPr="00D70A67">
        <w:rPr>
          <w:color w:val="000000"/>
          <w:sz w:val="28"/>
          <w:szCs w:val="28"/>
        </w:rPr>
        <w:t xml:space="preserve"> Рос. гос. гуманитар</w:t>
      </w:r>
      <w:r>
        <w:rPr>
          <w:color w:val="000000"/>
          <w:sz w:val="28"/>
          <w:szCs w:val="28"/>
        </w:rPr>
        <w:t>ный ун-т. - М.</w:t>
      </w:r>
      <w:r w:rsidRPr="00D70A67">
        <w:rPr>
          <w:color w:val="000000"/>
          <w:sz w:val="28"/>
          <w:szCs w:val="28"/>
        </w:rPr>
        <w:t>: Экономика, 2012</w:t>
      </w:r>
      <w:r>
        <w:rPr>
          <w:color w:val="000000"/>
          <w:sz w:val="28"/>
          <w:szCs w:val="28"/>
        </w:rPr>
        <w:t>. - 237 с.</w:t>
      </w:r>
      <w:r w:rsidRPr="00D70A67">
        <w:rPr>
          <w:color w:val="000000"/>
          <w:sz w:val="28"/>
          <w:szCs w:val="28"/>
        </w:rPr>
        <w:t xml:space="preserve"> - (Высшее образование)</w:t>
      </w:r>
      <w:r>
        <w:rPr>
          <w:color w:val="000000"/>
          <w:sz w:val="28"/>
          <w:szCs w:val="28"/>
        </w:rPr>
        <w:t>*</w:t>
      </w:r>
      <w:r w:rsidRPr="00D70A67">
        <w:rPr>
          <w:color w:val="000000"/>
          <w:sz w:val="28"/>
          <w:szCs w:val="28"/>
        </w:rPr>
        <w:t>.</w:t>
      </w:r>
    </w:p>
    <w:p w:rsidR="006A5824" w:rsidRPr="00A90D3B" w:rsidRDefault="006A5824" w:rsidP="00B52ADB">
      <w:pPr>
        <w:numPr>
          <w:ilvl w:val="0"/>
          <w:numId w:val="17"/>
        </w:numPr>
        <w:tabs>
          <w:tab w:val="clear" w:pos="708"/>
        </w:tabs>
        <w:spacing w:line="360" w:lineRule="auto"/>
        <w:ind w:left="0" w:right="89" w:firstLine="0"/>
        <w:jc w:val="both"/>
        <w:rPr>
          <w:spacing w:val="-1"/>
          <w:sz w:val="28"/>
          <w:szCs w:val="28"/>
        </w:rPr>
      </w:pPr>
      <w:r w:rsidRPr="00A90D3B">
        <w:rPr>
          <w:spacing w:val="-1"/>
          <w:sz w:val="28"/>
          <w:szCs w:val="28"/>
        </w:rPr>
        <w:t>Управление маркетингом : [учебник для вузов] / Н. Капон, Макхалберт Дж. ; Н. Капон, В. Колчанов, Дж. Макхалберт ; [пер. с англ. под ред. В. Б. Колчанова]. - М. [и др.] : Питер, 2010. - 832 с. : рис., табл. ; 24 см. - (Серия "Классический зарубежный учебник"). - Пер. изд.: Managing marketing in the 21st century / Noel Capon with James Mac Hulbert. - New York (N. Y.) : Wessex, 2009. - Доп. тит. л. ориг. англ. - Библиогр. в примеч. в конце гл. - ISBN 978-5-49807-068-1. - ISBN 978-0-9797344-4-1 : 524.00.</w:t>
      </w:r>
    </w:p>
    <w:p w:rsidR="006A5824" w:rsidRDefault="006A5824" w:rsidP="00B52ADB">
      <w:pPr>
        <w:numPr>
          <w:ilvl w:val="0"/>
          <w:numId w:val="17"/>
        </w:numPr>
        <w:tabs>
          <w:tab w:val="clear" w:pos="708"/>
        </w:tabs>
        <w:spacing w:line="360" w:lineRule="auto"/>
        <w:ind w:left="0" w:right="89" w:firstLine="0"/>
        <w:jc w:val="both"/>
        <w:rPr>
          <w:spacing w:val="-1"/>
          <w:sz w:val="28"/>
          <w:szCs w:val="28"/>
        </w:rPr>
      </w:pPr>
      <w:r w:rsidRPr="00A90D3B">
        <w:rPr>
          <w:spacing w:val="-1"/>
          <w:sz w:val="28"/>
          <w:szCs w:val="28"/>
        </w:rPr>
        <w:t>Управление маркетингом : учеб. пособие для студентов вузов / А. Ф. Крюков ; А. Ф. Крюков. - М. : КноРус, 2005. - 367 с. : рис.,табл. ; 21 см. - Библиогр. в конце кн. - ISBN 5-85971-081-X : 100.00.</w:t>
      </w:r>
    </w:p>
    <w:p w:rsidR="006A5824" w:rsidRPr="00A90D3B" w:rsidRDefault="006A5824" w:rsidP="00B52ADB">
      <w:pPr>
        <w:numPr>
          <w:ilvl w:val="0"/>
          <w:numId w:val="17"/>
        </w:numPr>
        <w:tabs>
          <w:tab w:val="clear" w:pos="708"/>
        </w:tabs>
        <w:spacing w:line="360" w:lineRule="auto"/>
        <w:ind w:left="0" w:right="89" w:firstLine="0"/>
        <w:jc w:val="both"/>
        <w:rPr>
          <w:spacing w:val="-1"/>
          <w:sz w:val="28"/>
          <w:szCs w:val="28"/>
        </w:rPr>
      </w:pPr>
      <w:r w:rsidRPr="00A90D3B">
        <w:rPr>
          <w:spacing w:val="-1"/>
          <w:sz w:val="28"/>
          <w:szCs w:val="28"/>
        </w:rPr>
        <w:t>Экономико-правовые факторы и ограничения в становлении моделей корпоративного управления / Радыгин Александр Дмитриевич [и др.] ; [Радыгин А. Д. и др.] ; Ин-т экономики переход. периода. - М. : ИЭПП, 2004. - 278 с. : рис., табл. - (Научные труды / Ин-т экономики переходного периода ; N 73Р). - Авт. указаны на обороте тит. л. - Библиогр.: с. 213-219. - ISBN 5-932551-43-7 : 48.</w:t>
      </w:r>
    </w:p>
    <w:p w:rsidR="006A5824" w:rsidRPr="00A90D3B" w:rsidRDefault="006A5824" w:rsidP="00B52ADB">
      <w:pPr>
        <w:numPr>
          <w:ilvl w:val="0"/>
          <w:numId w:val="17"/>
        </w:numPr>
        <w:tabs>
          <w:tab w:val="clear" w:pos="708"/>
        </w:tabs>
        <w:spacing w:line="360" w:lineRule="auto"/>
        <w:ind w:left="0" w:right="89" w:firstLine="0"/>
        <w:jc w:val="both"/>
        <w:rPr>
          <w:spacing w:val="-1"/>
          <w:sz w:val="28"/>
          <w:szCs w:val="28"/>
        </w:rPr>
      </w:pPr>
      <w:r w:rsidRPr="00A90D3B">
        <w:rPr>
          <w:spacing w:val="-1"/>
          <w:sz w:val="28"/>
          <w:szCs w:val="28"/>
        </w:rPr>
        <w:t>Юкаева В.С. Принятие управленческих решений: Учебник / В.С. Юкаева, Е.В. Зубарева, В.В. Чувикова. – М.: ИД «Дашков и Ко», 2010. – 324 с.</w:t>
      </w:r>
    </w:p>
    <w:p w:rsidR="006A5824" w:rsidRDefault="006A5824" w:rsidP="00B52ADB">
      <w:pPr>
        <w:pStyle w:val="3"/>
        <w:spacing w:after="0" w:line="360" w:lineRule="auto"/>
        <w:ind w:firstLine="709"/>
        <w:jc w:val="center"/>
        <w:rPr>
          <w:b/>
          <w:bCs/>
          <w:iCs/>
          <w:sz w:val="28"/>
          <w:szCs w:val="28"/>
          <w:lang w:eastAsia="en-US"/>
        </w:rPr>
      </w:pPr>
      <w:r>
        <w:rPr>
          <w:b/>
          <w:bCs/>
          <w:iCs/>
          <w:sz w:val="28"/>
          <w:szCs w:val="28"/>
          <w:lang w:eastAsia="en-US"/>
        </w:rPr>
        <w:t>Литература дополнительная</w:t>
      </w:r>
    </w:p>
    <w:p w:rsidR="006A5824" w:rsidRPr="00B67872" w:rsidRDefault="006A5824" w:rsidP="00B52ADB">
      <w:pPr>
        <w:pStyle w:val="a3"/>
        <w:widowControl/>
        <w:numPr>
          <w:ilvl w:val="0"/>
          <w:numId w:val="17"/>
        </w:numPr>
        <w:tabs>
          <w:tab w:val="clear" w:pos="708"/>
          <w:tab w:val="left" w:pos="0"/>
        </w:tabs>
        <w:spacing w:line="360" w:lineRule="auto"/>
        <w:ind w:left="0" w:firstLine="0"/>
        <w:rPr>
          <w:sz w:val="28"/>
          <w:szCs w:val="28"/>
        </w:rPr>
      </w:pPr>
      <w:r w:rsidRPr="00612A07">
        <w:rPr>
          <w:sz w:val="28"/>
          <w:szCs w:val="28"/>
        </w:rPr>
        <w:t xml:space="preserve">Анализ и диагностика финансово-хозяйственной деятельности предприятия: Учебник / Под ред. проф. </w:t>
      </w:r>
      <w:r>
        <w:rPr>
          <w:sz w:val="28"/>
          <w:szCs w:val="28"/>
        </w:rPr>
        <w:t>В.Я. Позднякова.  М.:  ИНФРА- М, 2008. 617 с.</w:t>
      </w:r>
      <w:r w:rsidRPr="00612A07">
        <w:rPr>
          <w:sz w:val="28"/>
          <w:szCs w:val="28"/>
        </w:rPr>
        <w:t xml:space="preserve"> (100 лет РЭА им. Г.В. Плеханова)</w:t>
      </w:r>
      <w:r>
        <w:rPr>
          <w:sz w:val="28"/>
          <w:szCs w:val="28"/>
        </w:rPr>
        <w:t>.</w:t>
      </w:r>
    </w:p>
    <w:p w:rsidR="006A5824" w:rsidRDefault="006A5824" w:rsidP="00B52ADB">
      <w:pPr>
        <w:numPr>
          <w:ilvl w:val="0"/>
          <w:numId w:val="17"/>
        </w:numPr>
        <w:tabs>
          <w:tab w:val="clear" w:pos="708"/>
          <w:tab w:val="left" w:pos="0"/>
        </w:tabs>
        <w:spacing w:line="360" w:lineRule="auto"/>
        <w:ind w:left="0" w:firstLine="0"/>
        <w:jc w:val="both"/>
        <w:rPr>
          <w:sz w:val="28"/>
          <w:szCs w:val="28"/>
        </w:rPr>
      </w:pPr>
      <w:r w:rsidRPr="00A27DAA">
        <w:rPr>
          <w:sz w:val="28"/>
          <w:szCs w:val="28"/>
        </w:rPr>
        <w:t>Аверин А. Социальная политика и социальная ответственность предприятия. М.: Альфа-Пресс, 2008.</w:t>
      </w:r>
    </w:p>
    <w:p w:rsidR="006A5824" w:rsidRDefault="006A5824" w:rsidP="00B52ADB">
      <w:pPr>
        <w:pStyle w:val="a3"/>
        <w:widowControl/>
        <w:numPr>
          <w:ilvl w:val="0"/>
          <w:numId w:val="17"/>
        </w:numPr>
        <w:tabs>
          <w:tab w:val="clear" w:pos="708"/>
          <w:tab w:val="left" w:pos="0"/>
        </w:tabs>
        <w:spacing w:line="360" w:lineRule="auto"/>
        <w:ind w:left="0" w:firstLine="0"/>
        <w:rPr>
          <w:sz w:val="28"/>
          <w:szCs w:val="28"/>
        </w:rPr>
      </w:pPr>
      <w:r w:rsidRPr="00612A07">
        <w:rPr>
          <w:sz w:val="28"/>
          <w:szCs w:val="28"/>
        </w:rPr>
        <w:t xml:space="preserve">Анализ и диагностика финансово-хозяйственной деятельности предприятия: Учебник / Под ред. проф. </w:t>
      </w:r>
      <w:r>
        <w:rPr>
          <w:sz w:val="28"/>
          <w:szCs w:val="28"/>
        </w:rPr>
        <w:t>В.Я. Позднякова.  М.:  ИНФРА- М, 2008. 617 с.</w:t>
      </w:r>
      <w:r w:rsidRPr="00612A07">
        <w:rPr>
          <w:sz w:val="28"/>
          <w:szCs w:val="28"/>
        </w:rPr>
        <w:t xml:space="preserve"> (100 лет РЭА им. Г.В. Плеханова)</w:t>
      </w:r>
      <w:r>
        <w:rPr>
          <w:sz w:val="28"/>
          <w:szCs w:val="28"/>
        </w:rPr>
        <w:t>.</w:t>
      </w:r>
    </w:p>
    <w:p w:rsidR="006A5824" w:rsidRDefault="006A5824" w:rsidP="00B52ADB">
      <w:pPr>
        <w:numPr>
          <w:ilvl w:val="0"/>
          <w:numId w:val="17"/>
        </w:numPr>
        <w:tabs>
          <w:tab w:val="clear" w:pos="708"/>
          <w:tab w:val="left" w:pos="0"/>
        </w:tabs>
        <w:spacing w:line="360" w:lineRule="auto"/>
        <w:ind w:left="0" w:firstLine="0"/>
        <w:jc w:val="both"/>
        <w:rPr>
          <w:sz w:val="28"/>
          <w:szCs w:val="28"/>
        </w:rPr>
      </w:pPr>
      <w:r w:rsidRPr="0051516B">
        <w:rPr>
          <w:sz w:val="28"/>
          <w:szCs w:val="28"/>
        </w:rPr>
        <w:lastRenderedPageBreak/>
        <w:t>Беликов  И. Мировые  тенденции  развития  корпоративной  социальной ответственности  и  отчетности:  уроки  для  российских  компаний //  Корпоративная социальная ответственность и конку</w:t>
      </w:r>
      <w:r>
        <w:rPr>
          <w:sz w:val="28"/>
          <w:szCs w:val="28"/>
        </w:rPr>
        <w:t xml:space="preserve">рентоспособность. </w:t>
      </w:r>
      <w:r w:rsidRPr="0051516B">
        <w:rPr>
          <w:sz w:val="28"/>
          <w:szCs w:val="28"/>
        </w:rPr>
        <w:t>М. 2004. С.</w:t>
      </w:r>
      <w:r>
        <w:rPr>
          <w:sz w:val="28"/>
          <w:szCs w:val="28"/>
        </w:rPr>
        <w:t xml:space="preserve"> </w:t>
      </w:r>
      <w:r w:rsidRPr="0051516B">
        <w:rPr>
          <w:sz w:val="28"/>
          <w:szCs w:val="28"/>
        </w:rPr>
        <w:t xml:space="preserve">39-56. </w:t>
      </w:r>
    </w:p>
    <w:p w:rsidR="006A5824" w:rsidRDefault="006A5824" w:rsidP="00B52ADB">
      <w:pPr>
        <w:numPr>
          <w:ilvl w:val="0"/>
          <w:numId w:val="17"/>
        </w:numPr>
        <w:tabs>
          <w:tab w:val="clear" w:pos="708"/>
          <w:tab w:val="left" w:pos="0"/>
        </w:tabs>
        <w:spacing w:line="360" w:lineRule="auto"/>
        <w:ind w:left="0" w:right="89" w:firstLine="0"/>
        <w:jc w:val="both"/>
        <w:rPr>
          <w:spacing w:val="-1"/>
          <w:sz w:val="28"/>
          <w:szCs w:val="28"/>
        </w:rPr>
      </w:pPr>
      <w:r w:rsidRPr="00D80E9B">
        <w:rPr>
          <w:spacing w:val="-1"/>
          <w:sz w:val="28"/>
          <w:szCs w:val="28"/>
        </w:rPr>
        <w:t>Беляев В.И. Маркетинг: основы теории и практики : учебник для студентов вузов, обучающихся по экон. специальностям и направлениям. - М. : КноРус, 2013. - 669 с. : рис.,табл. - Библиогр.: с.665-669 (112 назв.). - ISBN 5-947610-40-X.</w:t>
      </w:r>
    </w:p>
    <w:p w:rsidR="006A5824" w:rsidRPr="00DD7A10" w:rsidRDefault="006A5824" w:rsidP="00B52ADB">
      <w:pPr>
        <w:numPr>
          <w:ilvl w:val="0"/>
          <w:numId w:val="17"/>
        </w:numPr>
        <w:tabs>
          <w:tab w:val="clear" w:pos="708"/>
          <w:tab w:val="left" w:pos="0"/>
        </w:tabs>
        <w:spacing w:line="360" w:lineRule="auto"/>
        <w:ind w:left="0" w:right="89" w:firstLine="0"/>
        <w:jc w:val="both"/>
        <w:rPr>
          <w:spacing w:val="-1"/>
          <w:sz w:val="28"/>
          <w:szCs w:val="28"/>
        </w:rPr>
      </w:pPr>
      <w:r w:rsidRPr="00DD7A10">
        <w:rPr>
          <w:spacing w:val="-1"/>
          <w:sz w:val="28"/>
          <w:szCs w:val="28"/>
        </w:rPr>
        <w:t>Белов В.А. Корпоративное право: актуальные проблемы теории и практики [Электронный ресурс].1-еизд. М. : Юрайт, 2012. 678 с.URL:http://www.biblio-online.ru/thematic/?8&amp;id.</w:t>
      </w:r>
    </w:p>
    <w:p w:rsidR="006A5824" w:rsidRPr="00A90D3B" w:rsidRDefault="006A5824" w:rsidP="00B52ADB">
      <w:pPr>
        <w:pStyle w:val="a3"/>
        <w:widowControl/>
        <w:numPr>
          <w:ilvl w:val="0"/>
          <w:numId w:val="17"/>
        </w:numPr>
        <w:tabs>
          <w:tab w:val="clear" w:pos="708"/>
          <w:tab w:val="left" w:pos="0"/>
        </w:tabs>
        <w:spacing w:line="360" w:lineRule="auto"/>
        <w:ind w:left="0" w:firstLine="0"/>
        <w:rPr>
          <w:sz w:val="28"/>
          <w:szCs w:val="28"/>
        </w:rPr>
      </w:pPr>
      <w:r w:rsidRPr="00612A07">
        <w:rPr>
          <w:sz w:val="28"/>
          <w:szCs w:val="28"/>
        </w:rPr>
        <w:t>Бизнес-планирование / Учебное пособие для студентов, обучающихся по направлениям  «Экономика» и «Менеджмент» [В.З. Черняк и</w:t>
      </w:r>
      <w:r>
        <w:rPr>
          <w:sz w:val="28"/>
          <w:szCs w:val="28"/>
        </w:rPr>
        <w:t xml:space="preserve"> др.]: Под. ред. В.З. Черняка 2-е изд. перераб. и доп.</w:t>
      </w:r>
      <w:r w:rsidRPr="00612A07">
        <w:rPr>
          <w:sz w:val="28"/>
          <w:szCs w:val="28"/>
        </w:rPr>
        <w:t xml:space="preserve"> М. ЮНИТИ-ДАНА. 2</w:t>
      </w:r>
      <w:r>
        <w:rPr>
          <w:sz w:val="28"/>
          <w:szCs w:val="28"/>
        </w:rPr>
        <w:t xml:space="preserve">007. </w:t>
      </w:r>
      <w:r w:rsidRPr="00612A07">
        <w:rPr>
          <w:sz w:val="28"/>
          <w:szCs w:val="28"/>
        </w:rPr>
        <w:t>519 с.</w:t>
      </w:r>
    </w:p>
    <w:p w:rsidR="006A5824" w:rsidRPr="00A90D3B" w:rsidRDefault="006A5824" w:rsidP="00B52ADB">
      <w:pPr>
        <w:pStyle w:val="a3"/>
        <w:widowControl/>
        <w:numPr>
          <w:ilvl w:val="0"/>
          <w:numId w:val="17"/>
        </w:numPr>
        <w:tabs>
          <w:tab w:val="clear" w:pos="708"/>
          <w:tab w:val="left" w:pos="0"/>
        </w:tabs>
        <w:spacing w:line="360" w:lineRule="auto"/>
        <w:ind w:left="0" w:firstLine="0"/>
        <w:rPr>
          <w:sz w:val="28"/>
          <w:szCs w:val="28"/>
        </w:rPr>
      </w:pPr>
      <w:r w:rsidRPr="00B67872">
        <w:rPr>
          <w:spacing w:val="-1"/>
          <w:sz w:val="28"/>
          <w:szCs w:val="28"/>
        </w:rPr>
        <w:t>Внутренние механизмы корпоративного управления: некоторые прикладные проблемы / Энтов Револьд Михайлович, Апевалова Елена Анатольевна ; [Радыгин А. Д. и др.] ; под ред. А. Д. Радыгина ; Ин-т экономики переход. периода. - М. : Дело, 2009. - 623 с. ; 22 см. - Авт. указаны на обороте тит. л. и перед вп. дан. - Библиогр.: с. 599-623. - ISBN 978-5-7749-0602-4 : 200.00.</w:t>
      </w:r>
    </w:p>
    <w:p w:rsidR="006A5824" w:rsidRPr="008938B7" w:rsidRDefault="006A5824" w:rsidP="00B52ADB">
      <w:pPr>
        <w:pStyle w:val="a3"/>
        <w:widowControl/>
        <w:numPr>
          <w:ilvl w:val="0"/>
          <w:numId w:val="17"/>
        </w:numPr>
        <w:tabs>
          <w:tab w:val="clear" w:pos="708"/>
          <w:tab w:val="left" w:pos="0"/>
        </w:tabs>
        <w:spacing w:line="360" w:lineRule="auto"/>
        <w:ind w:left="0" w:firstLine="0"/>
        <w:rPr>
          <w:sz w:val="28"/>
          <w:szCs w:val="28"/>
        </w:rPr>
      </w:pPr>
      <w:r w:rsidRPr="008938B7">
        <w:rPr>
          <w:sz w:val="28"/>
          <w:szCs w:val="28"/>
        </w:rPr>
        <w:t>Горшков  М.,  Лебедев  А. Крупный  российский бизнес:  социальная  роль  и  социальная  ответственность (позиция  нас</w:t>
      </w:r>
      <w:r>
        <w:rPr>
          <w:sz w:val="28"/>
          <w:szCs w:val="28"/>
        </w:rPr>
        <w:t>еления  и  оценки экспертов).</w:t>
      </w:r>
      <w:r w:rsidRPr="008938B7">
        <w:rPr>
          <w:sz w:val="28"/>
          <w:szCs w:val="28"/>
        </w:rPr>
        <w:t xml:space="preserve"> М.:  Национальный  инвестиционный  совет;  Институт  комплексных социальных исследований, 2005.</w:t>
      </w:r>
    </w:p>
    <w:p w:rsidR="006A5824" w:rsidRPr="00A90D3B" w:rsidRDefault="006A5824" w:rsidP="00B52ADB">
      <w:pPr>
        <w:pStyle w:val="a3"/>
        <w:widowControl/>
        <w:numPr>
          <w:ilvl w:val="0"/>
          <w:numId w:val="17"/>
        </w:numPr>
        <w:tabs>
          <w:tab w:val="clear" w:pos="708"/>
          <w:tab w:val="left" w:pos="0"/>
        </w:tabs>
        <w:spacing w:line="360" w:lineRule="auto"/>
        <w:ind w:left="0" w:firstLine="0"/>
        <w:rPr>
          <w:sz w:val="28"/>
          <w:szCs w:val="28"/>
        </w:rPr>
      </w:pPr>
      <w:r w:rsidRPr="00612A07">
        <w:rPr>
          <w:sz w:val="28"/>
          <w:szCs w:val="28"/>
        </w:rPr>
        <w:t>Контроллинг в бизнесе. Методологические и практические основы построения контроллинга в организациях / А.М. Каминский, Н.И. Оле</w:t>
      </w:r>
      <w:r>
        <w:rPr>
          <w:sz w:val="28"/>
          <w:szCs w:val="28"/>
        </w:rPr>
        <w:t>нев, А.Г. Примак, С.Г. Фалько. 2-е изд.</w:t>
      </w:r>
      <w:r w:rsidRPr="00612A07">
        <w:rPr>
          <w:sz w:val="28"/>
          <w:szCs w:val="28"/>
        </w:rPr>
        <w:t xml:space="preserve"> М. Финансы и стаи</w:t>
      </w:r>
      <w:r>
        <w:rPr>
          <w:sz w:val="28"/>
          <w:szCs w:val="28"/>
        </w:rPr>
        <w:t xml:space="preserve">стика, 2002. </w:t>
      </w:r>
      <w:r w:rsidRPr="00612A07">
        <w:rPr>
          <w:sz w:val="28"/>
          <w:szCs w:val="28"/>
        </w:rPr>
        <w:t xml:space="preserve"> 256</w:t>
      </w:r>
      <w:r>
        <w:rPr>
          <w:sz w:val="28"/>
          <w:szCs w:val="28"/>
        </w:rPr>
        <w:t xml:space="preserve"> </w:t>
      </w:r>
      <w:r w:rsidRPr="00612A07">
        <w:rPr>
          <w:sz w:val="28"/>
          <w:szCs w:val="28"/>
        </w:rPr>
        <w:t>с.</w:t>
      </w:r>
    </w:p>
    <w:p w:rsidR="006A5824" w:rsidRDefault="006A5824" w:rsidP="00B52ADB">
      <w:pPr>
        <w:numPr>
          <w:ilvl w:val="0"/>
          <w:numId w:val="17"/>
        </w:numPr>
        <w:tabs>
          <w:tab w:val="clear" w:pos="708"/>
          <w:tab w:val="left" w:pos="0"/>
        </w:tabs>
        <w:spacing w:line="360" w:lineRule="auto"/>
        <w:ind w:left="0" w:right="89" w:firstLine="0"/>
        <w:jc w:val="both"/>
        <w:rPr>
          <w:spacing w:val="-1"/>
          <w:sz w:val="28"/>
          <w:szCs w:val="28"/>
        </w:rPr>
      </w:pPr>
      <w:r w:rsidRPr="00B67872">
        <w:rPr>
          <w:spacing w:val="-1"/>
          <w:sz w:val="28"/>
          <w:szCs w:val="28"/>
        </w:rPr>
        <w:t xml:space="preserve">Корпоративное управление в российской промышленности / Гуриев Сергей Маратович [и др.] ; С. М. Гуриев [и др.]. - М. : Моск. Центр Карнеги, </w:t>
      </w:r>
      <w:r w:rsidRPr="00B67872">
        <w:rPr>
          <w:spacing w:val="-1"/>
          <w:sz w:val="28"/>
          <w:szCs w:val="28"/>
        </w:rPr>
        <w:lastRenderedPageBreak/>
        <w:t>2003. - 49 с. : рис., табл. - (Рабочие материалы ; № 2, 2003). - Библиогр.: с. 37 (21 назв.). - 40.</w:t>
      </w:r>
    </w:p>
    <w:p w:rsidR="006A5824" w:rsidRDefault="006A5824" w:rsidP="00B52ADB">
      <w:pPr>
        <w:numPr>
          <w:ilvl w:val="0"/>
          <w:numId w:val="17"/>
        </w:numPr>
        <w:tabs>
          <w:tab w:val="clear" w:pos="708"/>
        </w:tabs>
        <w:spacing w:line="360" w:lineRule="auto"/>
        <w:ind w:left="0" w:right="89" w:firstLine="0"/>
        <w:jc w:val="both"/>
        <w:rPr>
          <w:spacing w:val="-1"/>
          <w:sz w:val="28"/>
          <w:szCs w:val="28"/>
        </w:rPr>
      </w:pPr>
      <w:r w:rsidRPr="00A90D3B">
        <w:rPr>
          <w:spacing w:val="-1"/>
          <w:sz w:val="28"/>
          <w:szCs w:val="28"/>
        </w:rPr>
        <w:t>Корпоративное управление: вопросы практики и оценки российских компаний / Бандалюк Олеся Владимировна, Березинец Ирина Владимировна ; [О. В. Бандалюк и др.] ; под ред. А. В. Бухвалова ; С.-Петерб. гос. ун-т, Высш. шк. менеджмента. - Санкт-Петербург : Высш. шк. менеджмента, 2012. - 326, [1] с. : рис., табл. ; 23 см. - Авт. указаны на обороте тит. л. - Библиогр.: с. 311-325. - ISBN 978-5-9924-0055-7 : 451.00.</w:t>
      </w:r>
    </w:p>
    <w:p w:rsidR="006A5824" w:rsidRDefault="006A5824" w:rsidP="00B52ADB">
      <w:pPr>
        <w:numPr>
          <w:ilvl w:val="0"/>
          <w:numId w:val="17"/>
        </w:numPr>
        <w:tabs>
          <w:tab w:val="clear" w:pos="708"/>
        </w:tabs>
        <w:spacing w:line="360" w:lineRule="auto"/>
        <w:ind w:left="0" w:right="89" w:firstLine="0"/>
        <w:jc w:val="both"/>
        <w:rPr>
          <w:spacing w:val="-1"/>
          <w:sz w:val="28"/>
          <w:szCs w:val="28"/>
        </w:rPr>
      </w:pPr>
      <w:r w:rsidRPr="00A90D3B">
        <w:rPr>
          <w:spacing w:val="-1"/>
          <w:sz w:val="28"/>
          <w:szCs w:val="28"/>
        </w:rPr>
        <w:t>Корпоративный тайм-менеджмент: энциклопедия решений / Архангельский Глеб Алексеевич ; Г. А. Архангельский. - Москва : Альпина Бизнес Букс, 2008. - 160 с. : ил. ; 24 см. - Предм. указ.: с. 160. - ISBN 978-5-9614-0704-4 : 120.00.</w:t>
      </w:r>
    </w:p>
    <w:p w:rsidR="006A5824" w:rsidRDefault="006A5824" w:rsidP="00B52ADB">
      <w:pPr>
        <w:numPr>
          <w:ilvl w:val="0"/>
          <w:numId w:val="17"/>
        </w:numPr>
        <w:tabs>
          <w:tab w:val="clear" w:pos="708"/>
        </w:tabs>
        <w:spacing w:line="360" w:lineRule="auto"/>
        <w:ind w:left="0" w:right="89" w:firstLine="0"/>
        <w:jc w:val="both"/>
        <w:rPr>
          <w:spacing w:val="-1"/>
          <w:sz w:val="28"/>
          <w:szCs w:val="28"/>
        </w:rPr>
      </w:pPr>
      <w:r w:rsidRPr="00D80E9B">
        <w:rPr>
          <w:spacing w:val="-1"/>
          <w:sz w:val="28"/>
          <w:szCs w:val="28"/>
        </w:rPr>
        <w:t>Корпоративные стандарты: от концепции до инструкции / Рассказова-Николаева Светлана Алексеевна, Шебек Сергей Владимирович ; С. А. Рассказова-Николаева, С. В. Шебек ; [Центр бизнес-консалтинга и аудита]. - 2-е изд. - М. : Кн. мир, 2008. - 318 с. : рис., табл. ; 21 см. - (Технология здравого смысла). - ISBN 978-5-8041-0309-6 : 150.00.</w:t>
      </w:r>
    </w:p>
    <w:p w:rsidR="006A5824" w:rsidRPr="00B52ADB" w:rsidRDefault="006A5824" w:rsidP="00B52ADB">
      <w:pPr>
        <w:numPr>
          <w:ilvl w:val="0"/>
          <w:numId w:val="17"/>
        </w:numPr>
        <w:tabs>
          <w:tab w:val="clear" w:pos="708"/>
        </w:tabs>
        <w:spacing w:line="360" w:lineRule="auto"/>
        <w:ind w:left="0" w:right="89" w:firstLine="0"/>
        <w:jc w:val="both"/>
        <w:rPr>
          <w:spacing w:val="-1"/>
          <w:sz w:val="28"/>
          <w:szCs w:val="28"/>
        </w:rPr>
      </w:pPr>
      <w:r w:rsidRPr="00DD7A10">
        <w:rPr>
          <w:spacing w:val="-1"/>
          <w:sz w:val="28"/>
          <w:szCs w:val="28"/>
        </w:rPr>
        <w:t>Корпоративное управление и защита прав собственности: эмпирический анализ и актуальные направления реформ / Радыгин Александр Дмитриевич, Энтов Револьд Михайлович. - М. : ИЭПП, 2001. - 289 с., включ.обл. : табл., граф. - (Научные труды / Ин-т экономики переходного периода ; N 36Р). - Библиогр.: с. 270-287. - ISBN 5-932550-59-7 : 70.</w:t>
      </w:r>
    </w:p>
    <w:p w:rsidR="006A5824" w:rsidRDefault="006A5824" w:rsidP="00B52ADB">
      <w:pPr>
        <w:numPr>
          <w:ilvl w:val="0"/>
          <w:numId w:val="17"/>
        </w:numPr>
        <w:tabs>
          <w:tab w:val="clear" w:pos="708"/>
        </w:tabs>
        <w:spacing w:line="360" w:lineRule="auto"/>
        <w:ind w:left="0" w:right="89" w:firstLine="0"/>
        <w:jc w:val="both"/>
        <w:rPr>
          <w:spacing w:val="-1"/>
          <w:sz w:val="28"/>
          <w:szCs w:val="28"/>
        </w:rPr>
      </w:pPr>
      <w:r w:rsidRPr="00D80E9B">
        <w:rPr>
          <w:spacing w:val="-1"/>
          <w:sz w:val="28"/>
          <w:szCs w:val="28"/>
        </w:rPr>
        <w:t>Куприянчук Е.В., Щербакова Ю.В.  Управление персоналом: ассессмент, комплектование, адаптация, развитие: Учебное пособие. - М.: ИЦ РИОР: НИЦ Инфра-М, 2012. - 255 с.</w:t>
      </w:r>
    </w:p>
    <w:p w:rsidR="006A5824" w:rsidRPr="00A90D3B" w:rsidRDefault="006A5824" w:rsidP="00B52ADB">
      <w:pPr>
        <w:pStyle w:val="a3"/>
        <w:widowControl/>
        <w:numPr>
          <w:ilvl w:val="0"/>
          <w:numId w:val="17"/>
        </w:numPr>
        <w:tabs>
          <w:tab w:val="clear" w:pos="708"/>
          <w:tab w:val="left" w:pos="284"/>
          <w:tab w:val="left" w:pos="426"/>
        </w:tabs>
        <w:spacing w:line="360" w:lineRule="auto"/>
        <w:ind w:left="0" w:firstLine="0"/>
        <w:rPr>
          <w:sz w:val="28"/>
          <w:szCs w:val="28"/>
        </w:rPr>
      </w:pPr>
      <w:r w:rsidRPr="00612A07">
        <w:rPr>
          <w:sz w:val="28"/>
          <w:szCs w:val="28"/>
        </w:rPr>
        <w:t>Коллис Д</w:t>
      </w:r>
      <w:r>
        <w:rPr>
          <w:sz w:val="28"/>
          <w:szCs w:val="28"/>
        </w:rPr>
        <w:t>эвид Дж., Монтгомери Синтия А.</w:t>
      </w:r>
      <w:r w:rsidRPr="00612A07">
        <w:rPr>
          <w:sz w:val="28"/>
          <w:szCs w:val="28"/>
        </w:rPr>
        <w:t xml:space="preserve"> Корпоративная стратегия. Ресурсный подход</w:t>
      </w:r>
      <w:r>
        <w:rPr>
          <w:sz w:val="28"/>
          <w:szCs w:val="28"/>
        </w:rPr>
        <w:t xml:space="preserve"> / Пер с англ. М.: ЗАО «Олимп-Бизнес, 2007. </w:t>
      </w:r>
      <w:r w:rsidRPr="00612A07">
        <w:rPr>
          <w:sz w:val="28"/>
          <w:szCs w:val="28"/>
        </w:rPr>
        <w:t xml:space="preserve"> 400</w:t>
      </w:r>
      <w:r>
        <w:rPr>
          <w:sz w:val="28"/>
          <w:szCs w:val="28"/>
        </w:rPr>
        <w:t xml:space="preserve"> с.</w:t>
      </w:r>
    </w:p>
    <w:p w:rsidR="006A5824" w:rsidRPr="00B67872" w:rsidRDefault="006A5824" w:rsidP="00B52ADB">
      <w:pPr>
        <w:numPr>
          <w:ilvl w:val="0"/>
          <w:numId w:val="17"/>
        </w:numPr>
        <w:tabs>
          <w:tab w:val="clear" w:pos="708"/>
        </w:tabs>
        <w:spacing w:line="360" w:lineRule="auto"/>
        <w:ind w:left="0" w:right="89" w:firstLine="0"/>
        <w:jc w:val="both"/>
        <w:rPr>
          <w:spacing w:val="-1"/>
          <w:sz w:val="28"/>
          <w:szCs w:val="28"/>
        </w:rPr>
      </w:pPr>
      <w:r w:rsidRPr="00B67872">
        <w:rPr>
          <w:spacing w:val="-1"/>
          <w:sz w:val="28"/>
          <w:szCs w:val="28"/>
        </w:rPr>
        <w:t xml:space="preserve">К философии корпоративного развития : [сборник] / Ин-т корпоратив. развития Группы компаний "РЕНОВА" ; [сост.: О. Алексеев, О. </w:t>
      </w:r>
      <w:r w:rsidRPr="00B67872">
        <w:rPr>
          <w:spacing w:val="-1"/>
          <w:sz w:val="28"/>
          <w:szCs w:val="28"/>
        </w:rPr>
        <w:lastRenderedPageBreak/>
        <w:t>Генисаретский]. - М. : Европа, 2006. - 217 с. ; 20 см. - ISBN 5-9739-0050-9 : 70.00.</w:t>
      </w:r>
    </w:p>
    <w:p w:rsidR="006A5824" w:rsidRPr="00DD7A10" w:rsidRDefault="006A5824" w:rsidP="00B52ADB">
      <w:pPr>
        <w:numPr>
          <w:ilvl w:val="0"/>
          <w:numId w:val="17"/>
        </w:numPr>
        <w:tabs>
          <w:tab w:val="clear" w:pos="708"/>
          <w:tab w:val="num" w:pos="426"/>
        </w:tabs>
        <w:spacing w:line="360" w:lineRule="auto"/>
        <w:ind w:left="0" w:right="89" w:firstLine="0"/>
        <w:jc w:val="both"/>
        <w:rPr>
          <w:spacing w:val="-1"/>
          <w:sz w:val="28"/>
          <w:szCs w:val="28"/>
        </w:rPr>
      </w:pPr>
      <w:r w:rsidRPr="00D05CE3">
        <w:rPr>
          <w:spacing w:val="-1"/>
          <w:sz w:val="28"/>
          <w:szCs w:val="28"/>
        </w:rPr>
        <w:t>Corporate governance: Unternehmensverfassung im Ost-West-Dialog =Корпоративное управление: концепции и анализ в диалогах : Запад-Восток / Hrsg.: Axel Sell, Alexander N. Krylov. - Frankfurt/M [etc.] : Peter Lang, [cop. 2006]. - 406 p. : fig., tab. - Рез. нем. - Текст нем., рус. - Библиогр. в конце отд. ст. - ISBN 3-631-55628-4 : 1944.92.</w:t>
      </w:r>
    </w:p>
    <w:p w:rsidR="006A5824" w:rsidRPr="00D80E9B" w:rsidRDefault="006A5824" w:rsidP="00B52ADB">
      <w:pPr>
        <w:numPr>
          <w:ilvl w:val="0"/>
          <w:numId w:val="17"/>
        </w:numPr>
        <w:tabs>
          <w:tab w:val="clear" w:pos="708"/>
          <w:tab w:val="num" w:pos="0"/>
        </w:tabs>
        <w:spacing w:line="360" w:lineRule="auto"/>
        <w:ind w:left="0" w:right="89" w:firstLine="0"/>
        <w:jc w:val="both"/>
        <w:rPr>
          <w:spacing w:val="-1"/>
          <w:sz w:val="28"/>
          <w:szCs w:val="28"/>
        </w:rPr>
      </w:pPr>
      <w:r w:rsidRPr="00D80E9B">
        <w:rPr>
          <w:spacing w:val="-1"/>
          <w:sz w:val="28"/>
          <w:szCs w:val="28"/>
        </w:rPr>
        <w:t>Менеджмент процессов / Под ред. Й.Беккера, Л. Вилкова, В. Таратухина и др.; [пер. с нем.]. – М.: Эксмо, 2007.</w:t>
      </w:r>
    </w:p>
    <w:p w:rsidR="006A5824" w:rsidRPr="00D80E9B" w:rsidRDefault="006A5824" w:rsidP="00B52ADB">
      <w:pPr>
        <w:numPr>
          <w:ilvl w:val="0"/>
          <w:numId w:val="17"/>
        </w:numPr>
        <w:tabs>
          <w:tab w:val="clear" w:pos="708"/>
          <w:tab w:val="num" w:pos="0"/>
        </w:tabs>
        <w:spacing w:line="360" w:lineRule="auto"/>
        <w:ind w:left="0" w:right="89" w:firstLine="0"/>
        <w:jc w:val="both"/>
        <w:rPr>
          <w:spacing w:val="-1"/>
          <w:sz w:val="28"/>
          <w:szCs w:val="28"/>
        </w:rPr>
      </w:pPr>
      <w:r w:rsidRPr="00D80E9B">
        <w:rPr>
          <w:spacing w:val="-1"/>
          <w:sz w:val="28"/>
          <w:szCs w:val="28"/>
        </w:rPr>
        <w:t>Обновление высшего менеджмента российских промышленных предприятий: интенсивность, каналы, пополнение, основные определяющие факторы / Капелюшников Ростислав Исаакович, Демина Наталия Владимировна; Р. И. Капелюшников, Н. В. Демина ; Гос. ун-т Высш. шк. экономики. - М. : ГУ ВШЭ, 2005. - 21 с. : табл. - (Препринт. Серия WP3, Проблемы рынка труда ; 2005/04). - 30.</w:t>
      </w:r>
    </w:p>
    <w:p w:rsidR="006A5824" w:rsidRDefault="006A5824" w:rsidP="00B52ADB">
      <w:pPr>
        <w:numPr>
          <w:ilvl w:val="0"/>
          <w:numId w:val="17"/>
        </w:numPr>
        <w:tabs>
          <w:tab w:val="clear" w:pos="708"/>
          <w:tab w:val="num" w:pos="426"/>
        </w:tabs>
        <w:spacing w:line="360" w:lineRule="auto"/>
        <w:ind w:left="0" w:right="89" w:firstLine="0"/>
        <w:jc w:val="both"/>
        <w:rPr>
          <w:spacing w:val="-1"/>
          <w:sz w:val="28"/>
          <w:szCs w:val="28"/>
        </w:rPr>
      </w:pPr>
      <w:r w:rsidRPr="00D05CE3">
        <w:rPr>
          <w:spacing w:val="-1"/>
          <w:sz w:val="28"/>
          <w:szCs w:val="28"/>
        </w:rPr>
        <w:t>Организация научных исследований в промышленных фирмах: (на опыте США) / Быков Игорь Кузьмич ; И. К. Быков. - М. : Экономика, 1970. - 108, [1] с</w:t>
      </w:r>
      <w:r w:rsidRPr="00B67872">
        <w:rPr>
          <w:spacing w:val="-1"/>
          <w:sz w:val="28"/>
          <w:szCs w:val="28"/>
        </w:rPr>
        <w:t>. ; 20 см. - 0.33.</w:t>
      </w:r>
    </w:p>
    <w:p w:rsidR="006A5824" w:rsidRPr="00B52ADB" w:rsidRDefault="006A5824" w:rsidP="00B52ADB">
      <w:pPr>
        <w:pStyle w:val="a3"/>
        <w:numPr>
          <w:ilvl w:val="0"/>
          <w:numId w:val="17"/>
        </w:numPr>
        <w:spacing w:line="360" w:lineRule="auto"/>
        <w:ind w:left="0" w:right="89" w:firstLine="0"/>
        <w:rPr>
          <w:spacing w:val="-1"/>
          <w:sz w:val="28"/>
          <w:szCs w:val="28"/>
        </w:rPr>
      </w:pPr>
      <w:r w:rsidRPr="00B52ADB">
        <w:rPr>
          <w:spacing w:val="-1"/>
          <w:sz w:val="28"/>
          <w:szCs w:val="28"/>
        </w:rPr>
        <w:t>Резник С.Д. Организационное поведение. [Электронный ресурс]. М.: Инфра – М,  2015. 463 с. – znanium.com.</w:t>
      </w:r>
    </w:p>
    <w:p w:rsidR="006A5824" w:rsidRPr="00DD7A10" w:rsidRDefault="006A5824" w:rsidP="00B52ADB">
      <w:pPr>
        <w:pStyle w:val="a3"/>
        <w:widowControl/>
        <w:numPr>
          <w:ilvl w:val="0"/>
          <w:numId w:val="17"/>
        </w:numPr>
        <w:tabs>
          <w:tab w:val="clear" w:pos="708"/>
          <w:tab w:val="left" w:pos="284"/>
          <w:tab w:val="left" w:pos="426"/>
        </w:tabs>
        <w:spacing w:line="360" w:lineRule="auto"/>
        <w:ind w:left="0" w:firstLine="0"/>
        <w:rPr>
          <w:sz w:val="28"/>
          <w:szCs w:val="28"/>
        </w:rPr>
      </w:pPr>
      <w:r w:rsidRPr="00612A07">
        <w:rPr>
          <w:sz w:val="28"/>
          <w:szCs w:val="28"/>
        </w:rPr>
        <w:t>Скляренко В.К., Прудников В.М. Экономика п</w:t>
      </w:r>
      <w:r>
        <w:rPr>
          <w:sz w:val="28"/>
          <w:szCs w:val="28"/>
        </w:rPr>
        <w:t>редприятия</w:t>
      </w:r>
      <w:r w:rsidRPr="00612A07">
        <w:rPr>
          <w:sz w:val="28"/>
          <w:szCs w:val="28"/>
        </w:rPr>
        <w:t>: Учеб</w:t>
      </w:r>
      <w:r>
        <w:rPr>
          <w:sz w:val="28"/>
          <w:szCs w:val="28"/>
        </w:rPr>
        <w:t>ник.  М.: ИНФРА-М, 2007.  528 с.</w:t>
      </w:r>
      <w:r w:rsidRPr="00612A07">
        <w:rPr>
          <w:sz w:val="28"/>
          <w:szCs w:val="28"/>
        </w:rPr>
        <w:t xml:space="preserve"> (100 лет РЭА им. Г.В. Плеханова)</w:t>
      </w:r>
      <w:r>
        <w:rPr>
          <w:sz w:val="28"/>
          <w:szCs w:val="28"/>
        </w:rPr>
        <w:t>.</w:t>
      </w:r>
    </w:p>
    <w:p w:rsidR="006A5824" w:rsidRPr="00DD7A10" w:rsidRDefault="006A5824" w:rsidP="00B52ADB">
      <w:pPr>
        <w:numPr>
          <w:ilvl w:val="0"/>
          <w:numId w:val="17"/>
        </w:numPr>
        <w:tabs>
          <w:tab w:val="clear" w:pos="708"/>
        </w:tabs>
        <w:spacing w:line="360" w:lineRule="auto"/>
        <w:ind w:left="0" w:right="89" w:firstLine="0"/>
        <w:jc w:val="both"/>
        <w:rPr>
          <w:spacing w:val="-1"/>
          <w:sz w:val="28"/>
          <w:szCs w:val="28"/>
        </w:rPr>
      </w:pPr>
      <w:r w:rsidRPr="00DD7A10">
        <w:rPr>
          <w:spacing w:val="-1"/>
          <w:sz w:val="28"/>
          <w:szCs w:val="28"/>
        </w:rPr>
        <w:t xml:space="preserve">Стратегический анализ политики : теоретические основания и методы : учеб. пособие для студентов вузов, обучающихся по специальностям "Политология" / Ожиганов Эдвард Николаевич ; Э. Н. Ожиганов. - М. : Аспект Пресс, 2006. - 270, [1] с. : рис., табл. ; 22 см. - ISBN 5-7567-0399-3 : 138.60. </w:t>
      </w:r>
    </w:p>
    <w:p w:rsidR="006A5824" w:rsidRDefault="006A5824" w:rsidP="00B52ADB">
      <w:pPr>
        <w:numPr>
          <w:ilvl w:val="0"/>
          <w:numId w:val="17"/>
        </w:numPr>
        <w:tabs>
          <w:tab w:val="clear" w:pos="708"/>
        </w:tabs>
        <w:spacing w:line="360" w:lineRule="auto"/>
        <w:ind w:left="0" w:right="89" w:firstLine="0"/>
        <w:jc w:val="both"/>
        <w:rPr>
          <w:spacing w:val="-1"/>
          <w:sz w:val="28"/>
          <w:szCs w:val="28"/>
        </w:rPr>
      </w:pPr>
      <w:r w:rsidRPr="00A90D3B">
        <w:rPr>
          <w:spacing w:val="-1"/>
          <w:sz w:val="28"/>
          <w:szCs w:val="28"/>
        </w:rPr>
        <w:t xml:space="preserve">Управление маркетингом: теория, практика, информационные технологии : учеб. пособие по специальностям "Менеджмент орг.", "Маркетинг" / Моисеева Нина Константиновна, Конышева Марина </w:t>
      </w:r>
      <w:r w:rsidRPr="00A90D3B">
        <w:rPr>
          <w:spacing w:val="-1"/>
          <w:sz w:val="28"/>
          <w:szCs w:val="28"/>
        </w:rPr>
        <w:lastRenderedPageBreak/>
        <w:t>Викторовна ; Н. К. Моисеева, М. В. Конышева ; под ред Н. К. Моисеевой. - 2-е изд., перераб. и доп. - М. : Финансы и статистика, 2005. - 415 с. : рис., табл. ; 20 см. - Библиогр. в конце кн. - ISBN 5-279-02916-5 : 182.88.</w:t>
      </w:r>
    </w:p>
    <w:p w:rsidR="006A5824" w:rsidRPr="00B52ADB" w:rsidRDefault="006A5824" w:rsidP="00B52ADB">
      <w:pPr>
        <w:numPr>
          <w:ilvl w:val="0"/>
          <w:numId w:val="17"/>
        </w:numPr>
        <w:tabs>
          <w:tab w:val="clear" w:pos="708"/>
        </w:tabs>
        <w:spacing w:line="360" w:lineRule="auto"/>
        <w:ind w:left="0" w:right="89" w:firstLine="0"/>
        <w:jc w:val="both"/>
        <w:rPr>
          <w:spacing w:val="-1"/>
          <w:sz w:val="28"/>
          <w:szCs w:val="28"/>
        </w:rPr>
      </w:pPr>
      <w:r>
        <w:rPr>
          <w:spacing w:val="-1"/>
          <w:sz w:val="28"/>
          <w:szCs w:val="28"/>
        </w:rPr>
        <w:t>Управление инновациями</w:t>
      </w:r>
      <w:r w:rsidRPr="00DD7A10">
        <w:rPr>
          <w:spacing w:val="-1"/>
          <w:sz w:val="28"/>
          <w:szCs w:val="28"/>
        </w:rPr>
        <w:t>: учебник / Баранчеев Владислав Петрович, Масленникова Надежда Павловна, Мишин Виктор Михайлович ; В. П. Баранчеев, Н. П. Масленникова, В. М. Мишин. - М. : Юрайт, 2011. - 711 с. : рис., табл. ; 22 см. - (Основы наук). - Библиогр.: с. 704-711 (120 назв.). - ISBN 978-5-9916-0915-9. - ISBN 978-5-9692-1007-3 : 329.01.</w:t>
      </w:r>
    </w:p>
    <w:p w:rsidR="006A5824" w:rsidRPr="00203F2A" w:rsidRDefault="006A5824" w:rsidP="00B52ADB">
      <w:pPr>
        <w:pStyle w:val="a3"/>
        <w:ind w:left="0"/>
        <w:jc w:val="center"/>
        <w:rPr>
          <w:b/>
          <w:sz w:val="28"/>
          <w:szCs w:val="28"/>
        </w:rPr>
      </w:pPr>
      <w:r w:rsidRPr="00203F2A">
        <w:rPr>
          <w:b/>
          <w:sz w:val="28"/>
          <w:szCs w:val="28"/>
        </w:rPr>
        <w:t xml:space="preserve">Научная литература </w:t>
      </w:r>
    </w:p>
    <w:p w:rsidR="006A5824" w:rsidRDefault="006A5824" w:rsidP="00B52ADB">
      <w:pPr>
        <w:pStyle w:val="a3"/>
        <w:ind w:left="0"/>
        <w:jc w:val="center"/>
        <w:rPr>
          <w:b/>
          <w:sz w:val="28"/>
          <w:szCs w:val="28"/>
        </w:rPr>
      </w:pPr>
    </w:p>
    <w:p w:rsidR="006A5824" w:rsidRDefault="006A5824" w:rsidP="00B52ADB">
      <w:pPr>
        <w:pStyle w:val="a3"/>
        <w:widowControl/>
        <w:numPr>
          <w:ilvl w:val="0"/>
          <w:numId w:val="17"/>
        </w:numPr>
        <w:tabs>
          <w:tab w:val="clear" w:pos="708"/>
          <w:tab w:val="left" w:pos="0"/>
          <w:tab w:val="left" w:pos="426"/>
        </w:tabs>
        <w:spacing w:line="360" w:lineRule="auto"/>
        <w:ind w:left="0" w:firstLine="0"/>
        <w:rPr>
          <w:sz w:val="28"/>
          <w:szCs w:val="28"/>
        </w:rPr>
      </w:pPr>
      <w:r w:rsidRPr="00612A07">
        <w:rPr>
          <w:sz w:val="28"/>
          <w:szCs w:val="28"/>
        </w:rPr>
        <w:t>Коллис Д</w:t>
      </w:r>
      <w:r>
        <w:rPr>
          <w:sz w:val="28"/>
          <w:szCs w:val="28"/>
        </w:rPr>
        <w:t>эвид Дж., Монтгомери Синтия А.</w:t>
      </w:r>
      <w:r w:rsidRPr="00612A07">
        <w:rPr>
          <w:sz w:val="28"/>
          <w:szCs w:val="28"/>
        </w:rPr>
        <w:t xml:space="preserve"> Корпоративная стратегия. </w:t>
      </w:r>
      <w:r>
        <w:rPr>
          <w:sz w:val="28"/>
          <w:szCs w:val="28"/>
        </w:rPr>
        <w:t>Ресурсный подход / Пер с англ. М.: ЗАО «Олимп-Бизнес, 2007.</w:t>
      </w:r>
      <w:r w:rsidRPr="00612A07">
        <w:rPr>
          <w:sz w:val="28"/>
          <w:szCs w:val="28"/>
        </w:rPr>
        <w:t xml:space="preserve"> 400</w:t>
      </w:r>
      <w:r>
        <w:rPr>
          <w:sz w:val="28"/>
          <w:szCs w:val="28"/>
        </w:rPr>
        <w:t xml:space="preserve"> </w:t>
      </w:r>
      <w:r w:rsidRPr="00612A07">
        <w:rPr>
          <w:sz w:val="28"/>
          <w:szCs w:val="28"/>
        </w:rPr>
        <w:t>с.</w:t>
      </w:r>
    </w:p>
    <w:p w:rsidR="006A5824" w:rsidRPr="001B7797" w:rsidRDefault="006A5824" w:rsidP="00B52ADB">
      <w:pPr>
        <w:pStyle w:val="a3"/>
        <w:widowControl/>
        <w:numPr>
          <w:ilvl w:val="0"/>
          <w:numId w:val="17"/>
        </w:numPr>
        <w:tabs>
          <w:tab w:val="clear" w:pos="708"/>
          <w:tab w:val="left" w:pos="426"/>
        </w:tabs>
        <w:spacing w:line="360" w:lineRule="auto"/>
        <w:ind w:left="0" w:firstLine="0"/>
        <w:rPr>
          <w:sz w:val="28"/>
          <w:szCs w:val="28"/>
        </w:rPr>
      </w:pPr>
      <w:r w:rsidRPr="001B7797">
        <w:rPr>
          <w:sz w:val="28"/>
          <w:szCs w:val="28"/>
        </w:rPr>
        <w:t>Осипенков О.В. Российский гринмейл. Стратегия корпоративной обо</w:t>
      </w:r>
      <w:r>
        <w:rPr>
          <w:sz w:val="28"/>
          <w:szCs w:val="28"/>
        </w:rPr>
        <w:t xml:space="preserve">роны. </w:t>
      </w:r>
      <w:r w:rsidRPr="001B7797">
        <w:rPr>
          <w:sz w:val="28"/>
          <w:szCs w:val="28"/>
        </w:rPr>
        <w:t>М., ЮРКНИ</w:t>
      </w:r>
      <w:r>
        <w:rPr>
          <w:sz w:val="28"/>
          <w:szCs w:val="28"/>
        </w:rPr>
        <w:t xml:space="preserve">ГА, 2006. </w:t>
      </w:r>
      <w:r w:rsidRPr="001B7797">
        <w:rPr>
          <w:sz w:val="28"/>
          <w:szCs w:val="28"/>
        </w:rPr>
        <w:t>448 с.</w:t>
      </w:r>
    </w:p>
    <w:p w:rsidR="006A5824" w:rsidRDefault="006A5824" w:rsidP="00B52ADB">
      <w:pPr>
        <w:pStyle w:val="a3"/>
        <w:widowControl/>
        <w:numPr>
          <w:ilvl w:val="0"/>
          <w:numId w:val="17"/>
        </w:numPr>
        <w:tabs>
          <w:tab w:val="clear" w:pos="708"/>
          <w:tab w:val="left" w:pos="426"/>
        </w:tabs>
        <w:spacing w:line="360" w:lineRule="auto"/>
        <w:ind w:left="0" w:firstLine="0"/>
        <w:rPr>
          <w:sz w:val="28"/>
          <w:szCs w:val="28"/>
        </w:rPr>
      </w:pPr>
      <w:r w:rsidRPr="00612A07">
        <w:rPr>
          <w:sz w:val="28"/>
          <w:szCs w:val="28"/>
        </w:rPr>
        <w:t>Ульрих Дэйн Эффективное управление персоналом: новая роль HR – менед</w:t>
      </w:r>
      <w:r>
        <w:rPr>
          <w:sz w:val="28"/>
          <w:szCs w:val="28"/>
        </w:rPr>
        <w:t xml:space="preserve">жера организации: Пер. с англ. М.: «ООО И.Д. Вильямс», 2007. </w:t>
      </w:r>
      <w:r w:rsidRPr="00612A07">
        <w:rPr>
          <w:sz w:val="28"/>
          <w:szCs w:val="28"/>
        </w:rPr>
        <w:t>304 с.</w:t>
      </w:r>
    </w:p>
    <w:p w:rsidR="006A5824" w:rsidRDefault="006A5824" w:rsidP="00B52ADB">
      <w:pPr>
        <w:pStyle w:val="a3"/>
        <w:widowControl/>
        <w:numPr>
          <w:ilvl w:val="0"/>
          <w:numId w:val="17"/>
        </w:numPr>
        <w:tabs>
          <w:tab w:val="clear" w:pos="708"/>
          <w:tab w:val="left" w:pos="426"/>
        </w:tabs>
        <w:spacing w:line="360" w:lineRule="auto"/>
        <w:ind w:left="0" w:firstLine="0"/>
        <w:rPr>
          <w:sz w:val="28"/>
          <w:szCs w:val="28"/>
        </w:rPr>
      </w:pPr>
      <w:r w:rsidRPr="00612A07">
        <w:rPr>
          <w:sz w:val="28"/>
          <w:szCs w:val="28"/>
        </w:rPr>
        <w:t>Управление затратами на предприятии: планирование и прогнозирование, анализ и минимизация затрат: Практическое руководство / Ю.Н. Лапыгин, Н.Г. Прохорова</w:t>
      </w:r>
      <w:r>
        <w:rPr>
          <w:sz w:val="28"/>
          <w:szCs w:val="28"/>
        </w:rPr>
        <w:t xml:space="preserve">. М.: Эксмо, 2007. </w:t>
      </w:r>
      <w:r w:rsidRPr="00612A07">
        <w:rPr>
          <w:sz w:val="28"/>
          <w:szCs w:val="28"/>
        </w:rPr>
        <w:t>128 с. (Справочник руководителя и главного бухгалтера)</w:t>
      </w:r>
      <w:r>
        <w:rPr>
          <w:sz w:val="28"/>
          <w:szCs w:val="28"/>
        </w:rPr>
        <w:t>.</w:t>
      </w:r>
    </w:p>
    <w:p w:rsidR="006A5824" w:rsidRPr="00DD7A10" w:rsidRDefault="006A5824" w:rsidP="00B52ADB">
      <w:pPr>
        <w:pStyle w:val="a3"/>
        <w:widowControl/>
        <w:numPr>
          <w:ilvl w:val="0"/>
          <w:numId w:val="17"/>
        </w:numPr>
        <w:tabs>
          <w:tab w:val="clear" w:pos="708"/>
          <w:tab w:val="left" w:pos="426"/>
        </w:tabs>
        <w:spacing w:line="360" w:lineRule="auto"/>
        <w:ind w:left="0" w:firstLine="0"/>
        <w:rPr>
          <w:sz w:val="28"/>
          <w:szCs w:val="28"/>
        </w:rPr>
      </w:pPr>
      <w:r>
        <w:rPr>
          <w:sz w:val="28"/>
          <w:szCs w:val="28"/>
        </w:rPr>
        <w:t>Эдерсхейм Э.Х. Лучшие идеи Питера Друкера. СПб.: Питер, 2011. –384 с.</w:t>
      </w:r>
    </w:p>
    <w:p w:rsidR="006A5824" w:rsidRDefault="006A5824" w:rsidP="00B52ADB">
      <w:pPr>
        <w:tabs>
          <w:tab w:val="left" w:pos="284"/>
        </w:tabs>
        <w:spacing w:line="360" w:lineRule="auto"/>
        <w:ind w:firstLine="709"/>
        <w:jc w:val="center"/>
        <w:rPr>
          <w:b/>
          <w:sz w:val="28"/>
          <w:szCs w:val="28"/>
        </w:rPr>
      </w:pPr>
      <w:r w:rsidRPr="007B2592">
        <w:rPr>
          <w:b/>
          <w:sz w:val="28"/>
          <w:szCs w:val="28"/>
        </w:rPr>
        <w:t>Справочные издания</w:t>
      </w:r>
    </w:p>
    <w:p w:rsidR="006A5824" w:rsidRDefault="006A5824" w:rsidP="00B52ADB">
      <w:pPr>
        <w:numPr>
          <w:ilvl w:val="0"/>
          <w:numId w:val="17"/>
        </w:numPr>
        <w:tabs>
          <w:tab w:val="clear" w:pos="708"/>
          <w:tab w:val="left" w:pos="426"/>
        </w:tabs>
        <w:autoSpaceDE w:val="0"/>
        <w:autoSpaceDN w:val="0"/>
        <w:adjustRightInd w:val="0"/>
        <w:spacing w:line="360" w:lineRule="auto"/>
        <w:ind w:left="0" w:firstLine="0"/>
        <w:rPr>
          <w:sz w:val="28"/>
          <w:szCs w:val="28"/>
        </w:rPr>
      </w:pPr>
      <w:r w:rsidRPr="00E612ED">
        <w:rPr>
          <w:sz w:val="28"/>
          <w:szCs w:val="28"/>
        </w:rPr>
        <w:t>Современное управление: Энциклопедический справочник / Под ред. Кар</w:t>
      </w:r>
      <w:r>
        <w:rPr>
          <w:sz w:val="28"/>
          <w:szCs w:val="28"/>
        </w:rPr>
        <w:t xml:space="preserve">пухина Н.Д., Мильнера Б.З. 1-й том. </w:t>
      </w:r>
      <w:r w:rsidRPr="00E612ED">
        <w:rPr>
          <w:sz w:val="28"/>
          <w:szCs w:val="28"/>
        </w:rPr>
        <w:t>М.: ИЗДАТ-ЦЕНТР, 1997.</w:t>
      </w:r>
    </w:p>
    <w:p w:rsidR="006A5824" w:rsidRPr="00A73F22" w:rsidRDefault="006A5824" w:rsidP="00B52ADB">
      <w:pPr>
        <w:numPr>
          <w:ilvl w:val="0"/>
          <w:numId w:val="17"/>
        </w:numPr>
        <w:tabs>
          <w:tab w:val="clear" w:pos="708"/>
          <w:tab w:val="left" w:pos="426"/>
        </w:tabs>
        <w:spacing w:line="360" w:lineRule="auto"/>
        <w:ind w:left="0" w:firstLine="0"/>
        <w:jc w:val="both"/>
        <w:rPr>
          <w:bCs/>
          <w:sz w:val="28"/>
          <w:szCs w:val="28"/>
        </w:rPr>
      </w:pPr>
      <w:r w:rsidRPr="00236FF6">
        <w:rPr>
          <w:sz w:val="28"/>
          <w:szCs w:val="28"/>
        </w:rPr>
        <w:t>Мазур И.И.</w:t>
      </w:r>
      <w:r w:rsidRPr="00236FF6">
        <w:rPr>
          <w:bCs/>
          <w:sz w:val="28"/>
          <w:szCs w:val="28"/>
        </w:rPr>
        <w:t xml:space="preserve"> Корпоративный менеджмент: Справочник для профессионалов / [И.И. Мазур и др.]; под общей ред. И.И. Мазура - М.: Высшая школа, 2003. - 1077 с.</w:t>
      </w:r>
    </w:p>
    <w:p w:rsidR="006A5824" w:rsidRPr="008F1EFB" w:rsidRDefault="006A5824" w:rsidP="008F1EFB">
      <w:pPr>
        <w:numPr>
          <w:ilvl w:val="0"/>
          <w:numId w:val="17"/>
        </w:numPr>
        <w:tabs>
          <w:tab w:val="clear" w:pos="708"/>
          <w:tab w:val="left" w:pos="426"/>
        </w:tabs>
        <w:spacing w:line="360" w:lineRule="auto"/>
        <w:ind w:left="0" w:firstLine="0"/>
        <w:jc w:val="both"/>
        <w:rPr>
          <w:sz w:val="28"/>
          <w:szCs w:val="28"/>
        </w:rPr>
      </w:pPr>
      <w:r w:rsidRPr="001C6FFF">
        <w:rPr>
          <w:sz w:val="28"/>
          <w:szCs w:val="28"/>
        </w:rPr>
        <w:t xml:space="preserve">Управление организацией: энциклопедический словарь / </w:t>
      </w:r>
      <w:r w:rsidRPr="001C6FFF">
        <w:rPr>
          <w:iCs/>
          <w:sz w:val="28"/>
          <w:szCs w:val="28"/>
        </w:rPr>
        <w:t>под ред. А.Г. Поршнева, А.Я. Кибанова, В.Н. Гунина</w:t>
      </w:r>
      <w:r w:rsidRPr="001C6FFF">
        <w:rPr>
          <w:sz w:val="28"/>
          <w:szCs w:val="28"/>
        </w:rPr>
        <w:t>. – М.: ИНФРА-М, 2001. –           Х, 822 с.</w:t>
      </w:r>
    </w:p>
    <w:p w:rsidR="006A5824" w:rsidRDefault="006A5824" w:rsidP="00B52ADB">
      <w:pPr>
        <w:spacing w:line="360" w:lineRule="auto"/>
        <w:ind w:firstLine="709"/>
        <w:jc w:val="center"/>
        <w:rPr>
          <w:b/>
          <w:sz w:val="28"/>
          <w:szCs w:val="28"/>
        </w:rPr>
      </w:pPr>
      <w:r>
        <w:rPr>
          <w:b/>
          <w:sz w:val="28"/>
          <w:szCs w:val="28"/>
        </w:rPr>
        <w:lastRenderedPageBreak/>
        <w:t>Информационные издания /ресурсы Интернет/</w:t>
      </w:r>
    </w:p>
    <w:p w:rsidR="006A5824" w:rsidRPr="00F5448F" w:rsidRDefault="006A5824" w:rsidP="00B52ADB">
      <w:pPr>
        <w:numPr>
          <w:ilvl w:val="0"/>
          <w:numId w:val="17"/>
        </w:numPr>
        <w:tabs>
          <w:tab w:val="clear" w:pos="708"/>
          <w:tab w:val="left" w:pos="426"/>
        </w:tabs>
        <w:snapToGrid w:val="0"/>
        <w:spacing w:line="360" w:lineRule="auto"/>
        <w:jc w:val="both"/>
        <w:rPr>
          <w:sz w:val="28"/>
          <w:szCs w:val="28"/>
        </w:rPr>
      </w:pPr>
      <w:r w:rsidRPr="00F5448F">
        <w:rPr>
          <w:sz w:val="28"/>
          <w:szCs w:val="28"/>
        </w:rPr>
        <w:t xml:space="preserve">Ассоциация менеджеров </w:t>
      </w:r>
      <w:r>
        <w:rPr>
          <w:sz w:val="28"/>
          <w:szCs w:val="28"/>
        </w:rPr>
        <w:t xml:space="preserve"> - </w:t>
      </w:r>
      <w:r w:rsidRPr="00F5448F">
        <w:rPr>
          <w:sz w:val="28"/>
          <w:szCs w:val="28"/>
        </w:rPr>
        <w:t>http://www.amr.ru/</w:t>
      </w:r>
    </w:p>
    <w:p w:rsidR="006A5824" w:rsidRPr="00AB528D" w:rsidRDefault="006A5824" w:rsidP="00B52ADB">
      <w:pPr>
        <w:pStyle w:val="ae"/>
        <w:tabs>
          <w:tab w:val="center" w:pos="4153"/>
          <w:tab w:val="right" w:pos="8306"/>
        </w:tabs>
        <w:snapToGrid w:val="0"/>
        <w:spacing w:line="360" w:lineRule="auto"/>
        <w:rPr>
          <w:szCs w:val="28"/>
          <w:lang w:val="en-US"/>
        </w:rPr>
      </w:pPr>
      <w:r w:rsidRPr="00DD7A10">
        <w:rPr>
          <w:szCs w:val="28"/>
          <w:lang w:val="en-US"/>
        </w:rPr>
        <w:t>75</w:t>
      </w:r>
      <w:r w:rsidRPr="003C076C">
        <w:rPr>
          <w:szCs w:val="28"/>
          <w:lang w:val="en-US"/>
        </w:rPr>
        <w:t>.</w:t>
      </w:r>
      <w:r w:rsidRPr="00F5448F">
        <w:rPr>
          <w:szCs w:val="28"/>
        </w:rPr>
        <w:t>Институт</w:t>
      </w:r>
      <w:r w:rsidRPr="00F5448F">
        <w:rPr>
          <w:szCs w:val="28"/>
          <w:lang w:val="en-US"/>
        </w:rPr>
        <w:t xml:space="preserve"> AccountAbility    </w:t>
      </w:r>
      <w:r w:rsidRPr="003C076C">
        <w:rPr>
          <w:szCs w:val="28"/>
          <w:lang w:val="en-US"/>
        </w:rPr>
        <w:t xml:space="preserve">- </w:t>
      </w:r>
      <w:r w:rsidRPr="00F5448F">
        <w:rPr>
          <w:szCs w:val="28"/>
          <w:lang w:val="en-US"/>
        </w:rPr>
        <w:t xml:space="preserve"> </w:t>
      </w:r>
      <w:r w:rsidRPr="00F5448F">
        <w:rPr>
          <w:rStyle w:val="af0"/>
          <w:b w:val="0"/>
          <w:szCs w:val="28"/>
          <w:lang w:val="en-US"/>
        </w:rPr>
        <w:t>http://www.accountability21.net</w:t>
      </w:r>
      <w:r w:rsidRPr="00F5448F">
        <w:rPr>
          <w:szCs w:val="28"/>
          <w:lang w:val="en-US"/>
        </w:rPr>
        <w:br/>
      </w:r>
      <w:r w:rsidRPr="00DD7A10">
        <w:rPr>
          <w:rStyle w:val="af0"/>
          <w:b w:val="0"/>
          <w:szCs w:val="28"/>
          <w:lang w:val="en-US"/>
        </w:rPr>
        <w:t>76</w:t>
      </w:r>
      <w:r w:rsidRPr="003C076C">
        <w:rPr>
          <w:rStyle w:val="af0"/>
          <w:b w:val="0"/>
          <w:szCs w:val="28"/>
          <w:lang w:val="en-US"/>
        </w:rPr>
        <w:t>.</w:t>
      </w:r>
      <w:r>
        <w:rPr>
          <w:rStyle w:val="af0"/>
          <w:b w:val="0"/>
          <w:szCs w:val="28"/>
        </w:rPr>
        <w:t>Индексы</w:t>
      </w:r>
      <w:r w:rsidRPr="00AB528D">
        <w:rPr>
          <w:rStyle w:val="af0"/>
          <w:b w:val="0"/>
          <w:szCs w:val="28"/>
          <w:lang w:val="en-US"/>
        </w:rPr>
        <w:t xml:space="preserve"> KLD  </w:t>
      </w:r>
      <w:r w:rsidRPr="003C076C">
        <w:rPr>
          <w:rStyle w:val="af0"/>
          <w:b w:val="0"/>
          <w:szCs w:val="28"/>
          <w:lang w:val="en-US"/>
        </w:rPr>
        <w:t xml:space="preserve"> - </w:t>
      </w:r>
      <w:r w:rsidRPr="001F30A0">
        <w:rPr>
          <w:szCs w:val="28"/>
          <w:lang w:val="en-US"/>
        </w:rPr>
        <w:t>http://www.kld.com/indexes/index.html</w:t>
      </w:r>
    </w:p>
    <w:p w:rsidR="006A5824" w:rsidRPr="00F5448F" w:rsidRDefault="006A5824" w:rsidP="00B52ADB">
      <w:pPr>
        <w:tabs>
          <w:tab w:val="center" w:pos="4153"/>
          <w:tab w:val="right" w:pos="8306"/>
        </w:tabs>
        <w:snapToGrid w:val="0"/>
        <w:spacing w:line="360" w:lineRule="auto"/>
        <w:jc w:val="both"/>
        <w:rPr>
          <w:sz w:val="28"/>
          <w:szCs w:val="28"/>
        </w:rPr>
      </w:pPr>
      <w:r>
        <w:rPr>
          <w:sz w:val="28"/>
          <w:szCs w:val="28"/>
        </w:rPr>
        <w:t>77.</w:t>
      </w:r>
      <w:r w:rsidRPr="00F5448F">
        <w:rPr>
          <w:sz w:val="28"/>
          <w:szCs w:val="28"/>
        </w:rPr>
        <w:t>Мифы и реальность госкорпораций // Газета "ЭЖ-Юрист» [Электронный ресурс] http://www.yurhelp.ru/news359.html</w:t>
      </w:r>
    </w:p>
    <w:p w:rsidR="006A5824" w:rsidRPr="00F5448F" w:rsidRDefault="006A5824" w:rsidP="00B52ADB">
      <w:pPr>
        <w:tabs>
          <w:tab w:val="center" w:pos="4153"/>
          <w:tab w:val="right" w:pos="8306"/>
        </w:tabs>
        <w:snapToGrid w:val="0"/>
        <w:spacing w:line="360" w:lineRule="auto"/>
        <w:jc w:val="both"/>
        <w:rPr>
          <w:sz w:val="28"/>
          <w:szCs w:val="28"/>
        </w:rPr>
      </w:pPr>
      <w:r>
        <w:rPr>
          <w:sz w:val="28"/>
          <w:szCs w:val="28"/>
        </w:rPr>
        <w:t>78.</w:t>
      </w:r>
      <w:r w:rsidRPr="00F5448F">
        <w:rPr>
          <w:sz w:val="28"/>
          <w:szCs w:val="28"/>
        </w:rPr>
        <w:t>Проек</w:t>
      </w:r>
      <w:r>
        <w:rPr>
          <w:sz w:val="28"/>
          <w:szCs w:val="28"/>
        </w:rPr>
        <w:t xml:space="preserve">т «Эволюция трудовых отношений» -  </w:t>
      </w:r>
      <w:r w:rsidRPr="00F5448F">
        <w:rPr>
          <w:sz w:val="28"/>
          <w:szCs w:val="28"/>
        </w:rPr>
        <w:t>http://www.hist.msu.ru/Labour/index.html</w:t>
      </w:r>
    </w:p>
    <w:p w:rsidR="006A5824" w:rsidRPr="00AB528D" w:rsidRDefault="006A5824" w:rsidP="00B52ADB">
      <w:pPr>
        <w:tabs>
          <w:tab w:val="center" w:pos="4153"/>
          <w:tab w:val="right" w:pos="8306"/>
        </w:tabs>
        <w:snapToGrid w:val="0"/>
        <w:spacing w:line="360" w:lineRule="auto"/>
        <w:jc w:val="both"/>
        <w:rPr>
          <w:sz w:val="28"/>
          <w:szCs w:val="28"/>
          <w:lang w:val="en-US"/>
        </w:rPr>
      </w:pPr>
      <w:r w:rsidRPr="00DD7A10">
        <w:rPr>
          <w:sz w:val="28"/>
          <w:szCs w:val="28"/>
          <w:lang w:val="en-US"/>
        </w:rPr>
        <w:t>79</w:t>
      </w:r>
      <w:r w:rsidRPr="003C076C">
        <w:rPr>
          <w:sz w:val="28"/>
          <w:szCs w:val="28"/>
          <w:lang w:val="en-US"/>
        </w:rPr>
        <w:t>.</w:t>
      </w:r>
      <w:r w:rsidRPr="00AB528D">
        <w:rPr>
          <w:sz w:val="28"/>
          <w:szCs w:val="28"/>
          <w:lang w:val="en-US"/>
        </w:rPr>
        <w:t>Dow Jones Sustainability Index</w:t>
      </w:r>
      <w:r w:rsidRPr="003C076C">
        <w:rPr>
          <w:sz w:val="28"/>
          <w:szCs w:val="28"/>
          <w:lang w:val="en-US"/>
        </w:rPr>
        <w:t xml:space="preserve"> -</w:t>
      </w:r>
      <w:r w:rsidRPr="00AB528D">
        <w:rPr>
          <w:sz w:val="28"/>
          <w:szCs w:val="28"/>
          <w:lang w:val="en-US"/>
        </w:rPr>
        <w:t xml:space="preserve"> http://www.sustainability-index.com/</w:t>
      </w:r>
    </w:p>
    <w:p w:rsidR="006A5824" w:rsidRPr="00F5448F" w:rsidRDefault="006A5824" w:rsidP="00B52ADB">
      <w:pPr>
        <w:pStyle w:val="ae"/>
        <w:tabs>
          <w:tab w:val="center" w:pos="4153"/>
          <w:tab w:val="right" w:pos="8306"/>
        </w:tabs>
        <w:snapToGrid w:val="0"/>
        <w:spacing w:line="360" w:lineRule="auto"/>
        <w:rPr>
          <w:rStyle w:val="af0"/>
          <w:b w:val="0"/>
          <w:szCs w:val="28"/>
          <w:lang w:val="en-US"/>
        </w:rPr>
      </w:pPr>
      <w:r w:rsidRPr="00DD7A10">
        <w:rPr>
          <w:rStyle w:val="af0"/>
          <w:b w:val="0"/>
          <w:szCs w:val="28"/>
          <w:lang w:val="en-US"/>
        </w:rPr>
        <w:t>80</w:t>
      </w:r>
      <w:r w:rsidRPr="003C076C">
        <w:rPr>
          <w:rStyle w:val="af0"/>
          <w:b w:val="0"/>
          <w:szCs w:val="28"/>
          <w:lang w:val="en-US"/>
        </w:rPr>
        <w:t>.</w:t>
      </w:r>
      <w:r w:rsidRPr="00F5448F">
        <w:rPr>
          <w:rStyle w:val="af0"/>
          <w:b w:val="0"/>
          <w:szCs w:val="28"/>
          <w:lang w:val="en-US"/>
        </w:rPr>
        <w:t xml:space="preserve">Domini Social Investments   </w:t>
      </w:r>
      <w:r w:rsidRPr="003C076C">
        <w:rPr>
          <w:rStyle w:val="af0"/>
          <w:b w:val="0"/>
          <w:szCs w:val="28"/>
          <w:lang w:val="en-US"/>
        </w:rPr>
        <w:t>-</w:t>
      </w:r>
      <w:r w:rsidRPr="00F5448F">
        <w:rPr>
          <w:rStyle w:val="af0"/>
          <w:b w:val="0"/>
          <w:szCs w:val="28"/>
          <w:lang w:val="en-US"/>
        </w:rPr>
        <w:t xml:space="preserve">   http://www.domini.com/</w:t>
      </w:r>
    </w:p>
    <w:p w:rsidR="006A5824" w:rsidRPr="00117A09" w:rsidRDefault="006A5824" w:rsidP="00B52ADB">
      <w:pPr>
        <w:snapToGrid w:val="0"/>
        <w:spacing w:line="360" w:lineRule="auto"/>
        <w:ind w:right="-81"/>
        <w:jc w:val="both"/>
        <w:rPr>
          <w:sz w:val="28"/>
          <w:szCs w:val="28"/>
          <w:lang w:val="en-US"/>
        </w:rPr>
      </w:pPr>
      <w:r w:rsidRPr="00DD7A10">
        <w:rPr>
          <w:sz w:val="28"/>
          <w:szCs w:val="28"/>
          <w:lang w:val="en-US"/>
        </w:rPr>
        <w:t>81</w:t>
      </w:r>
      <w:r w:rsidRPr="003C076C">
        <w:rPr>
          <w:sz w:val="28"/>
          <w:szCs w:val="28"/>
          <w:lang w:val="en-US"/>
        </w:rPr>
        <w:t>.</w:t>
      </w:r>
      <w:r w:rsidRPr="00F5448F">
        <w:rPr>
          <w:sz w:val="28"/>
          <w:szCs w:val="28"/>
          <w:lang w:val="en-US"/>
        </w:rPr>
        <w:t xml:space="preserve">Finding ways to measure the effectiveness of corporate contribution programs. </w:t>
      </w:r>
      <w:r w:rsidRPr="003C076C">
        <w:rPr>
          <w:sz w:val="28"/>
          <w:szCs w:val="28"/>
          <w:lang w:val="en-US"/>
        </w:rPr>
        <w:t>-</w:t>
      </w:r>
      <w:r w:rsidRPr="00F5448F">
        <w:rPr>
          <w:sz w:val="28"/>
          <w:szCs w:val="28"/>
          <w:lang w:val="en-US"/>
        </w:rPr>
        <w:t>http://www.creatingloyalty.com/</w:t>
      </w:r>
    </w:p>
    <w:p w:rsidR="006A5824" w:rsidRPr="00AD02E6" w:rsidRDefault="006A5824" w:rsidP="00B52ADB">
      <w:pPr>
        <w:snapToGrid w:val="0"/>
        <w:spacing w:line="360" w:lineRule="auto"/>
        <w:ind w:right="-81"/>
        <w:jc w:val="both"/>
        <w:rPr>
          <w:sz w:val="28"/>
          <w:szCs w:val="28"/>
        </w:rPr>
      </w:pPr>
      <w:r>
        <w:rPr>
          <w:sz w:val="28"/>
          <w:szCs w:val="28"/>
        </w:rPr>
        <w:t>82</w:t>
      </w:r>
      <w:r w:rsidRPr="0050538F">
        <w:rPr>
          <w:sz w:val="28"/>
          <w:szCs w:val="28"/>
        </w:rPr>
        <w:t>. Сайт «</w:t>
      </w:r>
      <w:r w:rsidRPr="0050538F">
        <w:rPr>
          <w:i/>
          <w:sz w:val="28"/>
          <w:szCs w:val="28"/>
        </w:rPr>
        <w:t>Корпоративный менеджмент</w:t>
      </w:r>
      <w:r w:rsidRPr="0050538F">
        <w:rPr>
          <w:sz w:val="28"/>
          <w:szCs w:val="28"/>
        </w:rPr>
        <w:t xml:space="preserve">» - </w:t>
      </w:r>
      <w:hyperlink r:id="rId9" w:history="1">
        <w:r w:rsidRPr="00AD02E6">
          <w:rPr>
            <w:rStyle w:val="ad"/>
            <w:b/>
            <w:bCs/>
            <w:sz w:val="28"/>
            <w:szCs w:val="28"/>
          </w:rPr>
          <w:t>www.cfin.ru</w:t>
        </w:r>
      </w:hyperlink>
    </w:p>
    <w:p w:rsidR="006A5824" w:rsidRPr="00AD02E6" w:rsidRDefault="006A5824" w:rsidP="00B52ADB">
      <w:pPr>
        <w:snapToGrid w:val="0"/>
        <w:spacing w:line="360" w:lineRule="auto"/>
        <w:ind w:right="-81"/>
        <w:jc w:val="both"/>
        <w:rPr>
          <w:sz w:val="28"/>
          <w:szCs w:val="28"/>
        </w:rPr>
      </w:pPr>
      <w:r>
        <w:rPr>
          <w:sz w:val="28"/>
          <w:szCs w:val="28"/>
        </w:rPr>
        <w:t>83</w:t>
      </w:r>
      <w:r w:rsidRPr="00AD02E6">
        <w:rPr>
          <w:sz w:val="28"/>
          <w:szCs w:val="28"/>
        </w:rPr>
        <w:t xml:space="preserve">. Сайт издательской группы «Дело и сервис» - </w:t>
      </w:r>
      <w:hyperlink r:id="rId10" w:history="1">
        <w:r w:rsidRPr="00AD02E6">
          <w:rPr>
            <w:rStyle w:val="ad"/>
            <w:b/>
            <w:bCs/>
            <w:sz w:val="28"/>
            <w:szCs w:val="28"/>
          </w:rPr>
          <w:t>www.dis.ru</w:t>
        </w:r>
      </w:hyperlink>
    </w:p>
    <w:p w:rsidR="006A5824" w:rsidRPr="00AD02E6" w:rsidRDefault="006A5824" w:rsidP="00B52ADB">
      <w:pPr>
        <w:tabs>
          <w:tab w:val="left" w:pos="600"/>
        </w:tabs>
        <w:spacing w:line="360" w:lineRule="auto"/>
        <w:jc w:val="both"/>
        <w:rPr>
          <w:sz w:val="28"/>
          <w:szCs w:val="28"/>
        </w:rPr>
      </w:pPr>
      <w:r>
        <w:rPr>
          <w:sz w:val="28"/>
          <w:szCs w:val="28"/>
        </w:rPr>
        <w:t>84</w:t>
      </w:r>
      <w:r w:rsidRPr="003C076C">
        <w:rPr>
          <w:sz w:val="28"/>
          <w:szCs w:val="28"/>
        </w:rPr>
        <w:t>.</w:t>
      </w:r>
      <w:r w:rsidRPr="003C076C">
        <w:rPr>
          <w:i/>
          <w:sz w:val="28"/>
          <w:szCs w:val="28"/>
        </w:rPr>
        <w:t>Де</w:t>
      </w:r>
      <w:r w:rsidRPr="00AD02E6">
        <w:rPr>
          <w:i/>
          <w:sz w:val="28"/>
          <w:szCs w:val="28"/>
        </w:rPr>
        <w:t>ньги</w:t>
      </w:r>
      <w:r w:rsidRPr="00AD02E6">
        <w:rPr>
          <w:sz w:val="28"/>
          <w:szCs w:val="28"/>
        </w:rPr>
        <w:t xml:space="preserve"> (</w:t>
      </w:r>
      <w:hyperlink r:id="rId11" w:history="1">
        <w:r w:rsidRPr="00AD02E6">
          <w:rPr>
            <w:rStyle w:val="ad"/>
            <w:b/>
            <w:sz w:val="28"/>
            <w:szCs w:val="28"/>
          </w:rPr>
          <w:t>www.dengi.kommersant.ru</w:t>
        </w:r>
      </w:hyperlink>
      <w:r w:rsidRPr="00AD02E6">
        <w:rPr>
          <w:sz w:val="28"/>
          <w:szCs w:val="28"/>
        </w:rPr>
        <w:t>) - экономический еженедельник издательского дома «Коммерсант».</w:t>
      </w:r>
    </w:p>
    <w:p w:rsidR="006A5824" w:rsidRPr="00B52ADB" w:rsidRDefault="006A5824" w:rsidP="00B52ADB">
      <w:pPr>
        <w:tabs>
          <w:tab w:val="left" w:pos="600"/>
        </w:tabs>
        <w:spacing w:line="360" w:lineRule="auto"/>
        <w:jc w:val="both"/>
        <w:rPr>
          <w:sz w:val="28"/>
          <w:szCs w:val="28"/>
        </w:rPr>
      </w:pPr>
      <w:r>
        <w:rPr>
          <w:sz w:val="28"/>
          <w:szCs w:val="28"/>
        </w:rPr>
        <w:t>85</w:t>
      </w:r>
      <w:r w:rsidRPr="00AD02E6">
        <w:rPr>
          <w:sz w:val="28"/>
          <w:szCs w:val="28"/>
        </w:rPr>
        <w:t>.</w:t>
      </w:r>
      <w:r w:rsidRPr="00AD02E6">
        <w:rPr>
          <w:i/>
          <w:sz w:val="28"/>
          <w:szCs w:val="28"/>
        </w:rPr>
        <w:t>Секрет фирмы</w:t>
      </w:r>
      <w:r w:rsidRPr="00AD02E6">
        <w:rPr>
          <w:sz w:val="28"/>
          <w:szCs w:val="28"/>
        </w:rPr>
        <w:t xml:space="preserve"> (</w:t>
      </w:r>
      <w:hyperlink r:id="rId12" w:history="1">
        <w:r w:rsidRPr="00AD02E6">
          <w:rPr>
            <w:rStyle w:val="ad"/>
            <w:sz w:val="28"/>
            <w:szCs w:val="28"/>
          </w:rPr>
          <w:t>www.sf-online.ru</w:t>
        </w:r>
      </w:hyperlink>
      <w:r>
        <w:rPr>
          <w:sz w:val="28"/>
          <w:szCs w:val="28"/>
        </w:rPr>
        <w:t>)</w:t>
      </w:r>
      <w:r w:rsidRPr="00AD02E6">
        <w:rPr>
          <w:sz w:val="28"/>
          <w:szCs w:val="28"/>
        </w:rPr>
        <w:t xml:space="preserve"> - еженедельный деловой журнал, </w:t>
      </w:r>
      <w:r w:rsidRPr="00B52ADB">
        <w:rPr>
          <w:sz w:val="28"/>
          <w:szCs w:val="28"/>
        </w:rPr>
        <w:t xml:space="preserve">раскрывающий технологию успешного бизнеса. </w:t>
      </w:r>
    </w:p>
    <w:p w:rsidR="006A5824" w:rsidRPr="00B52ADB" w:rsidRDefault="006A5824" w:rsidP="00B52ADB">
      <w:pPr>
        <w:tabs>
          <w:tab w:val="left" w:pos="600"/>
        </w:tabs>
        <w:spacing w:line="360" w:lineRule="auto"/>
        <w:jc w:val="both"/>
        <w:rPr>
          <w:sz w:val="28"/>
          <w:szCs w:val="28"/>
        </w:rPr>
      </w:pPr>
      <w:r w:rsidRPr="00B52ADB">
        <w:rPr>
          <w:sz w:val="28"/>
          <w:szCs w:val="28"/>
        </w:rPr>
        <w:t>86.</w:t>
      </w:r>
      <w:r w:rsidRPr="00B52ADB">
        <w:rPr>
          <w:i/>
          <w:sz w:val="28"/>
          <w:szCs w:val="28"/>
        </w:rPr>
        <w:t xml:space="preserve">Эксперт </w:t>
      </w:r>
      <w:r w:rsidRPr="00B52ADB">
        <w:rPr>
          <w:sz w:val="28"/>
          <w:szCs w:val="28"/>
        </w:rPr>
        <w:t>(</w:t>
      </w:r>
      <w:hyperlink r:id="rId13" w:history="1">
        <w:r w:rsidRPr="00B52ADB">
          <w:rPr>
            <w:rStyle w:val="ad"/>
            <w:color w:val="auto"/>
            <w:sz w:val="28"/>
            <w:szCs w:val="28"/>
          </w:rPr>
          <w:t>www.expert.ru</w:t>
        </w:r>
      </w:hyperlink>
      <w:r w:rsidRPr="00B52ADB">
        <w:rPr>
          <w:sz w:val="28"/>
          <w:szCs w:val="28"/>
        </w:rPr>
        <w:t>)  - еженедельный деловой журнал, раскрывающий социальный, экономический и духовный смысл российского предпринимательства.</w:t>
      </w:r>
    </w:p>
    <w:p w:rsidR="006A5824" w:rsidRPr="00602B3E" w:rsidRDefault="006A5824" w:rsidP="00602B3E">
      <w:pPr>
        <w:spacing w:line="360" w:lineRule="auto"/>
        <w:rPr>
          <w:b/>
          <w:sz w:val="28"/>
          <w:szCs w:val="28"/>
        </w:rPr>
      </w:pPr>
    </w:p>
    <w:p w:rsidR="006A5824" w:rsidRPr="00203F2A" w:rsidRDefault="006A5824" w:rsidP="00C23845"/>
    <w:p w:rsidR="006A5824" w:rsidRPr="00277D7F" w:rsidRDefault="006A5824" w:rsidP="00C23845">
      <w:pPr>
        <w:pStyle w:val="a3"/>
        <w:numPr>
          <w:ilvl w:val="0"/>
          <w:numId w:val="16"/>
        </w:numPr>
        <w:tabs>
          <w:tab w:val="clear" w:pos="708"/>
        </w:tabs>
        <w:spacing w:line="360" w:lineRule="auto"/>
        <w:jc w:val="center"/>
        <w:rPr>
          <w:b/>
          <w:sz w:val="28"/>
          <w:szCs w:val="28"/>
        </w:rPr>
      </w:pPr>
      <w:r w:rsidRPr="00277D7F">
        <w:rPr>
          <w:b/>
          <w:sz w:val="28"/>
          <w:szCs w:val="28"/>
        </w:rPr>
        <w:t>МАТЕРИАЛЬНО-ТЕХНИЧЕСКОЕ ОБЕСПЕЧЕНИЕ ПРАКТИКИ</w:t>
      </w:r>
    </w:p>
    <w:p w:rsidR="006A5824" w:rsidRDefault="006A5824" w:rsidP="00792E9E">
      <w:pPr>
        <w:spacing w:line="360" w:lineRule="auto"/>
        <w:ind w:firstLine="709"/>
        <w:rPr>
          <w:sz w:val="28"/>
          <w:szCs w:val="28"/>
        </w:rPr>
      </w:pPr>
    </w:p>
    <w:p w:rsidR="006A5824" w:rsidRPr="00277D7F" w:rsidRDefault="006A5824" w:rsidP="00602B3E">
      <w:pPr>
        <w:tabs>
          <w:tab w:val="clear" w:pos="708"/>
        </w:tabs>
        <w:overflowPunct w:val="0"/>
        <w:autoSpaceDE w:val="0"/>
        <w:autoSpaceDN w:val="0"/>
        <w:adjustRightInd w:val="0"/>
        <w:spacing w:line="360" w:lineRule="auto"/>
        <w:ind w:firstLine="709"/>
        <w:jc w:val="both"/>
        <w:textAlignment w:val="baseline"/>
        <w:rPr>
          <w:sz w:val="28"/>
          <w:szCs w:val="28"/>
        </w:rPr>
      </w:pPr>
      <w:r w:rsidRPr="00277D7F">
        <w:rPr>
          <w:sz w:val="28"/>
          <w:szCs w:val="28"/>
        </w:rPr>
        <w:t>Программные, технические и электронные средства обучения и контроля знаний студентов, размещенные на портале РГГУ,</w:t>
      </w:r>
      <w:r>
        <w:rPr>
          <w:sz w:val="28"/>
          <w:szCs w:val="28"/>
        </w:rPr>
        <w:t xml:space="preserve"> </w:t>
      </w:r>
      <w:r w:rsidRPr="00277D7F">
        <w:rPr>
          <w:sz w:val="28"/>
          <w:szCs w:val="28"/>
        </w:rPr>
        <w:t>сайте кафедры</w:t>
      </w:r>
      <w:r>
        <w:rPr>
          <w:sz w:val="28"/>
          <w:szCs w:val="28"/>
        </w:rPr>
        <w:t xml:space="preserve"> управления</w:t>
      </w:r>
      <w:r w:rsidRPr="00277D7F">
        <w:rPr>
          <w:sz w:val="28"/>
          <w:szCs w:val="28"/>
        </w:rPr>
        <w:t xml:space="preserve">,  доступные для использования в точках удаленного доступа и/или в помещениях Университета (электронная библиотека, программы для </w:t>
      </w:r>
      <w:r w:rsidRPr="00277D7F">
        <w:rPr>
          <w:sz w:val="28"/>
          <w:szCs w:val="28"/>
        </w:rPr>
        <w:lastRenderedPageBreak/>
        <w:t>компьютерного тестирования, видео-лекции, учебно-методические материалы и др.).</w:t>
      </w:r>
    </w:p>
    <w:p w:rsidR="006A5824" w:rsidRPr="00277D7F" w:rsidRDefault="006A5824" w:rsidP="00602B3E">
      <w:pPr>
        <w:spacing w:line="360" w:lineRule="auto"/>
        <w:ind w:firstLine="709"/>
        <w:jc w:val="both"/>
        <w:rPr>
          <w:sz w:val="28"/>
          <w:szCs w:val="28"/>
        </w:rPr>
      </w:pPr>
      <w:r w:rsidRPr="00277D7F">
        <w:rPr>
          <w:sz w:val="28"/>
          <w:szCs w:val="28"/>
        </w:rPr>
        <w:t>Для выполнения Программы практики  необходим компьютер с выходом в Интернет и доступ в базы, предоставляемые библиотекой РГГУ.</w:t>
      </w:r>
    </w:p>
    <w:p w:rsidR="006A5824" w:rsidRPr="00277D7F" w:rsidRDefault="006A5824" w:rsidP="00602B3E">
      <w:pPr>
        <w:spacing w:line="360" w:lineRule="auto"/>
        <w:ind w:firstLine="709"/>
        <w:jc w:val="both"/>
        <w:rPr>
          <w:sz w:val="28"/>
          <w:szCs w:val="28"/>
        </w:rPr>
      </w:pPr>
      <w:r w:rsidRPr="00277D7F">
        <w:rPr>
          <w:sz w:val="28"/>
          <w:szCs w:val="28"/>
        </w:rPr>
        <w:t xml:space="preserve">Для защиты Отчета по практике  необходим класс с интерактивной доской и проектором, поскольку защита отчета должна быть подкреплена визуальной его иллюстрацией с использование программы </w:t>
      </w:r>
      <w:r w:rsidRPr="00277D7F">
        <w:rPr>
          <w:sz w:val="28"/>
          <w:szCs w:val="28"/>
          <w:lang w:val="en-US"/>
        </w:rPr>
        <w:t>PowerPoint</w:t>
      </w:r>
      <w:r w:rsidRPr="00277D7F">
        <w:rPr>
          <w:sz w:val="28"/>
          <w:szCs w:val="28"/>
        </w:rPr>
        <w:t xml:space="preserve">. </w:t>
      </w:r>
    </w:p>
    <w:p w:rsidR="006A5824" w:rsidRPr="009B31BD" w:rsidRDefault="006A5824" w:rsidP="00792E9E">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1D1790">
      <w:pPr>
        <w:spacing w:line="360" w:lineRule="auto"/>
        <w:ind w:firstLine="709"/>
        <w:jc w:val="both"/>
        <w:rPr>
          <w:sz w:val="28"/>
          <w:szCs w:val="28"/>
        </w:rPr>
      </w:pPr>
    </w:p>
    <w:p w:rsidR="006A5824" w:rsidRDefault="006A5824" w:rsidP="00602B3E">
      <w:pPr>
        <w:spacing w:line="360" w:lineRule="auto"/>
        <w:jc w:val="both"/>
        <w:rPr>
          <w:sz w:val="28"/>
          <w:szCs w:val="28"/>
        </w:rPr>
      </w:pPr>
    </w:p>
    <w:p w:rsidR="006A5824" w:rsidRPr="00532B95" w:rsidRDefault="006A5824" w:rsidP="001F30A0">
      <w:pPr>
        <w:spacing w:line="360" w:lineRule="auto"/>
        <w:jc w:val="right"/>
        <w:rPr>
          <w:b/>
          <w:sz w:val="28"/>
          <w:szCs w:val="28"/>
        </w:rPr>
      </w:pPr>
      <w:r w:rsidRPr="00532B95">
        <w:rPr>
          <w:b/>
          <w:sz w:val="28"/>
          <w:szCs w:val="28"/>
        </w:rPr>
        <w:lastRenderedPageBreak/>
        <w:t xml:space="preserve">ПРИЛОЖЕНИЕ 1  </w:t>
      </w:r>
    </w:p>
    <w:p w:rsidR="006A5824" w:rsidRPr="00532B95" w:rsidRDefault="006A5824" w:rsidP="001F30A0">
      <w:pPr>
        <w:spacing w:line="360" w:lineRule="auto"/>
        <w:jc w:val="center"/>
        <w:rPr>
          <w:sz w:val="28"/>
          <w:szCs w:val="28"/>
          <w:u w:val="single"/>
        </w:rPr>
      </w:pPr>
      <w:r w:rsidRPr="00532B95">
        <w:rPr>
          <w:sz w:val="28"/>
          <w:szCs w:val="28"/>
          <w:u w:val="single"/>
        </w:rPr>
        <w:t>Образец титульного листа отчета по практики</w:t>
      </w:r>
    </w:p>
    <w:p w:rsidR="006A5824" w:rsidRPr="009B31BD" w:rsidRDefault="001639D1" w:rsidP="001F30A0">
      <w:pPr>
        <w:spacing w:line="360" w:lineRule="auto"/>
        <w:ind w:firstLine="3261"/>
        <w:rPr>
          <w:sz w:val="28"/>
          <w:szCs w:val="28"/>
        </w:rPr>
      </w:pPr>
      <w:r w:rsidRPr="001639D1">
        <w:rPr>
          <w:noProof/>
        </w:rPr>
        <w:pict>
          <v:rect id="_x0000_s1026" style="position:absolute;left:0;text-align:left;margin-left:423pt;margin-top:-22.4pt;width:77.4pt;height:45pt;z-index:2" stroked="f"/>
        </w:pict>
      </w:r>
      <w:r w:rsidR="00066078" w:rsidRPr="001639D1">
        <w:rPr>
          <w:noProof/>
          <w:sz w:val="28"/>
          <w:szCs w:val="28"/>
        </w:rPr>
        <w:pict>
          <v:shape id="Рисунок 2" o:spid="_x0000_i1026" type="#_x0000_t75" style="width:105pt;height:105pt;visibility:visible">
            <v:imagedata r:id="rId14" o:title=""/>
          </v:shape>
        </w:pict>
      </w:r>
    </w:p>
    <w:p w:rsidR="006A5824" w:rsidRPr="009B31BD" w:rsidRDefault="006A5824" w:rsidP="001F30A0">
      <w:pPr>
        <w:spacing w:line="360" w:lineRule="auto"/>
        <w:rPr>
          <w:sz w:val="28"/>
          <w:szCs w:val="28"/>
        </w:rPr>
      </w:pPr>
    </w:p>
    <w:p w:rsidR="006A5824" w:rsidRPr="009B31BD" w:rsidRDefault="006A5824" w:rsidP="001F30A0">
      <w:pPr>
        <w:spacing w:line="360" w:lineRule="auto"/>
        <w:jc w:val="center"/>
        <w:rPr>
          <w:sz w:val="28"/>
          <w:szCs w:val="28"/>
        </w:rPr>
      </w:pPr>
      <w:r w:rsidRPr="009B31BD">
        <w:rPr>
          <w:sz w:val="28"/>
          <w:szCs w:val="28"/>
        </w:rPr>
        <w:t>МИНОБРНАУКИ  РОССИИ</w:t>
      </w:r>
    </w:p>
    <w:p w:rsidR="006A5824" w:rsidRPr="009B31BD" w:rsidRDefault="006A5824" w:rsidP="001F30A0">
      <w:pPr>
        <w:spacing w:line="360" w:lineRule="auto"/>
        <w:jc w:val="center"/>
        <w:rPr>
          <w:sz w:val="28"/>
          <w:szCs w:val="28"/>
        </w:rPr>
      </w:pPr>
      <w:r w:rsidRPr="009B31BD">
        <w:rPr>
          <w:sz w:val="28"/>
          <w:szCs w:val="28"/>
        </w:rPr>
        <w:t>Федеральное государственное бюджетное образовательное учреждение</w:t>
      </w:r>
    </w:p>
    <w:p w:rsidR="006A5824" w:rsidRPr="009B31BD" w:rsidRDefault="006A5824" w:rsidP="001F30A0">
      <w:pPr>
        <w:spacing w:line="360" w:lineRule="auto"/>
        <w:jc w:val="center"/>
        <w:rPr>
          <w:sz w:val="28"/>
          <w:szCs w:val="28"/>
        </w:rPr>
      </w:pPr>
      <w:r w:rsidRPr="009B31BD">
        <w:rPr>
          <w:sz w:val="28"/>
          <w:szCs w:val="28"/>
        </w:rPr>
        <w:t>высшего профессионального образования</w:t>
      </w:r>
    </w:p>
    <w:p w:rsidR="006A5824" w:rsidRPr="009B31BD" w:rsidRDefault="006A5824" w:rsidP="001F30A0">
      <w:pPr>
        <w:spacing w:line="360" w:lineRule="auto"/>
        <w:jc w:val="center"/>
        <w:rPr>
          <w:sz w:val="28"/>
          <w:szCs w:val="28"/>
        </w:rPr>
      </w:pPr>
      <w:r w:rsidRPr="009B31BD">
        <w:rPr>
          <w:sz w:val="28"/>
          <w:szCs w:val="28"/>
        </w:rPr>
        <w:t>«Российский государственный гуманитарный университет»</w:t>
      </w:r>
    </w:p>
    <w:p w:rsidR="006A5824" w:rsidRPr="009B31BD" w:rsidRDefault="006A5824" w:rsidP="001F30A0">
      <w:pPr>
        <w:spacing w:line="360" w:lineRule="auto"/>
        <w:jc w:val="center"/>
        <w:rPr>
          <w:sz w:val="28"/>
          <w:szCs w:val="28"/>
        </w:rPr>
      </w:pPr>
      <w:r w:rsidRPr="009B31BD">
        <w:rPr>
          <w:sz w:val="28"/>
          <w:szCs w:val="28"/>
        </w:rPr>
        <w:t>(РГГУ)</w:t>
      </w:r>
    </w:p>
    <w:p w:rsidR="006A5824" w:rsidRPr="009B31BD" w:rsidRDefault="006A5824" w:rsidP="001F30A0">
      <w:pPr>
        <w:spacing w:line="360" w:lineRule="auto"/>
        <w:jc w:val="center"/>
        <w:rPr>
          <w:sz w:val="28"/>
          <w:szCs w:val="28"/>
        </w:rPr>
      </w:pPr>
      <w:r w:rsidRPr="009B31BD">
        <w:rPr>
          <w:sz w:val="28"/>
          <w:szCs w:val="28"/>
        </w:rPr>
        <w:t>ИНСТИТУТ ЭКОНОМИКИ, УПРАВЛЕНИЯ И ПРАВА</w:t>
      </w:r>
    </w:p>
    <w:p w:rsidR="006A5824" w:rsidRPr="009B31BD" w:rsidRDefault="006A5824" w:rsidP="001F30A0">
      <w:pPr>
        <w:spacing w:line="360" w:lineRule="auto"/>
        <w:jc w:val="center"/>
        <w:rPr>
          <w:sz w:val="28"/>
          <w:szCs w:val="28"/>
        </w:rPr>
      </w:pPr>
      <w:r w:rsidRPr="009B31BD">
        <w:rPr>
          <w:sz w:val="28"/>
          <w:szCs w:val="28"/>
        </w:rPr>
        <w:t>ФАКУЛЬТЕТ  УПРАВЛЕНИЯ</w:t>
      </w:r>
    </w:p>
    <w:p w:rsidR="006A5824" w:rsidRDefault="006A5824" w:rsidP="001F30A0">
      <w:pPr>
        <w:spacing w:line="360" w:lineRule="auto"/>
        <w:jc w:val="center"/>
        <w:rPr>
          <w:sz w:val="28"/>
          <w:szCs w:val="28"/>
        </w:rPr>
      </w:pPr>
    </w:p>
    <w:p w:rsidR="006A5824" w:rsidRPr="009B31BD" w:rsidRDefault="006A5824" w:rsidP="001F30A0">
      <w:pPr>
        <w:spacing w:line="360" w:lineRule="auto"/>
        <w:jc w:val="center"/>
        <w:rPr>
          <w:sz w:val="28"/>
          <w:szCs w:val="28"/>
        </w:rPr>
      </w:pPr>
      <w:r w:rsidRPr="009B31BD">
        <w:rPr>
          <w:sz w:val="28"/>
          <w:szCs w:val="28"/>
        </w:rPr>
        <w:t xml:space="preserve">КАФЕДРА  </w:t>
      </w:r>
      <w:r>
        <w:rPr>
          <w:sz w:val="28"/>
          <w:szCs w:val="28"/>
        </w:rPr>
        <w:t>УПРАВЛЕНИЯ</w:t>
      </w:r>
    </w:p>
    <w:p w:rsidR="006A5824" w:rsidRPr="009B31BD" w:rsidRDefault="006A5824" w:rsidP="001F30A0">
      <w:pPr>
        <w:spacing w:line="360" w:lineRule="auto"/>
        <w:jc w:val="center"/>
        <w:rPr>
          <w:sz w:val="28"/>
          <w:szCs w:val="28"/>
        </w:rPr>
      </w:pPr>
    </w:p>
    <w:p w:rsidR="006A5824" w:rsidRPr="00FE31ED" w:rsidRDefault="006A5824" w:rsidP="001F30A0">
      <w:pPr>
        <w:spacing w:line="360" w:lineRule="auto"/>
        <w:jc w:val="center"/>
        <w:rPr>
          <w:b/>
          <w:sz w:val="28"/>
          <w:szCs w:val="28"/>
        </w:rPr>
      </w:pPr>
      <w:r w:rsidRPr="00FE31ED">
        <w:rPr>
          <w:b/>
          <w:sz w:val="28"/>
          <w:szCs w:val="28"/>
        </w:rPr>
        <w:t>ОТЧЕТ</w:t>
      </w:r>
    </w:p>
    <w:p w:rsidR="006A5824" w:rsidRPr="00FE31ED" w:rsidRDefault="006A5824" w:rsidP="001F30A0">
      <w:pPr>
        <w:spacing w:line="360" w:lineRule="auto"/>
        <w:jc w:val="center"/>
        <w:rPr>
          <w:b/>
          <w:sz w:val="28"/>
          <w:szCs w:val="28"/>
        </w:rPr>
      </w:pPr>
      <w:r w:rsidRPr="00FE31ED">
        <w:rPr>
          <w:b/>
          <w:sz w:val="28"/>
          <w:szCs w:val="28"/>
        </w:rPr>
        <w:t>о выполнении ПРОГРАММЫ</w:t>
      </w:r>
      <w:r>
        <w:rPr>
          <w:b/>
          <w:sz w:val="28"/>
          <w:szCs w:val="28"/>
        </w:rPr>
        <w:t xml:space="preserve"> ПРОИЗОДСТВЕННОЙ (преддипломной)</w:t>
      </w:r>
      <w:r w:rsidRPr="00FE31ED">
        <w:rPr>
          <w:b/>
          <w:sz w:val="28"/>
          <w:szCs w:val="28"/>
        </w:rPr>
        <w:t xml:space="preserve">  ПРАКТИКИ</w:t>
      </w:r>
    </w:p>
    <w:p w:rsidR="006A5824" w:rsidRDefault="006A5824" w:rsidP="001F30A0">
      <w:pPr>
        <w:pStyle w:val="ab"/>
        <w:spacing w:line="276" w:lineRule="auto"/>
        <w:jc w:val="center"/>
        <w:rPr>
          <w:szCs w:val="28"/>
        </w:rPr>
      </w:pPr>
      <w:r w:rsidRPr="007956FC">
        <w:rPr>
          <w:szCs w:val="28"/>
        </w:rPr>
        <w:t>по направлению подготовки 38.04.02 «Менеджмент»</w:t>
      </w:r>
      <w:r>
        <w:rPr>
          <w:szCs w:val="28"/>
        </w:rPr>
        <w:t xml:space="preserve">, </w:t>
      </w:r>
    </w:p>
    <w:p w:rsidR="006A5824" w:rsidRDefault="006A5824" w:rsidP="001F30A0">
      <w:pPr>
        <w:pStyle w:val="ab"/>
        <w:spacing w:line="276" w:lineRule="auto"/>
        <w:jc w:val="center"/>
        <w:rPr>
          <w:szCs w:val="28"/>
        </w:rPr>
      </w:pPr>
      <w:r>
        <w:rPr>
          <w:szCs w:val="28"/>
        </w:rPr>
        <w:t>программа «Корпоративное управление»</w:t>
      </w:r>
    </w:p>
    <w:p w:rsidR="006A5824" w:rsidRPr="009B31BD" w:rsidRDefault="006A5824" w:rsidP="001F30A0">
      <w:pPr>
        <w:spacing w:line="360" w:lineRule="auto"/>
        <w:jc w:val="center"/>
        <w:rPr>
          <w:sz w:val="28"/>
          <w:szCs w:val="28"/>
        </w:rPr>
      </w:pPr>
    </w:p>
    <w:p w:rsidR="006A5824" w:rsidRPr="009B31BD" w:rsidRDefault="006A5824" w:rsidP="001F30A0">
      <w:pPr>
        <w:spacing w:line="360" w:lineRule="auto"/>
        <w:rPr>
          <w:sz w:val="28"/>
          <w:szCs w:val="28"/>
        </w:rPr>
      </w:pPr>
      <w:r w:rsidRPr="009B31BD">
        <w:rPr>
          <w:sz w:val="28"/>
          <w:szCs w:val="28"/>
        </w:rPr>
        <w:t>магистранта _______курса____________группы</w:t>
      </w:r>
    </w:p>
    <w:p w:rsidR="006A5824" w:rsidRPr="009B31BD" w:rsidRDefault="006A5824" w:rsidP="001F30A0">
      <w:pPr>
        <w:spacing w:line="360" w:lineRule="auto"/>
        <w:rPr>
          <w:sz w:val="28"/>
          <w:szCs w:val="28"/>
        </w:rPr>
      </w:pPr>
      <w:r w:rsidRPr="009B31BD">
        <w:rPr>
          <w:sz w:val="28"/>
          <w:szCs w:val="28"/>
        </w:rPr>
        <w:t>направление подготовки и профиль</w:t>
      </w:r>
      <w:r w:rsidRPr="009B31BD">
        <w:rPr>
          <w:sz w:val="28"/>
          <w:szCs w:val="28"/>
        </w:rPr>
        <w:tab/>
      </w:r>
      <w:r w:rsidRPr="009B31BD">
        <w:rPr>
          <w:sz w:val="28"/>
          <w:szCs w:val="28"/>
        </w:rPr>
        <w:tab/>
      </w:r>
      <w:r w:rsidRPr="009B31BD">
        <w:rPr>
          <w:sz w:val="28"/>
          <w:szCs w:val="28"/>
        </w:rPr>
        <w:tab/>
      </w:r>
    </w:p>
    <w:p w:rsidR="006A5824" w:rsidRPr="009B31BD" w:rsidRDefault="006A5824" w:rsidP="001F30A0">
      <w:pPr>
        <w:spacing w:line="360" w:lineRule="auto"/>
        <w:rPr>
          <w:sz w:val="28"/>
          <w:szCs w:val="28"/>
        </w:rPr>
      </w:pPr>
      <w:r>
        <w:rPr>
          <w:sz w:val="28"/>
          <w:szCs w:val="28"/>
        </w:rPr>
        <w:t>ФИО (магистранта)________________________________________</w:t>
      </w:r>
    </w:p>
    <w:p w:rsidR="006A5824" w:rsidRPr="009B31BD" w:rsidRDefault="006A5824" w:rsidP="001F30A0">
      <w:pPr>
        <w:spacing w:line="360" w:lineRule="auto"/>
        <w:rPr>
          <w:sz w:val="28"/>
          <w:szCs w:val="28"/>
        </w:rPr>
      </w:pPr>
      <w:r w:rsidRPr="009B31BD">
        <w:rPr>
          <w:sz w:val="28"/>
          <w:szCs w:val="28"/>
        </w:rPr>
        <w:t>Научный руководитель магистра_____________________________</w:t>
      </w:r>
    </w:p>
    <w:p w:rsidR="006A5824" w:rsidRDefault="006A5824" w:rsidP="001F30A0">
      <w:pPr>
        <w:spacing w:line="360" w:lineRule="auto"/>
        <w:rPr>
          <w:sz w:val="28"/>
          <w:szCs w:val="28"/>
        </w:rPr>
      </w:pPr>
      <w:r w:rsidRPr="009B31BD">
        <w:rPr>
          <w:sz w:val="28"/>
          <w:szCs w:val="28"/>
        </w:rPr>
        <w:t xml:space="preserve">                                                                (Фамилия, имя, отчество, должность)</w:t>
      </w:r>
    </w:p>
    <w:p w:rsidR="006A5824" w:rsidRPr="00602B3E" w:rsidRDefault="006A5824" w:rsidP="00602B3E">
      <w:pPr>
        <w:spacing w:line="360" w:lineRule="auto"/>
        <w:jc w:val="center"/>
        <w:rPr>
          <w:sz w:val="28"/>
          <w:szCs w:val="28"/>
        </w:rPr>
      </w:pPr>
      <w:r>
        <w:rPr>
          <w:sz w:val="28"/>
          <w:szCs w:val="28"/>
        </w:rPr>
        <w:t>Москва 2016</w:t>
      </w:r>
    </w:p>
    <w:p w:rsidR="006A5824" w:rsidRPr="00F63CC0" w:rsidRDefault="006A5824" w:rsidP="001F30A0">
      <w:pPr>
        <w:spacing w:line="360" w:lineRule="auto"/>
        <w:jc w:val="right"/>
        <w:rPr>
          <w:b/>
          <w:sz w:val="28"/>
          <w:szCs w:val="28"/>
        </w:rPr>
      </w:pPr>
      <w:r w:rsidRPr="00F63CC0">
        <w:rPr>
          <w:b/>
          <w:sz w:val="28"/>
          <w:szCs w:val="28"/>
        </w:rPr>
        <w:lastRenderedPageBreak/>
        <w:t>ПРИЛОЖЕНИЕ 2</w:t>
      </w:r>
    </w:p>
    <w:p w:rsidR="006A5824" w:rsidRPr="009B31BD" w:rsidRDefault="00066078" w:rsidP="001F30A0">
      <w:pPr>
        <w:spacing w:line="360" w:lineRule="auto"/>
        <w:ind w:firstLine="3261"/>
        <w:rPr>
          <w:sz w:val="28"/>
          <w:szCs w:val="28"/>
        </w:rPr>
      </w:pPr>
      <w:r w:rsidRPr="001639D1">
        <w:rPr>
          <w:noProof/>
          <w:sz w:val="28"/>
          <w:szCs w:val="28"/>
        </w:rPr>
        <w:pict>
          <v:shape id="_x0000_i1027" type="#_x0000_t75" style="width:105pt;height:105pt;visibility:visible">
            <v:imagedata r:id="rId15" o:title=""/>
          </v:shape>
        </w:pict>
      </w:r>
    </w:p>
    <w:p w:rsidR="006A5824" w:rsidRPr="009B31BD" w:rsidRDefault="006A5824" w:rsidP="001F30A0">
      <w:pPr>
        <w:spacing w:line="360" w:lineRule="auto"/>
        <w:rPr>
          <w:sz w:val="28"/>
          <w:szCs w:val="28"/>
        </w:rPr>
      </w:pPr>
    </w:p>
    <w:p w:rsidR="006A5824" w:rsidRPr="009B31BD" w:rsidRDefault="006A5824" w:rsidP="001F30A0">
      <w:pPr>
        <w:jc w:val="center"/>
        <w:rPr>
          <w:sz w:val="28"/>
          <w:szCs w:val="28"/>
        </w:rPr>
      </w:pPr>
      <w:r w:rsidRPr="009B31BD">
        <w:rPr>
          <w:sz w:val="28"/>
          <w:szCs w:val="28"/>
        </w:rPr>
        <w:t>МИНОБРНАУКИ  РОССИИ</w:t>
      </w:r>
    </w:p>
    <w:p w:rsidR="006A5824" w:rsidRPr="009B31BD" w:rsidRDefault="006A5824" w:rsidP="001F30A0">
      <w:pPr>
        <w:jc w:val="center"/>
        <w:rPr>
          <w:sz w:val="28"/>
          <w:szCs w:val="28"/>
        </w:rPr>
      </w:pPr>
      <w:r w:rsidRPr="009B31BD">
        <w:rPr>
          <w:sz w:val="28"/>
          <w:szCs w:val="28"/>
        </w:rPr>
        <w:t>Федеральное государственное бюджетное образовательное учреждение</w:t>
      </w:r>
    </w:p>
    <w:p w:rsidR="006A5824" w:rsidRPr="009B31BD" w:rsidRDefault="006A5824" w:rsidP="001F30A0">
      <w:pPr>
        <w:jc w:val="center"/>
        <w:rPr>
          <w:sz w:val="28"/>
          <w:szCs w:val="28"/>
        </w:rPr>
      </w:pPr>
      <w:r w:rsidRPr="009B31BD">
        <w:rPr>
          <w:sz w:val="28"/>
          <w:szCs w:val="28"/>
        </w:rPr>
        <w:t>высшего профессионального образования</w:t>
      </w:r>
    </w:p>
    <w:p w:rsidR="006A5824" w:rsidRPr="009B31BD" w:rsidRDefault="006A5824" w:rsidP="001F30A0">
      <w:pPr>
        <w:jc w:val="center"/>
        <w:rPr>
          <w:sz w:val="28"/>
          <w:szCs w:val="28"/>
        </w:rPr>
      </w:pPr>
      <w:r w:rsidRPr="009B31BD">
        <w:rPr>
          <w:sz w:val="28"/>
          <w:szCs w:val="28"/>
        </w:rPr>
        <w:t>«Российский государственный гуманитарный университет»</w:t>
      </w:r>
    </w:p>
    <w:p w:rsidR="006A5824" w:rsidRPr="009B31BD" w:rsidRDefault="006A5824" w:rsidP="001F30A0">
      <w:pPr>
        <w:jc w:val="center"/>
        <w:rPr>
          <w:sz w:val="28"/>
          <w:szCs w:val="28"/>
        </w:rPr>
      </w:pPr>
      <w:r w:rsidRPr="009B31BD">
        <w:rPr>
          <w:sz w:val="28"/>
          <w:szCs w:val="28"/>
        </w:rPr>
        <w:t>(РГГУ)</w:t>
      </w:r>
    </w:p>
    <w:p w:rsidR="006A5824" w:rsidRPr="009B31BD" w:rsidRDefault="006A5824" w:rsidP="001F30A0">
      <w:pPr>
        <w:jc w:val="center"/>
        <w:rPr>
          <w:sz w:val="28"/>
          <w:szCs w:val="28"/>
        </w:rPr>
      </w:pPr>
      <w:r w:rsidRPr="009B31BD">
        <w:rPr>
          <w:sz w:val="28"/>
          <w:szCs w:val="28"/>
        </w:rPr>
        <w:t>ИНСТИТУТ ЭКОНОМИКИ, УПРАВЛЕНИЯ И ПРАВА</w:t>
      </w:r>
    </w:p>
    <w:p w:rsidR="006A5824" w:rsidRPr="009B31BD" w:rsidRDefault="006A5824" w:rsidP="001F30A0">
      <w:pPr>
        <w:jc w:val="center"/>
        <w:rPr>
          <w:sz w:val="28"/>
          <w:szCs w:val="28"/>
        </w:rPr>
      </w:pPr>
      <w:r w:rsidRPr="009B31BD">
        <w:rPr>
          <w:sz w:val="28"/>
          <w:szCs w:val="28"/>
        </w:rPr>
        <w:t>ФАКУЛЬТЕТ  УПРАВЛЕНИЯ</w:t>
      </w:r>
    </w:p>
    <w:p w:rsidR="006A5824" w:rsidRPr="009B31BD" w:rsidRDefault="006A5824" w:rsidP="001F30A0">
      <w:pPr>
        <w:jc w:val="center"/>
        <w:rPr>
          <w:sz w:val="28"/>
          <w:szCs w:val="28"/>
        </w:rPr>
      </w:pPr>
    </w:p>
    <w:p w:rsidR="006A5824" w:rsidRPr="009B31BD" w:rsidRDefault="006A5824" w:rsidP="001F30A0">
      <w:pPr>
        <w:jc w:val="center"/>
        <w:rPr>
          <w:sz w:val="28"/>
          <w:szCs w:val="28"/>
        </w:rPr>
      </w:pPr>
      <w:r w:rsidRPr="009B31BD">
        <w:rPr>
          <w:sz w:val="28"/>
          <w:szCs w:val="28"/>
        </w:rPr>
        <w:t xml:space="preserve">КАФЕДРА  </w:t>
      </w:r>
      <w:r>
        <w:rPr>
          <w:sz w:val="28"/>
          <w:szCs w:val="28"/>
        </w:rPr>
        <w:t>УПРАВЛЕНИЯ</w:t>
      </w:r>
    </w:p>
    <w:p w:rsidR="006A5824" w:rsidRPr="009B31BD" w:rsidRDefault="006A5824" w:rsidP="001F30A0">
      <w:pPr>
        <w:jc w:val="center"/>
        <w:rPr>
          <w:sz w:val="28"/>
          <w:szCs w:val="28"/>
        </w:rPr>
      </w:pPr>
      <w:r w:rsidRPr="009B31BD">
        <w:rPr>
          <w:sz w:val="28"/>
          <w:szCs w:val="28"/>
        </w:rPr>
        <w:t>ИНДИВИДУАЛЬНОЕ ЗАДАНИЕ</w:t>
      </w:r>
    </w:p>
    <w:p w:rsidR="006A5824" w:rsidRPr="009B31BD" w:rsidRDefault="006A5824" w:rsidP="001F30A0">
      <w:pPr>
        <w:jc w:val="center"/>
        <w:rPr>
          <w:sz w:val="28"/>
          <w:szCs w:val="28"/>
        </w:rPr>
      </w:pPr>
    </w:p>
    <w:p w:rsidR="006A5824" w:rsidRDefault="006A5824" w:rsidP="00602B3E">
      <w:pPr>
        <w:jc w:val="center"/>
        <w:rPr>
          <w:b/>
          <w:sz w:val="28"/>
          <w:szCs w:val="28"/>
        </w:rPr>
      </w:pPr>
      <w:r w:rsidRPr="00F63CC0">
        <w:rPr>
          <w:b/>
          <w:sz w:val="28"/>
          <w:szCs w:val="28"/>
        </w:rPr>
        <w:t xml:space="preserve">на   </w:t>
      </w:r>
      <w:r>
        <w:rPr>
          <w:b/>
          <w:sz w:val="28"/>
          <w:szCs w:val="28"/>
        </w:rPr>
        <w:t xml:space="preserve">производственную (преддипломную) </w:t>
      </w:r>
      <w:r w:rsidRPr="00F63CC0">
        <w:rPr>
          <w:b/>
          <w:sz w:val="28"/>
          <w:szCs w:val="28"/>
        </w:rPr>
        <w:t xml:space="preserve">практику </w:t>
      </w:r>
    </w:p>
    <w:p w:rsidR="006A5824" w:rsidRPr="00F63CC0" w:rsidRDefault="006A5824" w:rsidP="001F30A0">
      <w:pPr>
        <w:jc w:val="center"/>
        <w:rPr>
          <w:b/>
          <w:sz w:val="28"/>
          <w:szCs w:val="28"/>
        </w:rPr>
      </w:pPr>
    </w:p>
    <w:p w:rsidR="006A5824" w:rsidRDefault="006A5824" w:rsidP="001F30A0">
      <w:pPr>
        <w:pStyle w:val="ab"/>
        <w:spacing w:line="276" w:lineRule="auto"/>
        <w:jc w:val="center"/>
        <w:rPr>
          <w:szCs w:val="28"/>
        </w:rPr>
      </w:pPr>
      <w:r w:rsidRPr="007956FC">
        <w:rPr>
          <w:szCs w:val="28"/>
        </w:rPr>
        <w:t>по направлению подготовки 38.04.02 «Менеджмент»</w:t>
      </w:r>
      <w:r>
        <w:rPr>
          <w:szCs w:val="28"/>
        </w:rPr>
        <w:t xml:space="preserve">, </w:t>
      </w:r>
    </w:p>
    <w:p w:rsidR="006A5824" w:rsidRPr="00F63CC0" w:rsidRDefault="006A5824" w:rsidP="001F30A0">
      <w:pPr>
        <w:pStyle w:val="ab"/>
        <w:spacing w:line="276" w:lineRule="auto"/>
        <w:jc w:val="center"/>
        <w:rPr>
          <w:szCs w:val="28"/>
        </w:rPr>
      </w:pPr>
      <w:r>
        <w:rPr>
          <w:szCs w:val="28"/>
        </w:rPr>
        <w:t>программа «Корпоративное управление»</w:t>
      </w:r>
    </w:p>
    <w:p w:rsidR="006A5824" w:rsidRPr="009B31BD" w:rsidRDefault="006A5824" w:rsidP="001F30A0">
      <w:pPr>
        <w:rPr>
          <w:sz w:val="28"/>
          <w:szCs w:val="28"/>
        </w:rPr>
      </w:pPr>
    </w:p>
    <w:p w:rsidR="006A5824" w:rsidRPr="009B31BD" w:rsidRDefault="006A5824" w:rsidP="001F30A0">
      <w:pPr>
        <w:rPr>
          <w:sz w:val="28"/>
          <w:szCs w:val="28"/>
        </w:rPr>
      </w:pPr>
      <w:r w:rsidRPr="009B31BD">
        <w:rPr>
          <w:sz w:val="28"/>
          <w:szCs w:val="28"/>
        </w:rPr>
        <w:t>Выдано магистранту___________________________________________</w:t>
      </w:r>
    </w:p>
    <w:p w:rsidR="006A5824" w:rsidRPr="009B31BD" w:rsidRDefault="006A5824" w:rsidP="001F30A0">
      <w:pPr>
        <w:rPr>
          <w:sz w:val="28"/>
          <w:szCs w:val="28"/>
        </w:rPr>
      </w:pPr>
      <w:r w:rsidRPr="009B31BD">
        <w:rPr>
          <w:sz w:val="28"/>
          <w:szCs w:val="28"/>
        </w:rPr>
        <w:t>(Ф.И.О., курс, группа)</w:t>
      </w:r>
    </w:p>
    <w:p w:rsidR="006A5824" w:rsidRPr="009B31BD" w:rsidRDefault="006A5824" w:rsidP="001F30A0">
      <w:pPr>
        <w:rPr>
          <w:sz w:val="28"/>
          <w:szCs w:val="28"/>
        </w:rPr>
      </w:pPr>
      <w:r w:rsidRPr="009B31BD">
        <w:rPr>
          <w:sz w:val="28"/>
          <w:szCs w:val="28"/>
        </w:rPr>
        <w:t>_______________________________________________</w:t>
      </w:r>
    </w:p>
    <w:p w:rsidR="006A5824" w:rsidRPr="009B31BD" w:rsidRDefault="006A5824" w:rsidP="001F30A0">
      <w:pPr>
        <w:rPr>
          <w:sz w:val="28"/>
          <w:szCs w:val="28"/>
        </w:rPr>
      </w:pPr>
      <w:r w:rsidRPr="009B31BD">
        <w:rPr>
          <w:sz w:val="28"/>
          <w:szCs w:val="28"/>
        </w:rPr>
        <w:t>(наименование организации)</w:t>
      </w:r>
    </w:p>
    <w:p w:rsidR="006A5824" w:rsidRPr="009B31BD" w:rsidRDefault="006A5824" w:rsidP="001F30A0">
      <w:pPr>
        <w:rPr>
          <w:sz w:val="28"/>
          <w:szCs w:val="28"/>
        </w:rPr>
      </w:pPr>
      <w:r w:rsidRPr="009B31BD">
        <w:rPr>
          <w:sz w:val="28"/>
          <w:szCs w:val="28"/>
        </w:rPr>
        <w:t>1.    Ведение и оформление дневника практики.</w:t>
      </w:r>
    </w:p>
    <w:p w:rsidR="006A5824" w:rsidRPr="009B31BD" w:rsidRDefault="006A5824" w:rsidP="001F30A0">
      <w:pPr>
        <w:rPr>
          <w:sz w:val="28"/>
          <w:szCs w:val="28"/>
        </w:rPr>
      </w:pPr>
      <w:r w:rsidRPr="009B31BD">
        <w:rPr>
          <w:sz w:val="28"/>
          <w:szCs w:val="28"/>
        </w:rPr>
        <w:t>2.    Составление и оформление отчета по практике.</w:t>
      </w:r>
    </w:p>
    <w:p w:rsidR="006A5824" w:rsidRPr="009B31BD" w:rsidRDefault="006A5824" w:rsidP="001F30A0">
      <w:pPr>
        <w:rPr>
          <w:sz w:val="28"/>
          <w:szCs w:val="28"/>
        </w:rPr>
      </w:pPr>
      <w:r w:rsidRPr="009B31BD">
        <w:rPr>
          <w:sz w:val="28"/>
          <w:szCs w:val="28"/>
        </w:rPr>
        <w:t>3.    Индивидуальное задание по теме магистерской диссертации:</w:t>
      </w:r>
    </w:p>
    <w:p w:rsidR="006A5824" w:rsidRPr="009B31BD" w:rsidRDefault="006A5824" w:rsidP="001F30A0">
      <w:pPr>
        <w:rPr>
          <w:sz w:val="28"/>
          <w:szCs w:val="28"/>
        </w:rPr>
      </w:pPr>
      <w:r w:rsidRPr="009B31BD">
        <w:rPr>
          <w:sz w:val="28"/>
          <w:szCs w:val="28"/>
        </w:rPr>
        <w:t>____________________________________</w:t>
      </w:r>
      <w:r>
        <w:rPr>
          <w:sz w:val="28"/>
          <w:szCs w:val="28"/>
        </w:rPr>
        <w:t>______________________________</w:t>
      </w:r>
    </w:p>
    <w:p w:rsidR="006A5824" w:rsidRDefault="006A5824" w:rsidP="001F30A0">
      <w:pPr>
        <w:rPr>
          <w:sz w:val="28"/>
          <w:szCs w:val="28"/>
        </w:rPr>
      </w:pPr>
      <w:r w:rsidRPr="009B31BD">
        <w:rPr>
          <w:sz w:val="28"/>
          <w:szCs w:val="28"/>
        </w:rPr>
        <w:t>____________________________________</w:t>
      </w:r>
      <w:r>
        <w:rPr>
          <w:sz w:val="28"/>
          <w:szCs w:val="28"/>
        </w:rPr>
        <w:t>______________________________</w:t>
      </w:r>
      <w:r w:rsidRPr="009B31BD">
        <w:rPr>
          <w:sz w:val="28"/>
          <w:szCs w:val="28"/>
        </w:rPr>
        <w:t>____________________________________</w:t>
      </w:r>
      <w:r>
        <w:rPr>
          <w:sz w:val="28"/>
          <w:szCs w:val="28"/>
        </w:rPr>
        <w:t>______________________________</w:t>
      </w:r>
      <w:r w:rsidRPr="009B31BD">
        <w:rPr>
          <w:sz w:val="28"/>
          <w:szCs w:val="28"/>
        </w:rPr>
        <w:t>____________________________________</w:t>
      </w:r>
      <w:r>
        <w:rPr>
          <w:sz w:val="28"/>
          <w:szCs w:val="28"/>
        </w:rPr>
        <w:t>______________________________</w:t>
      </w:r>
    </w:p>
    <w:p w:rsidR="006A5824" w:rsidRPr="009B31BD" w:rsidRDefault="006A5824" w:rsidP="001F30A0">
      <w:pPr>
        <w:rPr>
          <w:sz w:val="28"/>
          <w:szCs w:val="28"/>
        </w:rPr>
      </w:pPr>
    </w:p>
    <w:p w:rsidR="006A5824" w:rsidRPr="009B31BD" w:rsidRDefault="006A5824" w:rsidP="001F30A0">
      <w:pPr>
        <w:rPr>
          <w:sz w:val="28"/>
          <w:szCs w:val="28"/>
        </w:rPr>
      </w:pPr>
      <w:r w:rsidRPr="009B31BD">
        <w:rPr>
          <w:sz w:val="28"/>
          <w:szCs w:val="28"/>
        </w:rPr>
        <w:t>Начало практики   «      »                                 20__ г</w:t>
      </w:r>
    </w:p>
    <w:p w:rsidR="006A5824" w:rsidRPr="009B31BD" w:rsidRDefault="006A5824" w:rsidP="001F30A0">
      <w:pPr>
        <w:rPr>
          <w:sz w:val="28"/>
          <w:szCs w:val="28"/>
        </w:rPr>
      </w:pPr>
      <w:r w:rsidRPr="009B31BD">
        <w:rPr>
          <w:sz w:val="28"/>
          <w:szCs w:val="28"/>
        </w:rPr>
        <w:t>Конец практики     «      »                                 20__  г</w:t>
      </w:r>
    </w:p>
    <w:p w:rsidR="006A5824" w:rsidRPr="009B31BD" w:rsidRDefault="006A5824" w:rsidP="001F30A0">
      <w:pPr>
        <w:rPr>
          <w:sz w:val="28"/>
          <w:szCs w:val="28"/>
        </w:rPr>
      </w:pPr>
      <w:r w:rsidRPr="009B31BD">
        <w:rPr>
          <w:sz w:val="28"/>
          <w:szCs w:val="28"/>
        </w:rPr>
        <w:t>Задание выдал_________________________________________</w:t>
      </w:r>
    </w:p>
    <w:p w:rsidR="006A5824" w:rsidRPr="009B31BD" w:rsidRDefault="006A5824" w:rsidP="001F30A0">
      <w:pPr>
        <w:rPr>
          <w:sz w:val="28"/>
          <w:szCs w:val="28"/>
        </w:rPr>
      </w:pPr>
      <w:r w:rsidRPr="009B31BD">
        <w:rPr>
          <w:sz w:val="28"/>
          <w:szCs w:val="28"/>
        </w:rPr>
        <w:t xml:space="preserve">           (подпись)   (Ф.И.О. руководителя от</w:t>
      </w:r>
      <w:r>
        <w:rPr>
          <w:sz w:val="28"/>
          <w:szCs w:val="28"/>
        </w:rPr>
        <w:t xml:space="preserve"> университета</w:t>
      </w:r>
      <w:r w:rsidRPr="009B31BD">
        <w:rPr>
          <w:sz w:val="28"/>
          <w:szCs w:val="28"/>
        </w:rPr>
        <w:t>)</w:t>
      </w:r>
    </w:p>
    <w:p w:rsidR="006A5824" w:rsidRPr="009B31BD" w:rsidRDefault="006A5824" w:rsidP="001F30A0">
      <w:pPr>
        <w:rPr>
          <w:sz w:val="28"/>
          <w:szCs w:val="28"/>
        </w:rPr>
      </w:pPr>
      <w:r w:rsidRPr="009B31BD">
        <w:rPr>
          <w:sz w:val="28"/>
          <w:szCs w:val="28"/>
        </w:rPr>
        <w:t>Задание принял________________________________________</w:t>
      </w:r>
    </w:p>
    <w:p w:rsidR="006A5824" w:rsidRDefault="006A5824" w:rsidP="001F30A0">
      <w:pPr>
        <w:rPr>
          <w:sz w:val="28"/>
          <w:szCs w:val="28"/>
        </w:rPr>
      </w:pPr>
      <w:r w:rsidRPr="009B31BD">
        <w:rPr>
          <w:sz w:val="28"/>
          <w:szCs w:val="28"/>
        </w:rPr>
        <w:t xml:space="preserve">           (подпись)   (Ф.И.О. студента)</w:t>
      </w:r>
      <w:bookmarkStart w:id="1" w:name="_Toc326181347"/>
    </w:p>
    <w:p w:rsidR="006A5824" w:rsidRPr="00F63CC0" w:rsidRDefault="006A5824" w:rsidP="001F30A0">
      <w:pPr>
        <w:spacing w:line="360" w:lineRule="auto"/>
        <w:jc w:val="right"/>
        <w:rPr>
          <w:b/>
          <w:caps/>
          <w:sz w:val="28"/>
          <w:szCs w:val="28"/>
        </w:rPr>
      </w:pPr>
      <w:r w:rsidRPr="00F63CC0">
        <w:rPr>
          <w:b/>
          <w:caps/>
          <w:sz w:val="28"/>
          <w:szCs w:val="28"/>
        </w:rPr>
        <w:lastRenderedPageBreak/>
        <w:t xml:space="preserve">Приложение </w:t>
      </w:r>
      <w:bookmarkEnd w:id="1"/>
      <w:r w:rsidRPr="00F63CC0">
        <w:rPr>
          <w:b/>
          <w:caps/>
          <w:sz w:val="28"/>
          <w:szCs w:val="28"/>
        </w:rPr>
        <w:t>3</w:t>
      </w:r>
    </w:p>
    <w:p w:rsidR="006A5824" w:rsidRPr="009B31BD" w:rsidRDefault="006A5824" w:rsidP="001F30A0">
      <w:pPr>
        <w:spacing w:line="360" w:lineRule="auto"/>
        <w:rPr>
          <w:sz w:val="28"/>
          <w:szCs w:val="28"/>
        </w:rPr>
      </w:pPr>
    </w:p>
    <w:p w:rsidR="006A5824" w:rsidRPr="009B31BD" w:rsidRDefault="001639D1" w:rsidP="001F30A0">
      <w:pPr>
        <w:jc w:val="center"/>
        <w:rPr>
          <w:sz w:val="28"/>
          <w:szCs w:val="28"/>
        </w:rPr>
      </w:pPr>
      <w:r w:rsidRPr="001639D1">
        <w:rPr>
          <w:noProof/>
        </w:rPr>
        <w:pict>
          <v:rect id="_x0000_s1027" style="position:absolute;left:0;text-align:left;margin-left:423pt;margin-top:.1pt;width:77.4pt;height:45pt;z-index:1" stroked="f"/>
        </w:pict>
      </w:r>
      <w:r w:rsidR="00066078" w:rsidRPr="001639D1">
        <w:rPr>
          <w:noProof/>
          <w:sz w:val="28"/>
          <w:szCs w:val="28"/>
        </w:rPr>
        <w:pict>
          <v:shape id="_x0000_i1028" type="#_x0000_t75" style="width:105pt;height:105pt;visibility:visible">
            <v:imagedata r:id="rId15" o:title=""/>
          </v:shape>
        </w:pict>
      </w:r>
    </w:p>
    <w:p w:rsidR="006A5824" w:rsidRPr="009B31BD" w:rsidRDefault="006A5824" w:rsidP="001F30A0">
      <w:pPr>
        <w:jc w:val="center"/>
        <w:rPr>
          <w:sz w:val="28"/>
          <w:szCs w:val="28"/>
        </w:rPr>
      </w:pPr>
    </w:p>
    <w:p w:rsidR="006A5824" w:rsidRPr="009B31BD" w:rsidRDefault="006A5824" w:rsidP="001F30A0">
      <w:pPr>
        <w:jc w:val="center"/>
        <w:rPr>
          <w:sz w:val="28"/>
          <w:szCs w:val="28"/>
        </w:rPr>
      </w:pPr>
      <w:r w:rsidRPr="009B31BD">
        <w:rPr>
          <w:sz w:val="28"/>
          <w:szCs w:val="28"/>
        </w:rPr>
        <w:t>МИНОБРНАУКИ  РОССИИ</w:t>
      </w:r>
    </w:p>
    <w:p w:rsidR="006A5824" w:rsidRPr="009B31BD" w:rsidRDefault="006A5824" w:rsidP="001F30A0">
      <w:pPr>
        <w:jc w:val="center"/>
        <w:rPr>
          <w:sz w:val="28"/>
          <w:szCs w:val="28"/>
        </w:rPr>
      </w:pPr>
      <w:r w:rsidRPr="009B31BD">
        <w:rPr>
          <w:sz w:val="28"/>
          <w:szCs w:val="28"/>
        </w:rPr>
        <w:t>Федеральное государственное бюджетное образовательное учреждение</w:t>
      </w:r>
    </w:p>
    <w:p w:rsidR="006A5824" w:rsidRPr="009B31BD" w:rsidRDefault="006A5824" w:rsidP="001F30A0">
      <w:pPr>
        <w:jc w:val="center"/>
        <w:rPr>
          <w:sz w:val="28"/>
          <w:szCs w:val="28"/>
        </w:rPr>
      </w:pPr>
      <w:r w:rsidRPr="009B31BD">
        <w:rPr>
          <w:sz w:val="28"/>
          <w:szCs w:val="28"/>
        </w:rPr>
        <w:t>высшего профессионального образования</w:t>
      </w:r>
    </w:p>
    <w:p w:rsidR="006A5824" w:rsidRPr="009B31BD" w:rsidRDefault="006A5824" w:rsidP="001F30A0">
      <w:pPr>
        <w:jc w:val="center"/>
        <w:rPr>
          <w:sz w:val="28"/>
          <w:szCs w:val="28"/>
        </w:rPr>
      </w:pPr>
      <w:r w:rsidRPr="009B31BD">
        <w:rPr>
          <w:sz w:val="28"/>
          <w:szCs w:val="28"/>
        </w:rPr>
        <w:t>«Российский государственный гуманитарный университет»</w:t>
      </w:r>
    </w:p>
    <w:p w:rsidR="006A5824" w:rsidRPr="009B31BD" w:rsidRDefault="006A5824" w:rsidP="001F30A0">
      <w:pPr>
        <w:jc w:val="center"/>
        <w:rPr>
          <w:sz w:val="28"/>
          <w:szCs w:val="28"/>
        </w:rPr>
      </w:pPr>
      <w:r w:rsidRPr="009B31BD">
        <w:rPr>
          <w:sz w:val="28"/>
          <w:szCs w:val="28"/>
        </w:rPr>
        <w:t>(РГГУ)</w:t>
      </w:r>
    </w:p>
    <w:p w:rsidR="006A5824" w:rsidRPr="009B31BD" w:rsidRDefault="006A5824" w:rsidP="001F30A0">
      <w:pPr>
        <w:jc w:val="center"/>
        <w:rPr>
          <w:sz w:val="28"/>
          <w:szCs w:val="28"/>
        </w:rPr>
      </w:pPr>
      <w:r w:rsidRPr="009B31BD">
        <w:rPr>
          <w:sz w:val="28"/>
          <w:szCs w:val="28"/>
        </w:rPr>
        <w:t>ИНСТИТУТ ЭКОНОМИКИ, УПРАВЛЕНИЯ И ПРАВА</w:t>
      </w:r>
    </w:p>
    <w:p w:rsidR="006A5824" w:rsidRPr="009B31BD" w:rsidRDefault="006A5824" w:rsidP="001F30A0">
      <w:pPr>
        <w:jc w:val="center"/>
        <w:rPr>
          <w:sz w:val="28"/>
          <w:szCs w:val="28"/>
        </w:rPr>
      </w:pPr>
      <w:r w:rsidRPr="009B31BD">
        <w:rPr>
          <w:sz w:val="28"/>
          <w:szCs w:val="28"/>
        </w:rPr>
        <w:t>ФАКУЛЬТЕТ  УПРАВЛЕНИЯ</w:t>
      </w:r>
    </w:p>
    <w:p w:rsidR="006A5824" w:rsidRPr="009B31BD" w:rsidRDefault="006A5824" w:rsidP="001F30A0">
      <w:pPr>
        <w:jc w:val="center"/>
        <w:rPr>
          <w:sz w:val="28"/>
          <w:szCs w:val="28"/>
        </w:rPr>
      </w:pPr>
    </w:p>
    <w:p w:rsidR="006A5824" w:rsidRPr="009B31BD" w:rsidRDefault="006A5824" w:rsidP="001F30A0">
      <w:pPr>
        <w:jc w:val="center"/>
        <w:rPr>
          <w:sz w:val="28"/>
          <w:szCs w:val="28"/>
        </w:rPr>
      </w:pPr>
      <w:r w:rsidRPr="009B31BD">
        <w:rPr>
          <w:sz w:val="28"/>
          <w:szCs w:val="28"/>
        </w:rPr>
        <w:t xml:space="preserve">КАФЕДРА  </w:t>
      </w:r>
      <w:r>
        <w:rPr>
          <w:sz w:val="28"/>
          <w:szCs w:val="28"/>
        </w:rPr>
        <w:t>УПРАВЛЕНИЯ</w:t>
      </w:r>
    </w:p>
    <w:p w:rsidR="006A5824" w:rsidRPr="009B31BD" w:rsidRDefault="006A5824" w:rsidP="001F30A0">
      <w:pPr>
        <w:jc w:val="center"/>
        <w:rPr>
          <w:sz w:val="28"/>
          <w:szCs w:val="28"/>
        </w:rPr>
      </w:pPr>
    </w:p>
    <w:p w:rsidR="006A5824" w:rsidRPr="009B31BD" w:rsidRDefault="006A5824" w:rsidP="001F30A0">
      <w:pPr>
        <w:jc w:val="center"/>
        <w:rPr>
          <w:sz w:val="28"/>
          <w:szCs w:val="28"/>
        </w:rPr>
      </w:pPr>
    </w:p>
    <w:p w:rsidR="006A5824" w:rsidRPr="009B31BD" w:rsidRDefault="006A5824" w:rsidP="001F30A0">
      <w:pPr>
        <w:jc w:val="center"/>
        <w:rPr>
          <w:sz w:val="28"/>
          <w:szCs w:val="28"/>
        </w:rPr>
      </w:pPr>
    </w:p>
    <w:p w:rsidR="006A5824" w:rsidRPr="009B31BD" w:rsidRDefault="006A5824" w:rsidP="001F30A0">
      <w:pPr>
        <w:jc w:val="center"/>
        <w:rPr>
          <w:sz w:val="28"/>
          <w:szCs w:val="28"/>
        </w:rPr>
      </w:pPr>
    </w:p>
    <w:p w:rsidR="006A5824" w:rsidRPr="00F63CC0" w:rsidRDefault="006A5824" w:rsidP="001F30A0">
      <w:pPr>
        <w:jc w:val="center"/>
        <w:rPr>
          <w:b/>
          <w:sz w:val="28"/>
          <w:szCs w:val="28"/>
        </w:rPr>
      </w:pPr>
      <w:r w:rsidRPr="00F63CC0">
        <w:rPr>
          <w:b/>
          <w:sz w:val="28"/>
          <w:szCs w:val="28"/>
        </w:rPr>
        <w:t>ДНЕВНИК</w:t>
      </w:r>
    </w:p>
    <w:p w:rsidR="006A5824" w:rsidRPr="00F63CC0" w:rsidRDefault="006A5824" w:rsidP="001F30A0">
      <w:pPr>
        <w:jc w:val="center"/>
        <w:rPr>
          <w:b/>
          <w:sz w:val="28"/>
          <w:szCs w:val="28"/>
        </w:rPr>
      </w:pPr>
      <w:r w:rsidRPr="00F63CC0">
        <w:rPr>
          <w:b/>
          <w:sz w:val="28"/>
          <w:szCs w:val="28"/>
        </w:rPr>
        <w:t xml:space="preserve">ПРОХОЖДЕНИЯ  </w:t>
      </w:r>
      <w:r>
        <w:rPr>
          <w:b/>
          <w:sz w:val="28"/>
          <w:szCs w:val="28"/>
        </w:rPr>
        <w:t xml:space="preserve">ПРОИЗВОДСТВЕННОЙ (преддипломной) </w:t>
      </w:r>
      <w:r w:rsidRPr="00F63CC0">
        <w:rPr>
          <w:b/>
          <w:sz w:val="28"/>
          <w:szCs w:val="28"/>
        </w:rPr>
        <w:t xml:space="preserve">ПРАКТИКИ  </w:t>
      </w:r>
    </w:p>
    <w:p w:rsidR="006A5824" w:rsidRDefault="006A5824" w:rsidP="001F30A0">
      <w:pPr>
        <w:jc w:val="center"/>
        <w:rPr>
          <w:sz w:val="28"/>
          <w:szCs w:val="28"/>
        </w:rPr>
      </w:pPr>
    </w:p>
    <w:p w:rsidR="006A5824" w:rsidRDefault="006A5824" w:rsidP="001F30A0">
      <w:pPr>
        <w:pStyle w:val="ab"/>
        <w:spacing w:line="276" w:lineRule="auto"/>
        <w:jc w:val="center"/>
        <w:rPr>
          <w:szCs w:val="28"/>
        </w:rPr>
      </w:pPr>
      <w:r w:rsidRPr="007956FC">
        <w:rPr>
          <w:szCs w:val="28"/>
        </w:rPr>
        <w:t>по направлению подготовки 38.04.02 «Менеджмент»</w:t>
      </w:r>
      <w:r>
        <w:rPr>
          <w:szCs w:val="28"/>
        </w:rPr>
        <w:t xml:space="preserve">, </w:t>
      </w:r>
    </w:p>
    <w:p w:rsidR="006A5824" w:rsidRDefault="006A5824" w:rsidP="001F30A0">
      <w:pPr>
        <w:pStyle w:val="ab"/>
        <w:spacing w:line="276" w:lineRule="auto"/>
        <w:jc w:val="center"/>
        <w:rPr>
          <w:szCs w:val="28"/>
        </w:rPr>
      </w:pPr>
      <w:r>
        <w:rPr>
          <w:szCs w:val="28"/>
        </w:rPr>
        <w:t>программа «Корпоративное управление»</w:t>
      </w:r>
    </w:p>
    <w:p w:rsidR="006A5824" w:rsidRPr="00F63CC0" w:rsidRDefault="006A5824" w:rsidP="001F30A0">
      <w:pPr>
        <w:jc w:val="center"/>
        <w:rPr>
          <w:sz w:val="28"/>
          <w:szCs w:val="28"/>
        </w:rPr>
      </w:pPr>
    </w:p>
    <w:p w:rsidR="006A5824" w:rsidRPr="009B31BD" w:rsidRDefault="006A5824" w:rsidP="001F30A0">
      <w:pPr>
        <w:jc w:val="center"/>
        <w:rPr>
          <w:sz w:val="28"/>
          <w:szCs w:val="28"/>
        </w:rPr>
      </w:pPr>
    </w:p>
    <w:p w:rsidR="006A5824" w:rsidRPr="009B31BD" w:rsidRDefault="006A5824" w:rsidP="001F30A0">
      <w:pPr>
        <w:rPr>
          <w:sz w:val="28"/>
          <w:szCs w:val="28"/>
        </w:rPr>
      </w:pPr>
    </w:p>
    <w:p w:rsidR="006A5824" w:rsidRPr="009B31BD" w:rsidRDefault="006A5824" w:rsidP="001F30A0">
      <w:pPr>
        <w:rPr>
          <w:sz w:val="28"/>
          <w:szCs w:val="28"/>
        </w:rPr>
      </w:pPr>
      <w:r w:rsidRPr="009B31BD">
        <w:rPr>
          <w:sz w:val="28"/>
          <w:szCs w:val="28"/>
        </w:rPr>
        <w:t>Магистранта_____________  курса ____________группы</w:t>
      </w:r>
    </w:p>
    <w:p w:rsidR="006A5824" w:rsidRPr="009B31BD" w:rsidRDefault="006A5824" w:rsidP="001F30A0">
      <w:pPr>
        <w:rPr>
          <w:sz w:val="28"/>
          <w:szCs w:val="28"/>
        </w:rPr>
      </w:pPr>
      <w:r w:rsidRPr="009B31BD">
        <w:rPr>
          <w:sz w:val="28"/>
          <w:szCs w:val="28"/>
        </w:rPr>
        <w:t>направления подготовки ________________________</w:t>
      </w:r>
    </w:p>
    <w:p w:rsidR="006A5824" w:rsidRPr="009B31BD" w:rsidRDefault="006A5824" w:rsidP="001F30A0">
      <w:pPr>
        <w:rPr>
          <w:sz w:val="28"/>
          <w:szCs w:val="28"/>
        </w:rPr>
      </w:pPr>
      <w:r w:rsidRPr="009B31BD">
        <w:rPr>
          <w:sz w:val="28"/>
          <w:szCs w:val="28"/>
        </w:rPr>
        <w:t>_________________________________________________</w:t>
      </w:r>
    </w:p>
    <w:p w:rsidR="006A5824" w:rsidRPr="009B31BD" w:rsidRDefault="006A5824" w:rsidP="001F30A0">
      <w:pPr>
        <w:rPr>
          <w:sz w:val="28"/>
          <w:szCs w:val="28"/>
        </w:rPr>
      </w:pPr>
      <w:r w:rsidRPr="009B31BD">
        <w:rPr>
          <w:sz w:val="28"/>
          <w:szCs w:val="28"/>
        </w:rPr>
        <w:t>(фамилия, имя, отчество)</w:t>
      </w:r>
    </w:p>
    <w:p w:rsidR="006A5824" w:rsidRPr="009B31BD" w:rsidRDefault="006A5824" w:rsidP="001F30A0">
      <w:pPr>
        <w:rPr>
          <w:sz w:val="28"/>
          <w:szCs w:val="28"/>
        </w:rPr>
      </w:pPr>
    </w:p>
    <w:p w:rsidR="006A5824" w:rsidRPr="009B31BD" w:rsidRDefault="006A5824" w:rsidP="001F30A0">
      <w:pPr>
        <w:rPr>
          <w:sz w:val="28"/>
          <w:szCs w:val="28"/>
        </w:rPr>
      </w:pPr>
    </w:p>
    <w:p w:rsidR="006A5824" w:rsidRPr="009B31BD" w:rsidRDefault="006A5824" w:rsidP="001F30A0">
      <w:pPr>
        <w:rPr>
          <w:sz w:val="28"/>
          <w:szCs w:val="28"/>
        </w:rPr>
      </w:pPr>
      <w:r w:rsidRPr="009B31BD">
        <w:rPr>
          <w:sz w:val="28"/>
          <w:szCs w:val="28"/>
        </w:rPr>
        <w:t>Место практики_______________________________________________</w:t>
      </w:r>
    </w:p>
    <w:p w:rsidR="006A5824" w:rsidRPr="009B31BD" w:rsidRDefault="006A5824" w:rsidP="001F30A0">
      <w:pPr>
        <w:rPr>
          <w:sz w:val="28"/>
          <w:szCs w:val="28"/>
        </w:rPr>
      </w:pPr>
    </w:p>
    <w:p w:rsidR="006A5824" w:rsidRPr="009B31BD" w:rsidRDefault="006A5824" w:rsidP="001F30A0">
      <w:pPr>
        <w:rPr>
          <w:sz w:val="28"/>
          <w:szCs w:val="28"/>
        </w:rPr>
      </w:pPr>
      <w:r w:rsidRPr="009B31BD">
        <w:rPr>
          <w:sz w:val="28"/>
          <w:szCs w:val="28"/>
        </w:rPr>
        <w:t>Руководитель практики</w:t>
      </w:r>
    </w:p>
    <w:p w:rsidR="006A5824" w:rsidRPr="009B31BD" w:rsidRDefault="006A5824" w:rsidP="001F30A0">
      <w:pPr>
        <w:rPr>
          <w:sz w:val="28"/>
          <w:szCs w:val="28"/>
        </w:rPr>
      </w:pPr>
      <w:r w:rsidRPr="009B31BD">
        <w:rPr>
          <w:sz w:val="28"/>
          <w:szCs w:val="28"/>
        </w:rPr>
        <w:t>от предприятия_______________________________________________</w:t>
      </w:r>
    </w:p>
    <w:p w:rsidR="006A5824" w:rsidRDefault="006A5824" w:rsidP="00602B3E">
      <w:pPr>
        <w:rPr>
          <w:sz w:val="28"/>
          <w:szCs w:val="28"/>
        </w:rPr>
      </w:pPr>
      <w:r w:rsidRPr="009B31BD">
        <w:rPr>
          <w:sz w:val="28"/>
          <w:szCs w:val="28"/>
        </w:rPr>
        <w:t>(фамилия, имя, отчество)</w:t>
      </w:r>
    </w:p>
    <w:p w:rsidR="006A5824" w:rsidRDefault="006A5824" w:rsidP="00602B3E">
      <w:pPr>
        <w:rPr>
          <w:sz w:val="28"/>
          <w:szCs w:val="28"/>
        </w:rPr>
      </w:pPr>
    </w:p>
    <w:p w:rsidR="006A5824" w:rsidRPr="009B31BD" w:rsidRDefault="006A5824" w:rsidP="001F30A0">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2154"/>
        <w:gridCol w:w="4213"/>
        <w:gridCol w:w="1852"/>
      </w:tblGrid>
      <w:tr w:rsidR="006A5824" w:rsidRPr="009B31BD" w:rsidTr="00F57486">
        <w:tc>
          <w:tcPr>
            <w:tcW w:w="1352" w:type="dxa"/>
            <w:vAlign w:val="center"/>
          </w:tcPr>
          <w:p w:rsidR="006A5824" w:rsidRPr="009B31BD" w:rsidRDefault="006A5824" w:rsidP="00F57486">
            <w:pPr>
              <w:rPr>
                <w:sz w:val="28"/>
                <w:szCs w:val="28"/>
              </w:rPr>
            </w:pPr>
            <w:r w:rsidRPr="009B31BD">
              <w:rPr>
                <w:sz w:val="28"/>
                <w:szCs w:val="28"/>
              </w:rPr>
              <w:t>Месяц и число</w:t>
            </w:r>
          </w:p>
        </w:tc>
        <w:tc>
          <w:tcPr>
            <w:tcW w:w="2154" w:type="dxa"/>
            <w:vAlign w:val="center"/>
          </w:tcPr>
          <w:p w:rsidR="006A5824" w:rsidRPr="009B31BD" w:rsidRDefault="006A5824" w:rsidP="00F57486">
            <w:pPr>
              <w:rPr>
                <w:sz w:val="28"/>
                <w:szCs w:val="28"/>
              </w:rPr>
            </w:pPr>
            <w:r w:rsidRPr="009B31BD">
              <w:rPr>
                <w:sz w:val="28"/>
                <w:szCs w:val="28"/>
              </w:rPr>
              <w:t xml:space="preserve">Подразделение </w:t>
            </w:r>
            <w:r>
              <w:rPr>
                <w:sz w:val="28"/>
                <w:szCs w:val="28"/>
              </w:rPr>
              <w:t>организации</w:t>
            </w:r>
          </w:p>
        </w:tc>
        <w:tc>
          <w:tcPr>
            <w:tcW w:w="4213" w:type="dxa"/>
            <w:vAlign w:val="center"/>
          </w:tcPr>
          <w:p w:rsidR="006A5824" w:rsidRPr="009B31BD" w:rsidRDefault="006A5824" w:rsidP="00F57486">
            <w:pPr>
              <w:rPr>
                <w:sz w:val="28"/>
                <w:szCs w:val="28"/>
              </w:rPr>
            </w:pPr>
            <w:r w:rsidRPr="009B31BD">
              <w:rPr>
                <w:sz w:val="28"/>
                <w:szCs w:val="28"/>
              </w:rPr>
              <w:t>Краткое описание выполненной работы</w:t>
            </w:r>
          </w:p>
        </w:tc>
        <w:tc>
          <w:tcPr>
            <w:tcW w:w="1852" w:type="dxa"/>
          </w:tcPr>
          <w:p w:rsidR="006A5824" w:rsidRPr="009B31BD" w:rsidRDefault="006A5824" w:rsidP="00F57486">
            <w:pPr>
              <w:rPr>
                <w:sz w:val="28"/>
                <w:szCs w:val="28"/>
              </w:rPr>
            </w:pPr>
            <w:r w:rsidRPr="009B31BD">
              <w:rPr>
                <w:sz w:val="28"/>
                <w:szCs w:val="28"/>
              </w:rPr>
              <w:t>Подпись руководителя практики</w:t>
            </w:r>
          </w:p>
        </w:tc>
      </w:tr>
      <w:tr w:rsidR="006A5824" w:rsidRPr="009B31BD" w:rsidTr="00F57486">
        <w:tc>
          <w:tcPr>
            <w:tcW w:w="1352" w:type="dxa"/>
          </w:tcPr>
          <w:p w:rsidR="006A5824" w:rsidRPr="009B31BD" w:rsidRDefault="006A5824" w:rsidP="00F57486">
            <w:pPr>
              <w:rPr>
                <w:sz w:val="28"/>
                <w:szCs w:val="28"/>
              </w:rPr>
            </w:pPr>
            <w:r w:rsidRPr="009B31BD">
              <w:rPr>
                <w:sz w:val="28"/>
                <w:szCs w:val="28"/>
              </w:rPr>
              <w:t>1</w:t>
            </w:r>
          </w:p>
        </w:tc>
        <w:tc>
          <w:tcPr>
            <w:tcW w:w="2154" w:type="dxa"/>
          </w:tcPr>
          <w:p w:rsidR="006A5824" w:rsidRPr="009B31BD" w:rsidRDefault="006A5824" w:rsidP="00F57486">
            <w:pPr>
              <w:rPr>
                <w:sz w:val="28"/>
                <w:szCs w:val="28"/>
              </w:rPr>
            </w:pPr>
            <w:r w:rsidRPr="009B31BD">
              <w:rPr>
                <w:sz w:val="28"/>
                <w:szCs w:val="28"/>
              </w:rPr>
              <w:t>2</w:t>
            </w:r>
          </w:p>
        </w:tc>
        <w:tc>
          <w:tcPr>
            <w:tcW w:w="4213" w:type="dxa"/>
          </w:tcPr>
          <w:p w:rsidR="006A5824" w:rsidRPr="009B31BD" w:rsidRDefault="006A5824" w:rsidP="00F57486">
            <w:pPr>
              <w:rPr>
                <w:sz w:val="28"/>
                <w:szCs w:val="28"/>
              </w:rPr>
            </w:pPr>
            <w:r w:rsidRPr="009B31BD">
              <w:rPr>
                <w:sz w:val="28"/>
                <w:szCs w:val="28"/>
              </w:rPr>
              <w:t>3</w:t>
            </w:r>
          </w:p>
        </w:tc>
        <w:tc>
          <w:tcPr>
            <w:tcW w:w="1852" w:type="dxa"/>
          </w:tcPr>
          <w:p w:rsidR="006A5824" w:rsidRPr="009B31BD" w:rsidRDefault="006A5824" w:rsidP="00F57486">
            <w:pPr>
              <w:rPr>
                <w:sz w:val="28"/>
                <w:szCs w:val="28"/>
              </w:rPr>
            </w:pPr>
            <w:r w:rsidRPr="009B31BD">
              <w:rPr>
                <w:sz w:val="28"/>
                <w:szCs w:val="28"/>
              </w:rPr>
              <w:t>4</w:t>
            </w:r>
          </w:p>
        </w:tc>
      </w:tr>
      <w:tr w:rsidR="006A5824" w:rsidRPr="009B31BD" w:rsidTr="00F57486">
        <w:tc>
          <w:tcPr>
            <w:tcW w:w="1352" w:type="dxa"/>
          </w:tcPr>
          <w:p w:rsidR="006A5824" w:rsidRPr="009B31BD" w:rsidRDefault="006A5824" w:rsidP="00F57486">
            <w:pPr>
              <w:rPr>
                <w:sz w:val="28"/>
                <w:szCs w:val="28"/>
              </w:rPr>
            </w:pPr>
          </w:p>
          <w:p w:rsidR="006A5824" w:rsidRPr="009B31BD" w:rsidRDefault="006A5824" w:rsidP="00F57486">
            <w:pPr>
              <w:rPr>
                <w:sz w:val="28"/>
                <w:szCs w:val="28"/>
              </w:rPr>
            </w:pPr>
          </w:p>
        </w:tc>
        <w:tc>
          <w:tcPr>
            <w:tcW w:w="2154" w:type="dxa"/>
          </w:tcPr>
          <w:p w:rsidR="006A5824" w:rsidRPr="009B31BD" w:rsidRDefault="006A5824" w:rsidP="00F57486">
            <w:pPr>
              <w:rPr>
                <w:sz w:val="28"/>
                <w:szCs w:val="28"/>
              </w:rPr>
            </w:pPr>
          </w:p>
        </w:tc>
        <w:tc>
          <w:tcPr>
            <w:tcW w:w="4213" w:type="dxa"/>
          </w:tcPr>
          <w:p w:rsidR="006A5824" w:rsidRPr="009B31BD" w:rsidRDefault="006A5824" w:rsidP="00F57486">
            <w:pPr>
              <w:rPr>
                <w:sz w:val="28"/>
                <w:szCs w:val="28"/>
              </w:rPr>
            </w:pPr>
          </w:p>
        </w:tc>
        <w:tc>
          <w:tcPr>
            <w:tcW w:w="1852" w:type="dxa"/>
          </w:tcPr>
          <w:p w:rsidR="006A5824" w:rsidRPr="009B31BD" w:rsidRDefault="006A5824" w:rsidP="00F57486">
            <w:pPr>
              <w:rPr>
                <w:sz w:val="28"/>
                <w:szCs w:val="28"/>
              </w:rPr>
            </w:pPr>
          </w:p>
        </w:tc>
      </w:tr>
      <w:tr w:rsidR="006A5824" w:rsidRPr="009B31BD" w:rsidTr="00F57486">
        <w:tc>
          <w:tcPr>
            <w:tcW w:w="1352" w:type="dxa"/>
          </w:tcPr>
          <w:p w:rsidR="006A5824" w:rsidRPr="009B31BD" w:rsidRDefault="006A5824" w:rsidP="00F57486">
            <w:pPr>
              <w:rPr>
                <w:sz w:val="28"/>
                <w:szCs w:val="28"/>
              </w:rPr>
            </w:pPr>
          </w:p>
          <w:p w:rsidR="006A5824" w:rsidRPr="009B31BD" w:rsidRDefault="006A5824" w:rsidP="00F57486">
            <w:pPr>
              <w:rPr>
                <w:sz w:val="28"/>
                <w:szCs w:val="28"/>
              </w:rPr>
            </w:pPr>
          </w:p>
        </w:tc>
        <w:tc>
          <w:tcPr>
            <w:tcW w:w="2154" w:type="dxa"/>
          </w:tcPr>
          <w:p w:rsidR="006A5824" w:rsidRPr="009B31BD" w:rsidRDefault="006A5824" w:rsidP="00F57486">
            <w:pPr>
              <w:rPr>
                <w:sz w:val="28"/>
                <w:szCs w:val="28"/>
              </w:rPr>
            </w:pPr>
          </w:p>
        </w:tc>
        <w:tc>
          <w:tcPr>
            <w:tcW w:w="4213" w:type="dxa"/>
          </w:tcPr>
          <w:p w:rsidR="006A5824" w:rsidRPr="009B31BD" w:rsidRDefault="006A5824" w:rsidP="00F57486">
            <w:pPr>
              <w:rPr>
                <w:sz w:val="28"/>
                <w:szCs w:val="28"/>
              </w:rPr>
            </w:pPr>
          </w:p>
        </w:tc>
        <w:tc>
          <w:tcPr>
            <w:tcW w:w="1852" w:type="dxa"/>
          </w:tcPr>
          <w:p w:rsidR="006A5824" w:rsidRPr="009B31BD" w:rsidRDefault="006A5824" w:rsidP="00F57486">
            <w:pPr>
              <w:rPr>
                <w:sz w:val="28"/>
                <w:szCs w:val="28"/>
              </w:rPr>
            </w:pPr>
          </w:p>
        </w:tc>
      </w:tr>
      <w:tr w:rsidR="006A5824" w:rsidRPr="009B31BD" w:rsidTr="00F57486">
        <w:tc>
          <w:tcPr>
            <w:tcW w:w="1352" w:type="dxa"/>
          </w:tcPr>
          <w:p w:rsidR="006A5824" w:rsidRPr="009B31BD" w:rsidRDefault="006A5824" w:rsidP="00F57486">
            <w:pPr>
              <w:rPr>
                <w:sz w:val="28"/>
                <w:szCs w:val="28"/>
              </w:rPr>
            </w:pPr>
          </w:p>
          <w:p w:rsidR="006A5824" w:rsidRPr="009B31BD" w:rsidRDefault="006A5824" w:rsidP="00F57486">
            <w:pPr>
              <w:rPr>
                <w:sz w:val="28"/>
                <w:szCs w:val="28"/>
              </w:rPr>
            </w:pPr>
          </w:p>
        </w:tc>
        <w:tc>
          <w:tcPr>
            <w:tcW w:w="2154" w:type="dxa"/>
          </w:tcPr>
          <w:p w:rsidR="006A5824" w:rsidRPr="009B31BD" w:rsidRDefault="006A5824" w:rsidP="00F57486">
            <w:pPr>
              <w:rPr>
                <w:sz w:val="28"/>
                <w:szCs w:val="28"/>
              </w:rPr>
            </w:pPr>
          </w:p>
        </w:tc>
        <w:tc>
          <w:tcPr>
            <w:tcW w:w="4213" w:type="dxa"/>
          </w:tcPr>
          <w:p w:rsidR="006A5824" w:rsidRPr="009B31BD" w:rsidRDefault="006A5824" w:rsidP="00F57486">
            <w:pPr>
              <w:rPr>
                <w:sz w:val="28"/>
                <w:szCs w:val="28"/>
              </w:rPr>
            </w:pPr>
          </w:p>
        </w:tc>
        <w:tc>
          <w:tcPr>
            <w:tcW w:w="1852" w:type="dxa"/>
          </w:tcPr>
          <w:p w:rsidR="006A5824" w:rsidRPr="009B31BD" w:rsidRDefault="006A5824" w:rsidP="00F57486">
            <w:pPr>
              <w:rPr>
                <w:sz w:val="28"/>
                <w:szCs w:val="28"/>
              </w:rPr>
            </w:pPr>
          </w:p>
        </w:tc>
      </w:tr>
      <w:tr w:rsidR="006A5824" w:rsidRPr="009B31BD" w:rsidTr="00F57486">
        <w:tc>
          <w:tcPr>
            <w:tcW w:w="1352" w:type="dxa"/>
          </w:tcPr>
          <w:p w:rsidR="006A5824" w:rsidRPr="009B31BD" w:rsidRDefault="006A5824" w:rsidP="00F57486">
            <w:pPr>
              <w:rPr>
                <w:sz w:val="28"/>
                <w:szCs w:val="28"/>
              </w:rPr>
            </w:pPr>
          </w:p>
          <w:p w:rsidR="006A5824" w:rsidRPr="009B31BD" w:rsidRDefault="006A5824" w:rsidP="00F57486">
            <w:pPr>
              <w:rPr>
                <w:sz w:val="28"/>
                <w:szCs w:val="28"/>
              </w:rPr>
            </w:pPr>
          </w:p>
        </w:tc>
        <w:tc>
          <w:tcPr>
            <w:tcW w:w="2154" w:type="dxa"/>
          </w:tcPr>
          <w:p w:rsidR="006A5824" w:rsidRPr="009B31BD" w:rsidRDefault="006A5824" w:rsidP="00F57486">
            <w:pPr>
              <w:rPr>
                <w:sz w:val="28"/>
                <w:szCs w:val="28"/>
              </w:rPr>
            </w:pPr>
          </w:p>
        </w:tc>
        <w:tc>
          <w:tcPr>
            <w:tcW w:w="4213" w:type="dxa"/>
          </w:tcPr>
          <w:p w:rsidR="006A5824" w:rsidRPr="009B31BD" w:rsidRDefault="006A5824" w:rsidP="00F57486">
            <w:pPr>
              <w:rPr>
                <w:sz w:val="28"/>
                <w:szCs w:val="28"/>
              </w:rPr>
            </w:pPr>
          </w:p>
        </w:tc>
        <w:tc>
          <w:tcPr>
            <w:tcW w:w="1852" w:type="dxa"/>
          </w:tcPr>
          <w:p w:rsidR="006A5824" w:rsidRPr="009B31BD" w:rsidRDefault="006A5824" w:rsidP="00F57486">
            <w:pPr>
              <w:rPr>
                <w:sz w:val="28"/>
                <w:szCs w:val="28"/>
              </w:rPr>
            </w:pPr>
          </w:p>
        </w:tc>
      </w:tr>
      <w:tr w:rsidR="006A5824" w:rsidRPr="009B31BD" w:rsidTr="00F57486">
        <w:tc>
          <w:tcPr>
            <w:tcW w:w="1352" w:type="dxa"/>
          </w:tcPr>
          <w:p w:rsidR="006A5824" w:rsidRPr="009B31BD" w:rsidRDefault="006A5824" w:rsidP="00F57486">
            <w:pPr>
              <w:rPr>
                <w:sz w:val="28"/>
                <w:szCs w:val="28"/>
              </w:rPr>
            </w:pPr>
          </w:p>
          <w:p w:rsidR="006A5824" w:rsidRPr="009B31BD" w:rsidRDefault="006A5824" w:rsidP="00F57486">
            <w:pPr>
              <w:rPr>
                <w:sz w:val="28"/>
                <w:szCs w:val="28"/>
              </w:rPr>
            </w:pPr>
          </w:p>
        </w:tc>
        <w:tc>
          <w:tcPr>
            <w:tcW w:w="2154" w:type="dxa"/>
          </w:tcPr>
          <w:p w:rsidR="006A5824" w:rsidRPr="009B31BD" w:rsidRDefault="006A5824" w:rsidP="00F57486">
            <w:pPr>
              <w:rPr>
                <w:sz w:val="28"/>
                <w:szCs w:val="28"/>
              </w:rPr>
            </w:pPr>
          </w:p>
        </w:tc>
        <w:tc>
          <w:tcPr>
            <w:tcW w:w="4213" w:type="dxa"/>
          </w:tcPr>
          <w:p w:rsidR="006A5824" w:rsidRPr="009B31BD" w:rsidRDefault="006A5824" w:rsidP="00F57486">
            <w:pPr>
              <w:rPr>
                <w:sz w:val="28"/>
                <w:szCs w:val="28"/>
              </w:rPr>
            </w:pPr>
          </w:p>
        </w:tc>
        <w:tc>
          <w:tcPr>
            <w:tcW w:w="1852" w:type="dxa"/>
          </w:tcPr>
          <w:p w:rsidR="006A5824" w:rsidRPr="009B31BD" w:rsidRDefault="006A5824" w:rsidP="00F57486">
            <w:pPr>
              <w:rPr>
                <w:sz w:val="28"/>
                <w:szCs w:val="28"/>
              </w:rPr>
            </w:pPr>
          </w:p>
        </w:tc>
      </w:tr>
      <w:tr w:rsidR="006A5824" w:rsidRPr="009B31BD" w:rsidTr="00F57486">
        <w:tc>
          <w:tcPr>
            <w:tcW w:w="1352" w:type="dxa"/>
          </w:tcPr>
          <w:p w:rsidR="006A5824" w:rsidRPr="009B31BD" w:rsidRDefault="006A5824" w:rsidP="00F57486">
            <w:pPr>
              <w:rPr>
                <w:sz w:val="28"/>
                <w:szCs w:val="28"/>
              </w:rPr>
            </w:pPr>
          </w:p>
          <w:p w:rsidR="006A5824" w:rsidRPr="009B31BD" w:rsidRDefault="006A5824" w:rsidP="00F57486">
            <w:pPr>
              <w:rPr>
                <w:sz w:val="28"/>
                <w:szCs w:val="28"/>
              </w:rPr>
            </w:pPr>
          </w:p>
        </w:tc>
        <w:tc>
          <w:tcPr>
            <w:tcW w:w="2154" w:type="dxa"/>
          </w:tcPr>
          <w:p w:rsidR="006A5824" w:rsidRPr="009B31BD" w:rsidRDefault="006A5824" w:rsidP="00F57486">
            <w:pPr>
              <w:rPr>
                <w:sz w:val="28"/>
                <w:szCs w:val="28"/>
              </w:rPr>
            </w:pPr>
          </w:p>
        </w:tc>
        <w:tc>
          <w:tcPr>
            <w:tcW w:w="4213" w:type="dxa"/>
          </w:tcPr>
          <w:p w:rsidR="006A5824" w:rsidRPr="009B31BD" w:rsidRDefault="006A5824" w:rsidP="00F57486">
            <w:pPr>
              <w:rPr>
                <w:sz w:val="28"/>
                <w:szCs w:val="28"/>
              </w:rPr>
            </w:pPr>
          </w:p>
        </w:tc>
        <w:tc>
          <w:tcPr>
            <w:tcW w:w="1852" w:type="dxa"/>
          </w:tcPr>
          <w:p w:rsidR="006A5824" w:rsidRPr="009B31BD" w:rsidRDefault="006A5824" w:rsidP="00F57486">
            <w:pPr>
              <w:rPr>
                <w:sz w:val="28"/>
                <w:szCs w:val="28"/>
              </w:rPr>
            </w:pPr>
          </w:p>
        </w:tc>
      </w:tr>
      <w:tr w:rsidR="006A5824" w:rsidRPr="009B31BD" w:rsidTr="00F57486">
        <w:tc>
          <w:tcPr>
            <w:tcW w:w="1352" w:type="dxa"/>
          </w:tcPr>
          <w:p w:rsidR="006A5824" w:rsidRPr="009B31BD" w:rsidRDefault="006A5824" w:rsidP="00F57486">
            <w:pPr>
              <w:rPr>
                <w:sz w:val="28"/>
                <w:szCs w:val="28"/>
              </w:rPr>
            </w:pPr>
          </w:p>
          <w:p w:rsidR="006A5824" w:rsidRPr="009B31BD" w:rsidRDefault="006A5824" w:rsidP="00F57486">
            <w:pPr>
              <w:rPr>
                <w:sz w:val="28"/>
                <w:szCs w:val="28"/>
              </w:rPr>
            </w:pPr>
          </w:p>
        </w:tc>
        <w:tc>
          <w:tcPr>
            <w:tcW w:w="2154" w:type="dxa"/>
          </w:tcPr>
          <w:p w:rsidR="006A5824" w:rsidRPr="009B31BD" w:rsidRDefault="006A5824" w:rsidP="00F57486">
            <w:pPr>
              <w:rPr>
                <w:sz w:val="28"/>
                <w:szCs w:val="28"/>
              </w:rPr>
            </w:pPr>
          </w:p>
        </w:tc>
        <w:tc>
          <w:tcPr>
            <w:tcW w:w="4213" w:type="dxa"/>
          </w:tcPr>
          <w:p w:rsidR="006A5824" w:rsidRPr="009B31BD" w:rsidRDefault="006A5824" w:rsidP="00F57486">
            <w:pPr>
              <w:rPr>
                <w:sz w:val="28"/>
                <w:szCs w:val="28"/>
              </w:rPr>
            </w:pPr>
          </w:p>
        </w:tc>
        <w:tc>
          <w:tcPr>
            <w:tcW w:w="1852" w:type="dxa"/>
          </w:tcPr>
          <w:p w:rsidR="006A5824" w:rsidRPr="009B31BD" w:rsidRDefault="006A5824" w:rsidP="00F57486">
            <w:pPr>
              <w:rPr>
                <w:sz w:val="28"/>
                <w:szCs w:val="28"/>
              </w:rPr>
            </w:pPr>
          </w:p>
        </w:tc>
      </w:tr>
      <w:tr w:rsidR="006A5824" w:rsidRPr="009B31BD" w:rsidTr="00F57486">
        <w:tc>
          <w:tcPr>
            <w:tcW w:w="1352" w:type="dxa"/>
          </w:tcPr>
          <w:p w:rsidR="006A5824" w:rsidRPr="009B31BD" w:rsidRDefault="006A5824" w:rsidP="00F57486">
            <w:pPr>
              <w:rPr>
                <w:sz w:val="28"/>
                <w:szCs w:val="28"/>
              </w:rPr>
            </w:pPr>
          </w:p>
          <w:p w:rsidR="006A5824" w:rsidRPr="009B31BD" w:rsidRDefault="006A5824" w:rsidP="00F57486">
            <w:pPr>
              <w:rPr>
                <w:sz w:val="28"/>
                <w:szCs w:val="28"/>
              </w:rPr>
            </w:pPr>
          </w:p>
        </w:tc>
        <w:tc>
          <w:tcPr>
            <w:tcW w:w="2154" w:type="dxa"/>
          </w:tcPr>
          <w:p w:rsidR="006A5824" w:rsidRPr="009B31BD" w:rsidRDefault="006A5824" w:rsidP="00F57486">
            <w:pPr>
              <w:rPr>
                <w:sz w:val="28"/>
                <w:szCs w:val="28"/>
              </w:rPr>
            </w:pPr>
          </w:p>
        </w:tc>
        <w:tc>
          <w:tcPr>
            <w:tcW w:w="4213" w:type="dxa"/>
          </w:tcPr>
          <w:p w:rsidR="006A5824" w:rsidRPr="009B31BD" w:rsidRDefault="006A5824" w:rsidP="00F57486">
            <w:pPr>
              <w:rPr>
                <w:sz w:val="28"/>
                <w:szCs w:val="28"/>
              </w:rPr>
            </w:pPr>
          </w:p>
        </w:tc>
        <w:tc>
          <w:tcPr>
            <w:tcW w:w="1852" w:type="dxa"/>
          </w:tcPr>
          <w:p w:rsidR="006A5824" w:rsidRPr="009B31BD" w:rsidRDefault="006A5824" w:rsidP="00F57486">
            <w:pPr>
              <w:rPr>
                <w:sz w:val="28"/>
                <w:szCs w:val="28"/>
              </w:rPr>
            </w:pPr>
          </w:p>
        </w:tc>
      </w:tr>
      <w:tr w:rsidR="006A5824" w:rsidRPr="009B31BD" w:rsidTr="00F57486">
        <w:tc>
          <w:tcPr>
            <w:tcW w:w="1352" w:type="dxa"/>
          </w:tcPr>
          <w:p w:rsidR="006A5824" w:rsidRPr="009B31BD" w:rsidRDefault="006A5824" w:rsidP="00F57486">
            <w:pPr>
              <w:rPr>
                <w:sz w:val="28"/>
                <w:szCs w:val="28"/>
              </w:rPr>
            </w:pPr>
          </w:p>
          <w:p w:rsidR="006A5824" w:rsidRPr="009B31BD" w:rsidRDefault="006A5824" w:rsidP="00F57486">
            <w:pPr>
              <w:rPr>
                <w:sz w:val="28"/>
                <w:szCs w:val="28"/>
              </w:rPr>
            </w:pPr>
          </w:p>
        </w:tc>
        <w:tc>
          <w:tcPr>
            <w:tcW w:w="2154" w:type="dxa"/>
          </w:tcPr>
          <w:p w:rsidR="006A5824" w:rsidRPr="009B31BD" w:rsidRDefault="006A5824" w:rsidP="00F57486">
            <w:pPr>
              <w:rPr>
                <w:sz w:val="28"/>
                <w:szCs w:val="28"/>
              </w:rPr>
            </w:pPr>
          </w:p>
        </w:tc>
        <w:tc>
          <w:tcPr>
            <w:tcW w:w="4213" w:type="dxa"/>
          </w:tcPr>
          <w:p w:rsidR="006A5824" w:rsidRPr="009B31BD" w:rsidRDefault="006A5824" w:rsidP="00F57486">
            <w:pPr>
              <w:rPr>
                <w:sz w:val="28"/>
                <w:szCs w:val="28"/>
              </w:rPr>
            </w:pPr>
          </w:p>
        </w:tc>
        <w:tc>
          <w:tcPr>
            <w:tcW w:w="1852" w:type="dxa"/>
          </w:tcPr>
          <w:p w:rsidR="006A5824" w:rsidRPr="009B31BD" w:rsidRDefault="006A5824" w:rsidP="00F57486">
            <w:pPr>
              <w:rPr>
                <w:sz w:val="28"/>
                <w:szCs w:val="28"/>
              </w:rPr>
            </w:pPr>
          </w:p>
        </w:tc>
      </w:tr>
      <w:tr w:rsidR="006A5824" w:rsidRPr="009B31BD" w:rsidTr="00F57486">
        <w:tc>
          <w:tcPr>
            <w:tcW w:w="1352" w:type="dxa"/>
          </w:tcPr>
          <w:p w:rsidR="006A5824" w:rsidRPr="009B31BD" w:rsidRDefault="006A5824" w:rsidP="00F57486">
            <w:pPr>
              <w:rPr>
                <w:sz w:val="28"/>
                <w:szCs w:val="28"/>
              </w:rPr>
            </w:pPr>
          </w:p>
          <w:p w:rsidR="006A5824" w:rsidRPr="009B31BD" w:rsidRDefault="006A5824" w:rsidP="00F57486">
            <w:pPr>
              <w:rPr>
                <w:sz w:val="28"/>
                <w:szCs w:val="28"/>
              </w:rPr>
            </w:pPr>
          </w:p>
        </w:tc>
        <w:tc>
          <w:tcPr>
            <w:tcW w:w="2154" w:type="dxa"/>
          </w:tcPr>
          <w:p w:rsidR="006A5824" w:rsidRPr="009B31BD" w:rsidRDefault="006A5824" w:rsidP="00F57486">
            <w:pPr>
              <w:rPr>
                <w:sz w:val="28"/>
                <w:szCs w:val="28"/>
              </w:rPr>
            </w:pPr>
          </w:p>
        </w:tc>
        <w:tc>
          <w:tcPr>
            <w:tcW w:w="4213" w:type="dxa"/>
          </w:tcPr>
          <w:p w:rsidR="006A5824" w:rsidRPr="009B31BD" w:rsidRDefault="006A5824" w:rsidP="00F57486">
            <w:pPr>
              <w:rPr>
                <w:sz w:val="28"/>
                <w:szCs w:val="28"/>
              </w:rPr>
            </w:pPr>
          </w:p>
        </w:tc>
        <w:tc>
          <w:tcPr>
            <w:tcW w:w="1852" w:type="dxa"/>
          </w:tcPr>
          <w:p w:rsidR="006A5824" w:rsidRPr="009B31BD" w:rsidRDefault="006A5824" w:rsidP="00F57486">
            <w:pPr>
              <w:rPr>
                <w:sz w:val="28"/>
                <w:szCs w:val="28"/>
              </w:rPr>
            </w:pPr>
          </w:p>
        </w:tc>
      </w:tr>
    </w:tbl>
    <w:p w:rsidR="006A5824" w:rsidRPr="009B31BD" w:rsidRDefault="006A5824" w:rsidP="001F30A0">
      <w:pPr>
        <w:rPr>
          <w:sz w:val="28"/>
          <w:szCs w:val="28"/>
        </w:rPr>
      </w:pPr>
    </w:p>
    <w:p w:rsidR="006A5824" w:rsidRPr="009B31BD" w:rsidRDefault="006A5824" w:rsidP="001F30A0">
      <w:pPr>
        <w:rPr>
          <w:sz w:val="28"/>
          <w:szCs w:val="28"/>
        </w:rPr>
      </w:pPr>
    </w:p>
    <w:p w:rsidR="006A5824" w:rsidRPr="009B31BD" w:rsidRDefault="006A5824" w:rsidP="001F30A0">
      <w:pPr>
        <w:rPr>
          <w:sz w:val="28"/>
          <w:szCs w:val="28"/>
        </w:rPr>
      </w:pPr>
    </w:p>
    <w:p w:rsidR="006A5824" w:rsidRPr="009B31BD" w:rsidRDefault="006A5824" w:rsidP="001F30A0">
      <w:pPr>
        <w:rPr>
          <w:sz w:val="28"/>
          <w:szCs w:val="28"/>
        </w:rPr>
      </w:pPr>
      <w:r w:rsidRPr="009B31BD">
        <w:rPr>
          <w:sz w:val="28"/>
          <w:szCs w:val="28"/>
        </w:rPr>
        <w:t>Начало практики_________________  Конец практики__________________</w:t>
      </w:r>
    </w:p>
    <w:p w:rsidR="006A5824" w:rsidRPr="009B31BD" w:rsidRDefault="006A5824" w:rsidP="001F30A0">
      <w:pPr>
        <w:rPr>
          <w:sz w:val="28"/>
          <w:szCs w:val="28"/>
        </w:rPr>
      </w:pPr>
    </w:p>
    <w:p w:rsidR="006A5824" w:rsidRPr="009B31BD" w:rsidRDefault="006A5824" w:rsidP="001F30A0">
      <w:pPr>
        <w:rPr>
          <w:sz w:val="28"/>
          <w:szCs w:val="28"/>
        </w:rPr>
      </w:pPr>
      <w:r w:rsidRPr="009B31BD">
        <w:rPr>
          <w:sz w:val="28"/>
          <w:szCs w:val="28"/>
        </w:rPr>
        <w:t>Подпись практиканта_____________</w:t>
      </w:r>
    </w:p>
    <w:p w:rsidR="006A5824" w:rsidRPr="009B31BD" w:rsidRDefault="006A5824" w:rsidP="001F30A0">
      <w:pPr>
        <w:rPr>
          <w:sz w:val="28"/>
          <w:szCs w:val="28"/>
        </w:rPr>
      </w:pPr>
    </w:p>
    <w:p w:rsidR="006A5824" w:rsidRPr="009B31BD" w:rsidRDefault="006A5824" w:rsidP="001F30A0">
      <w:pPr>
        <w:rPr>
          <w:sz w:val="28"/>
          <w:szCs w:val="28"/>
        </w:rPr>
      </w:pPr>
    </w:p>
    <w:p w:rsidR="006A5824" w:rsidRPr="009B31BD" w:rsidRDefault="006A5824" w:rsidP="001F30A0">
      <w:pPr>
        <w:rPr>
          <w:sz w:val="28"/>
          <w:szCs w:val="28"/>
        </w:rPr>
      </w:pPr>
      <w:r w:rsidRPr="009B31BD">
        <w:rPr>
          <w:sz w:val="28"/>
          <w:szCs w:val="28"/>
        </w:rPr>
        <w:t>Содержание и объем выполненных работ подтверждаю.</w:t>
      </w:r>
    </w:p>
    <w:p w:rsidR="006A5824" w:rsidRPr="009B31BD" w:rsidRDefault="006A5824" w:rsidP="001F30A0">
      <w:pPr>
        <w:rPr>
          <w:sz w:val="28"/>
          <w:szCs w:val="28"/>
        </w:rPr>
      </w:pPr>
      <w:r w:rsidRPr="009B31BD">
        <w:rPr>
          <w:sz w:val="28"/>
          <w:szCs w:val="28"/>
        </w:rPr>
        <w:t xml:space="preserve">Руководитель практики от </w:t>
      </w:r>
      <w:r>
        <w:rPr>
          <w:sz w:val="28"/>
          <w:szCs w:val="28"/>
        </w:rPr>
        <w:t>организации</w:t>
      </w:r>
      <w:r w:rsidRPr="009B31BD">
        <w:rPr>
          <w:sz w:val="28"/>
          <w:szCs w:val="28"/>
        </w:rPr>
        <w:t xml:space="preserve">  __________     _________________</w:t>
      </w:r>
    </w:p>
    <w:p w:rsidR="006A5824" w:rsidRPr="009B31BD" w:rsidRDefault="006A5824" w:rsidP="001F30A0">
      <w:pPr>
        <w:rPr>
          <w:sz w:val="28"/>
          <w:szCs w:val="28"/>
        </w:rPr>
      </w:pPr>
      <w:r w:rsidRPr="009B31BD">
        <w:rPr>
          <w:sz w:val="28"/>
          <w:szCs w:val="28"/>
        </w:rPr>
        <w:t xml:space="preserve">                       (должность)         </w:t>
      </w:r>
      <w:r>
        <w:rPr>
          <w:sz w:val="28"/>
          <w:szCs w:val="28"/>
        </w:rPr>
        <w:t xml:space="preserve">                  </w:t>
      </w:r>
      <w:r w:rsidRPr="009B31BD">
        <w:rPr>
          <w:sz w:val="28"/>
          <w:szCs w:val="28"/>
        </w:rPr>
        <w:t xml:space="preserve"> (подпись)                          (Ф.И.О.)</w:t>
      </w:r>
    </w:p>
    <w:p w:rsidR="006A5824" w:rsidRDefault="006A5824" w:rsidP="001F30A0">
      <w:pPr>
        <w:rPr>
          <w:sz w:val="28"/>
          <w:szCs w:val="28"/>
        </w:rPr>
      </w:pPr>
    </w:p>
    <w:p w:rsidR="006A5824" w:rsidRDefault="006A5824" w:rsidP="001F30A0">
      <w:pPr>
        <w:rPr>
          <w:sz w:val="28"/>
          <w:szCs w:val="28"/>
        </w:rPr>
      </w:pPr>
    </w:p>
    <w:p w:rsidR="006A5824" w:rsidRPr="0050538F" w:rsidRDefault="006A5824" w:rsidP="001F30A0">
      <w:pPr>
        <w:rPr>
          <w:caps/>
          <w:sz w:val="28"/>
          <w:szCs w:val="28"/>
        </w:rPr>
      </w:pPr>
    </w:p>
    <w:p w:rsidR="006A5824" w:rsidRDefault="006A5824" w:rsidP="001F30A0">
      <w:pPr>
        <w:spacing w:line="360" w:lineRule="auto"/>
        <w:jc w:val="right"/>
        <w:rPr>
          <w:b/>
          <w:caps/>
          <w:sz w:val="28"/>
          <w:szCs w:val="28"/>
        </w:rPr>
      </w:pPr>
      <w:bookmarkStart w:id="2" w:name="_Toc326181348"/>
    </w:p>
    <w:p w:rsidR="006A5824" w:rsidRDefault="006A5824" w:rsidP="001F30A0">
      <w:pPr>
        <w:spacing w:line="360" w:lineRule="auto"/>
        <w:jc w:val="right"/>
        <w:rPr>
          <w:b/>
          <w:caps/>
          <w:sz w:val="28"/>
          <w:szCs w:val="28"/>
        </w:rPr>
      </w:pPr>
    </w:p>
    <w:p w:rsidR="006A5824" w:rsidRPr="00FE31ED" w:rsidRDefault="006A5824" w:rsidP="001F30A0">
      <w:pPr>
        <w:spacing w:line="360" w:lineRule="auto"/>
        <w:jc w:val="right"/>
        <w:rPr>
          <w:b/>
          <w:caps/>
          <w:sz w:val="28"/>
          <w:szCs w:val="28"/>
        </w:rPr>
      </w:pPr>
      <w:r w:rsidRPr="00FE31ED">
        <w:rPr>
          <w:b/>
          <w:caps/>
          <w:sz w:val="28"/>
          <w:szCs w:val="28"/>
        </w:rPr>
        <w:lastRenderedPageBreak/>
        <w:t xml:space="preserve">Приложение </w:t>
      </w:r>
      <w:bookmarkEnd w:id="2"/>
      <w:r w:rsidRPr="00FE31ED">
        <w:rPr>
          <w:b/>
          <w:caps/>
          <w:sz w:val="28"/>
          <w:szCs w:val="28"/>
        </w:rPr>
        <w:t>4</w:t>
      </w:r>
    </w:p>
    <w:p w:rsidR="006A5824" w:rsidRPr="009B31BD" w:rsidRDefault="006A5824" w:rsidP="001F30A0">
      <w:pPr>
        <w:spacing w:line="360" w:lineRule="auto"/>
        <w:rPr>
          <w:sz w:val="28"/>
          <w:szCs w:val="28"/>
        </w:rPr>
      </w:pPr>
    </w:p>
    <w:p w:rsidR="006A5824" w:rsidRPr="009B31BD" w:rsidRDefault="006A5824" w:rsidP="001F30A0">
      <w:pPr>
        <w:spacing w:line="360" w:lineRule="auto"/>
        <w:jc w:val="right"/>
        <w:rPr>
          <w:sz w:val="28"/>
          <w:szCs w:val="28"/>
        </w:rPr>
      </w:pPr>
      <w:r w:rsidRPr="009B31BD">
        <w:rPr>
          <w:sz w:val="28"/>
          <w:szCs w:val="28"/>
        </w:rPr>
        <w:t>(на бланке организации)</w:t>
      </w:r>
    </w:p>
    <w:p w:rsidR="006A5824" w:rsidRDefault="006A5824" w:rsidP="001F30A0">
      <w:pPr>
        <w:jc w:val="center"/>
        <w:rPr>
          <w:b/>
          <w:sz w:val="28"/>
          <w:szCs w:val="28"/>
        </w:rPr>
      </w:pPr>
      <w:r>
        <w:rPr>
          <w:b/>
          <w:sz w:val="28"/>
          <w:szCs w:val="28"/>
        </w:rPr>
        <w:t>ХАРАКТЕРИСТИКА</w:t>
      </w:r>
    </w:p>
    <w:p w:rsidR="006A5824" w:rsidRDefault="006A5824" w:rsidP="001F30A0">
      <w:pPr>
        <w:jc w:val="center"/>
        <w:rPr>
          <w:b/>
          <w:sz w:val="28"/>
          <w:szCs w:val="28"/>
        </w:rPr>
      </w:pPr>
    </w:p>
    <w:p w:rsidR="006A5824" w:rsidRPr="00F63CC0" w:rsidRDefault="006A5824" w:rsidP="001F30A0">
      <w:pPr>
        <w:jc w:val="center"/>
        <w:rPr>
          <w:b/>
          <w:sz w:val="28"/>
          <w:szCs w:val="28"/>
        </w:rPr>
      </w:pPr>
      <w:r w:rsidRPr="00F63CC0">
        <w:rPr>
          <w:b/>
          <w:sz w:val="28"/>
          <w:szCs w:val="28"/>
        </w:rPr>
        <w:t xml:space="preserve">на </w:t>
      </w:r>
      <w:r>
        <w:rPr>
          <w:b/>
          <w:sz w:val="28"/>
          <w:szCs w:val="28"/>
        </w:rPr>
        <w:t xml:space="preserve">прохождение производственной (преддипломной) </w:t>
      </w:r>
      <w:r w:rsidRPr="00F63CC0">
        <w:rPr>
          <w:b/>
          <w:sz w:val="28"/>
          <w:szCs w:val="28"/>
        </w:rPr>
        <w:t>практики</w:t>
      </w:r>
    </w:p>
    <w:p w:rsidR="006A5824" w:rsidRDefault="006A5824" w:rsidP="001F30A0">
      <w:pPr>
        <w:pStyle w:val="ab"/>
        <w:jc w:val="center"/>
        <w:rPr>
          <w:szCs w:val="28"/>
        </w:rPr>
      </w:pPr>
    </w:p>
    <w:p w:rsidR="006A5824" w:rsidRDefault="006A5824" w:rsidP="001F30A0">
      <w:pPr>
        <w:pStyle w:val="ab"/>
        <w:spacing w:line="276" w:lineRule="auto"/>
        <w:jc w:val="center"/>
        <w:rPr>
          <w:szCs w:val="28"/>
        </w:rPr>
      </w:pPr>
      <w:r w:rsidRPr="007956FC">
        <w:rPr>
          <w:szCs w:val="28"/>
        </w:rPr>
        <w:t>по направлению подготовки 38.04.02 «Менеджмент»</w:t>
      </w:r>
      <w:r>
        <w:rPr>
          <w:szCs w:val="28"/>
        </w:rPr>
        <w:t xml:space="preserve">, </w:t>
      </w:r>
    </w:p>
    <w:p w:rsidR="006A5824" w:rsidRDefault="006A5824" w:rsidP="001F30A0">
      <w:pPr>
        <w:pStyle w:val="ab"/>
        <w:spacing w:line="276" w:lineRule="auto"/>
        <w:jc w:val="center"/>
        <w:rPr>
          <w:szCs w:val="28"/>
        </w:rPr>
      </w:pPr>
      <w:r>
        <w:rPr>
          <w:szCs w:val="28"/>
        </w:rPr>
        <w:t>программа «Корпоративное управление»</w:t>
      </w:r>
    </w:p>
    <w:p w:rsidR="006A5824" w:rsidRPr="00F63CC0" w:rsidRDefault="006A5824" w:rsidP="001F30A0">
      <w:pPr>
        <w:jc w:val="center"/>
        <w:rPr>
          <w:b/>
          <w:sz w:val="28"/>
          <w:szCs w:val="28"/>
        </w:rPr>
      </w:pPr>
    </w:p>
    <w:p w:rsidR="006A5824" w:rsidRPr="009B31BD" w:rsidRDefault="006A5824" w:rsidP="001F30A0">
      <w:pPr>
        <w:jc w:val="center"/>
        <w:rPr>
          <w:sz w:val="28"/>
          <w:szCs w:val="28"/>
        </w:rPr>
      </w:pPr>
    </w:p>
    <w:p w:rsidR="006A5824" w:rsidRPr="009B31BD" w:rsidRDefault="006A5824" w:rsidP="001F30A0">
      <w:pPr>
        <w:jc w:val="center"/>
        <w:rPr>
          <w:sz w:val="28"/>
          <w:szCs w:val="28"/>
        </w:rPr>
      </w:pPr>
      <w:r w:rsidRPr="009B31BD">
        <w:rPr>
          <w:sz w:val="28"/>
          <w:szCs w:val="28"/>
        </w:rPr>
        <w:t>Магистранта_____________  курса ____________группы</w:t>
      </w:r>
    </w:p>
    <w:p w:rsidR="006A5824" w:rsidRPr="009B31BD" w:rsidRDefault="006A5824" w:rsidP="001F30A0">
      <w:pPr>
        <w:jc w:val="center"/>
        <w:rPr>
          <w:sz w:val="28"/>
          <w:szCs w:val="28"/>
        </w:rPr>
      </w:pPr>
      <w:r w:rsidRPr="009B31BD">
        <w:rPr>
          <w:sz w:val="28"/>
          <w:szCs w:val="28"/>
        </w:rPr>
        <w:t>направления подготовки ________________________</w:t>
      </w:r>
    </w:p>
    <w:p w:rsidR="006A5824" w:rsidRPr="009B31BD" w:rsidRDefault="006A5824" w:rsidP="001F30A0">
      <w:pPr>
        <w:jc w:val="center"/>
        <w:rPr>
          <w:sz w:val="28"/>
          <w:szCs w:val="28"/>
        </w:rPr>
      </w:pPr>
    </w:p>
    <w:p w:rsidR="006A5824" w:rsidRPr="009B31BD" w:rsidRDefault="006A5824" w:rsidP="001F30A0">
      <w:pPr>
        <w:jc w:val="center"/>
        <w:rPr>
          <w:sz w:val="28"/>
          <w:szCs w:val="28"/>
        </w:rPr>
      </w:pPr>
      <w:r w:rsidRPr="009B31BD">
        <w:rPr>
          <w:sz w:val="28"/>
          <w:szCs w:val="28"/>
        </w:rPr>
        <w:t>______________________________________________</w:t>
      </w:r>
    </w:p>
    <w:p w:rsidR="006A5824" w:rsidRPr="009B31BD" w:rsidRDefault="006A5824" w:rsidP="001F30A0">
      <w:pPr>
        <w:jc w:val="center"/>
        <w:rPr>
          <w:sz w:val="28"/>
          <w:szCs w:val="28"/>
        </w:rPr>
      </w:pPr>
      <w:r w:rsidRPr="009B31BD">
        <w:rPr>
          <w:sz w:val="28"/>
          <w:szCs w:val="28"/>
        </w:rPr>
        <w:t>(Ф.И.О.)</w:t>
      </w:r>
    </w:p>
    <w:p w:rsidR="006A5824" w:rsidRDefault="006A5824" w:rsidP="001F30A0">
      <w:pPr>
        <w:jc w:val="center"/>
        <w:rPr>
          <w:sz w:val="28"/>
          <w:szCs w:val="28"/>
        </w:rPr>
      </w:pPr>
    </w:p>
    <w:p w:rsidR="006A5824" w:rsidRDefault="006A5824" w:rsidP="001F30A0">
      <w:pPr>
        <w:jc w:val="center"/>
        <w:rPr>
          <w:sz w:val="28"/>
          <w:szCs w:val="28"/>
        </w:rPr>
      </w:pPr>
    </w:p>
    <w:p w:rsidR="006A5824" w:rsidRDefault="006A5824" w:rsidP="001F30A0">
      <w:pPr>
        <w:jc w:val="center"/>
        <w:rPr>
          <w:sz w:val="28"/>
          <w:szCs w:val="28"/>
        </w:rPr>
      </w:pPr>
    </w:p>
    <w:p w:rsidR="006A5824" w:rsidRPr="009B31BD" w:rsidRDefault="006A5824" w:rsidP="001F30A0">
      <w:pPr>
        <w:jc w:val="center"/>
        <w:rPr>
          <w:sz w:val="28"/>
          <w:szCs w:val="28"/>
        </w:rPr>
      </w:pPr>
    </w:p>
    <w:p w:rsidR="006A5824" w:rsidRDefault="006A5824" w:rsidP="001F30A0">
      <w:pPr>
        <w:rPr>
          <w:sz w:val="28"/>
          <w:szCs w:val="28"/>
        </w:rPr>
      </w:pPr>
      <w:r w:rsidRPr="009B31BD">
        <w:rPr>
          <w:sz w:val="28"/>
          <w:szCs w:val="28"/>
        </w:rPr>
        <w:t>Место прохождения практики: __________________</w:t>
      </w:r>
      <w:r>
        <w:rPr>
          <w:sz w:val="28"/>
          <w:szCs w:val="28"/>
        </w:rPr>
        <w:t>___________</w:t>
      </w:r>
    </w:p>
    <w:p w:rsidR="006A5824" w:rsidRPr="009B31BD" w:rsidRDefault="006A5824" w:rsidP="001F30A0">
      <w:pPr>
        <w:rPr>
          <w:sz w:val="28"/>
          <w:szCs w:val="28"/>
        </w:rPr>
      </w:pPr>
    </w:p>
    <w:p w:rsidR="006A5824" w:rsidRPr="009B31BD" w:rsidRDefault="006A5824" w:rsidP="001F30A0">
      <w:pPr>
        <w:rPr>
          <w:sz w:val="28"/>
          <w:szCs w:val="28"/>
        </w:rPr>
      </w:pPr>
      <w:r w:rsidRPr="009B31B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5824" w:rsidRPr="009B31BD" w:rsidRDefault="006A5824" w:rsidP="001F30A0">
      <w:pPr>
        <w:rPr>
          <w:sz w:val="28"/>
          <w:szCs w:val="28"/>
        </w:rPr>
      </w:pPr>
    </w:p>
    <w:p w:rsidR="006A5824" w:rsidRPr="009B31BD" w:rsidRDefault="006A5824" w:rsidP="001F30A0">
      <w:pPr>
        <w:rPr>
          <w:sz w:val="28"/>
          <w:szCs w:val="28"/>
        </w:rPr>
      </w:pPr>
    </w:p>
    <w:p w:rsidR="006A5824" w:rsidRPr="009B31BD" w:rsidRDefault="006A5824" w:rsidP="001F30A0">
      <w:pPr>
        <w:rPr>
          <w:sz w:val="28"/>
          <w:szCs w:val="28"/>
        </w:rPr>
      </w:pPr>
      <w:r w:rsidRPr="009B31BD">
        <w:rPr>
          <w:sz w:val="28"/>
          <w:szCs w:val="28"/>
        </w:rPr>
        <w:t>Руководитель практики</w:t>
      </w:r>
    </w:p>
    <w:p w:rsidR="006A5824" w:rsidRDefault="006A5824" w:rsidP="001F30A0">
      <w:pPr>
        <w:rPr>
          <w:sz w:val="28"/>
          <w:szCs w:val="28"/>
        </w:rPr>
      </w:pPr>
      <w:r>
        <w:rPr>
          <w:sz w:val="28"/>
          <w:szCs w:val="28"/>
        </w:rPr>
        <w:t>о</w:t>
      </w:r>
      <w:r w:rsidRPr="009B31BD">
        <w:rPr>
          <w:sz w:val="28"/>
          <w:szCs w:val="28"/>
        </w:rPr>
        <w:t>т</w:t>
      </w:r>
      <w:r>
        <w:rPr>
          <w:sz w:val="28"/>
          <w:szCs w:val="28"/>
        </w:rPr>
        <w:t xml:space="preserve"> организации</w:t>
      </w:r>
    </w:p>
    <w:p w:rsidR="006A5824" w:rsidRPr="009B31BD" w:rsidRDefault="006A5824" w:rsidP="001F30A0">
      <w:pPr>
        <w:rPr>
          <w:sz w:val="28"/>
          <w:szCs w:val="28"/>
        </w:rPr>
      </w:pPr>
      <w:r>
        <w:rPr>
          <w:sz w:val="28"/>
          <w:szCs w:val="28"/>
        </w:rPr>
        <w:t>(должность)</w:t>
      </w:r>
      <w:r w:rsidRPr="009B31BD">
        <w:rPr>
          <w:sz w:val="28"/>
          <w:szCs w:val="28"/>
        </w:rPr>
        <w:t xml:space="preserve">                                ___________             __________________</w:t>
      </w:r>
    </w:p>
    <w:p w:rsidR="006A5824" w:rsidRPr="009B31BD" w:rsidRDefault="006A5824" w:rsidP="001F30A0">
      <w:pPr>
        <w:rPr>
          <w:sz w:val="28"/>
          <w:szCs w:val="28"/>
        </w:rPr>
      </w:pPr>
      <w:r w:rsidRPr="009B31BD">
        <w:rPr>
          <w:sz w:val="28"/>
          <w:szCs w:val="28"/>
        </w:rPr>
        <w:t xml:space="preserve">                                                                (подпись)                                     (Ф.И.О.)</w:t>
      </w:r>
    </w:p>
    <w:p w:rsidR="006A5824" w:rsidRPr="00241118" w:rsidRDefault="006A5824" w:rsidP="00241118">
      <w:pPr>
        <w:pStyle w:val="a3"/>
        <w:spacing w:line="360" w:lineRule="auto"/>
        <w:ind w:firstLine="0"/>
        <w:rPr>
          <w:rFonts w:ascii="Times New Roman ??????????" w:hAnsi="Times New Roman ??????????"/>
          <w:b/>
          <w:sz w:val="28"/>
          <w:szCs w:val="28"/>
        </w:rPr>
      </w:pPr>
    </w:p>
    <w:sectPr w:rsidR="006A5824" w:rsidRPr="00241118" w:rsidSect="00602B3E">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1DE" w:rsidRDefault="00FC51DE" w:rsidP="00602B3E">
      <w:r>
        <w:separator/>
      </w:r>
    </w:p>
  </w:endnote>
  <w:endnote w:type="continuationSeparator" w:id="0">
    <w:p w:rsidR="00FC51DE" w:rsidRDefault="00FC51DE" w:rsidP="00602B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1DE" w:rsidRDefault="00FC51DE" w:rsidP="00602B3E">
      <w:r>
        <w:separator/>
      </w:r>
    </w:p>
  </w:footnote>
  <w:footnote w:type="continuationSeparator" w:id="0">
    <w:p w:rsidR="00FC51DE" w:rsidRDefault="00FC51DE" w:rsidP="00602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24" w:rsidRDefault="001639D1">
    <w:pPr>
      <w:pStyle w:val="af1"/>
      <w:jc w:val="right"/>
    </w:pPr>
    <w:fldSimple w:instr=" PAGE   \* MERGEFORMAT ">
      <w:r w:rsidR="00066078">
        <w:rPr>
          <w:noProof/>
        </w:rPr>
        <w:t>2</w:t>
      </w:r>
    </w:fldSimple>
  </w:p>
  <w:p w:rsidR="006A5824" w:rsidRDefault="006A582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7844E2A"/>
    <w:lvl w:ilvl="0">
      <w:start w:val="1"/>
      <w:numFmt w:val="bullet"/>
      <w:lvlText w:val=""/>
      <w:lvlJc w:val="left"/>
      <w:pPr>
        <w:tabs>
          <w:tab w:val="num" w:pos="643"/>
        </w:tabs>
        <w:ind w:left="643" w:hanging="360"/>
      </w:pPr>
      <w:rPr>
        <w:rFonts w:ascii="Symbol" w:hAnsi="Symbol" w:hint="default"/>
      </w:rPr>
    </w:lvl>
  </w:abstractNum>
  <w:abstractNum w:abstractNumId="1">
    <w:nsid w:val="00933D0D"/>
    <w:multiLevelType w:val="hybridMultilevel"/>
    <w:tmpl w:val="FDAA2B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C65FE8"/>
    <w:multiLevelType w:val="hybridMultilevel"/>
    <w:tmpl w:val="498286C0"/>
    <w:lvl w:ilvl="0" w:tplc="2668D5A0">
      <w:start w:val="2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F043C9"/>
    <w:multiLevelType w:val="hybridMultilevel"/>
    <w:tmpl w:val="732E33F6"/>
    <w:lvl w:ilvl="0" w:tplc="7086235E">
      <w:start w:val="1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A737038"/>
    <w:multiLevelType w:val="hybridMultilevel"/>
    <w:tmpl w:val="DAF6A5F4"/>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AF58FD"/>
    <w:multiLevelType w:val="hybridMultilevel"/>
    <w:tmpl w:val="343C2F4C"/>
    <w:lvl w:ilvl="0" w:tplc="440CF56C">
      <w:start w:val="1"/>
      <w:numFmt w:val="decimal"/>
      <w:lvlText w:val="%1."/>
      <w:lvlJc w:val="left"/>
      <w:pPr>
        <w:tabs>
          <w:tab w:val="num" w:pos="1070"/>
        </w:tabs>
        <w:ind w:left="1070" w:hanging="360"/>
      </w:pPr>
      <w:rPr>
        <w:rFonts w:cs="Times New Roman"/>
      </w:rPr>
    </w:lvl>
    <w:lvl w:ilvl="1" w:tplc="E93AFA0E">
      <w:start w:val="1"/>
      <w:numFmt w:val="bullet"/>
      <w:lvlText w:val="-"/>
      <w:lvlJc w:val="left"/>
      <w:pPr>
        <w:tabs>
          <w:tab w:val="num" w:pos="1790"/>
        </w:tabs>
        <w:ind w:left="1790" w:hanging="360"/>
      </w:pPr>
      <w:rPr>
        <w:rFonts w:ascii="Times New Roman" w:eastAsia="Times New Roman" w:hAnsi="Times New Roman" w:hint="default"/>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6">
    <w:nsid w:val="23762372"/>
    <w:multiLevelType w:val="hybridMultilevel"/>
    <w:tmpl w:val="124C7252"/>
    <w:lvl w:ilvl="0" w:tplc="ADD40C5E">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852ADC"/>
    <w:multiLevelType w:val="singleLevel"/>
    <w:tmpl w:val="E486A1C0"/>
    <w:lvl w:ilvl="0">
      <w:start w:val="2"/>
      <w:numFmt w:val="bullet"/>
      <w:lvlText w:val="-"/>
      <w:lvlJc w:val="left"/>
      <w:pPr>
        <w:tabs>
          <w:tab w:val="num" w:pos="1080"/>
        </w:tabs>
        <w:ind w:left="1080" w:hanging="360"/>
      </w:pPr>
    </w:lvl>
  </w:abstractNum>
  <w:abstractNum w:abstractNumId="8">
    <w:nsid w:val="26F243DA"/>
    <w:multiLevelType w:val="hybridMultilevel"/>
    <w:tmpl w:val="F112E398"/>
    <w:lvl w:ilvl="0" w:tplc="ADD40C5E">
      <w:start w:val="3"/>
      <w:numFmt w:val="bullet"/>
      <w:lvlText w:val="-"/>
      <w:lvlJc w:val="left"/>
      <w:pPr>
        <w:tabs>
          <w:tab w:val="num" w:pos="1370"/>
        </w:tabs>
        <w:ind w:left="1370" w:hanging="750"/>
      </w:pPr>
      <w:rPr>
        <w:rFonts w:ascii="Times New Roman" w:eastAsia="Times New Roman" w:hAnsi="Times New Roman" w:hint="default"/>
      </w:rPr>
    </w:lvl>
    <w:lvl w:ilvl="1" w:tplc="04190003">
      <w:start w:val="1"/>
      <w:numFmt w:val="bullet"/>
      <w:lvlText w:val="o"/>
      <w:lvlJc w:val="left"/>
      <w:pPr>
        <w:tabs>
          <w:tab w:val="num" w:pos="1700"/>
        </w:tabs>
        <w:ind w:left="1700" w:hanging="360"/>
      </w:pPr>
      <w:rPr>
        <w:rFonts w:ascii="Courier New" w:hAnsi="Courier New" w:hint="default"/>
      </w:rPr>
    </w:lvl>
    <w:lvl w:ilvl="2" w:tplc="04190005">
      <w:start w:val="1"/>
      <w:numFmt w:val="bullet"/>
      <w:lvlText w:val=""/>
      <w:lvlJc w:val="left"/>
      <w:pPr>
        <w:tabs>
          <w:tab w:val="num" w:pos="2420"/>
        </w:tabs>
        <w:ind w:left="2420" w:hanging="360"/>
      </w:pPr>
      <w:rPr>
        <w:rFonts w:ascii="Wingdings" w:hAnsi="Wingdings" w:hint="default"/>
      </w:rPr>
    </w:lvl>
    <w:lvl w:ilvl="3" w:tplc="04190001">
      <w:start w:val="1"/>
      <w:numFmt w:val="bullet"/>
      <w:lvlText w:val=""/>
      <w:lvlJc w:val="left"/>
      <w:pPr>
        <w:tabs>
          <w:tab w:val="num" w:pos="3140"/>
        </w:tabs>
        <w:ind w:left="3140" w:hanging="360"/>
      </w:pPr>
      <w:rPr>
        <w:rFonts w:ascii="Symbol" w:hAnsi="Symbol" w:hint="default"/>
      </w:rPr>
    </w:lvl>
    <w:lvl w:ilvl="4" w:tplc="04190003">
      <w:start w:val="1"/>
      <w:numFmt w:val="bullet"/>
      <w:lvlText w:val="o"/>
      <w:lvlJc w:val="left"/>
      <w:pPr>
        <w:tabs>
          <w:tab w:val="num" w:pos="3860"/>
        </w:tabs>
        <w:ind w:left="3860" w:hanging="360"/>
      </w:pPr>
      <w:rPr>
        <w:rFonts w:ascii="Courier New" w:hAnsi="Courier New" w:hint="default"/>
      </w:rPr>
    </w:lvl>
    <w:lvl w:ilvl="5" w:tplc="04190005">
      <w:start w:val="1"/>
      <w:numFmt w:val="bullet"/>
      <w:lvlText w:val=""/>
      <w:lvlJc w:val="left"/>
      <w:pPr>
        <w:tabs>
          <w:tab w:val="num" w:pos="4580"/>
        </w:tabs>
        <w:ind w:left="4580" w:hanging="360"/>
      </w:pPr>
      <w:rPr>
        <w:rFonts w:ascii="Wingdings" w:hAnsi="Wingdings" w:hint="default"/>
      </w:rPr>
    </w:lvl>
    <w:lvl w:ilvl="6" w:tplc="04190001">
      <w:start w:val="1"/>
      <w:numFmt w:val="bullet"/>
      <w:lvlText w:val=""/>
      <w:lvlJc w:val="left"/>
      <w:pPr>
        <w:tabs>
          <w:tab w:val="num" w:pos="5300"/>
        </w:tabs>
        <w:ind w:left="5300" w:hanging="360"/>
      </w:pPr>
      <w:rPr>
        <w:rFonts w:ascii="Symbol" w:hAnsi="Symbol" w:hint="default"/>
      </w:rPr>
    </w:lvl>
    <w:lvl w:ilvl="7" w:tplc="04190003">
      <w:start w:val="1"/>
      <w:numFmt w:val="bullet"/>
      <w:lvlText w:val="o"/>
      <w:lvlJc w:val="left"/>
      <w:pPr>
        <w:tabs>
          <w:tab w:val="num" w:pos="6020"/>
        </w:tabs>
        <w:ind w:left="6020" w:hanging="360"/>
      </w:pPr>
      <w:rPr>
        <w:rFonts w:ascii="Courier New" w:hAnsi="Courier New" w:hint="default"/>
      </w:rPr>
    </w:lvl>
    <w:lvl w:ilvl="8" w:tplc="04190005">
      <w:start w:val="1"/>
      <w:numFmt w:val="bullet"/>
      <w:lvlText w:val=""/>
      <w:lvlJc w:val="left"/>
      <w:pPr>
        <w:tabs>
          <w:tab w:val="num" w:pos="6740"/>
        </w:tabs>
        <w:ind w:left="6740" w:hanging="360"/>
      </w:pPr>
      <w:rPr>
        <w:rFonts w:ascii="Wingdings" w:hAnsi="Wingdings" w:hint="default"/>
      </w:rPr>
    </w:lvl>
  </w:abstractNum>
  <w:abstractNum w:abstractNumId="9">
    <w:nsid w:val="2EFE7C20"/>
    <w:multiLevelType w:val="hybridMultilevel"/>
    <w:tmpl w:val="263AE4C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D538C4"/>
    <w:multiLevelType w:val="hybridMultilevel"/>
    <w:tmpl w:val="EE6E9E74"/>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355866"/>
    <w:multiLevelType w:val="hybridMultilevel"/>
    <w:tmpl w:val="2DAA6300"/>
    <w:lvl w:ilvl="0" w:tplc="4A8C641E">
      <w:start w:val="2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5F6579"/>
    <w:multiLevelType w:val="hybridMultilevel"/>
    <w:tmpl w:val="46C44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97315CA"/>
    <w:multiLevelType w:val="hybridMultilevel"/>
    <w:tmpl w:val="2B025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5F1044"/>
    <w:multiLevelType w:val="hybridMultilevel"/>
    <w:tmpl w:val="BCBC05E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nsid w:val="54C37552"/>
    <w:multiLevelType w:val="hybridMultilevel"/>
    <w:tmpl w:val="3CDE7C78"/>
    <w:lvl w:ilvl="0" w:tplc="3AC2AF9A">
      <w:start w:val="8"/>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7620EF9"/>
    <w:multiLevelType w:val="hybridMultilevel"/>
    <w:tmpl w:val="DEFE6E72"/>
    <w:lvl w:ilvl="0" w:tplc="0419000F">
      <w:start w:val="1"/>
      <w:numFmt w:val="decimal"/>
      <w:lvlText w:val="%1."/>
      <w:lvlJc w:val="left"/>
      <w:pPr>
        <w:ind w:left="720" w:hanging="360"/>
      </w:pPr>
      <w:rPr>
        <w:rFonts w:cs="Times New Roman" w:hint="default"/>
      </w:rPr>
    </w:lvl>
    <w:lvl w:ilvl="1" w:tplc="69901EB0">
      <w:numFmt w:val="bullet"/>
      <w:lvlText w:val="•"/>
      <w:lvlJc w:val="left"/>
      <w:pPr>
        <w:ind w:left="1515" w:hanging="435"/>
      </w:pPr>
      <w:rPr>
        <w:rFonts w:ascii="Times New Roman" w:eastAsia="Times New Roman" w:hAnsi="Times New Roman" w:hint="default"/>
        <w:sz w:val="4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9BC4CDC"/>
    <w:multiLevelType w:val="hybridMultilevel"/>
    <w:tmpl w:val="C4B86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C954F7"/>
    <w:multiLevelType w:val="hybridMultilevel"/>
    <w:tmpl w:val="9F7E514E"/>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1C431F"/>
    <w:multiLevelType w:val="hybridMultilevel"/>
    <w:tmpl w:val="71006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D36DFC"/>
    <w:multiLevelType w:val="hybridMultilevel"/>
    <w:tmpl w:val="101E981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E450282"/>
    <w:multiLevelType w:val="hybridMultilevel"/>
    <w:tmpl w:val="B05EB174"/>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6"/>
  </w:num>
  <w:num w:numId="4">
    <w:abstractNumId w:val="10"/>
  </w:num>
  <w:num w:numId="5">
    <w:abstractNumId w:val="21"/>
  </w:num>
  <w:num w:numId="6">
    <w:abstractNumId w:val="4"/>
  </w:num>
  <w:num w:numId="7">
    <w:abstractNumId w:val="18"/>
  </w:num>
  <w:num w:numId="8">
    <w:abstractNumId w:val="1"/>
  </w:num>
  <w:num w:numId="9">
    <w:abstractNumId w:val="14"/>
  </w:num>
  <w:num w:numId="10">
    <w:abstractNumId w:val="13"/>
  </w:num>
  <w:num w:numId="11">
    <w:abstractNumId w:val="7"/>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9"/>
  </w:num>
  <w:num w:numId="16">
    <w:abstractNumId w:val="15"/>
  </w:num>
  <w:num w:numId="17">
    <w:abstractNumId w:val="3"/>
  </w:num>
  <w:num w:numId="18">
    <w:abstractNumId w:val="2"/>
  </w:num>
  <w:num w:numId="19">
    <w:abstractNumId w:val="11"/>
  </w:num>
  <w:num w:numId="20">
    <w:abstractNumId w:val="6"/>
  </w:num>
  <w:num w:numId="21">
    <w:abstractNumId w:val="17"/>
  </w:num>
  <w:num w:numId="22">
    <w:abstractNumId w:val="1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0B4"/>
    <w:rsid w:val="00047C62"/>
    <w:rsid w:val="00066078"/>
    <w:rsid w:val="00073733"/>
    <w:rsid w:val="000775C9"/>
    <w:rsid w:val="00096F4B"/>
    <w:rsid w:val="000C2232"/>
    <w:rsid w:val="000E12AC"/>
    <w:rsid w:val="00117A09"/>
    <w:rsid w:val="001530B4"/>
    <w:rsid w:val="001639D1"/>
    <w:rsid w:val="00176E08"/>
    <w:rsid w:val="001B5B8F"/>
    <w:rsid w:val="001B7797"/>
    <w:rsid w:val="001C6FFF"/>
    <w:rsid w:val="001D1790"/>
    <w:rsid w:val="001E1B6B"/>
    <w:rsid w:val="001F1A09"/>
    <w:rsid w:val="001F30A0"/>
    <w:rsid w:val="00203F2A"/>
    <w:rsid w:val="00236FF6"/>
    <w:rsid w:val="00241118"/>
    <w:rsid w:val="00262283"/>
    <w:rsid w:val="00277D7F"/>
    <w:rsid w:val="002968F3"/>
    <w:rsid w:val="00301590"/>
    <w:rsid w:val="00345415"/>
    <w:rsid w:val="00351B98"/>
    <w:rsid w:val="003923C9"/>
    <w:rsid w:val="00397D99"/>
    <w:rsid w:val="00397F7D"/>
    <w:rsid w:val="003C076C"/>
    <w:rsid w:val="003D321A"/>
    <w:rsid w:val="003E500C"/>
    <w:rsid w:val="00411B80"/>
    <w:rsid w:val="0042398A"/>
    <w:rsid w:val="00452133"/>
    <w:rsid w:val="004B22F7"/>
    <w:rsid w:val="004C2D85"/>
    <w:rsid w:val="0050538F"/>
    <w:rsid w:val="00512C40"/>
    <w:rsid w:val="0051516B"/>
    <w:rsid w:val="00524B1F"/>
    <w:rsid w:val="00530CC8"/>
    <w:rsid w:val="005313F1"/>
    <w:rsid w:val="00532B95"/>
    <w:rsid w:val="00560CF5"/>
    <w:rsid w:val="0056553F"/>
    <w:rsid w:val="00575E80"/>
    <w:rsid w:val="00590F08"/>
    <w:rsid w:val="005B3248"/>
    <w:rsid w:val="005D5BC6"/>
    <w:rsid w:val="005E13B2"/>
    <w:rsid w:val="00602B3E"/>
    <w:rsid w:val="00612A07"/>
    <w:rsid w:val="00662137"/>
    <w:rsid w:val="00695651"/>
    <w:rsid w:val="006A5824"/>
    <w:rsid w:val="006B0631"/>
    <w:rsid w:val="006B1C1A"/>
    <w:rsid w:val="006E0315"/>
    <w:rsid w:val="006E62DF"/>
    <w:rsid w:val="00700888"/>
    <w:rsid w:val="0076312A"/>
    <w:rsid w:val="00792E9E"/>
    <w:rsid w:val="00794565"/>
    <w:rsid w:val="007956FC"/>
    <w:rsid w:val="007B2592"/>
    <w:rsid w:val="007D0EEA"/>
    <w:rsid w:val="007F36E2"/>
    <w:rsid w:val="007F5466"/>
    <w:rsid w:val="00803FF3"/>
    <w:rsid w:val="00865DEA"/>
    <w:rsid w:val="00891105"/>
    <w:rsid w:val="008938B7"/>
    <w:rsid w:val="008A2C27"/>
    <w:rsid w:val="008F1EFB"/>
    <w:rsid w:val="00920D91"/>
    <w:rsid w:val="00923B42"/>
    <w:rsid w:val="00944AB2"/>
    <w:rsid w:val="00993760"/>
    <w:rsid w:val="009B31BD"/>
    <w:rsid w:val="00A148C2"/>
    <w:rsid w:val="00A27DAA"/>
    <w:rsid w:val="00A325E7"/>
    <w:rsid w:val="00A471A3"/>
    <w:rsid w:val="00A73F22"/>
    <w:rsid w:val="00A90D3B"/>
    <w:rsid w:val="00A92D4A"/>
    <w:rsid w:val="00AB528D"/>
    <w:rsid w:val="00AD02E6"/>
    <w:rsid w:val="00B51A88"/>
    <w:rsid w:val="00B52ADB"/>
    <w:rsid w:val="00B67872"/>
    <w:rsid w:val="00B87132"/>
    <w:rsid w:val="00BD75D3"/>
    <w:rsid w:val="00BE1337"/>
    <w:rsid w:val="00C04CA6"/>
    <w:rsid w:val="00C23845"/>
    <w:rsid w:val="00C4312A"/>
    <w:rsid w:val="00C55390"/>
    <w:rsid w:val="00C600A8"/>
    <w:rsid w:val="00CC3B24"/>
    <w:rsid w:val="00D05CE3"/>
    <w:rsid w:val="00D70A67"/>
    <w:rsid w:val="00D80E9B"/>
    <w:rsid w:val="00D95C79"/>
    <w:rsid w:val="00DB53CB"/>
    <w:rsid w:val="00DD7A10"/>
    <w:rsid w:val="00E013E7"/>
    <w:rsid w:val="00E54822"/>
    <w:rsid w:val="00E612ED"/>
    <w:rsid w:val="00EB27A6"/>
    <w:rsid w:val="00EF14A4"/>
    <w:rsid w:val="00F23881"/>
    <w:rsid w:val="00F5448F"/>
    <w:rsid w:val="00F57486"/>
    <w:rsid w:val="00F63CC0"/>
    <w:rsid w:val="00F86322"/>
    <w:rsid w:val="00FC51DE"/>
    <w:rsid w:val="00FE31ED"/>
    <w:rsid w:val="00FF171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4"/>
    <w:pPr>
      <w:tabs>
        <w:tab w:val="left" w:pos="708"/>
      </w:tabs>
    </w:pPr>
    <w:rPr>
      <w:rFonts w:ascii="Times New Roman" w:hAnsi="Times New Roman"/>
      <w:sz w:val="24"/>
      <w:szCs w:val="24"/>
    </w:rPr>
  </w:style>
  <w:style w:type="paragraph" w:styleId="1">
    <w:name w:val="heading 1"/>
    <w:basedOn w:val="a"/>
    <w:next w:val="a"/>
    <w:link w:val="10"/>
    <w:uiPriority w:val="99"/>
    <w:qFormat/>
    <w:rsid w:val="00C23845"/>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DB53CB"/>
    <w:pPr>
      <w:keepNext/>
      <w:widowControl w:val="0"/>
      <w:tabs>
        <w:tab w:val="clear" w:pos="708"/>
      </w:tabs>
      <w:jc w:val="center"/>
      <w:outlineLvl w:val="1"/>
    </w:pPr>
    <w:rPr>
      <w:rFonts w:eastAsia="Times New Roman"/>
      <w:b/>
      <w:bCs/>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3845"/>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DB53CB"/>
    <w:rPr>
      <w:rFonts w:ascii="Times New Roman" w:hAnsi="Times New Roman" w:cs="Times New Roman"/>
      <w:b/>
      <w:bCs/>
      <w:caps/>
      <w:sz w:val="20"/>
      <w:szCs w:val="20"/>
      <w:lang w:eastAsia="ru-RU"/>
    </w:rPr>
  </w:style>
  <w:style w:type="paragraph" w:styleId="a3">
    <w:name w:val="List Paragraph"/>
    <w:basedOn w:val="a"/>
    <w:link w:val="a4"/>
    <w:uiPriority w:val="99"/>
    <w:qFormat/>
    <w:rsid w:val="001530B4"/>
    <w:pPr>
      <w:widowControl w:val="0"/>
      <w:ind w:left="720" w:firstLine="400"/>
      <w:contextualSpacing/>
      <w:jc w:val="both"/>
    </w:pPr>
    <w:rPr>
      <w:rFonts w:eastAsia="Times New Roman"/>
      <w:sz w:val="20"/>
      <w:szCs w:val="20"/>
      <w:lang/>
    </w:rPr>
  </w:style>
  <w:style w:type="character" w:customStyle="1" w:styleId="a4">
    <w:name w:val="Абзац списка Знак"/>
    <w:link w:val="a3"/>
    <w:uiPriority w:val="99"/>
    <w:locked/>
    <w:rsid w:val="001530B4"/>
    <w:rPr>
      <w:rFonts w:ascii="Times New Roman" w:eastAsia="Times New Roman" w:hAnsi="Times New Roman"/>
      <w:sz w:val="20"/>
      <w:lang w:eastAsia="ru-RU"/>
    </w:rPr>
  </w:style>
  <w:style w:type="paragraph" w:styleId="a5">
    <w:name w:val="Title"/>
    <w:basedOn w:val="a"/>
    <w:link w:val="a6"/>
    <w:uiPriority w:val="99"/>
    <w:qFormat/>
    <w:rsid w:val="001530B4"/>
    <w:pPr>
      <w:tabs>
        <w:tab w:val="clear" w:pos="708"/>
      </w:tabs>
      <w:spacing w:before="240" w:after="60"/>
      <w:jc w:val="center"/>
    </w:pPr>
    <w:rPr>
      <w:rFonts w:ascii="Arial" w:eastAsia="Times New Roman" w:hAnsi="Arial"/>
      <w:b/>
      <w:kern w:val="28"/>
      <w:sz w:val="32"/>
      <w:szCs w:val="20"/>
    </w:rPr>
  </w:style>
  <w:style w:type="character" w:customStyle="1" w:styleId="a6">
    <w:name w:val="Название Знак"/>
    <w:basedOn w:val="a0"/>
    <w:link w:val="a5"/>
    <w:uiPriority w:val="99"/>
    <w:locked/>
    <w:rsid w:val="001530B4"/>
    <w:rPr>
      <w:rFonts w:ascii="Arial" w:hAnsi="Arial" w:cs="Times New Roman"/>
      <w:b/>
      <w:kern w:val="28"/>
      <w:sz w:val="20"/>
      <w:szCs w:val="20"/>
      <w:lang w:eastAsia="ru-RU"/>
    </w:rPr>
  </w:style>
  <w:style w:type="paragraph" w:styleId="a7">
    <w:name w:val="Balloon Text"/>
    <w:basedOn w:val="a"/>
    <w:link w:val="a8"/>
    <w:uiPriority w:val="99"/>
    <w:semiHidden/>
    <w:rsid w:val="001530B4"/>
    <w:rPr>
      <w:rFonts w:ascii="Tahoma" w:hAnsi="Tahoma" w:cs="Tahoma"/>
      <w:sz w:val="16"/>
      <w:szCs w:val="16"/>
    </w:rPr>
  </w:style>
  <w:style w:type="character" w:customStyle="1" w:styleId="a8">
    <w:name w:val="Текст выноски Знак"/>
    <w:basedOn w:val="a0"/>
    <w:link w:val="a7"/>
    <w:uiPriority w:val="99"/>
    <w:semiHidden/>
    <w:locked/>
    <w:rsid w:val="001530B4"/>
    <w:rPr>
      <w:rFonts w:ascii="Tahoma" w:eastAsia="Times New Roman" w:hAnsi="Tahoma" w:cs="Tahoma"/>
      <w:sz w:val="16"/>
      <w:szCs w:val="16"/>
      <w:lang w:eastAsia="ru-RU"/>
    </w:rPr>
  </w:style>
  <w:style w:type="paragraph" w:styleId="a9">
    <w:name w:val="Body Text Indent"/>
    <w:basedOn w:val="a"/>
    <w:link w:val="aa"/>
    <w:uiPriority w:val="99"/>
    <w:semiHidden/>
    <w:rsid w:val="001530B4"/>
    <w:pPr>
      <w:tabs>
        <w:tab w:val="clear" w:pos="708"/>
      </w:tabs>
      <w:spacing w:after="120" w:line="276" w:lineRule="auto"/>
      <w:ind w:left="283"/>
    </w:pPr>
    <w:rPr>
      <w:rFonts w:ascii="Calibri" w:eastAsia="Times New Roman" w:hAnsi="Calibri" w:cs="Calibri"/>
      <w:sz w:val="22"/>
      <w:szCs w:val="22"/>
      <w:lang w:eastAsia="en-US"/>
    </w:rPr>
  </w:style>
  <w:style w:type="character" w:customStyle="1" w:styleId="aa">
    <w:name w:val="Основной текст с отступом Знак"/>
    <w:basedOn w:val="a0"/>
    <w:link w:val="a9"/>
    <w:uiPriority w:val="99"/>
    <w:semiHidden/>
    <w:locked/>
    <w:rsid w:val="001530B4"/>
    <w:rPr>
      <w:rFonts w:ascii="Calibri" w:hAnsi="Calibri" w:cs="Calibri"/>
    </w:rPr>
  </w:style>
  <w:style w:type="paragraph" w:styleId="21">
    <w:name w:val="List Bullet 2"/>
    <w:basedOn w:val="a"/>
    <w:uiPriority w:val="99"/>
    <w:rsid w:val="001530B4"/>
    <w:pPr>
      <w:tabs>
        <w:tab w:val="clear" w:pos="708"/>
        <w:tab w:val="num" w:pos="360"/>
        <w:tab w:val="num" w:pos="643"/>
      </w:tabs>
    </w:pPr>
    <w:rPr>
      <w:rFonts w:ascii="Arial" w:eastAsia="Times New Roman" w:hAnsi="Arial" w:cs="Arial"/>
    </w:rPr>
  </w:style>
  <w:style w:type="paragraph" w:styleId="ab">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c"/>
    <w:uiPriority w:val="99"/>
    <w:rsid w:val="001530B4"/>
    <w:pPr>
      <w:tabs>
        <w:tab w:val="clear" w:pos="708"/>
      </w:tabs>
      <w:spacing w:before="71" w:after="71"/>
    </w:pPr>
    <w:rPr>
      <w:szCs w:val="20"/>
      <w:lang/>
    </w:rPr>
  </w:style>
  <w:style w:type="character" w:customStyle="1" w:styleId="ac">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b"/>
    <w:uiPriority w:val="99"/>
    <w:locked/>
    <w:rsid w:val="001530B4"/>
    <w:rPr>
      <w:rFonts w:ascii="Times New Roman" w:hAnsi="Times New Roman"/>
      <w:sz w:val="24"/>
    </w:rPr>
  </w:style>
  <w:style w:type="paragraph" w:customStyle="1" w:styleId="Default">
    <w:name w:val="Default"/>
    <w:uiPriority w:val="99"/>
    <w:rsid w:val="00FF1717"/>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FF1717"/>
    <w:pPr>
      <w:widowControl w:val="0"/>
      <w:tabs>
        <w:tab w:val="left" w:pos="708"/>
      </w:tabs>
      <w:autoSpaceDE w:val="0"/>
      <w:autoSpaceDN w:val="0"/>
      <w:adjustRightInd w:val="0"/>
      <w:ind w:firstLine="720"/>
    </w:pPr>
    <w:rPr>
      <w:rFonts w:ascii="Arial" w:eastAsia="Times New Roman" w:hAnsi="Arial" w:cs="Arial"/>
    </w:rPr>
  </w:style>
  <w:style w:type="paragraph" w:customStyle="1" w:styleId="Iauiue">
    <w:name w:val="Iau?iue"/>
    <w:uiPriority w:val="99"/>
    <w:rsid w:val="005E13B2"/>
    <w:rPr>
      <w:rFonts w:ascii="Times New Roman" w:eastAsia="Times New Roman" w:hAnsi="Times New Roman"/>
    </w:rPr>
  </w:style>
  <w:style w:type="character" w:styleId="ad">
    <w:name w:val="Hyperlink"/>
    <w:basedOn w:val="a0"/>
    <w:uiPriority w:val="99"/>
    <w:rsid w:val="00C23845"/>
    <w:rPr>
      <w:rFonts w:cs="Times New Roman"/>
      <w:color w:val="0000FF"/>
      <w:u w:val="single"/>
    </w:rPr>
  </w:style>
  <w:style w:type="character" w:customStyle="1" w:styleId="BodyTextChar">
    <w:name w:val="Body Text Char"/>
    <w:uiPriority w:val="99"/>
    <w:semiHidden/>
    <w:locked/>
    <w:rsid w:val="00C23845"/>
    <w:rPr>
      <w:rFonts w:ascii="TimesET" w:hAnsi="TimesET" w:cs="Times New Roman"/>
      <w:sz w:val="28"/>
    </w:rPr>
  </w:style>
  <w:style w:type="paragraph" w:styleId="ae">
    <w:name w:val="Body Text"/>
    <w:basedOn w:val="a"/>
    <w:link w:val="af"/>
    <w:uiPriority w:val="99"/>
    <w:semiHidden/>
    <w:rsid w:val="00C23845"/>
    <w:pPr>
      <w:spacing w:after="120"/>
    </w:pPr>
    <w:rPr>
      <w:rFonts w:ascii="TimesET" w:hAnsi="TimesET"/>
      <w:sz w:val="28"/>
      <w:szCs w:val="20"/>
      <w:lang/>
    </w:rPr>
  </w:style>
  <w:style w:type="character" w:customStyle="1" w:styleId="BodyTextChar1">
    <w:name w:val="Body Text Char1"/>
    <w:basedOn w:val="a0"/>
    <w:link w:val="ae"/>
    <w:uiPriority w:val="99"/>
    <w:semiHidden/>
    <w:rsid w:val="00831C8F"/>
    <w:rPr>
      <w:rFonts w:ascii="Times New Roman" w:hAnsi="Times New Roman"/>
      <w:sz w:val="24"/>
      <w:szCs w:val="24"/>
    </w:rPr>
  </w:style>
  <w:style w:type="character" w:customStyle="1" w:styleId="af">
    <w:name w:val="Основной текст Знак"/>
    <w:basedOn w:val="a0"/>
    <w:link w:val="ae"/>
    <w:uiPriority w:val="99"/>
    <w:semiHidden/>
    <w:locked/>
    <w:rsid w:val="00C23845"/>
    <w:rPr>
      <w:rFonts w:ascii="Times New Roman" w:eastAsia="Times New Roman" w:hAnsi="Times New Roman" w:cs="Times New Roman"/>
      <w:sz w:val="24"/>
      <w:szCs w:val="24"/>
      <w:lang w:eastAsia="ru-RU"/>
    </w:rPr>
  </w:style>
  <w:style w:type="paragraph" w:styleId="3">
    <w:name w:val="Body Text 3"/>
    <w:basedOn w:val="a"/>
    <w:link w:val="30"/>
    <w:uiPriority w:val="99"/>
    <w:semiHidden/>
    <w:rsid w:val="00C23845"/>
    <w:pPr>
      <w:spacing w:after="120"/>
    </w:pPr>
    <w:rPr>
      <w:sz w:val="16"/>
      <w:szCs w:val="16"/>
    </w:rPr>
  </w:style>
  <w:style w:type="character" w:customStyle="1" w:styleId="30">
    <w:name w:val="Основной текст 3 Знак"/>
    <w:basedOn w:val="a0"/>
    <w:link w:val="3"/>
    <w:uiPriority w:val="99"/>
    <w:semiHidden/>
    <w:locked/>
    <w:rsid w:val="00C23845"/>
    <w:rPr>
      <w:rFonts w:ascii="Times New Roman" w:eastAsia="Times New Roman" w:hAnsi="Times New Roman" w:cs="Times New Roman"/>
      <w:sz w:val="16"/>
      <w:szCs w:val="16"/>
      <w:lang w:eastAsia="ru-RU"/>
    </w:rPr>
  </w:style>
  <w:style w:type="character" w:styleId="af0">
    <w:name w:val="Strong"/>
    <w:basedOn w:val="a0"/>
    <w:uiPriority w:val="99"/>
    <w:qFormat/>
    <w:rsid w:val="00C23845"/>
    <w:rPr>
      <w:rFonts w:cs="Times New Roman"/>
      <w:b/>
    </w:rPr>
  </w:style>
  <w:style w:type="paragraph" w:styleId="af1">
    <w:name w:val="header"/>
    <w:basedOn w:val="a"/>
    <w:link w:val="af2"/>
    <w:uiPriority w:val="99"/>
    <w:rsid w:val="00602B3E"/>
    <w:pPr>
      <w:tabs>
        <w:tab w:val="clear" w:pos="708"/>
        <w:tab w:val="center" w:pos="4677"/>
        <w:tab w:val="right" w:pos="9355"/>
      </w:tabs>
    </w:pPr>
  </w:style>
  <w:style w:type="character" w:customStyle="1" w:styleId="af2">
    <w:name w:val="Верхний колонтитул Знак"/>
    <w:basedOn w:val="a0"/>
    <w:link w:val="af1"/>
    <w:uiPriority w:val="99"/>
    <w:locked/>
    <w:rsid w:val="00602B3E"/>
    <w:rPr>
      <w:rFonts w:ascii="Times New Roman" w:eastAsia="Times New Roman" w:hAnsi="Times New Roman" w:cs="Times New Roman"/>
      <w:sz w:val="24"/>
      <w:szCs w:val="24"/>
      <w:lang w:eastAsia="ru-RU"/>
    </w:rPr>
  </w:style>
  <w:style w:type="paragraph" w:styleId="af3">
    <w:name w:val="footer"/>
    <w:basedOn w:val="a"/>
    <w:link w:val="af4"/>
    <w:uiPriority w:val="99"/>
    <w:semiHidden/>
    <w:rsid w:val="00602B3E"/>
    <w:pPr>
      <w:tabs>
        <w:tab w:val="clear" w:pos="708"/>
        <w:tab w:val="center" w:pos="4677"/>
        <w:tab w:val="right" w:pos="9355"/>
      </w:tabs>
    </w:pPr>
  </w:style>
  <w:style w:type="character" w:customStyle="1" w:styleId="af4">
    <w:name w:val="Нижний колонтитул Знак"/>
    <w:basedOn w:val="a0"/>
    <w:link w:val="af3"/>
    <w:uiPriority w:val="99"/>
    <w:semiHidden/>
    <w:locked/>
    <w:rsid w:val="00602B3E"/>
    <w:rPr>
      <w:rFonts w:ascii="Times New Roman" w:eastAsia="Times New Roman" w:hAnsi="Times New Roman" w:cs="Times New Roman"/>
      <w:sz w:val="24"/>
      <w:szCs w:val="24"/>
      <w:lang w:eastAsia="ru-RU"/>
    </w:rPr>
  </w:style>
  <w:style w:type="paragraph" w:customStyle="1" w:styleId="11">
    <w:name w:val="Стиль1"/>
    <w:basedOn w:val="1"/>
    <w:uiPriority w:val="99"/>
    <w:rsid w:val="00F57486"/>
    <w:pPr>
      <w:keepLines w:val="0"/>
      <w:spacing w:before="0"/>
      <w:jc w:val="center"/>
    </w:pPr>
    <w:rPr>
      <w:rFonts w:ascii="Times New Roman" w:hAnsi="Times New Roman"/>
      <w:bCs w:val="0"/>
      <w:color w:val="auto"/>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xper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onlin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gi.kommersant.r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dis.ru/" TargetMode="External"/><Relationship Id="rId4" Type="http://schemas.openxmlformats.org/officeDocument/2006/relationships/settings" Target="settings.xml"/><Relationship Id="rId9" Type="http://schemas.openxmlformats.org/officeDocument/2006/relationships/hyperlink" Target="http://www.cfin.r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8CDFC-B176-447C-B914-142C357B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47</Pages>
  <Words>10015</Words>
  <Characters>57086</Characters>
  <Application>Microsoft Office Word</Application>
  <DocSecurity>0</DocSecurity>
  <Lines>475</Lines>
  <Paragraphs>133</Paragraphs>
  <ScaleCrop>false</ScaleCrop>
  <Company/>
  <LinksUpToDate>false</LinksUpToDate>
  <CharactersWithSpaces>66968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user</cp:lastModifiedBy>
  <cp:revision>12</cp:revision>
  <dcterms:created xsi:type="dcterms:W3CDTF">2016-02-08T20:28:00Z</dcterms:created>
  <dcterms:modified xsi:type="dcterms:W3CDTF">2019-03-05T11:29:00Z</dcterms:modified>
</cp:coreProperties>
</file>