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E4F" w:rsidRDefault="005A50A3">
      <w:pPr>
        <w:spacing w:before="71" w:after="3"/>
        <w:ind w:left="1396" w:right="1401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5"/>
          <w:sz w:val="20"/>
        </w:rPr>
        <w:t xml:space="preserve"> </w:t>
      </w:r>
      <w:r>
        <w:rPr>
          <w:sz w:val="20"/>
        </w:rPr>
        <w:t>РОССИИ</w:t>
      </w:r>
    </w:p>
    <w:p w:rsidR="00537E4F" w:rsidRDefault="005A50A3">
      <w:pPr>
        <w:pStyle w:val="a3"/>
        <w:ind w:left="468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95300" cy="4480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E4F" w:rsidRDefault="005A50A3">
      <w:pPr>
        <w:pStyle w:val="a3"/>
        <w:spacing w:before="10"/>
        <w:ind w:left="1396" w:right="1401"/>
        <w:jc w:val="center"/>
      </w:pPr>
      <w:r>
        <w:t>Федеральное государственное бюджетное образовательное 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537E4F" w:rsidRDefault="005A50A3">
      <w:pPr>
        <w:pStyle w:val="1"/>
        <w:spacing w:before="3"/>
        <w:ind w:left="1394" w:right="1401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537E4F" w:rsidRDefault="00537E4F">
      <w:pPr>
        <w:pStyle w:val="a3"/>
        <w:spacing w:before="9"/>
        <w:rPr>
          <w:b/>
          <w:sz w:val="23"/>
        </w:rPr>
      </w:pPr>
    </w:p>
    <w:p w:rsidR="00537E4F" w:rsidRDefault="005A50A3">
      <w:pPr>
        <w:pStyle w:val="a3"/>
        <w:ind w:left="1396" w:right="1401"/>
        <w:jc w:val="center"/>
      </w:pPr>
      <w:r>
        <w:t>ФАКУЛЬТЕТ</w:t>
      </w:r>
      <w:r>
        <w:rPr>
          <w:spacing w:val="-7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ИСКУССТВА</w:t>
      </w:r>
    </w:p>
    <w:p w:rsidR="00537E4F" w:rsidRDefault="005A50A3">
      <w:pPr>
        <w:pStyle w:val="a3"/>
        <w:ind w:left="1394" w:right="1401"/>
        <w:jc w:val="center"/>
      </w:pPr>
      <w:r>
        <w:t>Кафедра</w:t>
      </w:r>
      <w:r>
        <w:rPr>
          <w:spacing w:val="-4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spacing w:before="10"/>
        <w:rPr>
          <w:sz w:val="21"/>
        </w:rPr>
      </w:pPr>
    </w:p>
    <w:p w:rsidR="00537E4F" w:rsidRDefault="005A50A3">
      <w:pPr>
        <w:pStyle w:val="a3"/>
        <w:ind w:left="1396" w:right="1401"/>
        <w:jc w:val="center"/>
      </w:pPr>
      <w:r>
        <w:t>ПРОГРАММА</w:t>
      </w:r>
      <w:r>
        <w:rPr>
          <w:spacing w:val="-7"/>
        </w:rPr>
        <w:t xml:space="preserve"> </w:t>
      </w:r>
      <w:r>
        <w:t>ПРАКТИКИ</w:t>
      </w:r>
    </w:p>
    <w:p w:rsidR="00537E4F" w:rsidRDefault="00537E4F">
      <w:pPr>
        <w:pStyle w:val="a3"/>
        <w:spacing w:before="3"/>
      </w:pPr>
    </w:p>
    <w:p w:rsidR="00537E4F" w:rsidRDefault="005A50A3">
      <w:pPr>
        <w:pStyle w:val="1"/>
        <w:ind w:left="2324" w:right="2329"/>
        <w:jc w:val="center"/>
      </w:pPr>
      <w:r>
        <w:t>ПРОИЗВОДСТВЕННАЯ ПРАКТИКА</w:t>
      </w:r>
      <w:r>
        <w:rPr>
          <w:spacing w:val="1"/>
        </w:rPr>
        <w:t xml:space="preserve"> </w:t>
      </w:r>
      <w:r>
        <w:t>ХУДОЖЕСТВЕННО-ТВОРЧЕСКАЯ</w:t>
      </w:r>
      <w:r>
        <w:rPr>
          <w:spacing w:val="-15"/>
        </w:rPr>
        <w:t xml:space="preserve"> </w:t>
      </w:r>
      <w:r>
        <w:t>ПРАКТИКА</w:t>
      </w:r>
    </w:p>
    <w:p w:rsidR="00537E4F" w:rsidRDefault="005A50A3">
      <w:pPr>
        <w:pStyle w:val="a3"/>
        <w:ind w:left="2324" w:right="2269"/>
        <w:jc w:val="center"/>
      </w:pPr>
      <w:r>
        <w:t xml:space="preserve">Направление подготовки 50.03.03 История </w:t>
      </w:r>
      <w:proofErr w:type="gramStart"/>
      <w:r>
        <w:t>искусств</w:t>
      </w:r>
      <w:proofErr w:type="gramEnd"/>
      <w:r>
        <w:rPr>
          <w:spacing w:val="-57"/>
        </w:rPr>
        <w:t xml:space="preserve"> </w:t>
      </w:r>
      <w:r w:rsidR="00555DEB">
        <w:t>а</w:t>
      </w:r>
    </w:p>
    <w:p w:rsidR="00555DEB" w:rsidRDefault="00555DEB">
      <w:pPr>
        <w:pStyle w:val="a3"/>
        <w:ind w:left="2324" w:right="2269"/>
        <w:jc w:val="center"/>
      </w:pPr>
      <w:r>
        <w:t>Направленность (профиль) История мирового искусства</w:t>
      </w:r>
    </w:p>
    <w:p w:rsidR="00537E4F" w:rsidRDefault="005A50A3">
      <w:pPr>
        <w:pStyle w:val="a3"/>
        <w:spacing w:line="480" w:lineRule="auto"/>
        <w:ind w:left="2710" w:right="2716" w:firstLine="2"/>
        <w:jc w:val="center"/>
      </w:pPr>
      <w:r>
        <w:t>Уровень квалификации выпускника бакалавр</w:t>
      </w:r>
      <w:r>
        <w:rPr>
          <w:spacing w:val="1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очная,</w:t>
      </w:r>
      <w:r>
        <w:rPr>
          <w:spacing w:val="-5"/>
        </w:rPr>
        <w:t xml:space="preserve"> </w:t>
      </w:r>
      <w:r>
        <w:t>очно-заочная,</w:t>
      </w:r>
      <w:r>
        <w:rPr>
          <w:spacing w:val="-4"/>
        </w:rPr>
        <w:t xml:space="preserve"> </w:t>
      </w:r>
      <w:r>
        <w:t>заочная</w:t>
      </w: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spacing w:before="9"/>
        <w:rPr>
          <w:sz w:val="33"/>
        </w:rPr>
      </w:pPr>
    </w:p>
    <w:p w:rsidR="00537E4F" w:rsidRDefault="005A50A3">
      <w:pPr>
        <w:pStyle w:val="a3"/>
        <w:ind w:left="2849" w:right="2853"/>
        <w:jc w:val="center"/>
      </w:pPr>
      <w:r>
        <w:t>Программа практики адаптирована для лиц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ограниченными</w:t>
      </w:r>
      <w:r>
        <w:rPr>
          <w:spacing w:val="-2"/>
        </w:rPr>
        <w:t xml:space="preserve"> </w:t>
      </w:r>
      <w:r>
        <w:t>возможностями</w:t>
      </w:r>
    </w:p>
    <w:p w:rsidR="00537E4F" w:rsidRDefault="005A50A3">
      <w:pPr>
        <w:pStyle w:val="a3"/>
        <w:ind w:left="1396" w:right="1343"/>
        <w:jc w:val="center"/>
      </w:pP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инвалидов</w:t>
      </w: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36"/>
        </w:rPr>
      </w:pPr>
    </w:p>
    <w:p w:rsidR="00537E4F" w:rsidRDefault="005A50A3">
      <w:pPr>
        <w:pStyle w:val="a3"/>
        <w:spacing w:before="1"/>
        <w:ind w:left="1396" w:right="1401"/>
        <w:jc w:val="center"/>
      </w:pPr>
      <w:r>
        <w:t>Москва</w:t>
      </w:r>
      <w:r>
        <w:rPr>
          <w:spacing w:val="-3"/>
        </w:rPr>
        <w:t xml:space="preserve"> </w:t>
      </w:r>
      <w:r w:rsidR="00555DEB">
        <w:t>2022</w:t>
      </w:r>
    </w:p>
    <w:p w:rsidR="00537E4F" w:rsidRDefault="00537E4F">
      <w:pPr>
        <w:jc w:val="center"/>
        <w:sectPr w:rsidR="00537E4F">
          <w:type w:val="continuous"/>
          <w:pgSz w:w="11910" w:h="16840"/>
          <w:pgMar w:top="1060" w:right="440" w:bottom="280" w:left="1300" w:header="720" w:footer="720" w:gutter="0"/>
          <w:cols w:space="720"/>
        </w:sectPr>
      </w:pPr>
    </w:p>
    <w:p w:rsidR="00537E4F" w:rsidRDefault="00537E4F">
      <w:pPr>
        <w:pStyle w:val="a3"/>
        <w:spacing w:before="1"/>
        <w:rPr>
          <w:sz w:val="23"/>
        </w:rPr>
      </w:pPr>
    </w:p>
    <w:p w:rsidR="00537E4F" w:rsidRDefault="005A50A3">
      <w:pPr>
        <w:pStyle w:val="a3"/>
        <w:spacing w:before="90"/>
        <w:ind w:left="401" w:right="5951"/>
      </w:pPr>
      <w:r>
        <w:t>Производственная практика</w:t>
      </w:r>
      <w:r>
        <w:rPr>
          <w:spacing w:val="1"/>
        </w:rPr>
        <w:t xml:space="preserve"> </w:t>
      </w:r>
      <w:r>
        <w:t>Художественно-творческая практика</w:t>
      </w:r>
      <w:r>
        <w:rPr>
          <w:spacing w:val="-57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практики</w:t>
      </w:r>
    </w:p>
    <w:p w:rsidR="00537E4F" w:rsidRDefault="005A50A3">
      <w:pPr>
        <w:pStyle w:val="a3"/>
        <w:ind w:left="401"/>
      </w:pPr>
      <w:r>
        <w:t>Составитель:</w:t>
      </w:r>
    </w:p>
    <w:p w:rsidR="00537E4F" w:rsidRDefault="005A50A3">
      <w:pPr>
        <w:pStyle w:val="a3"/>
        <w:ind w:left="401"/>
      </w:pPr>
      <w:r>
        <w:t>к.н.,</w:t>
      </w:r>
      <w:r>
        <w:rPr>
          <w:spacing w:val="-3"/>
        </w:rPr>
        <w:t xml:space="preserve"> </w:t>
      </w:r>
      <w:r>
        <w:t>доцент</w:t>
      </w:r>
      <w:r>
        <w:rPr>
          <w:spacing w:val="-3"/>
        </w:rPr>
        <w:t xml:space="preserve"> </w:t>
      </w:r>
      <w:r>
        <w:t>кафедры</w:t>
      </w:r>
      <w:r>
        <w:rPr>
          <w:spacing w:val="-3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А.Ю.</w:t>
      </w:r>
      <w:r>
        <w:rPr>
          <w:spacing w:val="-3"/>
        </w:rPr>
        <w:t xml:space="preserve"> </w:t>
      </w:r>
      <w:proofErr w:type="spellStart"/>
      <w:r>
        <w:t>Чудецкая</w:t>
      </w:r>
      <w:proofErr w:type="spellEnd"/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A50A3">
      <w:pPr>
        <w:pStyle w:val="a3"/>
        <w:spacing w:before="230"/>
        <w:ind w:left="401"/>
      </w:pPr>
      <w:r>
        <w:t>УТВЕРЖДЕНО</w:t>
      </w:r>
    </w:p>
    <w:p w:rsidR="00537E4F" w:rsidRDefault="005A50A3">
      <w:pPr>
        <w:pStyle w:val="a3"/>
        <w:ind w:left="401" w:right="6735"/>
      </w:pPr>
      <w:r>
        <w:t>Протокол заседания 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537E4F" w:rsidRDefault="00555DEB">
      <w:pPr>
        <w:pStyle w:val="a3"/>
        <w:ind w:left="401"/>
      </w:pPr>
      <w:r>
        <w:t>№8</w:t>
      </w:r>
      <w:r w:rsidR="005A50A3">
        <w:t xml:space="preserve"> от</w:t>
      </w:r>
      <w:r w:rsidR="005A50A3">
        <w:rPr>
          <w:spacing w:val="-1"/>
        </w:rPr>
        <w:t xml:space="preserve"> </w:t>
      </w:r>
      <w:r>
        <w:t>21.03.2022</w:t>
      </w:r>
    </w:p>
    <w:p w:rsidR="00537E4F" w:rsidRDefault="00537E4F">
      <w:pPr>
        <w:sectPr w:rsidR="00537E4F">
          <w:headerReference w:type="default" r:id="rId8"/>
          <w:pgSz w:w="11910" w:h="16840"/>
          <w:pgMar w:top="1040" w:right="440" w:bottom="280" w:left="1300" w:header="462" w:footer="0" w:gutter="0"/>
          <w:pgNumType w:start="2"/>
          <w:cols w:space="720"/>
        </w:sectPr>
      </w:pPr>
    </w:p>
    <w:p w:rsidR="00537E4F" w:rsidRDefault="005A50A3">
      <w:pPr>
        <w:pStyle w:val="1"/>
        <w:spacing w:before="82"/>
        <w:ind w:left="401"/>
      </w:pPr>
      <w:r>
        <w:lastRenderedPageBreak/>
        <w:t>ОГЛАВЛЕНИЕ</w:t>
      </w:r>
    </w:p>
    <w:p w:rsidR="00537E4F" w:rsidRDefault="005A50A3">
      <w:pPr>
        <w:pStyle w:val="a5"/>
        <w:numPr>
          <w:ilvl w:val="0"/>
          <w:numId w:val="16"/>
        </w:numPr>
        <w:tabs>
          <w:tab w:val="left" w:pos="64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537E4F" w:rsidRDefault="005A50A3">
      <w:pPr>
        <w:pStyle w:val="a5"/>
        <w:numPr>
          <w:ilvl w:val="1"/>
          <w:numId w:val="16"/>
        </w:numPr>
        <w:tabs>
          <w:tab w:val="left" w:pos="762"/>
        </w:tabs>
        <w:spacing w:line="275" w:lineRule="exact"/>
        <w:ind w:hanging="361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</w:p>
    <w:p w:rsidR="00537E4F" w:rsidRDefault="005A50A3">
      <w:pPr>
        <w:pStyle w:val="a5"/>
        <w:numPr>
          <w:ilvl w:val="1"/>
          <w:numId w:val="15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(тип)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</w:p>
    <w:p w:rsidR="00537E4F" w:rsidRDefault="005A50A3">
      <w:pPr>
        <w:pStyle w:val="a5"/>
        <w:numPr>
          <w:ilvl w:val="1"/>
          <w:numId w:val="15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Способы,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</w:p>
    <w:p w:rsidR="00537E4F" w:rsidRDefault="005A50A3">
      <w:pPr>
        <w:pStyle w:val="a5"/>
        <w:numPr>
          <w:ilvl w:val="1"/>
          <w:numId w:val="15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Вид</w:t>
      </w:r>
      <w:r>
        <w:rPr>
          <w:spacing w:val="-8"/>
          <w:sz w:val="24"/>
        </w:rPr>
        <w:t xml:space="preserve"> </w:t>
      </w:r>
      <w:r>
        <w:rPr>
          <w:sz w:val="24"/>
        </w:rPr>
        <w:t>(виды)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</w:p>
    <w:p w:rsidR="00537E4F" w:rsidRDefault="005A50A3">
      <w:pPr>
        <w:pStyle w:val="a5"/>
        <w:numPr>
          <w:ilvl w:val="1"/>
          <w:numId w:val="15"/>
        </w:numPr>
        <w:tabs>
          <w:tab w:val="left" w:pos="822"/>
        </w:tabs>
        <w:ind w:left="401" w:right="1087" w:firstLine="0"/>
        <w:rPr>
          <w:sz w:val="24"/>
        </w:rPr>
      </w:pPr>
      <w:r>
        <w:rPr>
          <w:sz w:val="24"/>
        </w:rPr>
        <w:t>Планируемые результаты обучения при прохождении практики, соотнесённые с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</w:p>
    <w:p w:rsidR="00537E4F" w:rsidRDefault="005A50A3">
      <w:pPr>
        <w:pStyle w:val="a5"/>
        <w:numPr>
          <w:ilvl w:val="1"/>
          <w:numId w:val="15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537E4F" w:rsidRDefault="005A50A3">
      <w:pPr>
        <w:pStyle w:val="a5"/>
        <w:numPr>
          <w:ilvl w:val="1"/>
          <w:numId w:val="15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</w:p>
    <w:p w:rsidR="00537E4F" w:rsidRDefault="00537E4F">
      <w:pPr>
        <w:pStyle w:val="a3"/>
        <w:spacing w:before="2"/>
      </w:pPr>
    </w:p>
    <w:p w:rsidR="00537E4F" w:rsidRDefault="005A50A3">
      <w:pPr>
        <w:pStyle w:val="1"/>
        <w:numPr>
          <w:ilvl w:val="0"/>
          <w:numId w:val="16"/>
        </w:numPr>
        <w:tabs>
          <w:tab w:val="left" w:pos="642"/>
        </w:tabs>
        <w:spacing w:before="1"/>
        <w:ind w:hanging="241"/>
      </w:pPr>
      <w:r>
        <w:t>Содержание</w:t>
      </w:r>
      <w:r>
        <w:rPr>
          <w:spacing w:val="-7"/>
        </w:rPr>
        <w:t xml:space="preserve"> </w:t>
      </w:r>
      <w:r>
        <w:t>практики</w:t>
      </w:r>
    </w:p>
    <w:p w:rsidR="00537E4F" w:rsidRDefault="00537E4F">
      <w:pPr>
        <w:pStyle w:val="a3"/>
        <w:spacing w:before="11"/>
        <w:rPr>
          <w:b/>
          <w:sz w:val="23"/>
        </w:rPr>
      </w:pPr>
    </w:p>
    <w:p w:rsidR="00537E4F" w:rsidRDefault="005A50A3">
      <w:pPr>
        <w:pStyle w:val="a5"/>
        <w:numPr>
          <w:ilvl w:val="0"/>
          <w:numId w:val="16"/>
        </w:numPr>
        <w:tabs>
          <w:tab w:val="left" w:pos="64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</w:p>
    <w:p w:rsidR="00537E4F" w:rsidRDefault="005A50A3">
      <w:pPr>
        <w:pStyle w:val="a5"/>
        <w:numPr>
          <w:ilvl w:val="1"/>
          <w:numId w:val="14"/>
        </w:numPr>
        <w:tabs>
          <w:tab w:val="left" w:pos="822"/>
        </w:tabs>
        <w:spacing w:line="275" w:lineRule="exact"/>
        <w:ind w:hanging="421"/>
        <w:rPr>
          <w:sz w:val="24"/>
        </w:rPr>
      </w:pP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</w:p>
    <w:p w:rsidR="00537E4F" w:rsidRDefault="005A50A3">
      <w:pPr>
        <w:pStyle w:val="a5"/>
        <w:numPr>
          <w:ilvl w:val="1"/>
          <w:numId w:val="14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537E4F" w:rsidRDefault="005A50A3">
      <w:pPr>
        <w:pStyle w:val="a5"/>
        <w:numPr>
          <w:ilvl w:val="1"/>
          <w:numId w:val="14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Оценочные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</w:t>
      </w:r>
    </w:p>
    <w:p w:rsidR="00537E4F" w:rsidRDefault="00537E4F">
      <w:pPr>
        <w:pStyle w:val="a3"/>
        <w:spacing w:before="2"/>
      </w:pPr>
    </w:p>
    <w:p w:rsidR="00537E4F" w:rsidRDefault="005A50A3">
      <w:pPr>
        <w:pStyle w:val="1"/>
        <w:numPr>
          <w:ilvl w:val="0"/>
          <w:numId w:val="16"/>
        </w:numPr>
        <w:tabs>
          <w:tab w:val="left" w:pos="642"/>
        </w:tabs>
        <w:spacing w:before="1"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практики</w:t>
      </w:r>
    </w:p>
    <w:p w:rsidR="00537E4F" w:rsidRDefault="005A50A3">
      <w:pPr>
        <w:pStyle w:val="a5"/>
        <w:numPr>
          <w:ilvl w:val="1"/>
          <w:numId w:val="13"/>
        </w:numPr>
        <w:tabs>
          <w:tab w:val="left" w:pos="822"/>
        </w:tabs>
        <w:spacing w:line="275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537E4F" w:rsidRDefault="005A50A3">
      <w:pPr>
        <w:pStyle w:val="a5"/>
        <w:numPr>
          <w:ilvl w:val="1"/>
          <w:numId w:val="13"/>
        </w:numPr>
        <w:tabs>
          <w:tab w:val="left" w:pos="822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537E4F" w:rsidRDefault="00537E4F">
      <w:pPr>
        <w:pStyle w:val="a3"/>
        <w:spacing w:before="2"/>
      </w:pPr>
    </w:p>
    <w:p w:rsidR="00537E4F" w:rsidRDefault="005A50A3">
      <w:pPr>
        <w:pStyle w:val="1"/>
        <w:numPr>
          <w:ilvl w:val="0"/>
          <w:numId w:val="16"/>
        </w:numPr>
        <w:tabs>
          <w:tab w:val="left" w:pos="642"/>
        </w:tabs>
        <w:ind w:hanging="241"/>
      </w:pPr>
      <w:r>
        <w:t>Материально-техническая</w:t>
      </w:r>
      <w:r>
        <w:rPr>
          <w:spacing w:val="-9"/>
        </w:rPr>
        <w:t xml:space="preserve"> </w:t>
      </w:r>
      <w:r>
        <w:t>база,</w:t>
      </w:r>
      <w:r>
        <w:rPr>
          <w:spacing w:val="-9"/>
        </w:rPr>
        <w:t xml:space="preserve"> </w:t>
      </w:r>
      <w:r>
        <w:t>необходимая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практики</w:t>
      </w:r>
    </w:p>
    <w:p w:rsidR="00537E4F" w:rsidRDefault="00537E4F">
      <w:pPr>
        <w:pStyle w:val="a3"/>
        <w:rPr>
          <w:b/>
        </w:rPr>
      </w:pPr>
    </w:p>
    <w:p w:rsidR="00537E4F" w:rsidRDefault="005A50A3">
      <w:pPr>
        <w:pStyle w:val="a5"/>
        <w:numPr>
          <w:ilvl w:val="0"/>
          <w:numId w:val="16"/>
        </w:numPr>
        <w:tabs>
          <w:tab w:val="left" w:pos="642"/>
        </w:tabs>
        <w:ind w:hanging="241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здоровья</w:t>
      </w:r>
    </w:p>
    <w:p w:rsidR="00537E4F" w:rsidRDefault="00537E4F">
      <w:pPr>
        <w:pStyle w:val="a3"/>
        <w:rPr>
          <w:b/>
          <w:sz w:val="26"/>
        </w:rPr>
      </w:pPr>
    </w:p>
    <w:p w:rsidR="00537E4F" w:rsidRDefault="00537E4F">
      <w:pPr>
        <w:pStyle w:val="a3"/>
        <w:spacing w:before="10"/>
        <w:rPr>
          <w:b/>
          <w:sz w:val="21"/>
        </w:rPr>
      </w:pPr>
    </w:p>
    <w:p w:rsidR="00537E4F" w:rsidRDefault="005A50A3">
      <w:pPr>
        <w:pStyle w:val="1"/>
        <w:spacing w:line="275" w:lineRule="exact"/>
        <w:ind w:left="401"/>
      </w:pPr>
      <w:r>
        <w:t>Приложения</w:t>
      </w:r>
    </w:p>
    <w:p w:rsidR="00537E4F" w:rsidRDefault="005A50A3">
      <w:pPr>
        <w:pStyle w:val="a3"/>
        <w:ind w:left="401" w:right="4794"/>
      </w:pPr>
      <w:r>
        <w:t>Приложение 1. Аннотация программы практики</w:t>
      </w:r>
      <w:r>
        <w:rPr>
          <w:spacing w:val="-57"/>
        </w:rPr>
        <w:t xml:space="preserve"> </w:t>
      </w:r>
      <w:r>
        <w:t>Приложение 2. График прохождения практики</w:t>
      </w:r>
      <w:r>
        <w:rPr>
          <w:spacing w:val="1"/>
        </w:rPr>
        <w:t xml:space="preserve"> </w:t>
      </w:r>
      <w:r>
        <w:t>Приложение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титульного</w:t>
      </w:r>
      <w:r>
        <w:rPr>
          <w:spacing w:val="-4"/>
        </w:rPr>
        <w:t xml:space="preserve"> </w:t>
      </w:r>
      <w:r>
        <w:t>листа</w:t>
      </w:r>
      <w:r>
        <w:rPr>
          <w:spacing w:val="-3"/>
        </w:rPr>
        <w:t xml:space="preserve"> </w:t>
      </w:r>
      <w:r>
        <w:t>отчёта</w:t>
      </w:r>
    </w:p>
    <w:p w:rsidR="00537E4F" w:rsidRDefault="005A50A3">
      <w:pPr>
        <w:pStyle w:val="a3"/>
        <w:ind w:left="401"/>
      </w:pPr>
      <w:r>
        <w:t>Приложение</w:t>
      </w:r>
      <w:r>
        <w:rPr>
          <w:spacing w:val="-6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Образец</w:t>
      </w:r>
      <w:r>
        <w:rPr>
          <w:spacing w:val="-6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практики</w:t>
      </w:r>
    </w:p>
    <w:p w:rsidR="00537E4F" w:rsidRDefault="00537E4F">
      <w:p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1"/>
        <w:numPr>
          <w:ilvl w:val="0"/>
          <w:numId w:val="12"/>
        </w:numPr>
        <w:tabs>
          <w:tab w:val="left" w:pos="642"/>
        </w:tabs>
        <w:spacing w:before="82"/>
        <w:ind w:hanging="241"/>
        <w:jc w:val="both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537E4F" w:rsidRDefault="00537E4F">
      <w:pPr>
        <w:pStyle w:val="a3"/>
        <w:spacing w:before="9"/>
        <w:rPr>
          <w:b/>
          <w:sz w:val="23"/>
        </w:r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ind w:hanging="421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</w:p>
    <w:p w:rsidR="00537E4F" w:rsidRDefault="005A50A3">
      <w:pPr>
        <w:pStyle w:val="a3"/>
        <w:ind w:left="401" w:right="405"/>
        <w:jc w:val="both"/>
      </w:pPr>
      <w:r>
        <w:t>Цель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предшествующий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будущие</w:t>
      </w:r>
      <w:r>
        <w:rPr>
          <w:spacing w:val="1"/>
        </w:rPr>
        <w:t xml:space="preserve"> </w:t>
      </w:r>
      <w:r>
        <w:t>специалисты-искусствоведы,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представление о специфике музейной работы, но и овладеть комплексом теоретических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музейных</w:t>
      </w:r>
      <w:r>
        <w:rPr>
          <w:spacing w:val="-1"/>
        </w:rPr>
        <w:t xml:space="preserve"> </w:t>
      </w:r>
      <w:r>
        <w:t>специальностях.</w:t>
      </w:r>
    </w:p>
    <w:p w:rsidR="00537E4F" w:rsidRDefault="005A50A3">
      <w:pPr>
        <w:pStyle w:val="a3"/>
        <w:ind w:left="401"/>
        <w:jc w:val="both"/>
      </w:pPr>
      <w:r>
        <w:t>Задачи</w:t>
      </w:r>
      <w:r>
        <w:rPr>
          <w:spacing w:val="-11"/>
        </w:rPr>
        <w:t xml:space="preserve"> </w:t>
      </w:r>
      <w:r>
        <w:t>практики: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8"/>
        </w:tabs>
        <w:spacing w:before="1"/>
        <w:ind w:right="407"/>
        <w:jc w:val="both"/>
        <w:rPr>
          <w:sz w:val="24"/>
        </w:rPr>
      </w:pPr>
      <w:r>
        <w:rPr>
          <w:sz w:val="24"/>
        </w:rPr>
        <w:t>постижение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фондах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8"/>
        </w:tabs>
        <w:ind w:right="405"/>
        <w:jc w:val="both"/>
        <w:rPr>
          <w:sz w:val="24"/>
        </w:rPr>
      </w:pPr>
      <w:r>
        <w:rPr>
          <w:sz w:val="24"/>
        </w:rPr>
        <w:t>овладение профессиональными навыками по учету музейных ценностей: 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приема-выдачи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книг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картотеками,</w:t>
      </w:r>
      <w:r>
        <w:rPr>
          <w:spacing w:val="-1"/>
          <w:sz w:val="24"/>
        </w:rPr>
        <w:t xml:space="preserve"> </w:t>
      </w:r>
      <w:r>
        <w:rPr>
          <w:sz w:val="24"/>
        </w:rPr>
        <w:t>фототеками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слайдотеками</w:t>
      </w:r>
      <w:proofErr w:type="spellEnd"/>
      <w:r>
        <w:rPr>
          <w:sz w:val="24"/>
        </w:rPr>
        <w:t>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8"/>
        </w:tabs>
        <w:ind w:right="405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хранительской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фонде,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топографических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описей,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фондов,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экспонатов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 экспозиции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 временное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хранение 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выставку;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8"/>
        </w:tabs>
        <w:ind w:right="407"/>
        <w:jc w:val="both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фонд,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с реставрационными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службами;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8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0"/>
          <w:sz w:val="24"/>
        </w:rPr>
        <w:t xml:space="preserve"> </w:t>
      </w:r>
      <w:r>
        <w:rPr>
          <w:sz w:val="24"/>
        </w:rPr>
        <w:t>экспозиционной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7"/>
          <w:tab w:val="left" w:pos="828"/>
        </w:tabs>
        <w:ind w:right="406"/>
        <w:rPr>
          <w:sz w:val="24"/>
        </w:rPr>
      </w:pP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каталогов,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каталогов,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редакционно-издательской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7"/>
          <w:tab w:val="left" w:pos="828"/>
        </w:tabs>
        <w:spacing w:line="293" w:lineRule="exact"/>
        <w:ind w:hanging="361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библиотеках;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7"/>
          <w:tab w:val="left" w:pos="828"/>
        </w:tabs>
        <w:spacing w:line="293" w:lineRule="exact"/>
        <w:ind w:hanging="361"/>
        <w:rPr>
          <w:sz w:val="24"/>
        </w:rPr>
      </w:pPr>
      <w:r>
        <w:rPr>
          <w:sz w:val="24"/>
        </w:rPr>
        <w:t>получение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3"/>
          <w:sz w:val="24"/>
        </w:rPr>
        <w:t xml:space="preserve"> </w:t>
      </w:r>
      <w:r>
        <w:rPr>
          <w:sz w:val="24"/>
        </w:rPr>
        <w:t>экскурсионной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научно-просветительской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работы;</w:t>
      </w:r>
    </w:p>
    <w:p w:rsidR="00537E4F" w:rsidRDefault="005A50A3">
      <w:pPr>
        <w:pStyle w:val="a5"/>
        <w:numPr>
          <w:ilvl w:val="0"/>
          <w:numId w:val="11"/>
        </w:numPr>
        <w:tabs>
          <w:tab w:val="left" w:pos="827"/>
          <w:tab w:val="left" w:pos="828"/>
        </w:tabs>
        <w:spacing w:line="293" w:lineRule="exact"/>
        <w:ind w:hanging="361"/>
        <w:rPr>
          <w:sz w:val="24"/>
        </w:rPr>
      </w:pPr>
      <w:r>
        <w:rPr>
          <w:sz w:val="24"/>
        </w:rPr>
        <w:t>сбор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дипломной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работы.</w:t>
      </w:r>
    </w:p>
    <w:p w:rsidR="00537E4F" w:rsidRDefault="00537E4F">
      <w:pPr>
        <w:pStyle w:val="a3"/>
        <w:spacing w:before="8"/>
        <w:rPr>
          <w:sz w:val="23"/>
        </w:r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ind w:left="401" w:right="5890" w:firstLine="0"/>
        <w:jc w:val="left"/>
        <w:rPr>
          <w:sz w:val="24"/>
        </w:rPr>
      </w:pPr>
      <w:r>
        <w:rPr>
          <w:sz w:val="24"/>
        </w:rPr>
        <w:t>Вид (тип)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Производственная практика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практика.</w:t>
      </w:r>
    </w:p>
    <w:p w:rsidR="00537E4F" w:rsidRDefault="00537E4F">
      <w:pPr>
        <w:pStyle w:val="a3"/>
      </w:pPr>
    </w:p>
    <w:p w:rsidR="00555DEB" w:rsidRDefault="005A50A3">
      <w:pPr>
        <w:pStyle w:val="a5"/>
        <w:numPr>
          <w:ilvl w:val="1"/>
          <w:numId w:val="12"/>
        </w:numPr>
        <w:tabs>
          <w:tab w:val="left" w:pos="822"/>
        </w:tabs>
        <w:ind w:left="401" w:right="4516" w:firstLine="0"/>
        <w:jc w:val="left"/>
        <w:rPr>
          <w:sz w:val="24"/>
        </w:rPr>
      </w:pPr>
      <w:r>
        <w:rPr>
          <w:sz w:val="24"/>
        </w:rPr>
        <w:t>Способы, формы и места проведения практики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 проведения практики: стационарная</w:t>
      </w:r>
    </w:p>
    <w:p w:rsidR="00555DEB" w:rsidRDefault="00555DEB" w:rsidP="00555DEB">
      <w:pPr>
        <w:pStyle w:val="a5"/>
        <w:tabs>
          <w:tab w:val="left" w:pos="822"/>
        </w:tabs>
        <w:ind w:left="401" w:right="247" w:firstLine="0"/>
        <w:rPr>
          <w:sz w:val="24"/>
        </w:rPr>
      </w:pPr>
      <w:r w:rsidRPr="00555DEB">
        <w:rPr>
          <w:sz w:val="24"/>
        </w:rPr>
        <w:t>Стационарная практика проводится в структурных подразделениях РГГУ, предназначенных для практической подготовки или в профильных организациях, расположенных на территории г. Москвы, на основании договора, заключаемого между РГГУ и профильной организацией.</w:t>
      </w: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ind w:left="401" w:right="4516" w:firstLine="0"/>
        <w:jc w:val="left"/>
        <w:rPr>
          <w:sz w:val="24"/>
        </w:rPr>
      </w:pP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практики: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непрерывная</w:t>
      </w:r>
    </w:p>
    <w:p w:rsidR="00537E4F" w:rsidRDefault="005A50A3">
      <w:pPr>
        <w:pStyle w:val="a3"/>
        <w:spacing w:line="275" w:lineRule="exact"/>
        <w:ind w:left="401"/>
        <w:jc w:val="both"/>
      </w:pPr>
      <w:r>
        <w:t>Места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практики:</w:t>
      </w:r>
    </w:p>
    <w:p w:rsidR="00537E4F" w:rsidRDefault="005A50A3">
      <w:pPr>
        <w:pStyle w:val="a3"/>
        <w:ind w:left="401" w:right="405"/>
        <w:jc w:val="both"/>
      </w:pPr>
      <w:r>
        <w:t>Практика проходит, прежде всего, в музеях, выставочных залах и галереях Москвы,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городов.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 музее изобразительных искусств им. А.С. Пушкина, Государственном</w:t>
      </w:r>
      <w:r>
        <w:rPr>
          <w:spacing w:val="1"/>
        </w:rPr>
        <w:t xml:space="preserve"> </w:t>
      </w:r>
      <w:r>
        <w:t>Историческом музее, Государственном Центре современного искусства, Музее искусств</w:t>
      </w:r>
      <w:r>
        <w:rPr>
          <w:spacing w:val="1"/>
        </w:rPr>
        <w:t xml:space="preserve"> </w:t>
      </w:r>
      <w:r>
        <w:t>народов Востока, Оружейной палате, Музее истории архитектуры им. А.В. Щусева и др.</w:t>
      </w:r>
      <w:r>
        <w:rPr>
          <w:spacing w:val="1"/>
        </w:rPr>
        <w:t xml:space="preserve"> </w:t>
      </w:r>
      <w:r>
        <w:t>музейных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1"/>
        </w:rPr>
        <w:t xml:space="preserve"> </w:t>
      </w:r>
      <w:r>
        <w:t>институциях.</w:t>
      </w:r>
    </w:p>
    <w:p w:rsidR="00537E4F" w:rsidRDefault="005A50A3">
      <w:pPr>
        <w:pStyle w:val="a3"/>
        <w:ind w:left="401" w:right="405"/>
        <w:jc w:val="both"/>
      </w:pPr>
      <w:r>
        <w:t>Возможно проведение практики в частных музеях и галереях современного искусства</w:t>
      </w:r>
      <w:r>
        <w:rPr>
          <w:spacing w:val="1"/>
        </w:rPr>
        <w:t xml:space="preserve"> </w:t>
      </w:r>
      <w:r>
        <w:t>(Музей</w:t>
      </w:r>
      <w:r>
        <w:rPr>
          <w:spacing w:val="1"/>
        </w:rPr>
        <w:t xml:space="preserve"> </w:t>
      </w:r>
      <w:r>
        <w:t>импрессионизма,</w:t>
      </w:r>
      <w:r>
        <w:rPr>
          <w:spacing w:val="1"/>
        </w:rPr>
        <w:t xml:space="preserve"> </w:t>
      </w:r>
      <w:r>
        <w:t>галерея</w:t>
      </w:r>
      <w:r>
        <w:rPr>
          <w:spacing w:val="1"/>
        </w:rPr>
        <w:t xml:space="preserve"> </w:t>
      </w:r>
      <w:r>
        <w:t>«</w:t>
      </w:r>
      <w:proofErr w:type="spellStart"/>
      <w:r>
        <w:t>АРТСтрелка</w:t>
      </w:r>
      <w:proofErr w:type="spellEnd"/>
      <w:r>
        <w:t>»,</w:t>
      </w:r>
      <w:r>
        <w:rPr>
          <w:spacing w:val="1"/>
        </w:rPr>
        <w:t xml:space="preserve"> </w:t>
      </w:r>
      <w:r>
        <w:t>Винзавод)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аукционных</w:t>
      </w:r>
      <w:r>
        <w:rPr>
          <w:spacing w:val="1"/>
        </w:rPr>
        <w:t xml:space="preserve"> </w:t>
      </w:r>
      <w:r>
        <w:t>домах.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 случаях студенты проходят практику в музеях Подмосковья (Государственном</w:t>
      </w:r>
      <w:r>
        <w:rPr>
          <w:spacing w:val="1"/>
        </w:rPr>
        <w:t xml:space="preserve"> </w:t>
      </w:r>
      <w:r>
        <w:t>музее-усадьбе</w:t>
      </w:r>
      <w:r>
        <w:rPr>
          <w:spacing w:val="1"/>
        </w:rPr>
        <w:t xml:space="preserve"> </w:t>
      </w:r>
      <w:r>
        <w:t>«Архангельское»,</w:t>
      </w:r>
      <w:r>
        <w:rPr>
          <w:spacing w:val="1"/>
        </w:rPr>
        <w:t xml:space="preserve"> </w:t>
      </w:r>
      <w:r>
        <w:t>Историко-архитектурном</w:t>
      </w:r>
      <w:r>
        <w:rPr>
          <w:spacing w:val="1"/>
        </w:rPr>
        <w:t xml:space="preserve"> </w:t>
      </w:r>
      <w:r>
        <w:t>музее</w:t>
      </w:r>
      <w:r>
        <w:rPr>
          <w:spacing w:val="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Иерусалим»,</w:t>
      </w:r>
      <w:r>
        <w:rPr>
          <w:spacing w:val="1"/>
        </w:rPr>
        <w:t xml:space="preserve"> </w:t>
      </w:r>
      <w:r>
        <w:t>музее-усадьбе</w:t>
      </w:r>
      <w:r>
        <w:rPr>
          <w:spacing w:val="-1"/>
        </w:rPr>
        <w:t xml:space="preserve"> </w:t>
      </w:r>
      <w:r>
        <w:t>«</w:t>
      </w:r>
      <w:proofErr w:type="spellStart"/>
      <w:r>
        <w:t>Поленово</w:t>
      </w:r>
      <w:proofErr w:type="spellEnd"/>
      <w:r>
        <w:t>»).</w:t>
      </w:r>
    </w:p>
    <w:p w:rsidR="00537E4F" w:rsidRDefault="00537E4F">
      <w:pPr>
        <w:jc w:val="both"/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spacing w:before="80"/>
        <w:ind w:left="401" w:right="5346" w:firstLine="0"/>
        <w:jc w:val="left"/>
        <w:rPr>
          <w:sz w:val="24"/>
        </w:rPr>
      </w:pPr>
      <w:r>
        <w:rPr>
          <w:sz w:val="24"/>
        </w:rPr>
        <w:lastRenderedPageBreak/>
        <w:t>Виды профессиональной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Научно-исследовательская</w:t>
      </w:r>
    </w:p>
    <w:p w:rsidR="00537E4F" w:rsidRDefault="005A50A3">
      <w:pPr>
        <w:pStyle w:val="a5"/>
        <w:numPr>
          <w:ilvl w:val="2"/>
          <w:numId w:val="12"/>
        </w:numPr>
        <w:tabs>
          <w:tab w:val="left" w:pos="1187"/>
          <w:tab w:val="left" w:pos="1188"/>
        </w:tabs>
        <w:ind w:right="801"/>
        <w:rPr>
          <w:sz w:val="24"/>
        </w:rPr>
      </w:pPr>
      <w:r>
        <w:rPr>
          <w:sz w:val="24"/>
        </w:rPr>
        <w:t>поиск необходимой информации в музеях, галереях и художественных фондах,</w:t>
      </w:r>
      <w:r>
        <w:rPr>
          <w:spacing w:val="-57"/>
          <w:sz w:val="24"/>
        </w:rPr>
        <w:t xml:space="preserve"> </w:t>
      </w:r>
      <w:r>
        <w:rPr>
          <w:sz w:val="24"/>
        </w:rPr>
        <w:t>архивах, библиотеках, в библиотечных и электронных каталогах, в сетевых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ресурсах;</w:t>
      </w:r>
    </w:p>
    <w:p w:rsidR="00537E4F" w:rsidRDefault="005A50A3">
      <w:pPr>
        <w:pStyle w:val="a5"/>
        <w:numPr>
          <w:ilvl w:val="2"/>
          <w:numId w:val="12"/>
        </w:numPr>
        <w:tabs>
          <w:tab w:val="left" w:pos="1187"/>
          <w:tab w:val="left" w:pos="1188"/>
        </w:tabs>
        <w:ind w:right="1237"/>
        <w:rPr>
          <w:sz w:val="24"/>
        </w:rPr>
      </w:pPr>
      <w:r>
        <w:rPr>
          <w:sz w:val="24"/>
        </w:rPr>
        <w:t>подготовка обзоров, аннотаций, составление рефератов и библиографии 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проводимых исследований;</w:t>
      </w:r>
    </w:p>
    <w:p w:rsidR="00537E4F" w:rsidRDefault="005A50A3">
      <w:pPr>
        <w:pStyle w:val="a3"/>
        <w:spacing w:line="275" w:lineRule="exact"/>
        <w:ind w:left="401"/>
      </w:pPr>
      <w:r>
        <w:t>Культурно-просветительская</w:t>
      </w:r>
    </w:p>
    <w:p w:rsidR="00537E4F" w:rsidRDefault="005A50A3">
      <w:pPr>
        <w:pStyle w:val="a5"/>
        <w:numPr>
          <w:ilvl w:val="0"/>
          <w:numId w:val="10"/>
        </w:numPr>
        <w:tabs>
          <w:tab w:val="left" w:pos="1121"/>
          <w:tab w:val="left" w:pos="1122"/>
        </w:tabs>
        <w:ind w:right="991"/>
        <w:rPr>
          <w:sz w:val="24"/>
        </w:rPr>
      </w:pPr>
      <w:r>
        <w:rPr>
          <w:sz w:val="24"/>
        </w:rPr>
        <w:t>информационное обеспечение историко-культурных, искусствоведческих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культуры.</w:t>
      </w:r>
    </w:p>
    <w:p w:rsidR="00537E4F" w:rsidRDefault="00537E4F">
      <w:pPr>
        <w:pStyle w:val="a3"/>
        <w:spacing w:before="9"/>
        <w:rPr>
          <w:sz w:val="23"/>
        </w:r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1262"/>
        </w:tabs>
        <w:ind w:left="401" w:right="405" w:firstLine="397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прохождении</w:t>
      </w:r>
      <w:r>
        <w:rPr>
          <w:spacing w:val="32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31"/>
          <w:sz w:val="24"/>
        </w:rPr>
        <w:t xml:space="preserve"> </w:t>
      </w:r>
      <w:r>
        <w:rPr>
          <w:sz w:val="24"/>
        </w:rPr>
        <w:t>соотнесенные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компетенций:</w:t>
      </w:r>
    </w:p>
    <w:p w:rsidR="00537E4F" w:rsidRDefault="00537E4F">
      <w:pPr>
        <w:pStyle w:val="a3"/>
        <w:spacing w:before="4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030"/>
        <w:gridCol w:w="3950"/>
      </w:tblGrid>
      <w:tr w:rsidR="00537E4F">
        <w:trPr>
          <w:trHeight w:val="827"/>
        </w:trPr>
        <w:tc>
          <w:tcPr>
            <w:tcW w:w="2802" w:type="dxa"/>
          </w:tcPr>
          <w:p w:rsidR="00537E4F" w:rsidRDefault="005A50A3">
            <w:pPr>
              <w:pStyle w:val="TableParagraph"/>
              <w:spacing w:line="274" w:lineRule="exact"/>
              <w:ind w:left="872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537E4F" w:rsidRDefault="005A50A3">
            <w:pPr>
              <w:pStyle w:val="TableParagraph"/>
              <w:spacing w:line="276" w:lineRule="exact"/>
              <w:ind w:left="635" w:right="616" w:firstLine="658"/>
              <w:rPr>
                <w:sz w:val="24"/>
              </w:rPr>
            </w:pP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наименование)</w:t>
            </w: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ind w:left="796" w:right="600" w:firstLine="2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537E4F" w:rsidRDefault="005A50A3">
            <w:pPr>
              <w:pStyle w:val="TableParagraph"/>
              <w:spacing w:line="257" w:lineRule="exact"/>
              <w:ind w:left="614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5" w:lineRule="exact"/>
              <w:ind w:left="101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Результаты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537E4F">
        <w:trPr>
          <w:trHeight w:val="3863"/>
        </w:trPr>
        <w:tc>
          <w:tcPr>
            <w:tcW w:w="2802" w:type="dxa"/>
            <w:vMerge w:val="restart"/>
          </w:tcPr>
          <w:p w:rsidR="00537E4F" w:rsidRDefault="005A50A3">
            <w:pPr>
              <w:pStyle w:val="TableParagraph"/>
              <w:tabs>
                <w:tab w:val="left" w:pos="168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ПК-5 Способен 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художественных </w:t>
            </w:r>
            <w:r>
              <w:rPr>
                <w:sz w:val="24"/>
              </w:rPr>
              <w:t>фондах,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</w:p>
          <w:p w:rsidR="00537E4F" w:rsidRDefault="005A50A3">
            <w:pPr>
              <w:pStyle w:val="TableParagraph"/>
              <w:tabs>
                <w:tab w:val="left" w:pos="25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электронных каталогах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tabs>
                <w:tab w:val="left" w:pos="1724"/>
                <w:tab w:val="left" w:pos="1971"/>
                <w:tab w:val="left" w:pos="216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ПК-5.1.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необходимые для работы 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музеях,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галереях,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библиотеках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4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37E4F" w:rsidRDefault="005A50A3">
            <w:pPr>
              <w:pStyle w:val="TableParagraph"/>
              <w:numPr>
                <w:ilvl w:val="0"/>
                <w:numId w:val="9"/>
              </w:numPr>
              <w:tabs>
                <w:tab w:val="left" w:pos="727"/>
              </w:tabs>
              <w:ind w:right="96" w:firstLine="397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музея;</w:t>
            </w:r>
          </w:p>
          <w:p w:rsidR="00537E4F" w:rsidRDefault="005A50A3">
            <w:pPr>
              <w:pStyle w:val="TableParagraph"/>
              <w:numPr>
                <w:ilvl w:val="0"/>
                <w:numId w:val="9"/>
              </w:numPr>
              <w:tabs>
                <w:tab w:val="left" w:pos="899"/>
              </w:tabs>
              <w:ind w:right="95" w:firstLine="397"/>
              <w:jc w:val="both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537E4F" w:rsidRDefault="005A50A3">
            <w:pPr>
              <w:pStyle w:val="TableParagraph"/>
              <w:spacing w:before="1" w:line="275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37E4F" w:rsidRDefault="005A50A3">
            <w:pPr>
              <w:pStyle w:val="TableParagraph"/>
              <w:tabs>
                <w:tab w:val="left" w:pos="533"/>
                <w:tab w:val="left" w:pos="1758"/>
                <w:tab w:val="left" w:pos="2204"/>
                <w:tab w:val="left" w:pos="3713"/>
              </w:tabs>
              <w:ind w:right="95" w:firstLine="7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музейными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архивными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фондами,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архивной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хранительской</w:t>
            </w:r>
            <w:proofErr w:type="spellEnd"/>
            <w:r>
              <w:rPr>
                <w:sz w:val="24"/>
              </w:rPr>
              <w:t xml:space="preserve"> документацией;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537E4F" w:rsidRDefault="005A50A3">
            <w:pPr>
              <w:pStyle w:val="TableParagraph"/>
              <w:tabs>
                <w:tab w:val="left" w:pos="2145"/>
              </w:tabs>
              <w:spacing w:line="270" w:lineRule="atLeast"/>
              <w:ind w:right="95" w:firstLine="397"/>
              <w:jc w:val="both"/>
              <w:rPr>
                <w:sz w:val="24"/>
              </w:rPr>
            </w:pPr>
            <w:r>
              <w:rPr>
                <w:sz w:val="24"/>
              </w:rPr>
              <w:t>- основами структуры 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музеев,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архивов,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библиотек.</w:t>
            </w:r>
          </w:p>
        </w:tc>
      </w:tr>
      <w:tr w:rsidR="00537E4F">
        <w:trPr>
          <w:trHeight w:val="4691"/>
        </w:trPr>
        <w:tc>
          <w:tcPr>
            <w:tcW w:w="2802" w:type="dxa"/>
            <w:vMerge/>
            <w:tcBorders>
              <w:top w:val="nil"/>
            </w:tcBorders>
          </w:tcPr>
          <w:p w:rsidR="00537E4F" w:rsidRDefault="00537E4F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tabs>
                <w:tab w:val="left" w:pos="1724"/>
                <w:tab w:val="left" w:pos="221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ПК-5.2.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электронных каталогах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37E4F" w:rsidRDefault="005A50A3">
            <w:pPr>
              <w:pStyle w:val="TableParagraph"/>
              <w:numPr>
                <w:ilvl w:val="0"/>
                <w:numId w:val="8"/>
              </w:numPr>
              <w:tabs>
                <w:tab w:val="left" w:pos="575"/>
                <w:tab w:val="left" w:pos="2146"/>
              </w:tabs>
              <w:ind w:right="95" w:firstLine="7"/>
              <w:jc w:val="both"/>
              <w:rPr>
                <w:sz w:val="24"/>
              </w:rPr>
            </w:pP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музеев;</w:t>
            </w:r>
          </w:p>
          <w:p w:rsidR="00537E4F" w:rsidRDefault="005A50A3">
            <w:pPr>
              <w:pStyle w:val="TableParagraph"/>
              <w:numPr>
                <w:ilvl w:val="0"/>
                <w:numId w:val="8"/>
              </w:numPr>
              <w:tabs>
                <w:tab w:val="left" w:pos="300"/>
              </w:tabs>
              <w:ind w:right="95" w:firstLine="7"/>
              <w:jc w:val="both"/>
              <w:rPr>
                <w:sz w:val="24"/>
              </w:rPr>
            </w:pPr>
            <w:r>
              <w:rPr>
                <w:sz w:val="24"/>
              </w:rPr>
              <w:t>иметь представление о 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537E4F" w:rsidRDefault="005A50A3">
            <w:pPr>
              <w:pStyle w:val="TableParagraph"/>
              <w:spacing w:before="1"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37E4F" w:rsidRDefault="005A50A3">
            <w:pPr>
              <w:pStyle w:val="TableParagraph"/>
              <w:ind w:right="95" w:firstLine="7"/>
              <w:rPr>
                <w:b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институций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электронных источниках;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537E4F" w:rsidRDefault="005A50A3">
            <w:pPr>
              <w:pStyle w:val="TableParagraph"/>
              <w:spacing w:line="270" w:lineRule="atLeast"/>
              <w:ind w:right="95" w:firstLine="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ресурсах.</w:t>
            </w:r>
          </w:p>
        </w:tc>
      </w:tr>
      <w:tr w:rsidR="00537E4F">
        <w:trPr>
          <w:trHeight w:val="1104"/>
        </w:trPr>
        <w:tc>
          <w:tcPr>
            <w:tcW w:w="2802" w:type="dxa"/>
          </w:tcPr>
          <w:p w:rsidR="00537E4F" w:rsidRDefault="005A50A3">
            <w:pPr>
              <w:pStyle w:val="TableParagraph"/>
              <w:tabs>
                <w:tab w:val="left" w:pos="169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ПК-7</w:t>
            </w:r>
            <w:r>
              <w:rPr>
                <w:sz w:val="24"/>
              </w:rPr>
              <w:tab/>
              <w:t>Способен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культурные,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  <w:p w:rsidR="00537E4F" w:rsidRDefault="005A50A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художественные,</w:t>
            </w: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tabs>
                <w:tab w:val="left" w:pos="1418"/>
                <w:tab w:val="left" w:pos="280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ПК-7.1. Знает функционал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537E4F" w:rsidRDefault="005A50A3">
            <w:pPr>
              <w:pStyle w:val="TableParagraph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учреждениях,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4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37E4F" w:rsidRDefault="005A50A3">
            <w:pPr>
              <w:pStyle w:val="TableParagraph"/>
              <w:spacing w:line="276" w:lineRule="exact"/>
              <w:ind w:right="95" w:firstLine="3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537E4F" w:rsidRDefault="00537E4F">
      <w:pPr>
        <w:spacing w:line="276" w:lineRule="exact"/>
        <w:jc w:val="both"/>
        <w:rPr>
          <w:sz w:val="24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37E4F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030"/>
        <w:gridCol w:w="3950"/>
      </w:tblGrid>
      <w:tr w:rsidR="00537E4F">
        <w:trPr>
          <w:trHeight w:val="3035"/>
        </w:trPr>
        <w:tc>
          <w:tcPr>
            <w:tcW w:w="2802" w:type="dxa"/>
            <w:vMerge w:val="restart"/>
          </w:tcPr>
          <w:p w:rsidR="00537E4F" w:rsidRDefault="005A50A3">
            <w:pPr>
              <w:pStyle w:val="TableParagraph"/>
              <w:tabs>
                <w:tab w:val="left" w:pos="2565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историко-краеведческие,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культурой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3" w:lineRule="exact"/>
              <w:ind w:left="0" w:right="2598"/>
              <w:jc w:val="right"/>
              <w:rPr>
                <w:sz w:val="24"/>
              </w:rPr>
            </w:pPr>
            <w:r>
              <w:rPr>
                <w:sz w:val="24"/>
              </w:rPr>
              <w:t>искусством;</w:t>
            </w:r>
          </w:p>
          <w:p w:rsidR="00537E4F" w:rsidRDefault="005A50A3">
            <w:pPr>
              <w:pStyle w:val="TableParagraph"/>
              <w:spacing w:before="2" w:line="275" w:lineRule="exact"/>
              <w:ind w:left="0" w:right="26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37E4F" w:rsidRDefault="005A50A3">
            <w:pPr>
              <w:pStyle w:val="TableParagraph"/>
              <w:tabs>
                <w:tab w:val="left" w:pos="2890"/>
              </w:tabs>
              <w:ind w:right="94" w:firstLine="3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z w:val="24"/>
              </w:rPr>
              <w:tab/>
              <w:t>галереях,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фондах;</w:t>
            </w:r>
          </w:p>
          <w:p w:rsidR="00537E4F" w:rsidRDefault="005A50A3">
            <w:pPr>
              <w:pStyle w:val="TableParagraph"/>
              <w:spacing w:before="1" w:line="275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537E4F" w:rsidRDefault="005A50A3">
            <w:pPr>
              <w:pStyle w:val="TableParagraph"/>
              <w:tabs>
                <w:tab w:val="left" w:pos="2831"/>
              </w:tabs>
              <w:spacing w:line="276" w:lineRule="exact"/>
              <w:ind w:right="95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художественных,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историко-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краеведческих, искусствоведческих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учреждений;</w:t>
            </w:r>
          </w:p>
        </w:tc>
      </w:tr>
      <w:tr w:rsidR="00537E4F">
        <w:trPr>
          <w:trHeight w:val="4967"/>
        </w:trPr>
        <w:tc>
          <w:tcPr>
            <w:tcW w:w="2802" w:type="dxa"/>
            <w:vMerge/>
            <w:tcBorders>
              <w:top w:val="nil"/>
            </w:tcBorders>
          </w:tcPr>
          <w:p w:rsidR="00537E4F" w:rsidRDefault="00537E4F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tabs>
                <w:tab w:val="left" w:pos="1724"/>
                <w:tab w:val="left" w:pos="280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ПК-7.2.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</w:p>
          <w:p w:rsidR="00537E4F" w:rsidRDefault="005A50A3">
            <w:pPr>
              <w:pStyle w:val="TableParagraph"/>
              <w:tabs>
                <w:tab w:val="left" w:pos="280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37E4F" w:rsidRDefault="005A50A3">
            <w:pPr>
              <w:pStyle w:val="TableParagraph"/>
              <w:numPr>
                <w:ilvl w:val="0"/>
                <w:numId w:val="7"/>
              </w:numPr>
              <w:tabs>
                <w:tab w:val="left" w:pos="450"/>
                <w:tab w:val="left" w:pos="1870"/>
                <w:tab w:val="left" w:pos="2273"/>
              </w:tabs>
              <w:ind w:right="95" w:firstLine="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музейных фондов и экспозиций,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общественных,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государственных,   </w:t>
            </w:r>
            <w:proofErr w:type="gramEnd"/>
            <w:r>
              <w:rPr>
                <w:sz w:val="24"/>
              </w:rPr>
              <w:t>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537E4F" w:rsidRDefault="005A50A3">
            <w:pPr>
              <w:pStyle w:val="TableParagraph"/>
              <w:spacing w:before="1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37E4F" w:rsidRDefault="005A50A3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  <w:tab w:val="left" w:pos="409"/>
                <w:tab w:val="left" w:pos="2100"/>
                <w:tab w:val="left" w:pos="2734"/>
                <w:tab w:val="left" w:pos="3712"/>
              </w:tabs>
              <w:ind w:right="96" w:firstLine="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исторические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контексты,</w:t>
            </w:r>
          </w:p>
          <w:p w:rsidR="00537E4F" w:rsidRDefault="005A50A3">
            <w:pPr>
              <w:pStyle w:val="TableParagraph"/>
              <w:tabs>
                <w:tab w:val="left" w:pos="272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культурно-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проекты;</w:t>
            </w:r>
          </w:p>
          <w:p w:rsidR="00537E4F" w:rsidRDefault="005A50A3">
            <w:pPr>
              <w:pStyle w:val="TableParagraph"/>
              <w:spacing w:before="1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537E4F" w:rsidRDefault="005A50A3">
            <w:pPr>
              <w:pStyle w:val="TableParagraph"/>
              <w:numPr>
                <w:ilvl w:val="0"/>
                <w:numId w:val="7"/>
              </w:numPr>
              <w:tabs>
                <w:tab w:val="left" w:pos="379"/>
              </w:tabs>
              <w:spacing w:line="276" w:lineRule="exact"/>
              <w:ind w:right="95" w:firstLine="7"/>
              <w:jc w:val="both"/>
              <w:rPr>
                <w:sz w:val="24"/>
              </w:rPr>
            </w:pP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институций;</w:t>
            </w:r>
          </w:p>
        </w:tc>
      </w:tr>
      <w:tr w:rsidR="00537E4F">
        <w:trPr>
          <w:trHeight w:val="4139"/>
        </w:trPr>
        <w:tc>
          <w:tcPr>
            <w:tcW w:w="2802" w:type="dxa"/>
            <w:vMerge w:val="restart"/>
          </w:tcPr>
          <w:p w:rsidR="00537E4F" w:rsidRDefault="005A50A3">
            <w:pPr>
              <w:pStyle w:val="TableParagraph"/>
              <w:tabs>
                <w:tab w:val="left" w:pos="256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ПК-8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tabs>
                <w:tab w:val="left" w:pos="209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ПК-8.1.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Владеет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проблематикой,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сохранением памятников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4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37E4F" w:rsidRDefault="005A50A3">
            <w:pPr>
              <w:pStyle w:val="TableParagraph"/>
              <w:tabs>
                <w:tab w:val="left" w:pos="2096"/>
              </w:tabs>
              <w:ind w:right="95" w:firstLine="3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3"/>
                <w:sz w:val="24"/>
              </w:rPr>
              <w:t>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  <w:p w:rsidR="00537E4F" w:rsidRDefault="005A50A3">
            <w:pPr>
              <w:pStyle w:val="TableParagraph"/>
              <w:spacing w:before="1" w:line="275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37E4F" w:rsidRDefault="005A50A3">
            <w:pPr>
              <w:pStyle w:val="TableParagraph"/>
              <w:tabs>
                <w:tab w:val="left" w:pos="2645"/>
              </w:tabs>
              <w:ind w:right="95" w:firstLine="397"/>
              <w:jc w:val="both"/>
              <w:rPr>
                <w:sz w:val="24"/>
              </w:rPr>
            </w:pPr>
            <w:r>
              <w:rPr>
                <w:sz w:val="24"/>
              </w:rPr>
              <w:t>- решать проблемы, связанные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  <w:p w:rsidR="00537E4F" w:rsidRDefault="005A50A3">
            <w:pPr>
              <w:pStyle w:val="TableParagraph"/>
              <w:spacing w:before="1" w:line="275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537E4F" w:rsidRDefault="005A50A3">
            <w:pPr>
              <w:pStyle w:val="TableParagraph"/>
              <w:tabs>
                <w:tab w:val="left" w:pos="2096"/>
              </w:tabs>
              <w:spacing w:line="276" w:lineRule="exact"/>
              <w:ind w:right="95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3"/>
                <w:sz w:val="24"/>
              </w:rPr>
              <w:t>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</w:tc>
      </w:tr>
      <w:tr w:rsidR="00537E4F">
        <w:trPr>
          <w:trHeight w:val="2208"/>
        </w:trPr>
        <w:tc>
          <w:tcPr>
            <w:tcW w:w="2802" w:type="dxa"/>
            <w:vMerge/>
            <w:tcBorders>
              <w:top w:val="nil"/>
            </w:tcBorders>
          </w:tcPr>
          <w:p w:rsidR="00537E4F" w:rsidRDefault="00537E4F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</w:tcPr>
          <w:p w:rsidR="00537E4F" w:rsidRDefault="005A50A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ПК-8.2.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spacing w:line="274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537E4F" w:rsidRDefault="005A50A3">
            <w:pPr>
              <w:pStyle w:val="TableParagraph"/>
              <w:tabs>
                <w:tab w:val="left" w:pos="2096"/>
              </w:tabs>
              <w:ind w:right="95" w:firstLine="3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3"/>
                <w:sz w:val="24"/>
              </w:rPr>
              <w:t>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  <w:p w:rsidR="00537E4F" w:rsidRDefault="005A50A3">
            <w:pPr>
              <w:pStyle w:val="TableParagraph"/>
              <w:spacing w:before="1" w:line="275" w:lineRule="exact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537E4F" w:rsidRDefault="005A50A3">
            <w:pPr>
              <w:pStyle w:val="TableParagraph"/>
              <w:tabs>
                <w:tab w:val="left" w:pos="2645"/>
              </w:tabs>
              <w:spacing w:line="276" w:lineRule="exact"/>
              <w:ind w:right="95" w:firstLine="39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памятников</w:t>
            </w:r>
          </w:p>
        </w:tc>
      </w:tr>
    </w:tbl>
    <w:p w:rsidR="00537E4F" w:rsidRDefault="00537E4F">
      <w:pPr>
        <w:spacing w:line="276" w:lineRule="exact"/>
        <w:rPr>
          <w:sz w:val="24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37E4F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030"/>
        <w:gridCol w:w="3950"/>
      </w:tblGrid>
      <w:tr w:rsidR="00537E4F">
        <w:trPr>
          <w:trHeight w:val="1932"/>
        </w:trPr>
        <w:tc>
          <w:tcPr>
            <w:tcW w:w="2802" w:type="dxa"/>
          </w:tcPr>
          <w:p w:rsidR="00537E4F" w:rsidRDefault="00537E4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30" w:type="dxa"/>
          </w:tcPr>
          <w:p w:rsidR="00537E4F" w:rsidRDefault="00537E4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50" w:type="dxa"/>
          </w:tcPr>
          <w:p w:rsidR="00537E4F" w:rsidRDefault="005A50A3">
            <w:pPr>
              <w:pStyle w:val="TableParagraph"/>
              <w:tabs>
                <w:tab w:val="left" w:pos="2030"/>
                <w:tab w:val="left" w:pos="277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  <w:p w:rsidR="00537E4F" w:rsidRDefault="005A50A3">
            <w:pPr>
              <w:pStyle w:val="TableParagraph"/>
              <w:spacing w:line="275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537E4F" w:rsidRDefault="005A50A3">
            <w:pPr>
              <w:pStyle w:val="TableParagraph"/>
              <w:tabs>
                <w:tab w:val="left" w:pos="2096"/>
              </w:tabs>
              <w:spacing w:line="276" w:lineRule="exact"/>
              <w:ind w:right="95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искусства,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3"/>
                <w:sz w:val="24"/>
              </w:rPr>
              <w:t>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</w:tc>
      </w:tr>
    </w:tbl>
    <w:p w:rsidR="00537E4F" w:rsidRDefault="00537E4F">
      <w:pPr>
        <w:spacing w:line="276" w:lineRule="exact"/>
        <w:jc w:val="both"/>
        <w:rPr>
          <w:sz w:val="24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spacing w:before="80"/>
        <w:ind w:hanging="421"/>
        <w:jc w:val="both"/>
        <w:rPr>
          <w:sz w:val="24"/>
        </w:rPr>
      </w:pPr>
      <w:r>
        <w:rPr>
          <w:sz w:val="24"/>
        </w:rPr>
        <w:lastRenderedPageBreak/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537E4F" w:rsidRDefault="005A50A3">
      <w:pPr>
        <w:pStyle w:val="a3"/>
        <w:ind w:left="401" w:right="408"/>
        <w:jc w:val="both"/>
      </w:pPr>
      <w:r>
        <w:t>Художественно-творческая практика входит в вариативную часть Блока Б2 Практики 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50.03.03 «История искусств».</w:t>
      </w:r>
    </w:p>
    <w:p w:rsidR="00537E4F" w:rsidRDefault="005A50A3">
      <w:pPr>
        <w:pStyle w:val="a3"/>
        <w:ind w:left="401" w:right="407"/>
        <w:jc w:val="both"/>
      </w:pPr>
      <w:r>
        <w:t>Предпосылкой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хорошее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предшествующих гуманитарных и профессиональных дисциплин: «Введение в историю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«Техники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искусства»,</w:t>
      </w:r>
      <w:r>
        <w:rPr>
          <w:spacing w:val="-1"/>
        </w:rPr>
        <w:t xml:space="preserve"> </w:t>
      </w:r>
      <w:r>
        <w:t>«Компьютерные</w:t>
      </w:r>
      <w:r>
        <w:rPr>
          <w:spacing w:val="-1"/>
        </w:rPr>
        <w:t xml:space="preserve"> </w:t>
      </w:r>
      <w:r>
        <w:t>технологии в</w:t>
      </w:r>
      <w:r>
        <w:rPr>
          <w:spacing w:val="-2"/>
        </w:rPr>
        <w:t xml:space="preserve"> </w:t>
      </w:r>
      <w:r>
        <w:t>музее».</w:t>
      </w:r>
    </w:p>
    <w:p w:rsidR="00537E4F" w:rsidRDefault="00537E4F">
      <w:pPr>
        <w:pStyle w:val="a3"/>
        <w:spacing w:before="11"/>
        <w:rPr>
          <w:sz w:val="23"/>
        </w:r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ind w:hanging="421"/>
        <w:jc w:val="both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</w:p>
    <w:p w:rsidR="00537E4F" w:rsidRDefault="005A50A3">
      <w:pPr>
        <w:pStyle w:val="a3"/>
        <w:ind w:left="401" w:right="407"/>
        <w:jc w:val="both"/>
      </w:pPr>
      <w:r>
        <w:t xml:space="preserve">Общая трудоёмкость практики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96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продолжительность практики составляет 2 недели в соответствии с учебным планом и</w:t>
      </w:r>
      <w:r>
        <w:rPr>
          <w:spacing w:val="1"/>
        </w:rPr>
        <w:t xml:space="preserve"> </w:t>
      </w:r>
      <w:r>
        <w:t>календарным</w:t>
      </w:r>
      <w:r>
        <w:rPr>
          <w:spacing w:val="-1"/>
        </w:rPr>
        <w:t xml:space="preserve"> </w:t>
      </w:r>
      <w:r>
        <w:t>графиком.</w:t>
      </w:r>
    </w:p>
    <w:p w:rsidR="00537E4F" w:rsidRDefault="00537E4F">
      <w:pPr>
        <w:pStyle w:val="a3"/>
        <w:spacing w:before="3"/>
      </w:pPr>
    </w:p>
    <w:p w:rsidR="00537E4F" w:rsidRDefault="005A50A3">
      <w:pPr>
        <w:pStyle w:val="1"/>
        <w:numPr>
          <w:ilvl w:val="0"/>
          <w:numId w:val="12"/>
        </w:numPr>
        <w:tabs>
          <w:tab w:val="left" w:pos="702"/>
        </w:tabs>
        <w:spacing w:line="275" w:lineRule="exact"/>
        <w:ind w:left="701" w:hanging="301"/>
        <w:jc w:val="both"/>
      </w:pPr>
      <w:r>
        <w:t>Содержание</w:t>
      </w:r>
      <w:r>
        <w:rPr>
          <w:spacing w:val="-7"/>
        </w:rPr>
        <w:t xml:space="preserve"> </w:t>
      </w:r>
      <w:r>
        <w:t>практики</w:t>
      </w:r>
    </w:p>
    <w:p w:rsidR="00537E4F" w:rsidRDefault="005A50A3">
      <w:pPr>
        <w:pStyle w:val="a3"/>
        <w:ind w:left="401" w:right="405"/>
        <w:jc w:val="both"/>
      </w:pPr>
      <w:r>
        <w:t>Определяет сотрудник музея, к которому прикреплен каждый из студентов. Содержание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запросами</w:t>
      </w:r>
      <w:r>
        <w:rPr>
          <w:spacing w:val="1"/>
        </w:rPr>
        <w:t xml:space="preserve"> </w:t>
      </w:r>
      <w:r>
        <w:t>музеев.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-1"/>
        </w:rPr>
        <w:t xml:space="preserve"> </w:t>
      </w:r>
      <w:r>
        <w:t>преддипломные интересы</w:t>
      </w:r>
      <w:r>
        <w:rPr>
          <w:spacing w:val="-1"/>
        </w:rPr>
        <w:t xml:space="preserve"> </w:t>
      </w:r>
      <w:r>
        <w:t>студентов.</w:t>
      </w:r>
    </w:p>
    <w:p w:rsidR="00537E4F" w:rsidRDefault="005A50A3">
      <w:pPr>
        <w:pStyle w:val="a3"/>
        <w:ind w:left="401"/>
        <w:jc w:val="both"/>
      </w:pPr>
      <w:r>
        <w:t>Практике</w:t>
      </w:r>
      <w:r>
        <w:rPr>
          <w:spacing w:val="-8"/>
        </w:rPr>
        <w:t xml:space="preserve"> </w:t>
      </w:r>
      <w:r>
        <w:t>предшествует</w:t>
      </w:r>
      <w:r>
        <w:rPr>
          <w:spacing w:val="-7"/>
        </w:rPr>
        <w:t xml:space="preserve"> </w:t>
      </w:r>
      <w:r>
        <w:t>проведение</w:t>
      </w:r>
      <w:r>
        <w:rPr>
          <w:spacing w:val="-7"/>
        </w:rPr>
        <w:t xml:space="preserve"> </w:t>
      </w:r>
      <w:r>
        <w:t>собрания,</w:t>
      </w:r>
      <w:r>
        <w:rPr>
          <w:spacing w:val="-7"/>
        </w:rPr>
        <w:t xml:space="preserve"> </w:t>
      </w:r>
      <w:r>
        <w:t>посвященного: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42"/>
        </w:tabs>
        <w:ind w:left="542"/>
        <w:jc w:val="both"/>
        <w:rPr>
          <w:sz w:val="24"/>
        </w:rPr>
      </w:pPr>
      <w:r>
        <w:rPr>
          <w:sz w:val="24"/>
        </w:rPr>
        <w:t>ознакомлению</w:t>
      </w:r>
      <w:r>
        <w:rPr>
          <w:spacing w:val="-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практики;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42"/>
        </w:tabs>
        <w:ind w:right="1610" w:firstLine="0"/>
        <w:rPr>
          <w:sz w:val="24"/>
        </w:rPr>
      </w:pPr>
      <w:r>
        <w:rPr>
          <w:sz w:val="24"/>
        </w:rPr>
        <w:t>постановке целей и задач, которые необходимо решить студентам</w:t>
      </w:r>
      <w:r>
        <w:rPr>
          <w:spacing w:val="1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музейной работы;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42"/>
        </w:tabs>
        <w:ind w:left="542"/>
        <w:rPr>
          <w:sz w:val="24"/>
        </w:rPr>
      </w:pPr>
      <w:r>
        <w:rPr>
          <w:sz w:val="24"/>
        </w:rPr>
        <w:t>формулировке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42"/>
        </w:tabs>
        <w:ind w:left="542"/>
        <w:rPr>
          <w:sz w:val="24"/>
        </w:rPr>
      </w:pPr>
      <w:r>
        <w:rPr>
          <w:sz w:val="24"/>
        </w:rPr>
        <w:t>распределению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запросами</w:t>
      </w:r>
      <w:r>
        <w:rPr>
          <w:spacing w:val="-5"/>
          <w:sz w:val="24"/>
        </w:rPr>
        <w:t xml:space="preserve"> </w:t>
      </w:r>
      <w:r>
        <w:rPr>
          <w:sz w:val="24"/>
        </w:rPr>
        <w:t>музеев;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45"/>
        </w:tabs>
        <w:ind w:right="408" w:firstLine="0"/>
        <w:rPr>
          <w:sz w:val="24"/>
        </w:rPr>
      </w:pPr>
      <w:r>
        <w:rPr>
          <w:sz w:val="24"/>
        </w:rPr>
        <w:t>определению порядка подготовки и установлению сроков защиты студентами отчетов по</w:t>
      </w:r>
      <w:r>
        <w:rPr>
          <w:spacing w:val="-57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практики.</w:t>
      </w:r>
    </w:p>
    <w:p w:rsidR="00537E4F" w:rsidRDefault="00537E4F">
      <w:pPr>
        <w:pStyle w:val="a3"/>
        <w:spacing w:before="1"/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794"/>
        <w:gridCol w:w="6152"/>
      </w:tblGrid>
      <w:tr w:rsidR="00537E4F">
        <w:trPr>
          <w:trHeight w:val="276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</w:tr>
      <w:tr w:rsidR="00537E4F">
        <w:trPr>
          <w:trHeight w:val="827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ind w:right="230"/>
              <w:rPr>
                <w:sz w:val="24"/>
              </w:rPr>
            </w:pPr>
            <w:r>
              <w:rPr>
                <w:sz w:val="24"/>
              </w:rPr>
              <w:t>Инструктаж по технике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ind w:left="105" w:right="2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заместителем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факультета по 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537E4F" w:rsidRDefault="005A50A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студентами</w:t>
            </w:r>
          </w:p>
        </w:tc>
      </w:tr>
      <w:tr w:rsidR="00537E4F">
        <w:trPr>
          <w:trHeight w:val="551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537E4F" w:rsidRDefault="005A50A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вводном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537E4F">
        <w:trPr>
          <w:trHeight w:val="828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расширенных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экспликаций для студентов и для использования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выставках.</w:t>
            </w:r>
          </w:p>
        </w:tc>
      </w:tr>
      <w:tr w:rsidR="00537E4F">
        <w:trPr>
          <w:trHeight w:val="1103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ind w:left="105" w:right="604"/>
              <w:rPr>
                <w:sz w:val="24"/>
              </w:rPr>
            </w:pPr>
            <w:r>
              <w:rPr>
                <w:sz w:val="24"/>
              </w:rPr>
              <w:t>Изучение текстового и изобразительного материала,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затрагивающие художественные черты, 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специфических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537E4F" w:rsidRDefault="005A50A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комплексов.</w:t>
            </w:r>
          </w:p>
        </w:tc>
      </w:tr>
      <w:tr w:rsidR="00537E4F">
        <w:trPr>
          <w:trHeight w:val="827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ind w:left="105" w:right="20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537E4F" w:rsidRDefault="005A50A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(КАМИС).</w:t>
            </w:r>
          </w:p>
        </w:tc>
      </w:tr>
      <w:tr w:rsidR="00537E4F">
        <w:trPr>
          <w:trHeight w:val="1931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 с предметами фонда и учетной документацией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музея: составление актов несоответствия 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предметов с учетной документацией музея,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(станковой и монументальной живописи, 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музейных</w:t>
            </w:r>
          </w:p>
          <w:p w:rsidR="00537E4F" w:rsidRDefault="005A50A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</w:tr>
      <w:tr w:rsidR="00537E4F">
        <w:trPr>
          <w:trHeight w:val="552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spacing w:line="276" w:lineRule="exact"/>
              <w:ind w:left="105" w:right="3088"/>
              <w:rPr>
                <w:sz w:val="24"/>
              </w:rPr>
            </w:pPr>
            <w:r>
              <w:rPr>
                <w:sz w:val="24"/>
              </w:rPr>
              <w:t>Посещение выставок Музея.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537E4F" w:rsidRDefault="00537E4F">
      <w:pPr>
        <w:spacing w:line="276" w:lineRule="exact"/>
        <w:rPr>
          <w:sz w:val="24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37E4F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794"/>
        <w:gridCol w:w="6152"/>
      </w:tblGrid>
      <w:tr w:rsidR="00537E4F">
        <w:trPr>
          <w:trHeight w:val="552"/>
        </w:trPr>
        <w:tc>
          <w:tcPr>
            <w:tcW w:w="520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94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537E4F" w:rsidRDefault="005A50A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отчета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6152" w:type="dxa"/>
          </w:tcPr>
          <w:p w:rsidR="00537E4F" w:rsidRDefault="005A50A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:rsidR="00537E4F" w:rsidRDefault="005A50A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заседании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кафедры</w:t>
            </w:r>
          </w:p>
        </w:tc>
      </w:tr>
    </w:tbl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spacing w:before="1"/>
        <w:rPr>
          <w:sz w:val="20"/>
        </w:rPr>
      </w:pPr>
    </w:p>
    <w:p w:rsidR="00537E4F" w:rsidRDefault="005A50A3">
      <w:pPr>
        <w:pStyle w:val="1"/>
        <w:numPr>
          <w:ilvl w:val="0"/>
          <w:numId w:val="12"/>
        </w:numPr>
        <w:tabs>
          <w:tab w:val="left" w:pos="702"/>
        </w:tabs>
        <w:spacing w:before="90" w:line="275" w:lineRule="exact"/>
        <w:ind w:left="701" w:hanging="301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практики</w:t>
      </w: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spacing w:line="275" w:lineRule="exact"/>
        <w:ind w:hanging="421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отчетности</w:t>
      </w:r>
    </w:p>
    <w:p w:rsidR="00537E4F" w:rsidRDefault="005A50A3">
      <w:pPr>
        <w:pStyle w:val="a3"/>
        <w:ind w:left="401" w:right="509"/>
      </w:pPr>
      <w:r>
        <w:t>Формами отчётности по практике являются: отчёт обучающегося, характеристика с места</w:t>
      </w:r>
      <w:r>
        <w:rPr>
          <w:spacing w:val="-57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t>практики.</w:t>
      </w:r>
      <w:r w:rsidR="00555DEB">
        <w:t xml:space="preserve"> </w:t>
      </w:r>
      <w:bookmarkStart w:id="0" w:name="_GoBack"/>
      <w:bookmarkEnd w:id="0"/>
      <w:r w:rsidR="00555DEB" w:rsidRPr="00555DEB">
        <w:t>В нем в свободной форме предоставляются отчет о собранной и проработанной научной литературе по теме выпускной квалификационной работы, учебные описания произведений декоративно-прикладного искусства.</w:t>
      </w:r>
    </w:p>
    <w:p w:rsidR="00537E4F" w:rsidRDefault="00537E4F">
      <w:pPr>
        <w:pStyle w:val="a3"/>
        <w:spacing w:before="11"/>
        <w:rPr>
          <w:sz w:val="23"/>
        </w:r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ind w:hanging="421"/>
        <w:jc w:val="left"/>
        <w:rPr>
          <w:sz w:val="24"/>
        </w:rPr>
      </w:pP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</w:t>
      </w:r>
    </w:p>
    <w:p w:rsidR="00537E4F" w:rsidRDefault="00537E4F">
      <w:pPr>
        <w:pStyle w:val="a3"/>
        <w:spacing w:before="3"/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537E4F">
        <w:trPr>
          <w:trHeight w:val="828"/>
        </w:trPr>
        <w:tc>
          <w:tcPr>
            <w:tcW w:w="1560" w:type="dxa"/>
          </w:tcPr>
          <w:p w:rsidR="00537E4F" w:rsidRDefault="005A50A3">
            <w:pPr>
              <w:pStyle w:val="TableParagraph"/>
              <w:spacing w:line="270" w:lineRule="atLeast"/>
              <w:ind w:left="106" w:right="64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6" w:type="dxa"/>
          </w:tcPr>
          <w:p w:rsidR="00537E4F" w:rsidRDefault="005A50A3">
            <w:pPr>
              <w:pStyle w:val="TableParagraph"/>
              <w:ind w:left="106" w:right="84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практике</w:t>
            </w:r>
          </w:p>
        </w:tc>
        <w:tc>
          <w:tcPr>
            <w:tcW w:w="5953" w:type="dxa"/>
          </w:tcPr>
          <w:p w:rsidR="00537E4F" w:rsidRDefault="005A50A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</w:tr>
      <w:tr w:rsidR="00537E4F">
        <w:trPr>
          <w:trHeight w:val="278"/>
        </w:trPr>
        <w:tc>
          <w:tcPr>
            <w:tcW w:w="1560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100-83/</w:t>
            </w:r>
          </w:p>
        </w:tc>
        <w:tc>
          <w:tcPr>
            <w:tcW w:w="2126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gramStart"/>
            <w:r>
              <w:rPr>
                <w:i/>
                <w:sz w:val="24"/>
              </w:rPr>
              <w:t>отлично»/</w:t>
            </w:r>
            <w:proofErr w:type="gramEnd"/>
          </w:p>
        </w:tc>
        <w:tc>
          <w:tcPr>
            <w:tcW w:w="5953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921"/>
                <w:tab w:val="left" w:pos="2528"/>
                <w:tab w:val="left" w:pos="3715"/>
                <w:tab w:val="left" w:pos="492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z w:val="24"/>
              </w:rPr>
              <w:tab/>
              <w:t>прохождения</w:t>
            </w:r>
            <w:r>
              <w:rPr>
                <w:sz w:val="24"/>
              </w:rPr>
              <w:tab/>
              <w:t>практики</w:t>
            </w:r>
            <w:r>
              <w:rPr>
                <w:sz w:val="24"/>
              </w:rPr>
              <w:tab/>
              <w:t>содержит</w:t>
            </w:r>
            <w:r>
              <w:rPr>
                <w:sz w:val="24"/>
              </w:rPr>
              <w:tab/>
              <w:t>высокую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(отлично</w:t>
            </w:r>
            <w:proofErr w:type="gramStart"/>
            <w:r>
              <w:rPr>
                <w:i/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положительную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оценку,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802"/>
                <w:tab w:val="left" w:pos="2247"/>
                <w:tab w:val="left" w:pos="434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предъявляемыми</w:t>
            </w:r>
            <w:r>
              <w:rPr>
                <w:sz w:val="24"/>
              </w:rPr>
              <w:tab/>
              <w:t>требованиями,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комплексным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543"/>
                <w:tab w:val="left" w:pos="3459"/>
                <w:tab w:val="left" w:pos="3960"/>
              </w:tabs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подходом,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креативностью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нестандартностью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584"/>
                <w:tab w:val="left" w:pos="2929"/>
                <w:tab w:val="left" w:pos="4104"/>
                <w:tab w:val="left" w:pos="571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мышления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студента,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выводы</w:t>
            </w:r>
            <w:r>
              <w:rPr>
                <w:sz w:val="24"/>
              </w:rPr>
              <w:tab/>
              <w:t>обоснованы</w:t>
            </w:r>
            <w:r>
              <w:rPr>
                <w:sz w:val="24"/>
              </w:rPr>
              <w:tab/>
              <w:t>и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339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подкреплены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значительным</w:t>
            </w:r>
            <w:r>
              <w:rPr>
                <w:sz w:val="24"/>
              </w:rPr>
              <w:tab/>
              <w:t>объемом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исчерпывающе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стройно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увязывать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теорию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574"/>
                <w:tab w:val="left" w:pos="3144"/>
                <w:tab w:val="left" w:pos="3586"/>
                <w:tab w:val="left" w:pos="5294"/>
              </w:tabs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практикой,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справляется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решением</w:t>
            </w:r>
            <w:r>
              <w:rPr>
                <w:sz w:val="24"/>
              </w:rPr>
              <w:tab/>
              <w:t>задач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630"/>
                <w:tab w:val="left" w:pos="3068"/>
                <w:tab w:val="left" w:pos="4855"/>
              </w:tabs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сложности,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обосновывает</w:t>
            </w:r>
            <w:r>
              <w:rPr>
                <w:sz w:val="24"/>
              </w:rPr>
              <w:tab/>
              <w:t>принятые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2068"/>
                <w:tab w:val="left" w:pos="4003"/>
                <w:tab w:val="left" w:pos="4714"/>
              </w:tabs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Компетенции,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закреплённые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практикой,</w:t>
            </w:r>
          </w:p>
        </w:tc>
      </w:tr>
      <w:tr w:rsidR="00537E4F">
        <w:trPr>
          <w:trHeight w:val="273"/>
        </w:trPr>
        <w:tc>
          <w:tcPr>
            <w:tcW w:w="1560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537E4F" w:rsidRDefault="005A50A3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537E4F">
        <w:trPr>
          <w:trHeight w:val="278"/>
        </w:trPr>
        <w:tc>
          <w:tcPr>
            <w:tcW w:w="1560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82-68/</w:t>
            </w:r>
          </w:p>
        </w:tc>
        <w:tc>
          <w:tcPr>
            <w:tcW w:w="2126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gramStart"/>
            <w:r>
              <w:rPr>
                <w:i/>
                <w:sz w:val="24"/>
              </w:rPr>
              <w:t>хорошо»/</w:t>
            </w:r>
            <w:proofErr w:type="gramEnd"/>
          </w:p>
        </w:tc>
        <w:tc>
          <w:tcPr>
            <w:tcW w:w="5953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305"/>
                <w:tab w:val="left" w:pos="3297"/>
                <w:tab w:val="left" w:pos="48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z w:val="24"/>
              </w:rPr>
              <w:tab/>
              <w:t>прохождения</w:t>
            </w:r>
            <w:r>
              <w:rPr>
                <w:sz w:val="24"/>
              </w:rPr>
              <w:tab/>
              <w:t>практики</w:t>
            </w:r>
            <w:r>
              <w:rPr>
                <w:sz w:val="24"/>
              </w:rPr>
              <w:tab/>
              <w:t>содержит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(хорошо</w:t>
            </w:r>
            <w:proofErr w:type="gramStart"/>
            <w:r>
              <w:rPr>
                <w:i/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положительную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оценку,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предъявляемыми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требованиями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802"/>
                <w:tab w:val="left" w:pos="3346"/>
                <w:tab w:val="left" w:pos="4524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существенных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неточностей,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включает</w:t>
            </w:r>
            <w:r>
              <w:rPr>
                <w:sz w:val="24"/>
              </w:rPr>
              <w:tab/>
              <w:t>фактический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собранный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практики..</w:t>
            </w:r>
            <w:proofErr w:type="gramEnd"/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794"/>
                <w:tab w:val="left" w:pos="3074"/>
                <w:tab w:val="left" w:pos="436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правильно</w:t>
            </w:r>
            <w:r>
              <w:rPr>
                <w:sz w:val="24"/>
              </w:rPr>
              <w:tab/>
              <w:t>применяет</w:t>
            </w:r>
            <w:r>
              <w:rPr>
                <w:sz w:val="24"/>
              </w:rPr>
              <w:tab/>
              <w:t>теоретические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578"/>
                <w:tab w:val="left" w:pos="2298"/>
                <w:tab w:val="left" w:pos="3546"/>
                <w:tab w:val="left" w:pos="529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решении</w:t>
            </w:r>
            <w:r>
              <w:rPr>
                <w:sz w:val="24"/>
              </w:rPr>
              <w:tab/>
              <w:t>практических</w:t>
            </w:r>
            <w:r>
              <w:rPr>
                <w:sz w:val="24"/>
              </w:rPr>
              <w:tab/>
              <w:t>задач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2259"/>
                <w:tab w:val="left" w:pos="4124"/>
                <w:tab w:val="left" w:pos="51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направленности</w:t>
            </w:r>
            <w:r>
              <w:rPr>
                <w:sz w:val="24"/>
              </w:rPr>
              <w:tab/>
              <w:t>разного</w:t>
            </w:r>
            <w:r>
              <w:rPr>
                <w:sz w:val="24"/>
              </w:rPr>
              <w:tab/>
              <w:t>уровня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969"/>
                <w:tab w:val="left" w:pos="3804"/>
                <w:tab w:val="left" w:pos="4416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Компетенции,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закреплённые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дисциплиной,</w:t>
            </w:r>
          </w:p>
        </w:tc>
      </w:tr>
      <w:tr w:rsidR="00537E4F">
        <w:trPr>
          <w:trHeight w:val="273"/>
        </w:trPr>
        <w:tc>
          <w:tcPr>
            <w:tcW w:w="1560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537E4F" w:rsidRDefault="005A50A3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37E4F">
        <w:trPr>
          <w:trHeight w:val="278"/>
        </w:trPr>
        <w:tc>
          <w:tcPr>
            <w:tcW w:w="1560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67-50/</w:t>
            </w:r>
          </w:p>
        </w:tc>
        <w:tc>
          <w:tcPr>
            <w:tcW w:w="2126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«удовлетвори-</w:t>
            </w:r>
          </w:p>
        </w:tc>
        <w:tc>
          <w:tcPr>
            <w:tcW w:w="5953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тельно</w:t>
            </w:r>
            <w:proofErr w:type="spellEnd"/>
            <w:r>
              <w:rPr>
                <w:i/>
                <w:sz w:val="24"/>
              </w:rPr>
              <w:t>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305"/>
                <w:tab w:val="left" w:pos="3297"/>
                <w:tab w:val="left" w:pos="48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z w:val="24"/>
              </w:rPr>
              <w:tab/>
              <w:t>прохождения</w:t>
            </w:r>
            <w:r>
              <w:rPr>
                <w:sz w:val="24"/>
              </w:rPr>
              <w:tab/>
              <w:t>практики</w:t>
            </w:r>
            <w:r>
              <w:rPr>
                <w:sz w:val="24"/>
              </w:rPr>
              <w:tab/>
              <w:t>содержит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306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положительную</w:t>
            </w:r>
            <w:r>
              <w:rPr>
                <w:spacing w:val="10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оценку,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отчет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(удовлетвори-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</w:p>
        </w:tc>
      </w:tr>
      <w:tr w:rsidR="00537E4F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тельно</w:t>
            </w:r>
            <w:proofErr w:type="spellEnd"/>
            <w:proofErr w:type="gramStart"/>
            <w:r>
              <w:rPr>
                <w:i/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требованиями,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содержит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609"/>
                <w:tab w:val="left" w:pos="2674"/>
                <w:tab w:val="left" w:pos="409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ошибки,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отсутствует</w:t>
            </w:r>
            <w:r>
              <w:rPr>
                <w:sz w:val="24"/>
              </w:rPr>
              <w:tab/>
              <w:t>иллюстративный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материал.</w:t>
            </w:r>
          </w:p>
        </w:tc>
      </w:tr>
      <w:tr w:rsidR="00537E4F">
        <w:trPr>
          <w:trHeight w:val="273"/>
        </w:trPr>
        <w:tc>
          <w:tcPr>
            <w:tcW w:w="1560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537E4F" w:rsidRDefault="005A50A3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</w:tr>
    </w:tbl>
    <w:p w:rsidR="00537E4F" w:rsidRDefault="00537E4F">
      <w:pPr>
        <w:spacing w:line="254" w:lineRule="exact"/>
        <w:rPr>
          <w:sz w:val="24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37E4F">
      <w:pPr>
        <w:pStyle w:val="a3"/>
        <w:spacing w:before="2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953"/>
      </w:tblGrid>
      <w:tr w:rsidR="00537E4F">
        <w:trPr>
          <w:trHeight w:val="827"/>
        </w:trPr>
        <w:tc>
          <w:tcPr>
            <w:tcW w:w="1560" w:type="dxa"/>
          </w:tcPr>
          <w:p w:rsidR="00537E4F" w:rsidRDefault="005A50A3">
            <w:pPr>
              <w:pStyle w:val="TableParagraph"/>
              <w:spacing w:line="276" w:lineRule="exact"/>
              <w:ind w:left="106" w:right="64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6" w:type="dxa"/>
          </w:tcPr>
          <w:p w:rsidR="00537E4F" w:rsidRDefault="005A50A3">
            <w:pPr>
              <w:pStyle w:val="TableParagraph"/>
              <w:ind w:left="106" w:right="84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практике</w:t>
            </w:r>
          </w:p>
        </w:tc>
        <w:tc>
          <w:tcPr>
            <w:tcW w:w="5953" w:type="dxa"/>
          </w:tcPr>
          <w:p w:rsidR="00537E4F" w:rsidRDefault="005A50A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</w:tr>
      <w:tr w:rsidR="00537E4F">
        <w:trPr>
          <w:trHeight w:val="1931"/>
        </w:trPr>
        <w:tc>
          <w:tcPr>
            <w:tcW w:w="1560" w:type="dxa"/>
          </w:tcPr>
          <w:p w:rsidR="00537E4F" w:rsidRDefault="00537E4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537E4F" w:rsidRDefault="00537E4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3" w:type="dxa"/>
          </w:tcPr>
          <w:p w:rsidR="00537E4F" w:rsidRDefault="005A50A3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37E4F" w:rsidRDefault="005A50A3">
            <w:pPr>
              <w:pStyle w:val="TableParagraph"/>
              <w:spacing w:line="274" w:lineRule="exact"/>
              <w:ind w:left="106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37E4F">
        <w:trPr>
          <w:trHeight w:val="279"/>
        </w:trPr>
        <w:tc>
          <w:tcPr>
            <w:tcW w:w="1560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49-0/</w:t>
            </w:r>
          </w:p>
        </w:tc>
        <w:tc>
          <w:tcPr>
            <w:tcW w:w="2126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9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неудовлетворит</w:t>
            </w:r>
            <w:proofErr w:type="spellEnd"/>
          </w:p>
        </w:tc>
        <w:tc>
          <w:tcPr>
            <w:tcW w:w="5953" w:type="dxa"/>
            <w:tcBorders>
              <w:bottom w:val="nil"/>
            </w:tcBorders>
          </w:tcPr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ельно</w:t>
            </w:r>
            <w:proofErr w:type="spellEnd"/>
            <w:r>
              <w:rPr>
                <w:i/>
                <w:sz w:val="24"/>
              </w:rPr>
              <w:t>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092"/>
                <w:tab w:val="left" w:pos="2869"/>
                <w:tab w:val="left" w:pos="4226"/>
                <w:tab w:val="left" w:pos="48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z w:val="24"/>
              </w:rPr>
              <w:tab/>
              <w:t>прохождения</w:t>
            </w:r>
            <w:r>
              <w:rPr>
                <w:sz w:val="24"/>
              </w:rPr>
              <w:tab/>
              <w:t>практики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  <w:t>содержит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зачтено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положительной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вовремя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требованиям.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tabs>
                <w:tab w:val="left" w:pos="1843"/>
                <w:tab w:val="left" w:pos="2926"/>
                <w:tab w:val="left" w:pos="4458"/>
                <w:tab w:val="left" w:pos="506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стандартного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сложности,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владеет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537E4F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</w:p>
        </w:tc>
      </w:tr>
      <w:tr w:rsidR="00537E4F">
        <w:trPr>
          <w:trHeight w:val="273"/>
        </w:trPr>
        <w:tc>
          <w:tcPr>
            <w:tcW w:w="1560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37E4F" w:rsidRDefault="00537E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537E4F" w:rsidRDefault="005A50A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537E4F" w:rsidRDefault="00537E4F">
      <w:pPr>
        <w:pStyle w:val="a3"/>
        <w:spacing w:before="11"/>
        <w:rPr>
          <w:sz w:val="15"/>
        </w:r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spacing w:before="90"/>
        <w:ind w:left="401" w:right="814" w:firstLine="0"/>
        <w:jc w:val="both"/>
        <w:rPr>
          <w:sz w:val="24"/>
        </w:rPr>
      </w:pPr>
      <w:r>
        <w:rPr>
          <w:sz w:val="24"/>
        </w:rPr>
        <w:t>Оценочные средства (материалы) для промежуточной аттестации обучающихся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практике</w:t>
      </w:r>
    </w:p>
    <w:p w:rsidR="00537E4F" w:rsidRDefault="005A50A3">
      <w:pPr>
        <w:pStyle w:val="a3"/>
        <w:ind w:left="401"/>
        <w:jc w:val="both"/>
      </w:pPr>
      <w:r>
        <w:t>Промежуточная</w:t>
      </w:r>
      <w:r>
        <w:rPr>
          <w:spacing w:val="-5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зачет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оценкой.</w:t>
      </w:r>
    </w:p>
    <w:p w:rsidR="00537E4F" w:rsidRDefault="005A50A3">
      <w:pPr>
        <w:pStyle w:val="a3"/>
        <w:ind w:left="401" w:right="405"/>
        <w:jc w:val="both"/>
      </w:pPr>
      <w:r>
        <w:t>По результатам практики студенты делают письменный отчет о проделанной работе. К</w:t>
      </w:r>
      <w:r>
        <w:rPr>
          <w:spacing w:val="1"/>
        </w:rPr>
        <w:t xml:space="preserve"> </w:t>
      </w:r>
      <w:r>
        <w:t>отчету</w:t>
      </w:r>
      <w:r>
        <w:rPr>
          <w:spacing w:val="1"/>
        </w:rPr>
        <w:t xml:space="preserve"> </w:t>
      </w:r>
      <w:r>
        <w:t>прилагается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характеристика,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(сотрудником того или иного музея), к которому прикреплен студент.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бланке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подпись</w:t>
      </w:r>
      <w:r>
        <w:rPr>
          <w:spacing w:val="1"/>
        </w:rPr>
        <w:t xml:space="preserve"> </w:t>
      </w:r>
      <w:r>
        <w:t>заверяется печатью. В характеристике перечислены те задания и виды работ, с которыми</w:t>
      </w:r>
      <w:r>
        <w:rPr>
          <w:spacing w:val="1"/>
        </w:rPr>
        <w:t xml:space="preserve"> </w:t>
      </w:r>
      <w:r>
        <w:t>ознакомился</w:t>
      </w:r>
      <w:r>
        <w:rPr>
          <w:spacing w:val="-1"/>
        </w:rPr>
        <w:t xml:space="preserve"> </w:t>
      </w:r>
      <w:r>
        <w:t>студент, и</w:t>
      </w:r>
      <w:r>
        <w:rPr>
          <w:spacing w:val="-2"/>
        </w:rPr>
        <w:t xml:space="preserve"> </w:t>
      </w:r>
      <w:r>
        <w:t>дается</w:t>
      </w:r>
      <w:r>
        <w:rPr>
          <w:spacing w:val="-2"/>
        </w:rPr>
        <w:t xml:space="preserve"> </w:t>
      </w:r>
      <w:r>
        <w:t>оценка его</w:t>
      </w:r>
      <w:r>
        <w:rPr>
          <w:spacing w:val="-1"/>
        </w:rPr>
        <w:t xml:space="preserve"> </w:t>
      </w:r>
      <w:r>
        <w:t>деятельности.</w:t>
      </w:r>
    </w:p>
    <w:p w:rsidR="00537E4F" w:rsidRDefault="005A50A3">
      <w:pPr>
        <w:pStyle w:val="a3"/>
        <w:ind w:left="401" w:right="408"/>
        <w:jc w:val="both"/>
      </w:pP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собеседование,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зачет</w:t>
      </w:r>
      <w:r>
        <w:rPr>
          <w:spacing w:val="-1"/>
        </w:rPr>
        <w:t xml:space="preserve"> </w:t>
      </w:r>
      <w:r>
        <w:t>с оценкой.</w:t>
      </w: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spacing w:before="2"/>
        <w:rPr>
          <w:sz w:val="22"/>
        </w:rPr>
      </w:pPr>
    </w:p>
    <w:p w:rsidR="00537E4F" w:rsidRDefault="005A50A3">
      <w:pPr>
        <w:pStyle w:val="1"/>
        <w:numPr>
          <w:ilvl w:val="0"/>
          <w:numId w:val="12"/>
        </w:numPr>
        <w:tabs>
          <w:tab w:val="left" w:pos="642"/>
        </w:tabs>
        <w:spacing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практики</w:t>
      </w:r>
    </w:p>
    <w:p w:rsidR="00537E4F" w:rsidRDefault="005A50A3">
      <w:pPr>
        <w:pStyle w:val="a5"/>
        <w:numPr>
          <w:ilvl w:val="1"/>
          <w:numId w:val="12"/>
        </w:numPr>
        <w:tabs>
          <w:tab w:val="left" w:pos="1001"/>
          <w:tab w:val="left" w:pos="1002"/>
        </w:tabs>
        <w:spacing w:line="275" w:lineRule="exact"/>
        <w:ind w:left="1001" w:hanging="601"/>
        <w:jc w:val="left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537E4F" w:rsidRDefault="005A50A3">
      <w:pPr>
        <w:pStyle w:val="2"/>
        <w:spacing w:before="3"/>
      </w:pPr>
      <w:r>
        <w:t>Источники:</w:t>
      </w:r>
    </w:p>
    <w:p w:rsidR="00537E4F" w:rsidRDefault="005A50A3">
      <w:pPr>
        <w:pStyle w:val="a3"/>
        <w:ind w:left="401" w:right="527"/>
      </w:pPr>
      <w:r>
        <w:rPr>
          <w:u w:val="single"/>
        </w:rPr>
        <w:t>Словарь актуальных музееведческих терминов</w:t>
      </w:r>
      <w:r>
        <w:t xml:space="preserve"> // Музей.2009 - № 5.С. 47-68. </w:t>
      </w:r>
      <w:proofErr w:type="gramStart"/>
      <w:r>
        <w:rPr>
          <w:b/>
        </w:rPr>
        <w:t xml:space="preserve">[ </w:t>
      </w:r>
      <w:r>
        <w:t>Эл</w:t>
      </w:r>
      <w:proofErr w:type="gramEnd"/>
      <w:r>
        <w:t>. доступ</w:t>
      </w:r>
      <w:r>
        <w:rPr>
          <w:b/>
        </w:rPr>
        <w:t>:</w:t>
      </w:r>
      <w:r>
        <w:rPr>
          <w:b/>
          <w:spacing w:val="-57"/>
        </w:rPr>
        <w:t xml:space="preserve"> </w:t>
      </w:r>
      <w:r>
        <w:t>Журнал</w:t>
      </w:r>
      <w:r>
        <w:rPr>
          <w:spacing w:val="-2"/>
        </w:rPr>
        <w:t xml:space="preserve"> </w:t>
      </w:r>
      <w:r>
        <w:t>"Музей" № 05/2009</w:t>
      </w:r>
      <w:r>
        <w:rPr>
          <w:spacing w:val="-1"/>
        </w:rPr>
        <w:t xml:space="preserve"> </w:t>
      </w:r>
      <w:r>
        <w:t>(май)]</w:t>
      </w:r>
    </w:p>
    <w:p w:rsidR="00537E4F" w:rsidRDefault="005A50A3">
      <w:pPr>
        <w:pStyle w:val="2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537E4F" w:rsidRDefault="005A50A3">
      <w:pPr>
        <w:pStyle w:val="a3"/>
        <w:ind w:left="401" w:right="5951"/>
      </w:pPr>
      <w:r>
        <w:t>Учебники и учебные пособия</w:t>
      </w:r>
      <w:r>
        <w:rPr>
          <w:spacing w:val="1"/>
        </w:rPr>
        <w:t xml:space="preserve"> </w:t>
      </w:r>
      <w:r>
        <w:t>Музейное</w:t>
      </w:r>
      <w:r>
        <w:rPr>
          <w:spacing w:val="-3"/>
        </w:rPr>
        <w:t xml:space="preserve"> </w:t>
      </w:r>
      <w:r>
        <w:t>дело</w:t>
      </w:r>
      <w:r>
        <w:rPr>
          <w:spacing w:val="-4"/>
        </w:rPr>
        <w:t xml:space="preserve"> </w:t>
      </w:r>
      <w:r>
        <w:t>России.</w:t>
      </w:r>
      <w:r>
        <w:rPr>
          <w:spacing w:val="5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2010.</w:t>
      </w:r>
    </w:p>
    <w:p w:rsidR="00537E4F" w:rsidRDefault="005A50A3">
      <w:pPr>
        <w:pStyle w:val="a3"/>
        <w:spacing w:line="275" w:lineRule="exact"/>
        <w:ind w:left="401"/>
      </w:pPr>
      <w:r>
        <w:t>Основы</w:t>
      </w:r>
      <w:r>
        <w:rPr>
          <w:spacing w:val="-2"/>
        </w:rPr>
        <w:t xml:space="preserve"> </w:t>
      </w:r>
      <w:r>
        <w:t>музееведения:</w:t>
      </w:r>
      <w:r>
        <w:rPr>
          <w:spacing w:val="-3"/>
        </w:rPr>
        <w:t xml:space="preserve"> </w:t>
      </w:r>
      <w:r>
        <w:t>Учебное</w:t>
      </w:r>
      <w:r>
        <w:rPr>
          <w:spacing w:val="-1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Отв.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Э.А.</w:t>
      </w:r>
      <w:r>
        <w:rPr>
          <w:spacing w:val="-1"/>
        </w:rPr>
        <w:t xml:space="preserve"> </w:t>
      </w:r>
      <w:proofErr w:type="spellStart"/>
      <w:r>
        <w:t>Шулепова</w:t>
      </w:r>
      <w:proofErr w:type="spellEnd"/>
      <w:r>
        <w:t>.</w:t>
      </w:r>
      <w:r>
        <w:rPr>
          <w:spacing w:val="-2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2009.</w:t>
      </w:r>
    </w:p>
    <w:p w:rsidR="00537E4F" w:rsidRDefault="005A50A3">
      <w:pPr>
        <w:pStyle w:val="2"/>
      </w:pPr>
      <w:r>
        <w:t>Дополнительная</w:t>
      </w:r>
      <w:r>
        <w:rPr>
          <w:spacing w:val="-6"/>
        </w:rPr>
        <w:t xml:space="preserve"> </w:t>
      </w:r>
      <w:r>
        <w:t>литература:</w:t>
      </w:r>
    </w:p>
    <w:p w:rsidR="00537E4F" w:rsidRDefault="005A50A3">
      <w:pPr>
        <w:pStyle w:val="a3"/>
        <w:spacing w:line="275" w:lineRule="exact"/>
        <w:ind w:left="401"/>
      </w:pPr>
      <w:r>
        <w:t>Актуальные</w:t>
      </w:r>
      <w:r>
        <w:rPr>
          <w:spacing w:val="-2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музейного</w:t>
      </w:r>
      <w:r>
        <w:rPr>
          <w:spacing w:val="-2"/>
        </w:rPr>
        <w:t xml:space="preserve"> </w:t>
      </w:r>
      <w:r>
        <w:t>дела.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2010.</w:t>
      </w:r>
    </w:p>
    <w:p w:rsidR="00537E4F" w:rsidRDefault="005A50A3">
      <w:pPr>
        <w:pStyle w:val="a3"/>
        <w:ind w:left="401" w:right="816"/>
      </w:pPr>
      <w:r>
        <w:t>Музей в современном мире: традиционализм и новаторство/ сост. Л.И. Скрипкина. М.:</w:t>
      </w:r>
      <w:r>
        <w:rPr>
          <w:spacing w:val="-57"/>
        </w:rPr>
        <w:t xml:space="preserve"> </w:t>
      </w:r>
      <w:r>
        <w:t>ГИМ,</w:t>
      </w:r>
      <w:r>
        <w:rPr>
          <w:spacing w:val="-2"/>
        </w:rPr>
        <w:t xml:space="preserve"> </w:t>
      </w:r>
      <w:r>
        <w:t>1999.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198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(Труды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музея;</w:t>
      </w:r>
      <w:r>
        <w:rPr>
          <w:spacing w:val="-1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2"/>
        </w:rPr>
        <w:t xml:space="preserve"> </w:t>
      </w:r>
      <w:r>
        <w:t>104).</w:t>
      </w:r>
    </w:p>
    <w:p w:rsidR="00537E4F" w:rsidRDefault="005A50A3">
      <w:pPr>
        <w:pStyle w:val="a3"/>
        <w:tabs>
          <w:tab w:val="left" w:pos="4444"/>
          <w:tab w:val="left" w:pos="5107"/>
          <w:tab w:val="left" w:pos="5794"/>
          <w:tab w:val="left" w:pos="7631"/>
          <w:tab w:val="left" w:pos="9210"/>
        </w:tabs>
        <w:ind w:left="401"/>
      </w:pPr>
      <w:r>
        <w:t>Российская</w:t>
      </w:r>
      <w:r>
        <w:rPr>
          <w:spacing w:val="-4"/>
        </w:rPr>
        <w:t xml:space="preserve"> </w:t>
      </w:r>
      <w:r>
        <w:t>музейная</w:t>
      </w:r>
      <w:r>
        <w:rPr>
          <w:spacing w:val="-3"/>
        </w:rPr>
        <w:t xml:space="preserve"> </w:t>
      </w:r>
      <w:r>
        <w:t>энциклопедия</w:t>
      </w:r>
      <w:r>
        <w:rPr>
          <w:spacing w:val="-3"/>
        </w:rPr>
        <w:t xml:space="preserve"> </w:t>
      </w:r>
      <w:r>
        <w:t>/</w:t>
      </w:r>
      <w:r>
        <w:tab/>
        <w:t>Рос.</w:t>
      </w:r>
      <w:r>
        <w:tab/>
        <w:t>ин-т</w:t>
      </w:r>
      <w:r>
        <w:tab/>
      </w:r>
      <w:proofErr w:type="gramStart"/>
      <w:r>
        <w:t>культурологии;</w:t>
      </w:r>
      <w:r>
        <w:tab/>
      </w:r>
      <w:proofErr w:type="spellStart"/>
      <w:proofErr w:type="gramEnd"/>
      <w:r>
        <w:t>редкол</w:t>
      </w:r>
      <w:proofErr w:type="spellEnd"/>
      <w:r>
        <w:t>.:</w:t>
      </w:r>
      <w:r>
        <w:rPr>
          <w:spacing w:val="-1"/>
        </w:rPr>
        <w:t xml:space="preserve"> </w:t>
      </w:r>
      <w:r>
        <w:t>В.Л.</w:t>
      </w:r>
      <w:r>
        <w:tab/>
        <w:t>Янин</w:t>
      </w:r>
    </w:p>
    <w:p w:rsidR="00537E4F" w:rsidRDefault="005A50A3">
      <w:pPr>
        <w:pStyle w:val="a3"/>
        <w:ind w:left="401"/>
      </w:pPr>
      <w:r>
        <w:t>(</w:t>
      </w:r>
      <w:proofErr w:type="spellStart"/>
      <w:r>
        <w:t>председ</w:t>
      </w:r>
      <w:proofErr w:type="spellEnd"/>
      <w:r>
        <w:t>.)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[2.</w:t>
      </w:r>
      <w:r>
        <w:rPr>
          <w:spacing w:val="-2"/>
        </w:rPr>
        <w:t xml:space="preserve"> </w:t>
      </w:r>
      <w:r>
        <w:t>изд.].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Прогресс:</w:t>
      </w:r>
      <w:r>
        <w:rPr>
          <w:spacing w:val="-1"/>
        </w:rPr>
        <w:t xml:space="preserve"> </w:t>
      </w:r>
      <w:r>
        <w:t>РИПОЛ</w:t>
      </w:r>
      <w:r>
        <w:rPr>
          <w:spacing w:val="-1"/>
        </w:rPr>
        <w:t xml:space="preserve"> </w:t>
      </w:r>
      <w:r>
        <w:t>классик,</w:t>
      </w:r>
      <w:r>
        <w:rPr>
          <w:spacing w:val="-1"/>
        </w:rPr>
        <w:t xml:space="preserve"> </w:t>
      </w:r>
      <w:r>
        <w:t>2005.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848</w:t>
      </w:r>
      <w:r>
        <w:rPr>
          <w:spacing w:val="-1"/>
        </w:rPr>
        <w:t xml:space="preserve"> </w:t>
      </w:r>
      <w:r>
        <w:t>с.:</w:t>
      </w:r>
      <w:r>
        <w:rPr>
          <w:spacing w:val="-1"/>
        </w:rPr>
        <w:t xml:space="preserve"> </w:t>
      </w:r>
      <w:r>
        <w:t>ил.</w:t>
      </w:r>
    </w:p>
    <w:p w:rsidR="00537E4F" w:rsidRDefault="00537E4F">
      <w:p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a5"/>
        <w:numPr>
          <w:ilvl w:val="1"/>
          <w:numId w:val="12"/>
        </w:numPr>
        <w:tabs>
          <w:tab w:val="left" w:pos="822"/>
        </w:tabs>
        <w:spacing w:before="80"/>
        <w:ind w:left="401" w:right="406" w:firstLine="0"/>
        <w:jc w:val="left"/>
        <w:rPr>
          <w:sz w:val="24"/>
        </w:rPr>
      </w:pPr>
      <w:r>
        <w:rPr>
          <w:sz w:val="24"/>
        </w:rPr>
        <w:lastRenderedPageBreak/>
        <w:t>Перечень ресурсов информационно-телекоммуникационной сети «Интернет».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2"/>
          <w:sz w:val="24"/>
        </w:rPr>
        <w:t xml:space="preserve"> </w:t>
      </w:r>
      <w:r>
        <w:rPr>
          <w:sz w:val="24"/>
        </w:rPr>
        <w:t>обеспечение: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59"/>
          <w:sz w:val="24"/>
        </w:rPr>
        <w:t xml:space="preserve"> </w:t>
      </w:r>
      <w:r>
        <w:rPr>
          <w:sz w:val="24"/>
        </w:rPr>
        <w:t>система</w:t>
      </w:r>
      <w:r>
        <w:rPr>
          <w:color w:val="0000FF"/>
          <w:spacing w:val="59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http://www.znanium.com/</w:t>
        </w:r>
        <w:r>
          <w:rPr>
            <w:sz w:val="24"/>
          </w:rPr>
          <w:t>,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29"/>
          <w:sz w:val="24"/>
        </w:rPr>
        <w:t xml:space="preserve"> </w:t>
      </w:r>
      <w:r>
        <w:rPr>
          <w:sz w:val="24"/>
        </w:rPr>
        <w:t>система</w:t>
      </w:r>
      <w:r>
        <w:rPr>
          <w:color w:val="0000FF"/>
          <w:spacing w:val="30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http://www.biblioonliane.ru</w:t>
        </w:r>
        <w:r>
          <w:rPr>
            <w:sz w:val="24"/>
          </w:rPr>
          <w:t>,</w:t>
        </w:r>
      </w:hyperlink>
      <w:r>
        <w:rPr>
          <w:spacing w:val="30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</w:t>
      </w:r>
      <w:r>
        <w:rPr>
          <w:color w:val="0000FF"/>
          <w:spacing w:val="-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http://www.marc.lib/rsuh.ru/MegaPro/Web</w:t>
        </w:r>
        <w:r>
          <w:rPr>
            <w:sz w:val="24"/>
          </w:rPr>
          <w:t>,</w:t>
        </w:r>
        <w:r>
          <w:rPr>
            <w:spacing w:val="-1"/>
            <w:sz w:val="24"/>
          </w:rPr>
          <w:t xml:space="preserve"> </w:t>
        </w:r>
      </w:hyperlink>
      <w:proofErr w:type="spellStart"/>
      <w:r>
        <w:rPr>
          <w:sz w:val="24"/>
        </w:rPr>
        <w:t>Microsoft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Office</w:t>
      </w:r>
      <w:proofErr w:type="spellEnd"/>
      <w:r>
        <w:rPr>
          <w:sz w:val="24"/>
        </w:rPr>
        <w:t>.</w:t>
      </w:r>
    </w:p>
    <w:p w:rsidR="00537E4F" w:rsidRDefault="00537E4F">
      <w:pPr>
        <w:pStyle w:val="a3"/>
        <w:spacing w:before="2"/>
        <w:rPr>
          <w:sz w:val="16"/>
        </w:rPr>
      </w:pPr>
    </w:p>
    <w:p w:rsidR="00537E4F" w:rsidRDefault="005A50A3">
      <w:pPr>
        <w:pStyle w:val="a3"/>
        <w:spacing w:before="90"/>
        <w:ind w:left="401"/>
      </w:pPr>
      <w:r>
        <w:t>базы</w:t>
      </w:r>
      <w:r>
        <w:rPr>
          <w:spacing w:val="-6"/>
        </w:rPr>
        <w:t xml:space="preserve"> </w:t>
      </w:r>
      <w:r>
        <w:t>данных,</w:t>
      </w:r>
      <w:r>
        <w:rPr>
          <w:spacing w:val="-5"/>
        </w:rPr>
        <w:t xml:space="preserve"> </w:t>
      </w:r>
      <w:r>
        <w:t>информационно-справочные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поисковые</w:t>
      </w:r>
      <w:r>
        <w:rPr>
          <w:spacing w:val="-4"/>
        </w:rPr>
        <w:t xml:space="preserve"> </w:t>
      </w:r>
      <w:r>
        <w:t>системы:</w:t>
      </w:r>
    </w:p>
    <w:p w:rsidR="00537E4F" w:rsidRDefault="002A00A4">
      <w:pPr>
        <w:pStyle w:val="a5"/>
        <w:numPr>
          <w:ilvl w:val="0"/>
          <w:numId w:val="5"/>
        </w:numPr>
        <w:tabs>
          <w:tab w:val="left" w:pos="828"/>
        </w:tabs>
        <w:ind w:hanging="361"/>
        <w:rPr>
          <w:sz w:val="24"/>
        </w:rPr>
      </w:pPr>
      <w:hyperlink r:id="rId12">
        <w:r w:rsidR="005A50A3">
          <w:rPr>
            <w:color w:val="0000FF"/>
            <w:sz w:val="24"/>
            <w:u w:val="single" w:color="0000FF"/>
          </w:rPr>
          <w:t>www.google.com</w:t>
        </w:r>
      </w:hyperlink>
    </w:p>
    <w:p w:rsidR="00537E4F" w:rsidRDefault="002A00A4">
      <w:pPr>
        <w:pStyle w:val="a5"/>
        <w:numPr>
          <w:ilvl w:val="0"/>
          <w:numId w:val="5"/>
        </w:numPr>
        <w:tabs>
          <w:tab w:val="left" w:pos="828"/>
        </w:tabs>
        <w:ind w:hanging="361"/>
        <w:rPr>
          <w:sz w:val="24"/>
        </w:rPr>
      </w:pPr>
      <w:hyperlink r:id="rId13">
        <w:r w:rsidR="005A50A3">
          <w:rPr>
            <w:color w:val="0000FF"/>
            <w:sz w:val="24"/>
            <w:u w:val="single" w:color="0000FF"/>
          </w:rPr>
          <w:t>www.museum.ru</w:t>
        </w:r>
      </w:hyperlink>
    </w:p>
    <w:p w:rsidR="00537E4F" w:rsidRDefault="002A00A4">
      <w:pPr>
        <w:pStyle w:val="a5"/>
        <w:numPr>
          <w:ilvl w:val="0"/>
          <w:numId w:val="5"/>
        </w:numPr>
        <w:tabs>
          <w:tab w:val="left" w:pos="828"/>
        </w:tabs>
        <w:ind w:hanging="361"/>
        <w:rPr>
          <w:sz w:val="24"/>
        </w:rPr>
      </w:pPr>
      <w:hyperlink r:id="rId14">
        <w:r w:rsidR="005A50A3">
          <w:rPr>
            <w:sz w:val="24"/>
          </w:rPr>
          <w:t>www.icom.org.ru</w:t>
        </w:r>
      </w:hyperlink>
    </w:p>
    <w:p w:rsidR="00537E4F" w:rsidRDefault="005A50A3">
      <w:pPr>
        <w:pStyle w:val="a5"/>
        <w:numPr>
          <w:ilvl w:val="0"/>
          <w:numId w:val="5"/>
        </w:numPr>
        <w:tabs>
          <w:tab w:val="left" w:pos="828"/>
        </w:tabs>
        <w:ind w:hanging="361"/>
        <w:rPr>
          <w:sz w:val="24"/>
        </w:rPr>
      </w:pPr>
      <w:r>
        <w:rPr>
          <w:color w:val="0000FF"/>
          <w:sz w:val="24"/>
          <w:u w:val="single" w:color="0000FF"/>
        </w:rPr>
        <w:t>Базы</w:t>
      </w:r>
      <w:r>
        <w:rPr>
          <w:color w:val="0000FF"/>
          <w:spacing w:val="-5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данных</w:t>
      </w:r>
      <w:r>
        <w:rPr>
          <w:color w:val="0000FF"/>
          <w:spacing w:val="-5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архивов,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музеев,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библиотек</w:t>
      </w:r>
    </w:p>
    <w:p w:rsidR="00537E4F" w:rsidRDefault="002A00A4">
      <w:pPr>
        <w:pStyle w:val="a5"/>
        <w:numPr>
          <w:ilvl w:val="0"/>
          <w:numId w:val="5"/>
        </w:numPr>
        <w:tabs>
          <w:tab w:val="left" w:pos="828"/>
        </w:tabs>
        <w:ind w:hanging="361"/>
        <w:rPr>
          <w:sz w:val="24"/>
        </w:rPr>
      </w:pPr>
      <w:hyperlink r:id="rId15">
        <w:r w:rsidR="005A50A3">
          <w:rPr>
            <w:color w:val="0000FF"/>
            <w:sz w:val="24"/>
            <w:u w:val="single" w:color="0000FF"/>
          </w:rPr>
          <w:t>http://museolog.rsuh.ru/</w:t>
        </w:r>
      </w:hyperlink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spacing w:before="4"/>
      </w:pPr>
    </w:p>
    <w:p w:rsidR="00537E4F" w:rsidRDefault="005A50A3">
      <w:pPr>
        <w:pStyle w:val="1"/>
        <w:numPr>
          <w:ilvl w:val="0"/>
          <w:numId w:val="4"/>
        </w:numPr>
        <w:tabs>
          <w:tab w:val="left" w:pos="702"/>
        </w:tabs>
        <w:spacing w:before="90" w:line="275" w:lineRule="exact"/>
        <w:ind w:hanging="301"/>
      </w:pPr>
      <w:r>
        <w:t>Материально-техническая</w:t>
      </w:r>
      <w:r>
        <w:rPr>
          <w:spacing w:val="-7"/>
        </w:rPr>
        <w:t xml:space="preserve"> </w:t>
      </w:r>
      <w:r>
        <w:t>база,</w:t>
      </w:r>
      <w:r>
        <w:rPr>
          <w:spacing w:val="-7"/>
        </w:rPr>
        <w:t xml:space="preserve"> </w:t>
      </w:r>
      <w:r>
        <w:t>необходимая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практики</w:t>
      </w:r>
    </w:p>
    <w:p w:rsidR="00537E4F" w:rsidRDefault="005A50A3">
      <w:pPr>
        <w:pStyle w:val="a3"/>
        <w:tabs>
          <w:tab w:val="left" w:pos="1576"/>
          <w:tab w:val="left" w:pos="2742"/>
          <w:tab w:val="left" w:pos="3180"/>
          <w:tab w:val="left" w:pos="3813"/>
          <w:tab w:val="left" w:pos="4768"/>
          <w:tab w:val="left" w:pos="6325"/>
          <w:tab w:val="left" w:pos="7083"/>
          <w:tab w:val="left" w:pos="7414"/>
          <w:tab w:val="left" w:pos="8505"/>
          <w:tab w:val="left" w:pos="8865"/>
        </w:tabs>
        <w:ind w:left="401" w:right="406"/>
      </w:pPr>
      <w:r>
        <w:t>Практика</w:t>
      </w:r>
      <w:r>
        <w:tab/>
        <w:t>проходит</w:t>
      </w:r>
      <w:r>
        <w:tab/>
        <w:t>на</w:t>
      </w:r>
      <w:r>
        <w:tab/>
        <w:t>базе</w:t>
      </w:r>
      <w:r>
        <w:tab/>
      </w:r>
      <w:proofErr w:type="gramStart"/>
      <w:r>
        <w:t>музеев,</w:t>
      </w:r>
      <w:r>
        <w:tab/>
      </w:r>
      <w:proofErr w:type="gramEnd"/>
      <w:r>
        <w:t>выставочных</w:t>
      </w:r>
      <w:r>
        <w:tab/>
        <w:t>залов</w:t>
      </w:r>
      <w:r>
        <w:tab/>
        <w:t>и</w:t>
      </w:r>
      <w:r>
        <w:tab/>
        <w:t>галереях</w:t>
      </w:r>
      <w:r>
        <w:tab/>
        <w:t>г.</w:t>
      </w:r>
      <w:r>
        <w:tab/>
      </w:r>
      <w:r>
        <w:rPr>
          <w:spacing w:val="-1"/>
        </w:rPr>
        <w:t>Москвы,</w:t>
      </w:r>
      <w:r>
        <w:rPr>
          <w:spacing w:val="-57"/>
        </w:rPr>
        <w:t xml:space="preserve"> </w:t>
      </w:r>
      <w:r>
        <w:t>предусматривает</w:t>
      </w:r>
      <w:r>
        <w:rPr>
          <w:spacing w:val="-1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музеях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контролем</w:t>
      </w:r>
      <w:r>
        <w:rPr>
          <w:spacing w:val="-1"/>
        </w:rPr>
        <w:t xml:space="preserve"> </w:t>
      </w:r>
      <w:r>
        <w:t>руководителя практики.</w:t>
      </w: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5"/>
      </w:tblGrid>
      <w:tr w:rsidR="00537E4F">
        <w:trPr>
          <w:trHeight w:val="1103"/>
        </w:trPr>
        <w:tc>
          <w:tcPr>
            <w:tcW w:w="4786" w:type="dxa"/>
          </w:tcPr>
          <w:p w:rsidR="00537E4F" w:rsidRDefault="005A50A3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Договор о сотрудничестве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практики обучающихся РГГУ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Центр 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МедиаАртЛаб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195-05-19/ФИИ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25.09.2013</w:t>
            </w:r>
          </w:p>
        </w:tc>
      </w:tr>
      <w:tr w:rsidR="00537E4F">
        <w:trPr>
          <w:trHeight w:val="1103"/>
        </w:trPr>
        <w:tc>
          <w:tcPr>
            <w:tcW w:w="4786" w:type="dxa"/>
          </w:tcPr>
          <w:p w:rsidR="00537E4F" w:rsidRDefault="005A50A3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Договор о сотрудничестве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практики обучающихся РГГУ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ГБУК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Московской 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Иерусалим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195-05-77/ФИИ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31.05.2019</w:t>
            </w:r>
          </w:p>
        </w:tc>
      </w:tr>
      <w:tr w:rsidR="00537E4F">
        <w:trPr>
          <w:trHeight w:val="1379"/>
        </w:trPr>
        <w:tc>
          <w:tcPr>
            <w:tcW w:w="4786" w:type="dxa"/>
          </w:tcPr>
          <w:p w:rsidR="00537E4F" w:rsidRDefault="005A50A3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Договор о сотрудничестве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практики обучающихся РГГУ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ФГБУК Всероссийское музейное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Третьяковская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галерея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195-05-37/ФИИ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22.05.2018</w:t>
            </w:r>
          </w:p>
        </w:tc>
      </w:tr>
      <w:tr w:rsidR="00537E4F">
        <w:trPr>
          <w:trHeight w:val="1104"/>
        </w:trPr>
        <w:tc>
          <w:tcPr>
            <w:tcW w:w="4786" w:type="dxa"/>
          </w:tcPr>
          <w:p w:rsidR="00537E4F" w:rsidRDefault="005A50A3">
            <w:pPr>
              <w:pStyle w:val="TableParagraph"/>
              <w:spacing w:line="276" w:lineRule="exact"/>
              <w:ind w:right="168"/>
              <w:rPr>
                <w:sz w:val="24"/>
              </w:rPr>
            </w:pPr>
            <w:r>
              <w:rPr>
                <w:sz w:val="24"/>
              </w:rPr>
              <w:t>Договор о сотрудничестве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практики обучающихся РГГУ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ФГБУК Государственный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 15042015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15.04.2015</w:t>
            </w:r>
          </w:p>
        </w:tc>
      </w:tr>
      <w:tr w:rsidR="00537E4F">
        <w:trPr>
          <w:trHeight w:val="1103"/>
        </w:trPr>
        <w:tc>
          <w:tcPr>
            <w:tcW w:w="4786" w:type="dxa"/>
          </w:tcPr>
          <w:p w:rsidR="00537E4F" w:rsidRDefault="005A50A3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Договор о сотрудничестве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практики обучающихся РГГУ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ФГБУК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музей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 ДС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19/04-2018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19.04.2018</w:t>
            </w:r>
          </w:p>
        </w:tc>
      </w:tr>
      <w:tr w:rsidR="00537E4F">
        <w:trPr>
          <w:trHeight w:val="1103"/>
        </w:trPr>
        <w:tc>
          <w:tcPr>
            <w:tcW w:w="4786" w:type="dxa"/>
          </w:tcPr>
          <w:p w:rsidR="00537E4F" w:rsidRDefault="005A50A3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Договор о сотрудничестве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практики обучающихся РГГУ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учреждение 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импрессионизма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195-05-35/ФИИ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15.05.2023</w:t>
            </w:r>
          </w:p>
        </w:tc>
      </w:tr>
      <w:tr w:rsidR="00537E4F">
        <w:trPr>
          <w:trHeight w:val="828"/>
        </w:trPr>
        <w:tc>
          <w:tcPr>
            <w:tcW w:w="4786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сотрудничестве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37E4F" w:rsidRDefault="005A50A3">
            <w:pPr>
              <w:pStyle w:val="TableParagraph"/>
              <w:spacing w:line="270" w:lineRule="atLeast"/>
              <w:ind w:right="350"/>
              <w:rPr>
                <w:sz w:val="24"/>
              </w:rPr>
            </w:pPr>
            <w:r>
              <w:rPr>
                <w:sz w:val="24"/>
              </w:rPr>
              <w:t>Государственный музей изобразительных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А.С. Пушкина</w:t>
            </w:r>
          </w:p>
        </w:tc>
        <w:tc>
          <w:tcPr>
            <w:tcW w:w="4785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 б/н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23.09.2019</w:t>
            </w:r>
          </w:p>
        </w:tc>
      </w:tr>
    </w:tbl>
    <w:p w:rsidR="00537E4F" w:rsidRDefault="00537E4F">
      <w:pPr>
        <w:pStyle w:val="a3"/>
        <w:spacing w:before="10"/>
        <w:rPr>
          <w:sz w:val="15"/>
        </w:rPr>
      </w:pPr>
    </w:p>
    <w:p w:rsidR="00537E4F" w:rsidRDefault="005A50A3">
      <w:pPr>
        <w:pStyle w:val="a3"/>
        <w:spacing w:before="90"/>
        <w:ind w:left="401" w:firstLine="708"/>
      </w:pPr>
      <w:r>
        <w:t>При</w:t>
      </w:r>
      <w:r>
        <w:rPr>
          <w:spacing w:val="49"/>
        </w:rPr>
        <w:t xml:space="preserve"> </w:t>
      </w:r>
      <w:r>
        <w:t>прохождении</w:t>
      </w:r>
      <w:r>
        <w:rPr>
          <w:spacing w:val="48"/>
        </w:rPr>
        <w:t xml:space="preserve"> </w:t>
      </w:r>
      <w:r>
        <w:t>учебной</w:t>
      </w:r>
      <w:r>
        <w:rPr>
          <w:spacing w:val="49"/>
        </w:rPr>
        <w:t xml:space="preserve"> </w:t>
      </w:r>
      <w:r>
        <w:t>практики</w:t>
      </w:r>
      <w:r>
        <w:rPr>
          <w:spacing w:val="49"/>
        </w:rPr>
        <w:t xml:space="preserve"> </w:t>
      </w:r>
      <w:r>
        <w:t>используются</w:t>
      </w:r>
      <w:r>
        <w:rPr>
          <w:spacing w:val="50"/>
        </w:rPr>
        <w:t xml:space="preserve"> </w:t>
      </w:r>
      <w:r>
        <w:t>следующие</w:t>
      </w:r>
      <w:r>
        <w:rPr>
          <w:spacing w:val="49"/>
        </w:rPr>
        <w:t xml:space="preserve"> </w:t>
      </w:r>
      <w:r>
        <w:t>образовательные</w:t>
      </w:r>
      <w:r>
        <w:rPr>
          <w:spacing w:val="-57"/>
        </w:rPr>
        <w:t xml:space="preserve"> </w:t>
      </w:r>
      <w:r>
        <w:t>технологии: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828"/>
          <w:tab w:val="left" w:pos="829"/>
          <w:tab w:val="left" w:pos="2292"/>
          <w:tab w:val="left" w:pos="4552"/>
          <w:tab w:val="left" w:pos="5815"/>
          <w:tab w:val="left" w:pos="6241"/>
          <w:tab w:val="left" w:pos="7713"/>
          <w:tab w:val="left" w:pos="8255"/>
        </w:tabs>
        <w:ind w:right="408" w:firstLine="0"/>
        <w:rPr>
          <w:sz w:val="24"/>
        </w:rPr>
      </w:pPr>
      <w:r>
        <w:rPr>
          <w:sz w:val="24"/>
        </w:rPr>
        <w:t>технология</w:t>
      </w:r>
      <w:r>
        <w:rPr>
          <w:sz w:val="24"/>
        </w:rPr>
        <w:tab/>
        <w:t>коммуникативного</w:t>
      </w:r>
      <w:r>
        <w:rPr>
          <w:sz w:val="24"/>
        </w:rPr>
        <w:tab/>
        <w:t>обучения</w:t>
      </w:r>
      <w:r>
        <w:rPr>
          <w:sz w:val="24"/>
        </w:rPr>
        <w:tab/>
        <w:t>–</w:t>
      </w:r>
      <w:r>
        <w:rPr>
          <w:sz w:val="24"/>
        </w:rPr>
        <w:tab/>
        <w:t>направлена</w:t>
      </w:r>
      <w:r>
        <w:rPr>
          <w:sz w:val="24"/>
        </w:rPr>
        <w:tab/>
        <w:t>на</w:t>
      </w:r>
      <w:r>
        <w:rPr>
          <w:sz w:val="24"/>
        </w:rPr>
        <w:tab/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537E4F" w:rsidRDefault="00537E4F">
      <w:pPr>
        <w:rPr>
          <w:sz w:val="24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a5"/>
        <w:numPr>
          <w:ilvl w:val="0"/>
          <w:numId w:val="3"/>
        </w:numPr>
        <w:tabs>
          <w:tab w:val="left" w:pos="757"/>
        </w:tabs>
        <w:spacing w:before="80"/>
        <w:ind w:right="406" w:firstLine="0"/>
        <w:jc w:val="both"/>
        <w:rPr>
          <w:sz w:val="24"/>
        </w:rPr>
      </w:pPr>
      <w:r>
        <w:rPr>
          <w:sz w:val="24"/>
        </w:rPr>
        <w:lastRenderedPageBreak/>
        <w:t>технология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разноуровневого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(дифференцированного)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 познавательной деятельности обучающихся с учётом их 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 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624"/>
        </w:tabs>
        <w:ind w:right="408" w:firstLine="0"/>
        <w:jc w:val="both"/>
        <w:rPr>
          <w:sz w:val="24"/>
        </w:rPr>
      </w:pPr>
      <w:r>
        <w:rPr>
          <w:sz w:val="24"/>
        </w:rPr>
        <w:t>технология обучения в сотрудничестве (в рамках информационно-коммуникационной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технологии) – реализует идею взаимного обучения, осуществляя как индивидуальную, так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коллективную 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 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537E4F" w:rsidRDefault="005A50A3">
      <w:pPr>
        <w:pStyle w:val="a3"/>
        <w:ind w:left="401" w:right="1412"/>
        <w:jc w:val="both"/>
      </w:pPr>
      <w:r>
        <w:t>Мультимедийные технологии: проекторы, ноутбуки, персональные компьютеры,</w:t>
      </w:r>
      <w:r>
        <w:rPr>
          <w:spacing w:val="-57"/>
        </w:rPr>
        <w:t xml:space="preserve"> </w:t>
      </w:r>
      <w:r>
        <w:t>комплекты</w:t>
      </w:r>
      <w:r>
        <w:rPr>
          <w:spacing w:val="-2"/>
        </w:rPr>
        <w:t xml:space="preserve"> </w:t>
      </w:r>
      <w:r>
        <w:t>презентаций,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фильмы.</w:t>
      </w: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spacing w:before="2"/>
        <w:rPr>
          <w:sz w:val="22"/>
        </w:rPr>
      </w:pPr>
    </w:p>
    <w:p w:rsidR="00537E4F" w:rsidRDefault="005A50A3">
      <w:pPr>
        <w:pStyle w:val="1"/>
        <w:numPr>
          <w:ilvl w:val="0"/>
          <w:numId w:val="4"/>
        </w:numPr>
        <w:tabs>
          <w:tab w:val="left" w:pos="702"/>
        </w:tabs>
        <w:ind w:hanging="301"/>
      </w:pPr>
      <w:r>
        <w:t>Организация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ограниченными</w:t>
      </w:r>
      <w:r>
        <w:rPr>
          <w:spacing w:val="-5"/>
        </w:rPr>
        <w:t xml:space="preserve"> </w:t>
      </w:r>
      <w:r>
        <w:t>возможностями</w:t>
      </w:r>
      <w:r>
        <w:rPr>
          <w:spacing w:val="-6"/>
        </w:rPr>
        <w:t xml:space="preserve"> </w:t>
      </w:r>
      <w:r>
        <w:t>здоровья</w:t>
      </w:r>
    </w:p>
    <w:p w:rsidR="00537E4F" w:rsidRDefault="00537E4F">
      <w:pPr>
        <w:pStyle w:val="a3"/>
        <w:spacing w:before="9"/>
        <w:rPr>
          <w:b/>
          <w:sz w:val="23"/>
        </w:rPr>
      </w:pPr>
    </w:p>
    <w:p w:rsidR="00537E4F" w:rsidRDefault="005A50A3">
      <w:pPr>
        <w:pStyle w:val="a3"/>
        <w:ind w:left="401" w:right="405" w:firstLine="708"/>
        <w:jc w:val="both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адаптирована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6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 в том числе для дистанционного обучения. Для этого от студента требуется</w:t>
      </w:r>
      <w:r>
        <w:rPr>
          <w:spacing w:val="1"/>
        </w:rPr>
        <w:t xml:space="preserve"> </w:t>
      </w:r>
      <w:r>
        <w:t>представить заключение психолого-медико-педагогической комиссии (ПМПК) и личное</w:t>
      </w:r>
      <w:r>
        <w:rPr>
          <w:spacing w:val="1"/>
        </w:rPr>
        <w:t xml:space="preserve"> </w:t>
      </w:r>
      <w:r>
        <w:t>заявление</w:t>
      </w:r>
      <w:r>
        <w:rPr>
          <w:spacing w:val="-1"/>
        </w:rPr>
        <w:t xml:space="preserve"> </w:t>
      </w:r>
      <w:r>
        <w:t>(заявление законного представителя).</w:t>
      </w:r>
    </w:p>
    <w:p w:rsidR="00537E4F" w:rsidRDefault="005A50A3">
      <w:pPr>
        <w:pStyle w:val="a3"/>
        <w:ind w:left="1110"/>
        <w:jc w:val="both"/>
      </w:pPr>
      <w:r>
        <w:t>В</w:t>
      </w:r>
      <w:r>
        <w:rPr>
          <w:spacing w:val="-3"/>
        </w:rPr>
        <w:t xml:space="preserve"> </w:t>
      </w:r>
      <w:r>
        <w:t>заключении</w:t>
      </w:r>
      <w:r>
        <w:rPr>
          <w:spacing w:val="-1"/>
        </w:rPr>
        <w:t xml:space="preserve"> </w:t>
      </w:r>
      <w:r>
        <w:t>ПМПК</w:t>
      </w:r>
      <w:r>
        <w:rPr>
          <w:spacing w:val="-2"/>
        </w:rPr>
        <w:t xml:space="preserve"> </w:t>
      </w:r>
      <w:r>
        <w:t>должно</w:t>
      </w:r>
      <w:r>
        <w:rPr>
          <w:spacing w:val="-2"/>
        </w:rPr>
        <w:t xml:space="preserve"> </w:t>
      </w:r>
      <w:r>
        <w:t>быть прописано: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68"/>
        </w:tabs>
        <w:ind w:right="407" w:firstLine="0"/>
        <w:rPr>
          <w:sz w:val="24"/>
        </w:rPr>
      </w:pPr>
      <w:r>
        <w:rPr>
          <w:sz w:val="24"/>
        </w:rPr>
        <w:t>рекомендуемая</w:t>
      </w:r>
      <w:r>
        <w:rPr>
          <w:spacing w:val="20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21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21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20"/>
          <w:sz w:val="24"/>
        </w:rPr>
        <w:t xml:space="preserve"> </w:t>
      </w:r>
      <w:r>
        <w:rPr>
          <w:sz w:val="24"/>
        </w:rPr>
        <w:t>(количество</w:t>
      </w:r>
      <w:r>
        <w:rPr>
          <w:spacing w:val="20"/>
          <w:sz w:val="24"/>
        </w:rPr>
        <w:t xml:space="preserve"> </w:t>
      </w:r>
      <w:r>
        <w:rPr>
          <w:sz w:val="24"/>
        </w:rPr>
        <w:t>дней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неделю,</w:t>
      </w:r>
      <w:r>
        <w:rPr>
          <w:spacing w:val="21"/>
          <w:sz w:val="24"/>
        </w:rPr>
        <w:t xml:space="preserve"> </w:t>
      </w:r>
      <w:r>
        <w:rPr>
          <w:sz w:val="24"/>
        </w:rPr>
        <w:t>часов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день);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542"/>
        </w:tabs>
        <w:ind w:left="542"/>
        <w:rPr>
          <w:sz w:val="24"/>
        </w:rPr>
      </w:pPr>
      <w:r>
        <w:rPr>
          <w:sz w:val="24"/>
        </w:rPr>
        <w:t>оборудование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необходимости);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607"/>
        </w:tabs>
        <w:ind w:right="408" w:firstLine="0"/>
        <w:rPr>
          <w:sz w:val="24"/>
        </w:rPr>
      </w:pPr>
      <w:r>
        <w:rPr>
          <w:sz w:val="24"/>
        </w:rPr>
        <w:t>сопровождение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(или)</w:t>
      </w:r>
      <w:r>
        <w:rPr>
          <w:spacing w:val="3"/>
          <w:sz w:val="24"/>
        </w:rPr>
        <w:t xml:space="preserve"> </w:t>
      </w:r>
      <w:r>
        <w:rPr>
          <w:sz w:val="24"/>
        </w:rPr>
        <w:t>присутствие</w:t>
      </w:r>
      <w:r>
        <w:rPr>
          <w:spacing w:val="3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2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3"/>
          <w:sz w:val="24"/>
        </w:rPr>
        <w:t xml:space="preserve"> </w:t>
      </w:r>
      <w:r>
        <w:rPr>
          <w:sz w:val="24"/>
        </w:rPr>
        <w:t>во</w:t>
      </w:r>
      <w:r>
        <w:rPr>
          <w:spacing w:val="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 (при необходимости);</w:t>
      </w:r>
    </w:p>
    <w:p w:rsidR="00537E4F" w:rsidRDefault="005A50A3">
      <w:pPr>
        <w:pStyle w:val="a5"/>
        <w:numPr>
          <w:ilvl w:val="0"/>
          <w:numId w:val="6"/>
        </w:numPr>
        <w:tabs>
          <w:tab w:val="left" w:pos="635"/>
        </w:tabs>
        <w:spacing w:before="1"/>
        <w:ind w:right="405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31"/>
          <w:sz w:val="24"/>
        </w:rPr>
        <w:t xml:space="preserve"> </w:t>
      </w:r>
      <w:r>
        <w:rPr>
          <w:sz w:val="24"/>
        </w:rPr>
        <w:t>психолого-педагогического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3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допустимой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нагрузки (количества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неделю).</w:t>
      </w:r>
    </w:p>
    <w:p w:rsidR="00537E4F" w:rsidRDefault="005A50A3">
      <w:pPr>
        <w:pStyle w:val="a3"/>
        <w:ind w:left="401" w:right="406" w:firstLine="708"/>
        <w:jc w:val="both"/>
      </w:pPr>
      <w:r>
        <w:t xml:space="preserve">Для осуществления </w:t>
      </w:r>
      <w:proofErr w:type="gramStart"/>
      <w:r>
        <w:t>процедур текущего контроля успеваемости и промежуточной</w:t>
      </w:r>
      <w:r>
        <w:rPr>
          <w:spacing w:val="1"/>
        </w:rPr>
        <w:t xml:space="preserve"> </w:t>
      </w:r>
      <w:r>
        <w:t>аттестации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запланированных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заявленных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образовательной программе.</w:t>
      </w:r>
    </w:p>
    <w:p w:rsidR="00537E4F" w:rsidRDefault="005A50A3">
      <w:pPr>
        <w:pStyle w:val="a3"/>
        <w:ind w:left="401" w:right="404"/>
        <w:jc w:val="both"/>
      </w:pPr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-57"/>
        </w:rPr>
        <w:t xml:space="preserve"> </w:t>
      </w:r>
      <w:r>
        <w:t>особенностей (устно, письменно (на бумаге, на компьютере), в форме тестирования и т.п.).</w:t>
      </w:r>
      <w:r>
        <w:rPr>
          <w:spacing w:val="-5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на зачете или экзамене.</w:t>
      </w:r>
    </w:p>
    <w:p w:rsidR="00537E4F" w:rsidRDefault="005A50A3">
      <w:pPr>
        <w:pStyle w:val="a3"/>
        <w:ind w:left="401" w:right="404" w:firstLine="708"/>
        <w:jc w:val="both"/>
      </w:pPr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(инвалидностью)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 особенностей в формах, адаптированных к ограничениям их здоровья и</w:t>
      </w:r>
      <w:r>
        <w:rPr>
          <w:spacing w:val="1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(устно,</w:t>
      </w:r>
      <w:r>
        <w:rPr>
          <w:spacing w:val="-3"/>
        </w:rPr>
        <w:t xml:space="preserve"> </w:t>
      </w:r>
      <w:r>
        <w:t>письменно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бумаге,</w:t>
      </w:r>
      <w:r>
        <w:rPr>
          <w:spacing w:val="-3"/>
        </w:rPr>
        <w:t xml:space="preserve"> </w:t>
      </w:r>
      <w:r>
        <w:t>письменно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т.п.).</w:t>
      </w:r>
    </w:p>
    <w:p w:rsidR="00537E4F" w:rsidRDefault="005A50A3">
      <w:pPr>
        <w:pStyle w:val="a3"/>
        <w:ind w:left="401" w:right="405"/>
        <w:jc w:val="both"/>
      </w:pPr>
      <w:r>
        <w:t>Выбор мест прохождения практик для инвалидов и лиц с ограниченными 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(ОВЗ)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обучающихся и рекомендации медико-социальной экспертизы, а также индивидуальной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реабилитации</w:t>
      </w:r>
      <w:r>
        <w:rPr>
          <w:spacing w:val="1"/>
        </w:rPr>
        <w:t xml:space="preserve"> </w:t>
      </w:r>
      <w:r>
        <w:t>инвалида,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труда.</w:t>
      </w:r>
    </w:p>
    <w:p w:rsidR="00537E4F" w:rsidRDefault="005A50A3">
      <w:pPr>
        <w:pStyle w:val="a3"/>
        <w:ind w:left="401" w:right="406" w:firstLine="708"/>
        <w:jc w:val="both"/>
      </w:pPr>
      <w:r>
        <w:t>При направлении инвалида и обучающегося с ОВЗ в организацию или предприятие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практики</w:t>
      </w:r>
      <w:r>
        <w:rPr>
          <w:spacing w:val="6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согласовывает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(предприятием)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медико-социальной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реабилитации инвалида. При необходимости для прохождения практик могут создаваться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39"/>
        </w:rPr>
        <w:t xml:space="preserve"> </w:t>
      </w:r>
      <w:r>
        <w:t>рабочие</w:t>
      </w:r>
      <w:r>
        <w:rPr>
          <w:spacing w:val="39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характером</w:t>
      </w:r>
      <w:r>
        <w:rPr>
          <w:spacing w:val="41"/>
        </w:rPr>
        <w:t xml:space="preserve"> </w:t>
      </w:r>
      <w:r>
        <w:t>нарушений,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учетом</w:t>
      </w:r>
    </w:p>
    <w:p w:rsidR="00537E4F" w:rsidRDefault="00537E4F">
      <w:pPr>
        <w:jc w:val="both"/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a3"/>
        <w:spacing w:before="80"/>
        <w:ind w:left="401" w:right="407"/>
        <w:jc w:val="both"/>
      </w:pPr>
      <w:r>
        <w:lastRenderedPageBreak/>
        <w:t>профессионального вида деятельности и характера труда, выполняемых обучающимся-</w:t>
      </w:r>
      <w:r>
        <w:rPr>
          <w:spacing w:val="1"/>
        </w:rPr>
        <w:t xml:space="preserve"> </w:t>
      </w:r>
      <w:r>
        <w:t>инвалидом</w:t>
      </w:r>
      <w:r>
        <w:rPr>
          <w:spacing w:val="-2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функций.</w:t>
      </w:r>
    </w:p>
    <w:p w:rsidR="00537E4F" w:rsidRDefault="005A50A3">
      <w:pPr>
        <w:pStyle w:val="a3"/>
        <w:ind w:left="401" w:right="405" w:firstLine="708"/>
        <w:jc w:val="both"/>
      </w:pPr>
      <w:r>
        <w:t>Защита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назначения.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-57"/>
        </w:rPr>
        <w:t xml:space="preserve"> </w:t>
      </w:r>
      <w:r>
        <w:t>обеспечения: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ind w:right="1388"/>
        <w:rPr>
          <w:sz w:val="24"/>
        </w:rPr>
      </w:pPr>
      <w:r>
        <w:rPr>
          <w:sz w:val="24"/>
        </w:rPr>
        <w:t>учебные аудитории, оборудованные компьютерами с выходом в интернет,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видеопроекционным оборудованием для презентаций,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звуковоспроизведения,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экраном;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ind w:right="446"/>
        <w:rPr>
          <w:sz w:val="24"/>
        </w:rPr>
      </w:pPr>
      <w:r>
        <w:rPr>
          <w:sz w:val="24"/>
        </w:rPr>
        <w:t>библиотека, имеющая рабочие места для обучающихся, оборудованные доступом к</w:t>
      </w:r>
      <w:r>
        <w:rPr>
          <w:spacing w:val="-57"/>
          <w:sz w:val="24"/>
        </w:rPr>
        <w:t xml:space="preserve"> </w:t>
      </w:r>
      <w:r>
        <w:rPr>
          <w:sz w:val="24"/>
        </w:rPr>
        <w:t>базам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интернетом;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spacing w:line="293" w:lineRule="exact"/>
        <w:ind w:hanging="361"/>
        <w:rPr>
          <w:sz w:val="24"/>
        </w:rPr>
      </w:pPr>
      <w:r>
        <w:rPr>
          <w:sz w:val="24"/>
        </w:rPr>
        <w:t>компьютерные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классы;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ind w:right="535"/>
        <w:rPr>
          <w:sz w:val="24"/>
        </w:rPr>
      </w:pPr>
      <w:r>
        <w:rPr>
          <w:sz w:val="24"/>
        </w:rPr>
        <w:t xml:space="preserve">аудитория Центра </w:t>
      </w:r>
      <w:proofErr w:type="gramStart"/>
      <w:r>
        <w:rPr>
          <w:sz w:val="24"/>
        </w:rPr>
        <w:t>сопровождения</w:t>
      </w:r>
      <w:proofErr w:type="gramEnd"/>
      <w:r>
        <w:rPr>
          <w:sz w:val="24"/>
        </w:rPr>
        <w:t xml:space="preserve"> обучающихся с инвалидностью с компьютером,</w:t>
      </w:r>
      <w:r>
        <w:rPr>
          <w:spacing w:val="-57"/>
          <w:sz w:val="24"/>
        </w:rPr>
        <w:t xml:space="preserve"> </w:t>
      </w:r>
      <w:r>
        <w:rPr>
          <w:sz w:val="24"/>
        </w:rPr>
        <w:t>оснащенная специализированным программным обеспечением для студентов 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ввода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вывода</w:t>
      </w:r>
      <w:r>
        <w:rPr>
          <w:spacing w:val="-2"/>
          <w:sz w:val="24"/>
        </w:rPr>
        <w:t xml:space="preserve"> </w:t>
      </w:r>
      <w:r>
        <w:rPr>
          <w:sz w:val="24"/>
        </w:rPr>
        <w:t>голосовой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информации.</w:t>
      </w:r>
    </w:p>
    <w:p w:rsidR="00537E4F" w:rsidRDefault="005A50A3">
      <w:pPr>
        <w:pStyle w:val="a3"/>
        <w:spacing w:line="274" w:lineRule="exact"/>
        <w:ind w:left="401"/>
      </w:pPr>
      <w:r>
        <w:t>Для</w:t>
      </w:r>
      <w:r>
        <w:rPr>
          <w:spacing w:val="-4"/>
        </w:rPr>
        <w:t xml:space="preserve"> </w:t>
      </w:r>
      <w:r>
        <w:t>лиц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нарушениями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предоставляются: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spacing w:line="293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ind w:left="401" w:right="4678" w:firstLine="360"/>
        <w:rPr>
          <w:sz w:val="24"/>
        </w:rPr>
      </w:pPr>
      <w:r>
        <w:rPr>
          <w:sz w:val="24"/>
        </w:rPr>
        <w:t>в печатной форме увеличенным шрифтом.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с нарушениями слуха: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spacing w:line="293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spacing w:line="292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печатной форме.</w:t>
      </w:r>
    </w:p>
    <w:p w:rsidR="00537E4F" w:rsidRDefault="005A50A3">
      <w:pPr>
        <w:pStyle w:val="a3"/>
        <w:spacing w:line="275" w:lineRule="exact"/>
        <w:ind w:left="401"/>
      </w:pPr>
      <w:r>
        <w:t>Для</w:t>
      </w:r>
      <w:r>
        <w:rPr>
          <w:spacing w:val="-5"/>
        </w:rPr>
        <w:t xml:space="preserve"> </w:t>
      </w:r>
      <w:r>
        <w:t>лиц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нарушениями</w:t>
      </w:r>
      <w:r>
        <w:rPr>
          <w:spacing w:val="-3"/>
        </w:rPr>
        <w:t xml:space="preserve"> </w:t>
      </w:r>
      <w:r>
        <w:t>опорно-двигательного</w:t>
      </w:r>
      <w:r>
        <w:rPr>
          <w:spacing w:val="-5"/>
        </w:rPr>
        <w:t xml:space="preserve"> </w:t>
      </w:r>
      <w:r>
        <w:t>аппарата: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ind w:hanging="36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537E4F" w:rsidRDefault="005A50A3">
      <w:pPr>
        <w:pStyle w:val="a5"/>
        <w:numPr>
          <w:ilvl w:val="1"/>
          <w:numId w:val="6"/>
        </w:numPr>
        <w:tabs>
          <w:tab w:val="left" w:pos="1121"/>
          <w:tab w:val="left" w:pos="1122"/>
        </w:tabs>
        <w:spacing w:line="293" w:lineRule="exact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печатной форме.</w:t>
      </w:r>
    </w:p>
    <w:p w:rsidR="00537E4F" w:rsidRDefault="005A50A3">
      <w:pPr>
        <w:pStyle w:val="a3"/>
        <w:ind w:left="401" w:right="405" w:firstLine="360"/>
        <w:jc w:val="both"/>
      </w:pPr>
      <w:r>
        <w:t>Защита отчета по практике для лиц с нарушениями зрения проводится в устной форме</w:t>
      </w:r>
      <w:r>
        <w:rPr>
          <w:spacing w:val="1"/>
        </w:rPr>
        <w:t xml:space="preserve"> </w:t>
      </w:r>
      <w:r>
        <w:t>без</w:t>
      </w:r>
      <w:r>
        <w:rPr>
          <w:spacing w:val="49"/>
        </w:rPr>
        <w:t xml:space="preserve"> </w:t>
      </w:r>
      <w:r>
        <w:t>предоставления</w:t>
      </w:r>
      <w:r>
        <w:rPr>
          <w:spacing w:val="50"/>
        </w:rPr>
        <w:t xml:space="preserve"> </w:t>
      </w:r>
      <w:r>
        <w:t>обучающихся</w:t>
      </w:r>
      <w:r>
        <w:rPr>
          <w:spacing w:val="50"/>
        </w:rPr>
        <w:t xml:space="preserve"> </w:t>
      </w:r>
      <w:r>
        <w:t>презентации.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время</w:t>
      </w:r>
      <w:r>
        <w:rPr>
          <w:spacing w:val="51"/>
        </w:rPr>
        <w:t xml:space="preserve"> </w:t>
      </w:r>
      <w:r>
        <w:t>защиты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аудитории</w:t>
      </w:r>
      <w:r>
        <w:rPr>
          <w:spacing w:val="50"/>
        </w:rPr>
        <w:t xml:space="preserve"> </w:t>
      </w:r>
      <w:r>
        <w:t>должна</w:t>
      </w:r>
      <w:r>
        <w:rPr>
          <w:spacing w:val="-57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обеспечена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тишина,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защиты увеличивается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</w:t>
      </w:r>
      <w:r>
        <w:rPr>
          <w:spacing w:val="60"/>
        </w:rPr>
        <w:t xml:space="preserve"> </w:t>
      </w:r>
      <w:r>
        <w:t>часа</w:t>
      </w:r>
      <w:r>
        <w:rPr>
          <w:spacing w:val="-57"/>
        </w:rPr>
        <w:t xml:space="preserve"> </w:t>
      </w:r>
      <w:r>
        <w:t>(при необходимости). Гарантируется допуск в аудиторию, где проходит защита отчета,</w:t>
      </w:r>
      <w:r>
        <w:rPr>
          <w:spacing w:val="1"/>
        </w:rPr>
        <w:t xml:space="preserve"> </w:t>
      </w:r>
      <w:r>
        <w:t>собаки-проводника при наличии документа, подтверждающего ее специальное обучение,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утвержденных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2015г.,</w:t>
      </w:r>
      <w:r>
        <w:rPr>
          <w:spacing w:val="1"/>
        </w:rPr>
        <w:t xml:space="preserve"> </w:t>
      </w:r>
      <w:r>
        <w:t>регистрационный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38115).</w:t>
      </w:r>
    </w:p>
    <w:p w:rsidR="00537E4F" w:rsidRDefault="005A50A3">
      <w:pPr>
        <w:pStyle w:val="a3"/>
        <w:ind w:left="401" w:right="405" w:firstLine="360"/>
        <w:jc w:val="both"/>
      </w:pPr>
      <w:r>
        <w:t>Для лиц с нарушениями слуха защита проводится без предоставления устного доклада.</w:t>
      </w:r>
      <w:r>
        <w:rPr>
          <w:spacing w:val="-57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представляются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-2"/>
        </w:rPr>
        <w:t xml:space="preserve"> </w:t>
      </w:r>
      <w:r>
        <w:t>вуз</w:t>
      </w:r>
      <w:r>
        <w:rPr>
          <w:spacing w:val="-1"/>
        </w:rPr>
        <w:t xml:space="preserve"> </w:t>
      </w:r>
      <w:r>
        <w:t>обеспечивает</w:t>
      </w:r>
      <w:r>
        <w:rPr>
          <w:spacing w:val="-4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</w:t>
      </w:r>
      <w:r>
        <w:rPr>
          <w:spacing w:val="-3"/>
        </w:rPr>
        <w:t xml:space="preserve"> </w:t>
      </w:r>
      <w:proofErr w:type="spellStart"/>
      <w:r>
        <w:t>сурдопереводчика</w:t>
      </w:r>
      <w:proofErr w:type="spellEnd"/>
      <w:r>
        <w:t>.</w:t>
      </w:r>
    </w:p>
    <w:p w:rsidR="00537E4F" w:rsidRDefault="005A50A3">
      <w:pPr>
        <w:pStyle w:val="a3"/>
        <w:ind w:left="401" w:right="405" w:firstLine="360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опорно-двигательного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оборудованной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доступности.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находиться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креслах-колясках,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размещаться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входа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пандусы,</w:t>
      </w:r>
      <w:r>
        <w:rPr>
          <w:spacing w:val="1"/>
        </w:rPr>
        <w:t xml:space="preserve"> </w:t>
      </w:r>
      <w:r>
        <w:t>подъемные</w:t>
      </w:r>
      <w:r>
        <w:rPr>
          <w:spacing w:val="1"/>
        </w:rPr>
        <w:t xml:space="preserve"> </w:t>
      </w:r>
      <w:r>
        <w:t>платформы для людей с ограниченными возможностями или лифты. В аудитории должно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предусмотрено место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обучающегося на</w:t>
      </w:r>
      <w:r>
        <w:rPr>
          <w:spacing w:val="-1"/>
        </w:rPr>
        <w:t xml:space="preserve"> </w:t>
      </w:r>
      <w:r>
        <w:t>коляске.</w:t>
      </w:r>
    </w:p>
    <w:p w:rsidR="00537E4F" w:rsidRDefault="005A50A3">
      <w:pPr>
        <w:pStyle w:val="a3"/>
        <w:ind w:left="401" w:right="405" w:firstLine="360"/>
        <w:jc w:val="both"/>
      </w:pPr>
      <w:r>
        <w:t>Дополнительные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базе,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кафедру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месяца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процедуры</w:t>
      </w:r>
      <w:r>
        <w:rPr>
          <w:spacing w:val="-2"/>
        </w:rPr>
        <w:t xml:space="preserve"> </w:t>
      </w:r>
      <w:r>
        <w:t>защиты.</w:t>
      </w:r>
    </w:p>
    <w:p w:rsidR="00537E4F" w:rsidRDefault="00537E4F">
      <w:pPr>
        <w:jc w:val="both"/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spacing w:before="81"/>
        <w:ind w:right="406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p w:rsidR="00537E4F" w:rsidRDefault="00537E4F">
      <w:pPr>
        <w:pStyle w:val="a3"/>
        <w:spacing w:before="3"/>
        <w:rPr>
          <w:i/>
          <w:sz w:val="16"/>
        </w:rPr>
      </w:pPr>
    </w:p>
    <w:p w:rsidR="00537E4F" w:rsidRDefault="005A50A3">
      <w:pPr>
        <w:pStyle w:val="1"/>
        <w:spacing w:before="90" w:line="275" w:lineRule="exact"/>
        <w:ind w:left="1396" w:right="1401"/>
        <w:jc w:val="center"/>
      </w:pPr>
      <w:r>
        <w:t>АННОТАЦИЯ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ПРАКТИКИ</w:t>
      </w:r>
    </w:p>
    <w:p w:rsidR="00537E4F" w:rsidRDefault="005A50A3">
      <w:pPr>
        <w:pStyle w:val="a3"/>
        <w:ind w:left="3173" w:right="3179" w:hanging="2"/>
        <w:jc w:val="center"/>
      </w:pPr>
      <w:r>
        <w:t>Производственная практика</w:t>
      </w:r>
      <w:r>
        <w:rPr>
          <w:spacing w:val="1"/>
        </w:rPr>
        <w:t xml:space="preserve"> </w:t>
      </w:r>
      <w:r>
        <w:t>Художественно-творческая</w:t>
      </w:r>
      <w:r>
        <w:rPr>
          <w:spacing w:val="-8"/>
        </w:rPr>
        <w:t xml:space="preserve"> </w:t>
      </w:r>
      <w:r>
        <w:t>практика</w:t>
      </w:r>
    </w:p>
    <w:p w:rsidR="00537E4F" w:rsidRDefault="00537E4F">
      <w:pPr>
        <w:pStyle w:val="a3"/>
        <w:spacing w:before="10"/>
        <w:rPr>
          <w:sz w:val="23"/>
        </w:rPr>
      </w:pPr>
    </w:p>
    <w:p w:rsidR="00537E4F" w:rsidRDefault="005A50A3">
      <w:pPr>
        <w:pStyle w:val="a3"/>
        <w:ind w:left="401" w:right="407"/>
        <w:jc w:val="both"/>
      </w:pPr>
      <w:r>
        <w:t>Практика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факультетом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базе музеев,</w:t>
      </w:r>
      <w:r>
        <w:rPr>
          <w:spacing w:val="-1"/>
        </w:rPr>
        <w:t xml:space="preserve"> </w:t>
      </w:r>
      <w:r>
        <w:t>выставочных залов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галереях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Москвы.</w:t>
      </w:r>
    </w:p>
    <w:p w:rsidR="00537E4F" w:rsidRDefault="005A50A3">
      <w:pPr>
        <w:pStyle w:val="a3"/>
        <w:ind w:left="40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практики</w:t>
      </w:r>
    </w:p>
    <w:p w:rsidR="00537E4F" w:rsidRDefault="005A50A3">
      <w:pPr>
        <w:pStyle w:val="a3"/>
        <w:ind w:left="401" w:right="406"/>
        <w:jc w:val="both"/>
      </w:pPr>
      <w:r>
        <w:t>Цель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предшествующий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будущие</w:t>
      </w:r>
      <w:r>
        <w:rPr>
          <w:spacing w:val="1"/>
        </w:rPr>
        <w:t xml:space="preserve"> </w:t>
      </w:r>
      <w:r>
        <w:t>специалисты-искусствоведы,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представление о специфике музейной работы, но и овладеть комплексом теоретических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музейных специальностях.</w:t>
      </w:r>
    </w:p>
    <w:p w:rsidR="00537E4F" w:rsidRDefault="005A50A3">
      <w:pPr>
        <w:pStyle w:val="a3"/>
        <w:spacing w:before="1"/>
        <w:ind w:left="401"/>
        <w:jc w:val="both"/>
      </w:pPr>
      <w:r>
        <w:t>Задачи</w:t>
      </w:r>
      <w:r>
        <w:rPr>
          <w:spacing w:val="-4"/>
        </w:rPr>
        <w:t xml:space="preserve"> </w:t>
      </w:r>
      <w:r>
        <w:t>практики: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8"/>
        </w:tabs>
        <w:ind w:right="407"/>
        <w:jc w:val="both"/>
        <w:rPr>
          <w:sz w:val="24"/>
        </w:rPr>
      </w:pPr>
      <w:r>
        <w:rPr>
          <w:sz w:val="24"/>
        </w:rPr>
        <w:t>постижение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фондах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8"/>
        </w:tabs>
        <w:ind w:right="405"/>
        <w:jc w:val="both"/>
        <w:rPr>
          <w:sz w:val="24"/>
        </w:rPr>
      </w:pPr>
      <w:r>
        <w:rPr>
          <w:sz w:val="24"/>
        </w:rPr>
        <w:t>овладение профессиональными навыками по учету музейных ценностей: 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приема-выдачи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книг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картотеками,</w:t>
      </w:r>
      <w:r>
        <w:rPr>
          <w:spacing w:val="-1"/>
          <w:sz w:val="24"/>
        </w:rPr>
        <w:t xml:space="preserve"> </w:t>
      </w:r>
      <w:r>
        <w:rPr>
          <w:sz w:val="24"/>
        </w:rPr>
        <w:t>фототеками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слайдотеками</w:t>
      </w:r>
      <w:proofErr w:type="spellEnd"/>
      <w:r>
        <w:rPr>
          <w:sz w:val="24"/>
        </w:rPr>
        <w:t>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8"/>
        </w:tabs>
        <w:ind w:right="405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хранительской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фонде,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топографических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описей,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фондов,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экспонатов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 экспозиции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 временное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хранение 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выставку;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8"/>
        </w:tabs>
        <w:ind w:right="407"/>
        <w:jc w:val="both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фонд,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с реставрационными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службами;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8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0"/>
          <w:sz w:val="24"/>
        </w:rPr>
        <w:t xml:space="preserve"> </w:t>
      </w:r>
      <w:r>
        <w:rPr>
          <w:sz w:val="24"/>
        </w:rPr>
        <w:t>экспозиционной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работы;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7"/>
          <w:tab w:val="left" w:pos="828"/>
        </w:tabs>
        <w:ind w:right="407"/>
        <w:rPr>
          <w:sz w:val="24"/>
        </w:rPr>
      </w:pP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каталогов,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каталогов,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редакционно-издательской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музея;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7"/>
          <w:tab w:val="left" w:pos="828"/>
        </w:tabs>
        <w:spacing w:line="293" w:lineRule="exact"/>
        <w:ind w:hanging="361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библиотеках;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7"/>
          <w:tab w:val="left" w:pos="828"/>
        </w:tabs>
        <w:spacing w:line="293" w:lineRule="exact"/>
        <w:ind w:hanging="361"/>
        <w:rPr>
          <w:sz w:val="24"/>
        </w:rPr>
      </w:pPr>
      <w:r>
        <w:rPr>
          <w:sz w:val="24"/>
        </w:rPr>
        <w:t>получение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3"/>
          <w:sz w:val="24"/>
        </w:rPr>
        <w:t xml:space="preserve"> </w:t>
      </w:r>
      <w:r>
        <w:rPr>
          <w:sz w:val="24"/>
        </w:rPr>
        <w:t>экскурсионной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научно-просветительской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работы;</w:t>
      </w:r>
    </w:p>
    <w:p w:rsidR="00537E4F" w:rsidRDefault="005A50A3">
      <w:pPr>
        <w:pStyle w:val="a5"/>
        <w:numPr>
          <w:ilvl w:val="0"/>
          <w:numId w:val="2"/>
        </w:numPr>
        <w:tabs>
          <w:tab w:val="left" w:pos="827"/>
          <w:tab w:val="left" w:pos="828"/>
        </w:tabs>
        <w:spacing w:line="293" w:lineRule="exact"/>
        <w:ind w:hanging="361"/>
        <w:rPr>
          <w:sz w:val="24"/>
        </w:rPr>
      </w:pPr>
      <w:r>
        <w:rPr>
          <w:sz w:val="24"/>
        </w:rPr>
        <w:t>сбор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дипломной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работы..</w:t>
      </w:r>
      <w:proofErr w:type="gramEnd"/>
    </w:p>
    <w:p w:rsidR="00537E4F" w:rsidRDefault="00537E4F">
      <w:pPr>
        <w:pStyle w:val="a3"/>
        <w:spacing w:before="8"/>
        <w:rPr>
          <w:sz w:val="23"/>
        </w:rPr>
      </w:pPr>
    </w:p>
    <w:p w:rsidR="00537E4F" w:rsidRDefault="005A50A3">
      <w:pPr>
        <w:pStyle w:val="a3"/>
        <w:ind w:left="401" w:right="407"/>
        <w:jc w:val="both"/>
      </w:pPr>
      <w:r>
        <w:t>Практика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общекультурных,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 соответствующих научно-исследовательским, культурно-просветительским</w:t>
      </w:r>
      <w:r>
        <w:rPr>
          <w:spacing w:val="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профессиональной деятельности:</w:t>
      </w:r>
    </w:p>
    <w:p w:rsidR="00537E4F" w:rsidRDefault="005A50A3">
      <w:pPr>
        <w:pStyle w:val="a3"/>
        <w:ind w:left="401" w:right="1368"/>
      </w:pPr>
      <w:r>
        <w:t>ПК-5 способен работать в музеях, галереях, художественных фондах, архивах,</w:t>
      </w:r>
      <w:r>
        <w:rPr>
          <w:spacing w:val="1"/>
        </w:rPr>
        <w:t xml:space="preserve"> </w:t>
      </w:r>
      <w:r>
        <w:t>библиотеках, владеет навыками поиска необходимой информации в электронных</w:t>
      </w:r>
      <w:r>
        <w:rPr>
          <w:spacing w:val="-57"/>
        </w:rPr>
        <w:t xml:space="preserve"> </w:t>
      </w:r>
      <w:r>
        <w:t>каталогах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ресурсах</w:t>
      </w:r>
    </w:p>
    <w:p w:rsidR="00537E4F" w:rsidRDefault="005A50A3">
      <w:pPr>
        <w:pStyle w:val="a3"/>
        <w:ind w:left="401" w:right="787"/>
      </w:pPr>
      <w:r>
        <w:t>ПК-5.1. Показывает практические навыки необходимые для работы в музеях, галереях,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фондах, архивах, библиотеках</w:t>
      </w:r>
    </w:p>
    <w:p w:rsidR="00537E4F" w:rsidRDefault="005A50A3">
      <w:pPr>
        <w:pStyle w:val="a3"/>
        <w:ind w:left="401" w:right="466"/>
      </w:pPr>
      <w:r>
        <w:t>ПК-5.2. Показывает навыками поиска необходимой информации в электронных каталогах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ресурсах</w:t>
      </w:r>
    </w:p>
    <w:p w:rsidR="00537E4F" w:rsidRDefault="005A50A3">
      <w:pPr>
        <w:pStyle w:val="a3"/>
        <w:ind w:left="401" w:right="472"/>
      </w:pPr>
      <w:r>
        <w:t>ПК-7 способен осуществлять историко-культурные, историко-художественные, историко-</w:t>
      </w:r>
      <w:r>
        <w:rPr>
          <w:spacing w:val="-57"/>
        </w:rPr>
        <w:t xml:space="preserve"> </w:t>
      </w:r>
      <w:r>
        <w:t xml:space="preserve">краеведческие, искусствоведческие функции в деятельности организаций и </w:t>
      </w:r>
      <w:proofErr w:type="spellStart"/>
      <w:r>
        <w:t>учреждени</w:t>
      </w:r>
      <w:proofErr w:type="spellEnd"/>
      <w:r>
        <w:rPr>
          <w:spacing w:val="1"/>
        </w:rPr>
        <w:t xml:space="preserve"> </w:t>
      </w:r>
      <w:r>
        <w:t>ПК-7.1. Знает функционал и распределение обязанностей в учреждениях, связанных с</w:t>
      </w:r>
      <w:r>
        <w:rPr>
          <w:spacing w:val="1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искусством</w:t>
      </w:r>
    </w:p>
    <w:p w:rsidR="00537E4F" w:rsidRDefault="005A50A3">
      <w:pPr>
        <w:pStyle w:val="a3"/>
        <w:ind w:left="401" w:right="1075"/>
      </w:pPr>
      <w:r>
        <w:t>ПК-7.2. Показывает способность к осуществлению функциональных обязанностей в</w:t>
      </w:r>
      <w:r>
        <w:rPr>
          <w:spacing w:val="-57"/>
        </w:rPr>
        <w:t xml:space="preserve"> </w:t>
      </w:r>
      <w:r>
        <w:t>учреждениях,</w:t>
      </w:r>
      <w:r>
        <w:rPr>
          <w:spacing w:val="-1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искусством</w:t>
      </w:r>
    </w:p>
    <w:p w:rsidR="00537E4F" w:rsidRDefault="005A50A3">
      <w:pPr>
        <w:pStyle w:val="a3"/>
        <w:ind w:left="401" w:right="782"/>
      </w:pPr>
      <w:r>
        <w:t>ПК-8 способен решать проблемы, связанные с сохранением памятников архитектуры и</w:t>
      </w:r>
      <w:r>
        <w:rPr>
          <w:spacing w:val="-57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художественного наследия</w:t>
      </w:r>
    </w:p>
    <w:p w:rsidR="00537E4F" w:rsidRDefault="00537E4F">
      <w:p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pStyle w:val="a3"/>
        <w:spacing w:before="80"/>
        <w:ind w:left="401" w:right="922"/>
      </w:pPr>
      <w:r>
        <w:lastRenderedPageBreak/>
        <w:t>ПК-8.1. Владеет проблематикой, связанной с сохранением памятников архитектуры и</w:t>
      </w:r>
      <w:r>
        <w:rPr>
          <w:spacing w:val="-57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художественного наследия</w:t>
      </w:r>
    </w:p>
    <w:p w:rsidR="00537E4F" w:rsidRDefault="005A50A3">
      <w:pPr>
        <w:pStyle w:val="a3"/>
        <w:ind w:left="401" w:right="602"/>
      </w:pPr>
      <w:r>
        <w:t>ПК-8.2. Решает текущие проблемы, связанные с сохранением памятников архитектуры и</w:t>
      </w:r>
      <w:r>
        <w:rPr>
          <w:spacing w:val="-57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художественного наследия</w:t>
      </w:r>
    </w:p>
    <w:p w:rsidR="00537E4F" w:rsidRDefault="00537E4F">
      <w:pPr>
        <w:pStyle w:val="a3"/>
        <w:spacing w:before="11"/>
        <w:rPr>
          <w:sz w:val="23"/>
        </w:rPr>
      </w:pPr>
    </w:p>
    <w:p w:rsidR="00537E4F" w:rsidRDefault="005A50A3">
      <w:pPr>
        <w:pStyle w:val="a3"/>
        <w:spacing w:line="480" w:lineRule="auto"/>
        <w:ind w:left="401" w:right="1312"/>
      </w:pPr>
      <w:r>
        <w:t>По практике предусмотрена промежуточная аттестация в форме зачёта с оценкой.</w:t>
      </w:r>
      <w:r>
        <w:rPr>
          <w:spacing w:val="-57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2"/>
        </w:rPr>
        <w:t xml:space="preserve"> </w:t>
      </w:r>
      <w:r>
        <w:t>практики составляет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зачетных единиц.</w:t>
      </w:r>
    </w:p>
    <w:p w:rsidR="00537E4F" w:rsidRDefault="00537E4F">
      <w:pPr>
        <w:spacing w:line="480" w:lineRule="auto"/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spacing w:before="81"/>
        <w:ind w:right="406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2</w:t>
      </w:r>
    </w:p>
    <w:p w:rsidR="00537E4F" w:rsidRDefault="00537E4F">
      <w:pPr>
        <w:pStyle w:val="a3"/>
        <w:spacing w:before="3"/>
        <w:rPr>
          <w:i/>
          <w:sz w:val="16"/>
        </w:rPr>
      </w:pPr>
    </w:p>
    <w:p w:rsidR="00537E4F" w:rsidRDefault="005A50A3">
      <w:pPr>
        <w:pStyle w:val="1"/>
        <w:spacing w:before="90"/>
        <w:ind w:left="1394" w:right="1401"/>
        <w:jc w:val="center"/>
      </w:pPr>
      <w:r>
        <w:rPr>
          <w:spacing w:val="-4"/>
        </w:rPr>
        <w:t>ГРАФИК</w:t>
      </w:r>
      <w:r>
        <w:rPr>
          <w:spacing w:val="-9"/>
        </w:rPr>
        <w:t xml:space="preserve"> </w:t>
      </w:r>
      <w:r>
        <w:rPr>
          <w:spacing w:val="-4"/>
        </w:rPr>
        <w:t>ПРОХОЖДЕНИЯ</w:t>
      </w:r>
      <w:r>
        <w:rPr>
          <w:spacing w:val="-10"/>
        </w:rPr>
        <w:t xml:space="preserve"> </w:t>
      </w:r>
      <w:r>
        <w:rPr>
          <w:spacing w:val="-4"/>
        </w:rPr>
        <w:t>ПРАКТИКИ</w:t>
      </w: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spacing w:before="2"/>
        <w:rPr>
          <w:b/>
          <w:sz w:val="20"/>
        </w:rPr>
      </w:pPr>
    </w:p>
    <w:p w:rsidR="00537E4F" w:rsidRDefault="005A50A3">
      <w:pPr>
        <w:spacing w:before="90"/>
        <w:ind w:right="408"/>
        <w:jc w:val="right"/>
        <w:rPr>
          <w:b/>
          <w:sz w:val="24"/>
        </w:rPr>
      </w:pPr>
      <w:r>
        <w:rPr>
          <w:b/>
          <w:sz w:val="24"/>
        </w:rPr>
        <w:t>УТВЕРЖДАЮ</w:t>
      </w:r>
    </w:p>
    <w:p w:rsidR="00537E4F" w:rsidRDefault="00537E4F">
      <w:pPr>
        <w:pStyle w:val="a3"/>
        <w:rPr>
          <w:b/>
        </w:rPr>
      </w:pPr>
    </w:p>
    <w:p w:rsidR="00537E4F" w:rsidRDefault="005A50A3">
      <w:pPr>
        <w:pStyle w:val="1"/>
        <w:tabs>
          <w:tab w:val="left" w:pos="9755"/>
        </w:tabs>
        <w:ind w:left="5641"/>
        <w:rPr>
          <w:b w:val="0"/>
        </w:rPr>
      </w:pPr>
      <w:proofErr w:type="spellStart"/>
      <w:r>
        <w:t>Зав.кафедрой</w:t>
      </w:r>
      <w:proofErr w:type="spellEnd"/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537E4F" w:rsidRDefault="005A50A3">
      <w:pPr>
        <w:tabs>
          <w:tab w:val="left" w:pos="6373"/>
          <w:tab w:val="left" w:pos="8893"/>
        </w:tabs>
        <w:ind w:left="5774"/>
        <w:rPr>
          <w:b/>
          <w:sz w:val="24"/>
        </w:rPr>
      </w:pPr>
      <w:r>
        <w:rPr>
          <w:b/>
          <w:sz w:val="24"/>
        </w:rPr>
        <w:t>«</w:t>
      </w:r>
      <w:r>
        <w:rPr>
          <w:b/>
          <w:sz w:val="24"/>
          <w:u w:val="single"/>
        </w:rPr>
        <w:tab/>
      </w:r>
      <w:r>
        <w:rPr>
          <w:b/>
          <w:sz w:val="24"/>
        </w:rPr>
        <w:t>»</w:t>
      </w:r>
      <w:r>
        <w:rPr>
          <w:b/>
          <w:sz w:val="24"/>
          <w:u w:val="single"/>
        </w:rPr>
        <w:tab/>
      </w:r>
      <w:r>
        <w:rPr>
          <w:b/>
          <w:sz w:val="24"/>
        </w:rPr>
        <w:t>20</w:t>
      </w:r>
      <w:r>
        <w:rPr>
          <w:b/>
          <w:sz w:val="24"/>
          <w:u w:val="single"/>
        </w:rPr>
        <w:t xml:space="preserve">    </w:t>
      </w:r>
      <w:r>
        <w:rPr>
          <w:b/>
          <w:sz w:val="24"/>
        </w:rPr>
        <w:t xml:space="preserve">   г.</w:t>
      </w: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4992"/>
        <w:gridCol w:w="2340"/>
      </w:tblGrid>
      <w:tr w:rsidR="00537E4F">
        <w:trPr>
          <w:trHeight w:val="651"/>
        </w:trPr>
        <w:tc>
          <w:tcPr>
            <w:tcW w:w="1547" w:type="dxa"/>
          </w:tcPr>
          <w:p w:rsidR="00537E4F" w:rsidRDefault="005A50A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(даты)</w:t>
            </w:r>
          </w:p>
        </w:tc>
        <w:tc>
          <w:tcPr>
            <w:tcW w:w="4992" w:type="dxa"/>
          </w:tcPr>
          <w:p w:rsidR="00537E4F" w:rsidRDefault="005A50A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</w:t>
            </w:r>
          </w:p>
        </w:tc>
        <w:tc>
          <w:tcPr>
            <w:tcW w:w="2340" w:type="dxa"/>
          </w:tcPr>
          <w:p w:rsidR="00537E4F" w:rsidRDefault="005A50A3">
            <w:pPr>
              <w:pStyle w:val="TableParagraph"/>
              <w:tabs>
                <w:tab w:val="left" w:pos="2111"/>
              </w:tabs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выполнении</w:t>
            </w:r>
          </w:p>
        </w:tc>
      </w:tr>
      <w:tr w:rsidR="00537E4F">
        <w:trPr>
          <w:trHeight w:val="320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  <w:tr w:rsidR="00537E4F">
        <w:trPr>
          <w:trHeight w:val="332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  <w:tr w:rsidR="00537E4F">
        <w:trPr>
          <w:trHeight w:val="331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  <w:tr w:rsidR="00537E4F">
        <w:trPr>
          <w:trHeight w:val="320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  <w:tr w:rsidR="00537E4F">
        <w:trPr>
          <w:trHeight w:val="332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  <w:tr w:rsidR="00537E4F">
        <w:trPr>
          <w:trHeight w:val="319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  <w:tr w:rsidR="00537E4F">
        <w:trPr>
          <w:trHeight w:val="333"/>
        </w:trPr>
        <w:tc>
          <w:tcPr>
            <w:tcW w:w="1547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4992" w:type="dxa"/>
          </w:tcPr>
          <w:p w:rsidR="00537E4F" w:rsidRDefault="00537E4F">
            <w:pPr>
              <w:pStyle w:val="TableParagraph"/>
              <w:ind w:left="0"/>
            </w:pPr>
          </w:p>
        </w:tc>
        <w:tc>
          <w:tcPr>
            <w:tcW w:w="2340" w:type="dxa"/>
          </w:tcPr>
          <w:p w:rsidR="00537E4F" w:rsidRDefault="00537E4F">
            <w:pPr>
              <w:pStyle w:val="TableParagraph"/>
              <w:ind w:left="0"/>
            </w:pPr>
          </w:p>
        </w:tc>
      </w:tr>
    </w:tbl>
    <w:p w:rsidR="00537E4F" w:rsidRDefault="00537E4F">
      <w:pPr>
        <w:pStyle w:val="a3"/>
        <w:spacing w:before="1"/>
        <w:rPr>
          <w:b/>
          <w:sz w:val="16"/>
        </w:rPr>
      </w:pPr>
    </w:p>
    <w:p w:rsidR="00537E4F" w:rsidRDefault="005A50A3">
      <w:pPr>
        <w:pStyle w:val="1"/>
        <w:spacing w:before="90" w:line="275" w:lineRule="exact"/>
        <w:ind w:left="401"/>
      </w:pPr>
      <w:r>
        <w:t>Индивидуальное</w:t>
      </w:r>
      <w:r>
        <w:rPr>
          <w:spacing w:val="-8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практику</w:t>
      </w:r>
    </w:p>
    <w:p w:rsidR="00537E4F" w:rsidRDefault="005A50A3">
      <w:pPr>
        <w:pStyle w:val="a3"/>
        <w:spacing w:line="275" w:lineRule="exact"/>
        <w:ind w:left="401"/>
      </w:pPr>
      <w:r>
        <w:t>(составляется</w:t>
      </w:r>
      <w:r>
        <w:rPr>
          <w:spacing w:val="-10"/>
        </w:rPr>
        <w:t xml:space="preserve"> </w:t>
      </w:r>
      <w:r>
        <w:t>руководителем</w:t>
      </w:r>
      <w:r>
        <w:rPr>
          <w:spacing w:val="-9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кафедры)</w:t>
      </w:r>
    </w:p>
    <w:p w:rsidR="00537E4F" w:rsidRDefault="00577FE6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172085</wp:posOffset>
                </wp:positionV>
                <wp:extent cx="5867400" cy="1270"/>
                <wp:effectExtent l="0" t="0" r="0" b="0"/>
                <wp:wrapTopAndBottom/>
                <wp:docPr id="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E87EF" id="Freeform 7" o:spid="_x0000_s1026" style="position:absolute;margin-left:85.1pt;margin-top:13.55pt;width:46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347345</wp:posOffset>
                </wp:positionV>
                <wp:extent cx="5867400" cy="1270"/>
                <wp:effectExtent l="0" t="0" r="0" b="0"/>
                <wp:wrapTopAndBottom/>
                <wp:docPr id="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FDD87" id="Freeform 6" o:spid="_x0000_s1026" style="position:absolute;margin-left:85.1pt;margin-top:27.35pt;width:46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522605</wp:posOffset>
                </wp:positionV>
                <wp:extent cx="586740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A9737" id="Freeform 5" o:spid="_x0000_s1026" style="position:absolute;margin-left:85.1pt;margin-top:41.15pt;width:46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697865</wp:posOffset>
                </wp:positionV>
                <wp:extent cx="586740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C6751" id="Freeform 4" o:spid="_x0000_s1026" style="position:absolute;margin-left:85.1pt;margin-top:54.95pt;width:46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873125</wp:posOffset>
                </wp:positionV>
                <wp:extent cx="5867400" cy="1270"/>
                <wp:effectExtent l="0" t="0" r="0" b="0"/>
                <wp:wrapTopAndBottom/>
                <wp:docPr id="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28CF2" id="Freeform 3" o:spid="_x0000_s1026" style="position:absolute;margin-left:85.1pt;margin-top:68.75pt;width:46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1048385</wp:posOffset>
                </wp:positionV>
                <wp:extent cx="838200" cy="1270"/>
                <wp:effectExtent l="0" t="0" r="0" b="0"/>
                <wp:wrapTopAndBottom/>
                <wp:docPr id="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1320"/>
                            <a:gd name="T2" fmla="+- 0 3022 1702"/>
                            <a:gd name="T3" fmla="*/ T2 w 1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20">
                              <a:moveTo>
                                <a:pt x="0" y="0"/>
                              </a:moveTo>
                              <a:lnTo>
                                <a:pt x="13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2EA6B" id="Freeform 2" o:spid="_x0000_s1026" style="position:absolute;margin-left:85.1pt;margin-top:82.55pt;width:6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" path="m,l1320,e" filled="f" strokeweight=".48pt">
                <v:path arrowok="t" o:connecttype="custom" o:connectlocs="0,0;838200,0" o:connectangles="0,0"/>
                <w10:wrap type="topAndBottom" anchorx="page"/>
              </v:shape>
            </w:pict>
          </mc:Fallback>
        </mc:AlternateContent>
      </w:r>
    </w:p>
    <w:p w:rsidR="00537E4F" w:rsidRDefault="00537E4F">
      <w:pPr>
        <w:pStyle w:val="a3"/>
        <w:spacing w:before="2"/>
        <w:rPr>
          <w:sz w:val="17"/>
        </w:rPr>
      </w:pPr>
    </w:p>
    <w:p w:rsidR="00537E4F" w:rsidRDefault="00537E4F">
      <w:pPr>
        <w:pStyle w:val="a3"/>
        <w:spacing w:before="2"/>
        <w:rPr>
          <w:sz w:val="17"/>
        </w:rPr>
      </w:pPr>
    </w:p>
    <w:p w:rsidR="00537E4F" w:rsidRDefault="00537E4F">
      <w:pPr>
        <w:pStyle w:val="a3"/>
        <w:spacing w:before="2"/>
        <w:rPr>
          <w:sz w:val="17"/>
        </w:rPr>
      </w:pPr>
    </w:p>
    <w:p w:rsidR="00537E4F" w:rsidRDefault="00537E4F">
      <w:pPr>
        <w:pStyle w:val="a3"/>
        <w:spacing w:before="2"/>
        <w:rPr>
          <w:sz w:val="17"/>
        </w:rPr>
      </w:pPr>
    </w:p>
    <w:p w:rsidR="00537E4F" w:rsidRDefault="00537E4F">
      <w:pPr>
        <w:pStyle w:val="a3"/>
        <w:spacing w:before="2"/>
        <w:rPr>
          <w:sz w:val="17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spacing w:before="6"/>
        <w:rPr>
          <w:sz w:val="17"/>
        </w:rPr>
      </w:pPr>
    </w:p>
    <w:p w:rsidR="00537E4F" w:rsidRDefault="005A50A3">
      <w:pPr>
        <w:pStyle w:val="a3"/>
        <w:spacing w:before="90"/>
        <w:ind w:left="401"/>
      </w:pPr>
      <w:r>
        <w:t>Руководитель</w:t>
      </w:r>
      <w:r>
        <w:rPr>
          <w:spacing w:val="-14"/>
        </w:rPr>
        <w:t xml:space="preserve"> </w:t>
      </w:r>
      <w:r>
        <w:t>практики</w:t>
      </w:r>
    </w:p>
    <w:p w:rsidR="00537E4F" w:rsidRDefault="005A50A3">
      <w:pPr>
        <w:pStyle w:val="a3"/>
        <w:tabs>
          <w:tab w:val="left" w:pos="3304"/>
          <w:tab w:val="left" w:pos="5824"/>
          <w:tab w:val="left" w:pos="7450"/>
        </w:tabs>
        <w:spacing w:line="258" w:lineRule="exact"/>
        <w:ind w:left="401"/>
      </w:pPr>
      <w:r>
        <w:t>от</w:t>
      </w:r>
      <w:r>
        <w:rPr>
          <w:spacing w:val="-5"/>
        </w:rPr>
        <w:t xml:space="preserve"> </w:t>
      </w:r>
      <w:r>
        <w:t>кафедры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37E4F" w:rsidRDefault="005A50A3">
      <w:pPr>
        <w:tabs>
          <w:tab w:val="left" w:pos="2505"/>
        </w:tabs>
        <w:spacing w:line="166" w:lineRule="exact"/>
        <w:ind w:left="561"/>
        <w:rPr>
          <w:sz w:val="16"/>
        </w:rPr>
      </w:pPr>
      <w:r>
        <w:rPr>
          <w:sz w:val="16"/>
        </w:rPr>
        <w:t>(подпись)</w:t>
      </w:r>
      <w:r>
        <w:rPr>
          <w:sz w:val="16"/>
        </w:rPr>
        <w:tab/>
        <w:t>(Ф.И.О.)</w:t>
      </w:r>
    </w:p>
    <w:p w:rsidR="00537E4F" w:rsidRDefault="00537E4F">
      <w:pPr>
        <w:pStyle w:val="a3"/>
        <w:rPr>
          <w:sz w:val="18"/>
        </w:rPr>
      </w:pPr>
    </w:p>
    <w:p w:rsidR="00537E4F" w:rsidRDefault="00537E4F">
      <w:pPr>
        <w:pStyle w:val="a3"/>
        <w:spacing w:before="1"/>
        <w:rPr>
          <w:sz w:val="17"/>
        </w:rPr>
      </w:pPr>
    </w:p>
    <w:p w:rsidR="00537E4F" w:rsidRDefault="005A50A3">
      <w:pPr>
        <w:pStyle w:val="a3"/>
        <w:ind w:left="401"/>
      </w:pPr>
      <w:r>
        <w:t>Руководитель</w:t>
      </w:r>
      <w:r>
        <w:rPr>
          <w:spacing w:val="-14"/>
        </w:rPr>
        <w:t xml:space="preserve"> </w:t>
      </w:r>
      <w:r>
        <w:t>практики</w:t>
      </w:r>
    </w:p>
    <w:p w:rsidR="00537E4F" w:rsidRDefault="005A50A3">
      <w:pPr>
        <w:pStyle w:val="a3"/>
        <w:tabs>
          <w:tab w:val="left" w:pos="3291"/>
          <w:tab w:val="left" w:pos="6051"/>
          <w:tab w:val="left" w:pos="7677"/>
        </w:tabs>
        <w:spacing w:line="258" w:lineRule="exact"/>
        <w:ind w:left="401"/>
      </w:pPr>
      <w:r>
        <w:t>от</w:t>
      </w:r>
      <w:r>
        <w:rPr>
          <w:spacing w:val="-3"/>
        </w:rPr>
        <w:t xml:space="preserve"> </w:t>
      </w:r>
      <w:r>
        <w:t>организации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37E4F" w:rsidRDefault="005A50A3">
      <w:pPr>
        <w:tabs>
          <w:tab w:val="left" w:pos="3825"/>
        </w:tabs>
        <w:spacing w:line="166" w:lineRule="exact"/>
        <w:ind w:left="1881"/>
        <w:rPr>
          <w:sz w:val="16"/>
        </w:rPr>
      </w:pPr>
      <w:r>
        <w:rPr>
          <w:sz w:val="16"/>
        </w:rPr>
        <w:t>(подпись)</w:t>
      </w:r>
      <w:r>
        <w:rPr>
          <w:sz w:val="16"/>
        </w:rPr>
        <w:tab/>
        <w:t>(Ф.И.О.)</w:t>
      </w:r>
    </w:p>
    <w:p w:rsidR="00537E4F" w:rsidRDefault="00537E4F">
      <w:pPr>
        <w:spacing w:line="166" w:lineRule="exact"/>
        <w:rPr>
          <w:sz w:val="16"/>
        </w:r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spacing w:before="81"/>
        <w:ind w:right="406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3</w:t>
      </w:r>
    </w:p>
    <w:p w:rsidR="00537E4F" w:rsidRDefault="00537E4F">
      <w:pPr>
        <w:pStyle w:val="a3"/>
        <w:spacing w:before="3"/>
        <w:rPr>
          <w:i/>
          <w:sz w:val="16"/>
        </w:rPr>
      </w:pPr>
    </w:p>
    <w:p w:rsidR="00537E4F" w:rsidRDefault="005A50A3">
      <w:pPr>
        <w:pStyle w:val="1"/>
        <w:spacing w:before="90"/>
        <w:ind w:left="1396" w:right="1401"/>
        <w:jc w:val="center"/>
      </w:pPr>
      <w:r>
        <w:rPr>
          <w:spacing w:val="-1"/>
        </w:rPr>
        <w:t>ФОРМА</w:t>
      </w:r>
      <w:r>
        <w:rPr>
          <w:spacing w:val="-14"/>
        </w:rPr>
        <w:t xml:space="preserve"> </w:t>
      </w:r>
      <w:r>
        <w:rPr>
          <w:spacing w:val="-1"/>
        </w:rPr>
        <w:t>ТИТУЛЬНОГО</w:t>
      </w:r>
      <w:r>
        <w:rPr>
          <w:spacing w:val="-13"/>
        </w:rPr>
        <w:t xml:space="preserve"> </w:t>
      </w:r>
      <w:r>
        <w:t>ЛИСТА</w:t>
      </w:r>
      <w:r>
        <w:rPr>
          <w:spacing w:val="-13"/>
        </w:rPr>
        <w:t xml:space="preserve"> </w:t>
      </w:r>
      <w:r>
        <w:t>ОТЧЁТА</w:t>
      </w:r>
    </w:p>
    <w:p w:rsidR="00537E4F" w:rsidRDefault="00537E4F">
      <w:pPr>
        <w:pStyle w:val="a3"/>
        <w:rPr>
          <w:b/>
          <w:sz w:val="20"/>
        </w:rPr>
      </w:pPr>
    </w:p>
    <w:p w:rsidR="00537E4F" w:rsidRDefault="005A50A3">
      <w:pPr>
        <w:pStyle w:val="a3"/>
        <w:spacing w:before="8"/>
        <w:rPr>
          <w:b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3793235</wp:posOffset>
            </wp:positionH>
            <wp:positionV relativeFrom="paragraph">
              <wp:posOffset>205203</wp:posOffset>
            </wp:positionV>
            <wp:extent cx="519684" cy="519683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684" cy="519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7E4F" w:rsidRDefault="00537E4F">
      <w:pPr>
        <w:pStyle w:val="a3"/>
        <w:spacing w:before="5"/>
        <w:rPr>
          <w:b/>
          <w:sz w:val="20"/>
        </w:rPr>
      </w:pPr>
    </w:p>
    <w:p w:rsidR="00537E4F" w:rsidRDefault="005A50A3">
      <w:pPr>
        <w:pStyle w:val="a3"/>
        <w:ind w:left="1395" w:right="1401"/>
        <w:jc w:val="center"/>
      </w:pPr>
      <w:r>
        <w:t>МИНОБРНАУКИ</w:t>
      </w:r>
      <w:r>
        <w:rPr>
          <w:spacing w:val="44"/>
        </w:rPr>
        <w:t xml:space="preserve"> </w:t>
      </w:r>
      <w:r>
        <w:t>РОССИИ</w:t>
      </w:r>
    </w:p>
    <w:p w:rsidR="00537E4F" w:rsidRDefault="005A50A3">
      <w:pPr>
        <w:pStyle w:val="a3"/>
        <w:ind w:left="1395" w:right="1401"/>
        <w:jc w:val="center"/>
      </w:pPr>
      <w:r>
        <w:rPr>
          <w:spacing w:val="-1"/>
        </w:rPr>
        <w:t>Федеральное</w:t>
      </w:r>
      <w:r>
        <w:rPr>
          <w:spacing w:val="-13"/>
        </w:rPr>
        <w:t xml:space="preserve"> </w:t>
      </w:r>
      <w:r>
        <w:t>государственное</w:t>
      </w:r>
      <w:r>
        <w:rPr>
          <w:spacing w:val="-13"/>
        </w:rPr>
        <w:t xml:space="preserve"> </w:t>
      </w:r>
      <w:r>
        <w:t>бюджетное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4"/>
        </w:rPr>
        <w:t xml:space="preserve"> </w:t>
      </w:r>
      <w:r>
        <w:t>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2"/>
        </w:rPr>
        <w:t xml:space="preserve"> </w:t>
      </w:r>
      <w:r>
        <w:t>образования</w:t>
      </w:r>
    </w:p>
    <w:p w:rsidR="00537E4F" w:rsidRDefault="005A50A3">
      <w:pPr>
        <w:pStyle w:val="a3"/>
        <w:ind w:left="2016" w:right="2023"/>
        <w:jc w:val="center"/>
      </w:pPr>
      <w:r>
        <w:t>«Российский</w:t>
      </w:r>
      <w:r>
        <w:rPr>
          <w:spacing w:val="-13"/>
        </w:rPr>
        <w:t xml:space="preserve"> </w:t>
      </w:r>
      <w:r>
        <w:t>государственный</w:t>
      </w:r>
      <w:r>
        <w:rPr>
          <w:spacing w:val="-12"/>
        </w:rPr>
        <w:t xml:space="preserve"> </w:t>
      </w:r>
      <w:r>
        <w:t>гуманитарный</w:t>
      </w:r>
      <w:r>
        <w:rPr>
          <w:spacing w:val="-11"/>
        </w:rPr>
        <w:t xml:space="preserve"> </w:t>
      </w:r>
      <w:r>
        <w:t>университет»</w:t>
      </w:r>
      <w:r>
        <w:rPr>
          <w:spacing w:val="-57"/>
        </w:rPr>
        <w:t xml:space="preserve"> </w:t>
      </w:r>
      <w:r>
        <w:t>(РГГУ)</w:t>
      </w:r>
    </w:p>
    <w:p w:rsidR="00537E4F" w:rsidRDefault="00537E4F">
      <w:pPr>
        <w:pStyle w:val="a3"/>
        <w:spacing w:before="1"/>
      </w:pPr>
    </w:p>
    <w:p w:rsidR="00537E4F" w:rsidRDefault="005A50A3">
      <w:pPr>
        <w:ind w:left="4288" w:right="4295" w:firstLine="24"/>
        <w:jc w:val="both"/>
        <w:rPr>
          <w:i/>
          <w:sz w:val="24"/>
        </w:rPr>
      </w:pPr>
      <w:r>
        <w:rPr>
          <w:i/>
          <w:sz w:val="24"/>
        </w:rPr>
        <w:t>Институт</w:t>
      </w:r>
      <w:proofErr w:type="gramStart"/>
      <w:r>
        <w:rPr>
          <w:i/>
          <w:sz w:val="24"/>
        </w:rPr>
        <w:t xml:space="preserve"> ….</w:t>
      </w:r>
      <w:proofErr w:type="gramEnd"/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i/>
          <w:spacing w:val="-1"/>
          <w:sz w:val="24"/>
        </w:rPr>
        <w:t>Факультет</w:t>
      </w:r>
      <w:proofErr w:type="gramStart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….</w:t>
      </w:r>
      <w:proofErr w:type="gramEnd"/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Кафедра</w:t>
      </w:r>
      <w:proofErr w:type="gramStart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….</w:t>
      </w:r>
      <w:proofErr w:type="gramEnd"/>
      <w:r>
        <w:rPr>
          <w:i/>
          <w:sz w:val="24"/>
        </w:rPr>
        <w:t>.</w:t>
      </w: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spacing w:before="11"/>
        <w:rPr>
          <w:i/>
          <w:sz w:val="21"/>
        </w:rPr>
      </w:pPr>
    </w:p>
    <w:p w:rsidR="00537E4F" w:rsidRDefault="005A50A3">
      <w:pPr>
        <w:pStyle w:val="a3"/>
        <w:ind w:left="1395" w:right="1401"/>
        <w:jc w:val="center"/>
      </w:pPr>
      <w:r>
        <w:t>Отчёт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прохождении</w:t>
      </w:r>
      <w:r>
        <w:rPr>
          <w:spacing w:val="-9"/>
        </w:rPr>
        <w:t xml:space="preserve"> </w:t>
      </w:r>
      <w:r>
        <w:t>практики</w:t>
      </w:r>
    </w:p>
    <w:p w:rsidR="00537E4F" w:rsidRDefault="005A50A3">
      <w:pPr>
        <w:spacing w:before="1"/>
        <w:ind w:left="1396" w:right="1401"/>
        <w:jc w:val="center"/>
        <w:rPr>
          <w:i/>
          <w:sz w:val="24"/>
        </w:rPr>
      </w:pPr>
      <w:r>
        <w:rPr>
          <w:i/>
          <w:sz w:val="24"/>
        </w:rPr>
        <w:t>вид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(тип)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практики</w:t>
      </w: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2"/>
        </w:rPr>
      </w:pPr>
    </w:p>
    <w:p w:rsidR="00537E4F" w:rsidRDefault="005A50A3">
      <w:pPr>
        <w:ind w:left="780" w:right="784"/>
        <w:jc w:val="center"/>
        <w:rPr>
          <w:i/>
          <w:sz w:val="24"/>
        </w:rPr>
      </w:pPr>
      <w:r>
        <w:rPr>
          <w:i/>
          <w:sz w:val="24"/>
        </w:rPr>
        <w:t>Код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наименование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подготовки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(специальности)</w:t>
      </w:r>
    </w:p>
    <w:p w:rsidR="00537E4F" w:rsidRDefault="00537E4F">
      <w:pPr>
        <w:pStyle w:val="a3"/>
        <w:rPr>
          <w:i/>
        </w:rPr>
      </w:pPr>
    </w:p>
    <w:p w:rsidR="00537E4F" w:rsidRDefault="005A50A3">
      <w:pPr>
        <w:ind w:left="1396" w:right="1401"/>
        <w:jc w:val="center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направленности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(профиля,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специализации)</w:t>
      </w:r>
    </w:p>
    <w:p w:rsidR="00537E4F" w:rsidRDefault="00537E4F">
      <w:pPr>
        <w:pStyle w:val="a3"/>
        <w:spacing w:before="10"/>
        <w:rPr>
          <w:i/>
          <w:sz w:val="23"/>
        </w:rPr>
      </w:pPr>
    </w:p>
    <w:p w:rsidR="00537E4F" w:rsidRDefault="005A50A3">
      <w:pPr>
        <w:ind w:left="1396" w:right="1401"/>
        <w:jc w:val="center"/>
        <w:rPr>
          <w:i/>
          <w:sz w:val="24"/>
        </w:rPr>
      </w:pPr>
      <w:r>
        <w:rPr>
          <w:spacing w:val="-1"/>
          <w:sz w:val="24"/>
        </w:rPr>
        <w:t>Уровень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квалификации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(бакалавр/специалист/магистр)</w:t>
      </w:r>
    </w:p>
    <w:p w:rsidR="00537E4F" w:rsidRDefault="00537E4F">
      <w:pPr>
        <w:pStyle w:val="a3"/>
        <w:spacing w:before="11"/>
        <w:rPr>
          <w:i/>
          <w:sz w:val="23"/>
        </w:rPr>
      </w:pPr>
    </w:p>
    <w:p w:rsidR="00537E4F" w:rsidRDefault="005A50A3">
      <w:pPr>
        <w:ind w:left="780" w:right="784"/>
        <w:jc w:val="center"/>
        <w:rPr>
          <w:i/>
          <w:sz w:val="24"/>
        </w:rPr>
      </w:pPr>
      <w:r>
        <w:rPr>
          <w:sz w:val="24"/>
        </w:rPr>
        <w:t>Форма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2"/>
          <w:sz w:val="24"/>
        </w:rPr>
        <w:t xml:space="preserve"> </w:t>
      </w:r>
      <w:r>
        <w:rPr>
          <w:i/>
          <w:sz w:val="24"/>
        </w:rPr>
        <w:t>(очная,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очно-заочная,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заочная)</w:t>
      </w: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6"/>
        </w:rPr>
      </w:pPr>
    </w:p>
    <w:p w:rsidR="00537E4F" w:rsidRDefault="005A50A3">
      <w:pPr>
        <w:pStyle w:val="a3"/>
        <w:spacing w:before="230"/>
        <w:ind w:left="401"/>
      </w:pPr>
      <w:r>
        <w:rPr>
          <w:spacing w:val="-3"/>
        </w:rPr>
        <w:t>Студента/</w:t>
      </w:r>
      <w:proofErr w:type="spellStart"/>
      <w:r>
        <w:rPr>
          <w:spacing w:val="-3"/>
        </w:rPr>
        <w:t>ки</w:t>
      </w:r>
      <w:proofErr w:type="spellEnd"/>
      <w:r>
        <w:rPr>
          <w:spacing w:val="62"/>
          <w:u w:val="single"/>
        </w:rPr>
        <w:t xml:space="preserve">  </w:t>
      </w:r>
      <w:r>
        <w:rPr>
          <w:spacing w:val="62"/>
        </w:rPr>
        <w:t xml:space="preserve"> </w:t>
      </w:r>
      <w:r>
        <w:t>курса</w:t>
      </w:r>
    </w:p>
    <w:p w:rsidR="00537E4F" w:rsidRDefault="005A50A3">
      <w:pPr>
        <w:pStyle w:val="a3"/>
        <w:ind w:left="401"/>
      </w:pPr>
      <w:proofErr w:type="gramStart"/>
      <w:r>
        <w:t>…..</w:t>
      </w:r>
      <w:proofErr w:type="gramEnd"/>
      <w:r>
        <w:rPr>
          <w:spacing w:val="50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537E4F" w:rsidRDefault="005A50A3">
      <w:pPr>
        <w:tabs>
          <w:tab w:val="left" w:pos="2681"/>
        </w:tabs>
        <w:ind w:left="401"/>
        <w:rPr>
          <w:i/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</w:rPr>
        <w:t>(ФИО)</w:t>
      </w:r>
    </w:p>
    <w:p w:rsidR="00537E4F" w:rsidRDefault="005A50A3">
      <w:pPr>
        <w:pStyle w:val="a3"/>
        <w:ind w:left="401"/>
      </w:pPr>
      <w:r>
        <w:t>Руководитель</w:t>
      </w:r>
      <w:r>
        <w:rPr>
          <w:spacing w:val="-14"/>
        </w:rPr>
        <w:t xml:space="preserve"> </w:t>
      </w:r>
      <w:r>
        <w:t>практики</w:t>
      </w:r>
    </w:p>
    <w:p w:rsidR="00537E4F" w:rsidRDefault="005A50A3">
      <w:pPr>
        <w:tabs>
          <w:tab w:val="left" w:pos="2681"/>
        </w:tabs>
        <w:ind w:left="401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r>
        <w:rPr>
          <w:i/>
          <w:sz w:val="24"/>
        </w:rPr>
        <w:t>ФИО)</w:t>
      </w: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26"/>
        </w:rPr>
      </w:pPr>
    </w:p>
    <w:p w:rsidR="00537E4F" w:rsidRDefault="00537E4F">
      <w:pPr>
        <w:pStyle w:val="a3"/>
        <w:rPr>
          <w:i/>
          <w:sz w:val="36"/>
        </w:rPr>
      </w:pPr>
    </w:p>
    <w:p w:rsidR="00537E4F" w:rsidRDefault="005A50A3">
      <w:pPr>
        <w:pStyle w:val="a3"/>
        <w:ind w:left="401"/>
      </w:pPr>
      <w:r>
        <w:t>Москва</w:t>
      </w:r>
      <w:r>
        <w:rPr>
          <w:spacing w:val="-9"/>
        </w:rPr>
        <w:t xml:space="preserve"> </w:t>
      </w:r>
      <w:r>
        <w:t>20</w:t>
      </w:r>
      <w:r>
        <w:rPr>
          <w:spacing w:val="44"/>
        </w:rPr>
        <w:t xml:space="preserve"> </w:t>
      </w:r>
      <w:r>
        <w:t>г.</w:t>
      </w:r>
    </w:p>
    <w:p w:rsidR="00537E4F" w:rsidRDefault="00537E4F">
      <w:pPr>
        <w:sectPr w:rsidR="00537E4F">
          <w:pgSz w:w="11910" w:h="16840"/>
          <w:pgMar w:top="1040" w:right="440" w:bottom="280" w:left="1300" w:header="462" w:footer="0" w:gutter="0"/>
          <w:cols w:space="720"/>
        </w:sectPr>
      </w:pPr>
    </w:p>
    <w:p w:rsidR="00537E4F" w:rsidRDefault="005A50A3">
      <w:pPr>
        <w:spacing w:before="72"/>
        <w:ind w:right="405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4</w:t>
      </w:r>
    </w:p>
    <w:p w:rsidR="00537E4F" w:rsidRDefault="00537E4F">
      <w:pPr>
        <w:pStyle w:val="a3"/>
        <w:spacing w:before="1"/>
        <w:rPr>
          <w:i/>
        </w:rPr>
      </w:pPr>
    </w:p>
    <w:p w:rsidR="00537E4F" w:rsidRDefault="005A50A3">
      <w:pPr>
        <w:pStyle w:val="1"/>
        <w:ind w:left="783" w:right="784"/>
        <w:jc w:val="center"/>
      </w:pPr>
      <w:r>
        <w:rPr>
          <w:spacing w:val="-2"/>
        </w:rPr>
        <w:t>ОБРАЗЕЦ</w:t>
      </w:r>
      <w:r>
        <w:rPr>
          <w:spacing w:val="-10"/>
        </w:rPr>
        <w:t xml:space="preserve"> </w:t>
      </w:r>
      <w:r>
        <w:rPr>
          <w:spacing w:val="-2"/>
        </w:rPr>
        <w:t>ОФОРМЛЕНИЯ</w:t>
      </w:r>
      <w:r>
        <w:rPr>
          <w:spacing w:val="-11"/>
        </w:rPr>
        <w:t xml:space="preserve"> </w:t>
      </w:r>
      <w:r>
        <w:rPr>
          <w:spacing w:val="-2"/>
        </w:rPr>
        <w:t>ХАРАКТЕРИСТИКИ</w:t>
      </w:r>
      <w:r>
        <w:rPr>
          <w:spacing w:val="-10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 xml:space="preserve"> </w:t>
      </w:r>
      <w:r>
        <w:rPr>
          <w:spacing w:val="-1"/>
        </w:rPr>
        <w:t>МЕСТА</w:t>
      </w:r>
      <w:r>
        <w:rPr>
          <w:spacing w:val="-11"/>
        </w:rPr>
        <w:t xml:space="preserve"> </w:t>
      </w:r>
      <w:r>
        <w:rPr>
          <w:spacing w:val="-1"/>
        </w:rPr>
        <w:t>ПРОХОЖДЕНИЯ</w:t>
      </w:r>
      <w:r>
        <w:rPr>
          <w:spacing w:val="-57"/>
        </w:rPr>
        <w:t xml:space="preserve"> </w:t>
      </w:r>
      <w:r>
        <w:t>ПРАКТИКИ</w:t>
      </w:r>
    </w:p>
    <w:p w:rsidR="00537E4F" w:rsidRDefault="00537E4F">
      <w:pPr>
        <w:pStyle w:val="a3"/>
        <w:rPr>
          <w:b/>
        </w:rPr>
      </w:pPr>
    </w:p>
    <w:p w:rsidR="00537E4F" w:rsidRDefault="005A50A3">
      <w:pPr>
        <w:spacing w:line="275" w:lineRule="exact"/>
        <w:ind w:left="4180"/>
        <w:rPr>
          <w:b/>
          <w:sz w:val="24"/>
        </w:rPr>
      </w:pPr>
      <w:r>
        <w:rPr>
          <w:b/>
          <w:sz w:val="24"/>
        </w:rPr>
        <w:t>Характеристика</w:t>
      </w:r>
    </w:p>
    <w:p w:rsidR="00537E4F" w:rsidRDefault="005A50A3">
      <w:pPr>
        <w:pStyle w:val="a3"/>
        <w:tabs>
          <w:tab w:val="left" w:pos="6250"/>
        </w:tabs>
        <w:ind w:left="2007" w:right="2013" w:firstLine="709"/>
      </w:pP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студента/</w:t>
      </w:r>
      <w:proofErr w:type="gramStart"/>
      <w:r>
        <w:rPr>
          <w:spacing w:val="-1"/>
        </w:rPr>
        <w:t>тку</w:t>
      </w:r>
      <w:r>
        <w:rPr>
          <w:spacing w:val="60"/>
          <w:u w:val="single"/>
        </w:rPr>
        <w:t xml:space="preserve"> </w:t>
      </w:r>
      <w:r>
        <w:rPr>
          <w:spacing w:val="181"/>
        </w:rPr>
        <w:t xml:space="preserve"> </w:t>
      </w:r>
      <w:r>
        <w:t>курса</w:t>
      </w:r>
      <w:proofErr w:type="gramEnd"/>
      <w:r>
        <w:rPr>
          <w:u w:val="single"/>
        </w:rPr>
        <w:tab/>
      </w:r>
      <w:r>
        <w:t>факультета</w:t>
      </w:r>
      <w:r>
        <w:rPr>
          <w:spacing w:val="1"/>
        </w:rPr>
        <w:t xml:space="preserve"> </w:t>
      </w:r>
      <w:r>
        <w:rPr>
          <w:spacing w:val="-1"/>
        </w:rPr>
        <w:t>Российского</w:t>
      </w:r>
      <w:r>
        <w:rPr>
          <w:spacing w:val="-12"/>
        </w:rPr>
        <w:t xml:space="preserve"> </w:t>
      </w:r>
      <w:r>
        <w:rPr>
          <w:spacing w:val="-1"/>
        </w:rPr>
        <w:t>государственного</w:t>
      </w:r>
      <w:r>
        <w:rPr>
          <w:spacing w:val="-12"/>
        </w:rPr>
        <w:t xml:space="preserve"> </w:t>
      </w:r>
      <w:r>
        <w:t>гуманитарного</w:t>
      </w:r>
      <w:r>
        <w:rPr>
          <w:spacing w:val="-12"/>
        </w:rPr>
        <w:t xml:space="preserve"> </w:t>
      </w:r>
      <w:r>
        <w:t>университета</w:t>
      </w:r>
    </w:p>
    <w:p w:rsidR="00537E4F" w:rsidRDefault="005A50A3">
      <w:pPr>
        <w:tabs>
          <w:tab w:val="left" w:pos="3599"/>
        </w:tabs>
        <w:ind w:right="4"/>
        <w:jc w:val="center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</w:t>
      </w:r>
      <w:r>
        <w:rPr>
          <w:i/>
          <w:sz w:val="24"/>
        </w:rPr>
        <w:t>ФИО)</w:t>
      </w:r>
    </w:p>
    <w:p w:rsidR="00537E4F" w:rsidRDefault="00537E4F">
      <w:pPr>
        <w:pStyle w:val="a3"/>
        <w:spacing w:before="1"/>
        <w:rPr>
          <w:i/>
          <w:sz w:val="16"/>
        </w:rPr>
      </w:pPr>
    </w:p>
    <w:p w:rsidR="00537E4F" w:rsidRDefault="005A50A3">
      <w:pPr>
        <w:pStyle w:val="a3"/>
        <w:tabs>
          <w:tab w:val="left" w:pos="3041"/>
          <w:tab w:val="left" w:pos="9756"/>
        </w:tabs>
        <w:spacing w:before="90"/>
        <w:ind w:left="401"/>
      </w:pP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i/>
        </w:rPr>
        <w:t xml:space="preserve"> </w:t>
      </w:r>
      <w:r>
        <w:rPr>
          <w:i/>
          <w:spacing w:val="19"/>
        </w:rPr>
        <w:t xml:space="preserve"> </w:t>
      </w:r>
      <w:r>
        <w:rPr>
          <w:i/>
        </w:rPr>
        <w:t>(ФИО)</w:t>
      </w:r>
      <w:r>
        <w:rPr>
          <w:i/>
          <w:spacing w:val="6"/>
        </w:rPr>
        <w:t xml:space="preserve"> </w:t>
      </w:r>
      <w:r>
        <w:t>проходил/а</w:t>
      </w:r>
      <w:r>
        <w:rPr>
          <w:spacing w:val="65"/>
        </w:rPr>
        <w:t xml:space="preserve"> </w:t>
      </w:r>
      <w:r>
        <w:t>производственную</w:t>
      </w:r>
      <w:r>
        <w:rPr>
          <w:spacing w:val="65"/>
        </w:rPr>
        <w:t xml:space="preserve"> </w:t>
      </w:r>
      <w:r>
        <w:t>практику</w:t>
      </w:r>
      <w:r>
        <w:rPr>
          <w:spacing w:val="68"/>
        </w:rPr>
        <w:t xml:space="preserve"> </w:t>
      </w:r>
      <w:r>
        <w:t xml:space="preserve">в </w:t>
      </w:r>
      <w:r>
        <w:rPr>
          <w:spacing w:val="1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37E4F" w:rsidRDefault="005A50A3">
      <w:pPr>
        <w:pStyle w:val="a3"/>
        <w:tabs>
          <w:tab w:val="left" w:pos="1961"/>
          <w:tab w:val="left" w:pos="5775"/>
        </w:tabs>
        <w:ind w:left="40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на должности</w:t>
      </w:r>
      <w:r>
        <w:rPr>
          <w:u w:val="single"/>
        </w:rPr>
        <w:tab/>
      </w:r>
      <w:r>
        <w:t>.</w:t>
      </w:r>
    </w:p>
    <w:p w:rsidR="00537E4F" w:rsidRDefault="005A50A3">
      <w:pPr>
        <w:pStyle w:val="a3"/>
        <w:tabs>
          <w:tab w:val="left" w:pos="861"/>
          <w:tab w:val="left" w:pos="1696"/>
          <w:tab w:val="left" w:pos="3277"/>
          <w:tab w:val="left" w:pos="4457"/>
          <w:tab w:val="left" w:pos="7553"/>
          <w:tab w:val="left" w:pos="9582"/>
        </w:tabs>
        <w:ind w:left="401"/>
      </w:pPr>
      <w:r>
        <w:t>За</w:t>
      </w:r>
      <w:r>
        <w:tab/>
        <w:t>время</w:t>
      </w:r>
      <w:r>
        <w:tab/>
        <w:t>прохождения</w:t>
      </w:r>
      <w:r>
        <w:tab/>
        <w:t>практики</w:t>
      </w:r>
      <w:r>
        <w:tab/>
        <w:t>обучающийся/обучающаяся</w:t>
      </w:r>
      <w:r>
        <w:tab/>
        <w:t>ознакомился/</w:t>
      </w:r>
      <w:proofErr w:type="spellStart"/>
      <w:r>
        <w:t>лась</w:t>
      </w:r>
      <w:proofErr w:type="spellEnd"/>
      <w:r>
        <w:tab/>
        <w:t>с:</w:t>
      </w:r>
    </w:p>
    <w:p w:rsidR="00537E4F" w:rsidRDefault="005A50A3">
      <w:pPr>
        <w:pStyle w:val="a3"/>
        <w:tabs>
          <w:tab w:val="left" w:pos="3161"/>
          <w:tab w:val="left" w:pos="3473"/>
          <w:tab w:val="left" w:pos="4897"/>
          <w:tab w:val="left" w:pos="7776"/>
          <w:tab w:val="left" w:pos="8087"/>
          <w:tab w:val="left" w:pos="9643"/>
        </w:tabs>
        <w:ind w:left="401"/>
      </w:pP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,</w:t>
      </w:r>
      <w:r>
        <w:tab/>
      </w:r>
      <w:proofErr w:type="gramEnd"/>
      <w:r>
        <w:t>выполнял/а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участвовал/а</w:t>
      </w:r>
      <w:r>
        <w:tab/>
        <w:t>в</w:t>
      </w:r>
    </w:p>
    <w:p w:rsidR="00537E4F" w:rsidRDefault="005A50A3">
      <w:pPr>
        <w:pStyle w:val="a3"/>
        <w:tabs>
          <w:tab w:val="left" w:pos="2921"/>
        </w:tabs>
        <w:ind w:left="40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.</w:t>
      </w:r>
    </w:p>
    <w:p w:rsidR="00537E4F" w:rsidRDefault="00537E4F">
      <w:pPr>
        <w:pStyle w:val="a3"/>
        <w:spacing w:before="2"/>
        <w:rPr>
          <w:sz w:val="16"/>
        </w:rPr>
      </w:pPr>
    </w:p>
    <w:p w:rsidR="00537E4F" w:rsidRDefault="00537E4F">
      <w:pPr>
        <w:rPr>
          <w:sz w:val="16"/>
        </w:rPr>
        <w:sectPr w:rsidR="00537E4F">
          <w:headerReference w:type="default" r:id="rId17"/>
          <w:pgSz w:w="11910" w:h="16840"/>
          <w:pgMar w:top="1060" w:right="440" w:bottom="280" w:left="1300" w:header="0" w:footer="0" w:gutter="0"/>
          <w:cols w:space="720"/>
        </w:sectPr>
      </w:pPr>
    </w:p>
    <w:p w:rsidR="00537E4F" w:rsidRDefault="005A50A3">
      <w:pPr>
        <w:pStyle w:val="a3"/>
        <w:tabs>
          <w:tab w:val="left" w:pos="5787"/>
        </w:tabs>
        <w:spacing w:before="90"/>
        <w:ind w:left="401"/>
      </w:pPr>
      <w:r>
        <w:lastRenderedPageBreak/>
        <w:t>За</w:t>
      </w:r>
      <w:r>
        <w:rPr>
          <w:spacing w:val="47"/>
        </w:rPr>
        <w:t xml:space="preserve"> </w:t>
      </w:r>
      <w:r>
        <w:t>время</w:t>
      </w:r>
      <w:r>
        <w:rPr>
          <w:spacing w:val="106"/>
        </w:rPr>
        <w:t xml:space="preserve"> </w:t>
      </w:r>
      <w:r>
        <w:t>прохождения</w:t>
      </w:r>
      <w:r>
        <w:rPr>
          <w:spacing w:val="107"/>
        </w:rPr>
        <w:t xml:space="preserve"> </w:t>
      </w:r>
      <w:r>
        <w:t xml:space="preserve">практики  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37E4F" w:rsidRDefault="005A50A3">
      <w:pPr>
        <w:pStyle w:val="a3"/>
        <w:tabs>
          <w:tab w:val="left" w:pos="4481"/>
        </w:tabs>
        <w:ind w:left="40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.</w:t>
      </w:r>
    </w:p>
    <w:p w:rsidR="00537E4F" w:rsidRDefault="00537E4F">
      <w:pPr>
        <w:pStyle w:val="a3"/>
      </w:pPr>
    </w:p>
    <w:p w:rsidR="00537E4F" w:rsidRDefault="005A50A3">
      <w:pPr>
        <w:pStyle w:val="a3"/>
        <w:tabs>
          <w:tab w:val="left" w:pos="5031"/>
        </w:tabs>
        <w:ind w:left="401"/>
      </w:pPr>
      <w:r>
        <w:t>Оценка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прохождение</w:t>
      </w:r>
      <w:r>
        <w:rPr>
          <w:spacing w:val="-6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</w:t>
      </w:r>
      <w:r>
        <w:rPr>
          <w:u w:val="single"/>
        </w:rPr>
        <w:tab/>
      </w:r>
      <w:proofErr w:type="gramStart"/>
      <w:r>
        <w:t>» .</w:t>
      </w:r>
      <w:proofErr w:type="gramEnd"/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A50A3">
      <w:pPr>
        <w:pStyle w:val="a3"/>
        <w:spacing w:before="230"/>
        <w:ind w:left="401" w:right="2972"/>
      </w:pPr>
      <w:r>
        <w:rPr>
          <w:spacing w:val="-1"/>
        </w:rPr>
        <w:t>Руководитель</w:t>
      </w:r>
      <w:r>
        <w:rPr>
          <w:spacing w:val="-10"/>
        </w:rPr>
        <w:t xml:space="preserve"> </w:t>
      </w:r>
      <w:r>
        <w:rPr>
          <w:spacing w:val="-1"/>
        </w:rPr>
        <w:t>практики</w:t>
      </w:r>
      <w:r>
        <w:rPr>
          <w:spacing w:val="-5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организации</w:t>
      </w:r>
    </w:p>
    <w:p w:rsidR="00537E4F" w:rsidRDefault="005A50A3">
      <w:pPr>
        <w:spacing w:before="90"/>
        <w:ind w:left="135"/>
        <w:rPr>
          <w:sz w:val="24"/>
        </w:rPr>
      </w:pPr>
      <w:r>
        <w:br w:type="column"/>
      </w:r>
      <w:r>
        <w:rPr>
          <w:i/>
          <w:sz w:val="24"/>
        </w:rPr>
        <w:lastRenderedPageBreak/>
        <w:t>(ФИО)</w:t>
      </w:r>
      <w:r>
        <w:rPr>
          <w:i/>
          <w:spacing w:val="103"/>
          <w:sz w:val="24"/>
        </w:rPr>
        <w:t xml:space="preserve"> </w:t>
      </w:r>
      <w:r>
        <w:rPr>
          <w:sz w:val="24"/>
        </w:rPr>
        <w:t>зарекомендовал/а</w:t>
      </w:r>
      <w:r>
        <w:rPr>
          <w:spacing w:val="104"/>
          <w:sz w:val="24"/>
        </w:rPr>
        <w:t xml:space="preserve"> </w:t>
      </w:r>
      <w:r>
        <w:rPr>
          <w:sz w:val="24"/>
        </w:rPr>
        <w:t>себя</w:t>
      </w:r>
      <w:r>
        <w:rPr>
          <w:spacing w:val="104"/>
          <w:sz w:val="24"/>
        </w:rPr>
        <w:t xml:space="preserve"> </w:t>
      </w:r>
      <w:r>
        <w:rPr>
          <w:sz w:val="24"/>
        </w:rPr>
        <w:t>как</w:t>
      </w: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26"/>
        </w:rPr>
      </w:pPr>
    </w:p>
    <w:p w:rsidR="00537E4F" w:rsidRDefault="00537E4F">
      <w:pPr>
        <w:pStyle w:val="a3"/>
        <w:rPr>
          <w:sz w:val="38"/>
        </w:rPr>
      </w:pPr>
    </w:p>
    <w:p w:rsidR="00537E4F" w:rsidRDefault="005A50A3">
      <w:pPr>
        <w:tabs>
          <w:tab w:val="left" w:pos="2788"/>
        </w:tabs>
        <w:ind w:left="868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</w:t>
      </w:r>
      <w:r>
        <w:rPr>
          <w:i/>
          <w:sz w:val="24"/>
        </w:rPr>
        <w:t>ФИО)</w:t>
      </w:r>
    </w:p>
    <w:p w:rsidR="00537E4F" w:rsidRDefault="00537E4F">
      <w:pPr>
        <w:rPr>
          <w:sz w:val="24"/>
        </w:rPr>
        <w:sectPr w:rsidR="00537E4F">
          <w:type w:val="continuous"/>
          <w:pgSz w:w="11910" w:h="16840"/>
          <w:pgMar w:top="1060" w:right="440" w:bottom="280" w:left="1300" w:header="720" w:footer="720" w:gutter="0"/>
          <w:cols w:num="2" w:space="720" w:equalWidth="0">
            <w:col w:w="5788" w:space="40"/>
            <w:col w:w="4342"/>
          </w:cols>
        </w:sectPr>
      </w:pPr>
    </w:p>
    <w:p w:rsidR="00537E4F" w:rsidRDefault="00537E4F">
      <w:pPr>
        <w:pStyle w:val="a3"/>
        <w:spacing w:before="2"/>
        <w:rPr>
          <w:i/>
          <w:sz w:val="16"/>
        </w:rPr>
      </w:pPr>
    </w:p>
    <w:p w:rsidR="00537E4F" w:rsidRDefault="005A50A3">
      <w:pPr>
        <w:spacing w:before="90"/>
        <w:ind w:left="401"/>
        <w:rPr>
          <w:i/>
          <w:sz w:val="24"/>
        </w:rPr>
      </w:pPr>
      <w:r>
        <w:rPr>
          <w:i/>
          <w:sz w:val="24"/>
        </w:rPr>
        <w:t>(дата)</w:t>
      </w:r>
    </w:p>
    <w:p w:rsidR="00537E4F" w:rsidRDefault="005A50A3">
      <w:pPr>
        <w:ind w:left="6221"/>
        <w:rPr>
          <w:i/>
          <w:sz w:val="24"/>
        </w:rPr>
      </w:pPr>
      <w:r>
        <w:rPr>
          <w:i/>
          <w:sz w:val="24"/>
        </w:rPr>
        <w:t>(подпись)</w:t>
      </w:r>
    </w:p>
    <w:p w:rsidR="00537E4F" w:rsidRDefault="00537E4F">
      <w:pPr>
        <w:rPr>
          <w:sz w:val="24"/>
        </w:rPr>
        <w:sectPr w:rsidR="00537E4F">
          <w:type w:val="continuous"/>
          <w:pgSz w:w="11910" w:h="16840"/>
          <w:pgMar w:top="1060" w:right="440" w:bottom="280" w:left="1300" w:header="720" w:footer="720" w:gutter="0"/>
          <w:cols w:space="720"/>
        </w:sectPr>
      </w:pPr>
    </w:p>
    <w:p w:rsidR="00537E4F" w:rsidRDefault="005A50A3">
      <w:pPr>
        <w:spacing w:before="70"/>
        <w:ind w:right="405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5.</w:t>
      </w:r>
    </w:p>
    <w:p w:rsidR="00537E4F" w:rsidRDefault="00537E4F">
      <w:pPr>
        <w:pStyle w:val="a3"/>
        <w:spacing w:before="3"/>
        <w:rPr>
          <w:i/>
          <w:sz w:val="16"/>
        </w:rPr>
      </w:pPr>
    </w:p>
    <w:p w:rsidR="00537E4F" w:rsidRDefault="005A50A3">
      <w:pPr>
        <w:pStyle w:val="1"/>
        <w:spacing w:before="90"/>
        <w:ind w:left="780" w:right="784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0"/>
        <w:gridCol w:w="1560"/>
        <w:gridCol w:w="1320"/>
      </w:tblGrid>
      <w:tr w:rsidR="00537E4F">
        <w:trPr>
          <w:trHeight w:val="551"/>
        </w:trPr>
        <w:tc>
          <w:tcPr>
            <w:tcW w:w="588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0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537E4F" w:rsidRDefault="005A50A3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37E4F" w:rsidRDefault="005A50A3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537E4F">
        <w:trPr>
          <w:trHeight w:val="275"/>
        </w:trPr>
        <w:tc>
          <w:tcPr>
            <w:tcW w:w="588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0" w:type="dxa"/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37E4F">
      <w:pPr>
        <w:pStyle w:val="a3"/>
        <w:rPr>
          <w:b/>
          <w:sz w:val="20"/>
        </w:rPr>
      </w:pPr>
    </w:p>
    <w:p w:rsidR="00537E4F" w:rsidRDefault="005A50A3">
      <w:pPr>
        <w:pStyle w:val="a3"/>
        <w:spacing w:before="211"/>
        <w:ind w:right="406"/>
        <w:jc w:val="right"/>
      </w:pPr>
      <w:r>
        <w:t>19</w:t>
      </w:r>
    </w:p>
    <w:p w:rsidR="00537E4F" w:rsidRDefault="00537E4F">
      <w:pPr>
        <w:jc w:val="right"/>
        <w:sectPr w:rsidR="00537E4F">
          <w:headerReference w:type="default" r:id="rId18"/>
          <w:pgSz w:w="11910" w:h="16840"/>
          <w:pgMar w:top="1280" w:right="440" w:bottom="280" w:left="1300" w:header="0" w:footer="0" w:gutter="0"/>
          <w:cols w:space="720"/>
        </w:sectPr>
      </w:pPr>
    </w:p>
    <w:p w:rsidR="00537E4F" w:rsidRDefault="005A50A3">
      <w:pPr>
        <w:pStyle w:val="a3"/>
        <w:spacing w:before="69"/>
        <w:ind w:right="405"/>
        <w:jc w:val="right"/>
      </w:pPr>
      <w:r>
        <w:lastRenderedPageBreak/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листу</w:t>
      </w:r>
      <w:r>
        <w:rPr>
          <w:spacing w:val="-3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№1</w:t>
      </w:r>
    </w:p>
    <w:p w:rsidR="00537E4F" w:rsidRDefault="00537E4F">
      <w:pPr>
        <w:pStyle w:val="a3"/>
        <w:spacing w:before="2"/>
      </w:pPr>
    </w:p>
    <w:p w:rsidR="00537E4F" w:rsidRDefault="005A50A3">
      <w:pPr>
        <w:pStyle w:val="1"/>
        <w:numPr>
          <w:ilvl w:val="0"/>
          <w:numId w:val="1"/>
        </w:numPr>
        <w:tabs>
          <w:tab w:val="left" w:pos="642"/>
        </w:tabs>
        <w:ind w:hanging="241"/>
      </w:pPr>
      <w:r>
        <w:t>Способы,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(к</w:t>
      </w:r>
      <w:r>
        <w:rPr>
          <w:spacing w:val="-6"/>
        </w:rPr>
        <w:t xml:space="preserve"> </w:t>
      </w:r>
      <w:r>
        <w:t>п.</w:t>
      </w:r>
      <w:r>
        <w:rPr>
          <w:spacing w:val="-5"/>
        </w:rPr>
        <w:t xml:space="preserve"> </w:t>
      </w:r>
      <w:r>
        <w:t>1.3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2020</w:t>
      </w:r>
      <w:r>
        <w:rPr>
          <w:spacing w:val="-5"/>
        </w:rPr>
        <w:t xml:space="preserve"> </w:t>
      </w:r>
      <w:r>
        <w:t>г.)</w:t>
      </w:r>
    </w:p>
    <w:p w:rsidR="00537E4F" w:rsidRDefault="00537E4F">
      <w:pPr>
        <w:pStyle w:val="a3"/>
        <w:spacing w:before="9"/>
        <w:rPr>
          <w:b/>
          <w:sz w:val="23"/>
        </w:rPr>
      </w:pPr>
    </w:p>
    <w:p w:rsidR="00537E4F" w:rsidRDefault="005A50A3">
      <w:pPr>
        <w:pStyle w:val="a3"/>
        <w:ind w:left="401" w:right="405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образовательные технологии: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582"/>
        </w:tabs>
        <w:spacing w:line="275" w:lineRule="exact"/>
        <w:ind w:left="581" w:hanging="181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582"/>
        </w:tabs>
        <w:ind w:left="581" w:hanging="181"/>
        <w:rPr>
          <w:sz w:val="24"/>
        </w:rPr>
      </w:pPr>
      <w:r>
        <w:rPr>
          <w:sz w:val="24"/>
        </w:rPr>
        <w:t>онлайн-лекции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588"/>
        </w:tabs>
        <w:ind w:right="406" w:firstLine="0"/>
        <w:rPr>
          <w:sz w:val="24"/>
        </w:rPr>
      </w:pPr>
      <w:r>
        <w:rPr>
          <w:sz w:val="24"/>
        </w:rPr>
        <w:t>электронные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учебники, учебные</w:t>
      </w:r>
      <w:r>
        <w:rPr>
          <w:spacing w:val="2"/>
          <w:sz w:val="24"/>
        </w:rPr>
        <w:t xml:space="preserve"> </w:t>
      </w:r>
      <w:r>
        <w:rPr>
          <w:sz w:val="24"/>
        </w:rPr>
        <w:t>пособия, 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иным 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 ресурсам;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582"/>
        </w:tabs>
        <w:spacing w:before="1"/>
        <w:ind w:left="581" w:hanging="181"/>
        <w:rPr>
          <w:sz w:val="24"/>
        </w:rPr>
      </w:pP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тестирования;</w:t>
      </w:r>
    </w:p>
    <w:p w:rsidR="00537E4F" w:rsidRDefault="005A50A3">
      <w:pPr>
        <w:pStyle w:val="a5"/>
        <w:numPr>
          <w:ilvl w:val="0"/>
          <w:numId w:val="3"/>
        </w:numPr>
        <w:tabs>
          <w:tab w:val="left" w:pos="582"/>
        </w:tabs>
        <w:ind w:left="581" w:hanging="181"/>
        <w:rPr>
          <w:sz w:val="24"/>
        </w:rPr>
      </w:pPr>
      <w:r>
        <w:rPr>
          <w:spacing w:val="-1"/>
          <w:sz w:val="24"/>
        </w:rPr>
        <w:t>консультации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использованием</w:t>
      </w:r>
      <w:r>
        <w:rPr>
          <w:spacing w:val="-1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средств.</w:t>
      </w:r>
    </w:p>
    <w:p w:rsidR="00537E4F" w:rsidRDefault="00537E4F">
      <w:pPr>
        <w:pStyle w:val="a3"/>
        <w:spacing w:before="2"/>
      </w:pPr>
    </w:p>
    <w:p w:rsidR="00537E4F" w:rsidRDefault="005A50A3">
      <w:pPr>
        <w:pStyle w:val="1"/>
        <w:ind w:left="401"/>
      </w:pPr>
      <w:r>
        <w:t>к</w:t>
      </w:r>
      <w:r>
        <w:rPr>
          <w:spacing w:val="-7"/>
        </w:rPr>
        <w:t xml:space="preserve"> </w:t>
      </w:r>
      <w:r>
        <w:t>п.1.7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2020</w:t>
      </w:r>
      <w:r>
        <w:rPr>
          <w:spacing w:val="-6"/>
        </w:rPr>
        <w:t xml:space="preserve"> </w:t>
      </w:r>
      <w:r>
        <w:t>г.</w:t>
      </w:r>
    </w:p>
    <w:p w:rsidR="00537E4F" w:rsidRDefault="00537E4F">
      <w:pPr>
        <w:pStyle w:val="a3"/>
        <w:spacing w:before="9"/>
        <w:rPr>
          <w:b/>
          <w:sz w:val="23"/>
        </w:rPr>
      </w:pPr>
    </w:p>
    <w:p w:rsidR="00537E4F" w:rsidRDefault="005A50A3">
      <w:pPr>
        <w:pStyle w:val="a3"/>
        <w:ind w:left="401" w:right="405"/>
        <w:jc w:val="both"/>
      </w:pPr>
      <w:r>
        <w:t xml:space="preserve">Общая трудоёмкость практики составляет 3 </w:t>
      </w:r>
      <w:proofErr w:type="spellStart"/>
      <w:r>
        <w:t>з.е</w:t>
      </w:r>
      <w:proofErr w:type="spellEnd"/>
      <w:r>
        <w:t>., 114 ч., в том числе контактная 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102</w:t>
      </w:r>
      <w:r>
        <w:rPr>
          <w:spacing w:val="1"/>
        </w:rPr>
        <w:t xml:space="preserve"> </w:t>
      </w:r>
      <w:r>
        <w:t>ч.,</w:t>
      </w:r>
      <w:r>
        <w:rPr>
          <w:spacing w:val="1"/>
        </w:rPr>
        <w:t xml:space="preserve"> </w:t>
      </w:r>
      <w:r>
        <w:t>продолжительность практики составляет 2 недели в соответствии с учебным планом и</w:t>
      </w:r>
      <w:r>
        <w:rPr>
          <w:spacing w:val="1"/>
        </w:rPr>
        <w:t xml:space="preserve"> </w:t>
      </w:r>
      <w:r>
        <w:t>календарным</w:t>
      </w:r>
      <w:r>
        <w:rPr>
          <w:spacing w:val="-1"/>
        </w:rPr>
        <w:t xml:space="preserve"> </w:t>
      </w:r>
      <w:r>
        <w:t>графиком.</w:t>
      </w:r>
    </w:p>
    <w:p w:rsidR="00537E4F" w:rsidRDefault="00537E4F">
      <w:pPr>
        <w:pStyle w:val="a3"/>
        <w:spacing w:before="2"/>
      </w:pPr>
    </w:p>
    <w:p w:rsidR="00537E4F" w:rsidRDefault="005A50A3">
      <w:pPr>
        <w:pStyle w:val="1"/>
        <w:numPr>
          <w:ilvl w:val="0"/>
          <w:numId w:val="1"/>
        </w:numPr>
        <w:tabs>
          <w:tab w:val="left" w:pos="642"/>
        </w:tabs>
        <w:spacing w:before="1"/>
        <w:ind w:hanging="241"/>
      </w:pPr>
      <w:r>
        <w:t>Перечень</w:t>
      </w:r>
      <w:r>
        <w:rPr>
          <w:spacing w:val="-5"/>
        </w:rPr>
        <w:t xml:space="preserve"> </w:t>
      </w:r>
      <w:r>
        <w:t>БД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</w:t>
      </w:r>
      <w:r>
        <w:rPr>
          <w:spacing w:val="-5"/>
        </w:rPr>
        <w:t xml:space="preserve"> </w:t>
      </w:r>
      <w:r>
        <w:t>(к</w:t>
      </w:r>
      <w:r>
        <w:rPr>
          <w:spacing w:val="-6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4.2</w:t>
      </w:r>
      <w:r>
        <w:rPr>
          <w:spacing w:val="-4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25"/>
      </w:tblGrid>
      <w:tr w:rsidR="00537E4F">
        <w:trPr>
          <w:trHeight w:val="551"/>
        </w:trPr>
        <w:tc>
          <w:tcPr>
            <w:tcW w:w="628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537E4F" w:rsidRDefault="005A50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8625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37E4F">
        <w:trPr>
          <w:trHeight w:val="1104"/>
        </w:trPr>
        <w:tc>
          <w:tcPr>
            <w:tcW w:w="628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5" w:type="dxa"/>
          </w:tcPr>
          <w:p w:rsidR="00537E4F" w:rsidRDefault="005A50A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37E4F" w:rsidRDefault="005A50A3">
            <w:pPr>
              <w:pStyle w:val="TableParagraph"/>
              <w:spacing w:line="270" w:lineRule="atLeast"/>
              <w:ind w:right="700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Web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of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37E4F">
        <w:trPr>
          <w:trHeight w:val="1655"/>
        </w:trPr>
        <w:tc>
          <w:tcPr>
            <w:tcW w:w="628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5" w:type="dxa"/>
          </w:tcPr>
          <w:p w:rsidR="00537E4F" w:rsidRDefault="005A50A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537E4F" w:rsidRPr="00577FE6" w:rsidRDefault="005A50A3">
            <w:pPr>
              <w:pStyle w:val="TableParagraph"/>
              <w:ind w:right="4070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77FE6">
              <w:rPr>
                <w:sz w:val="24"/>
                <w:lang w:val="en-US"/>
              </w:rPr>
              <w:t xml:space="preserve"> Cambridge University Press</w:t>
            </w:r>
            <w:r w:rsidRPr="00577FE6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77FE6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77FE6">
              <w:rPr>
                <w:sz w:val="24"/>
                <w:lang w:val="en-US"/>
              </w:rPr>
              <w:t>Quest</w:t>
            </w:r>
            <w:r w:rsidRPr="00577FE6">
              <w:rPr>
                <w:spacing w:val="50"/>
                <w:sz w:val="24"/>
                <w:lang w:val="en-US"/>
              </w:rPr>
              <w:t xml:space="preserve"> </w:t>
            </w:r>
            <w:r w:rsidRPr="00577FE6">
              <w:rPr>
                <w:sz w:val="24"/>
                <w:lang w:val="en-US"/>
              </w:rPr>
              <w:t>Dissertation</w:t>
            </w:r>
            <w:r w:rsidRPr="00577FE6">
              <w:rPr>
                <w:spacing w:val="-5"/>
                <w:sz w:val="24"/>
                <w:lang w:val="en-US"/>
              </w:rPr>
              <w:t xml:space="preserve"> </w:t>
            </w:r>
            <w:r w:rsidRPr="00577FE6">
              <w:rPr>
                <w:sz w:val="24"/>
                <w:lang w:val="en-US"/>
              </w:rPr>
              <w:t>&amp;</w:t>
            </w:r>
            <w:r w:rsidRPr="00577FE6">
              <w:rPr>
                <w:spacing w:val="-9"/>
                <w:sz w:val="24"/>
                <w:lang w:val="en-US"/>
              </w:rPr>
              <w:t xml:space="preserve"> </w:t>
            </w:r>
            <w:r w:rsidRPr="00577FE6">
              <w:rPr>
                <w:sz w:val="24"/>
                <w:lang w:val="en-US"/>
              </w:rPr>
              <w:t>Theses</w:t>
            </w:r>
            <w:r w:rsidRPr="00577FE6">
              <w:rPr>
                <w:spacing w:val="-5"/>
                <w:sz w:val="24"/>
                <w:lang w:val="en-US"/>
              </w:rPr>
              <w:t xml:space="preserve"> </w:t>
            </w:r>
            <w:r w:rsidRPr="00577FE6">
              <w:rPr>
                <w:sz w:val="24"/>
                <w:lang w:val="en-US"/>
              </w:rPr>
              <w:t>Global</w:t>
            </w:r>
            <w:r w:rsidRPr="00577FE6">
              <w:rPr>
                <w:spacing w:val="-57"/>
                <w:sz w:val="24"/>
                <w:lang w:val="en-US"/>
              </w:rPr>
              <w:t xml:space="preserve"> </w:t>
            </w:r>
            <w:r w:rsidRPr="00577FE6">
              <w:rPr>
                <w:sz w:val="24"/>
                <w:lang w:val="en-US"/>
              </w:rPr>
              <w:t>SAGE</w:t>
            </w:r>
            <w:r w:rsidRPr="00577FE6">
              <w:rPr>
                <w:spacing w:val="-2"/>
                <w:sz w:val="24"/>
                <w:lang w:val="en-US"/>
              </w:rPr>
              <w:t xml:space="preserve"> </w:t>
            </w:r>
            <w:r w:rsidRPr="00577FE6">
              <w:rPr>
                <w:sz w:val="24"/>
                <w:lang w:val="en-US"/>
              </w:rPr>
              <w:t>Journals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537E4F">
        <w:trPr>
          <w:trHeight w:val="1103"/>
        </w:trPr>
        <w:tc>
          <w:tcPr>
            <w:tcW w:w="628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5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537E4F" w:rsidRDefault="005A50A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JSTOR</w:t>
            </w:r>
          </w:p>
          <w:p w:rsidR="00537E4F" w:rsidRDefault="005A50A3">
            <w:pPr>
              <w:pStyle w:val="TableParagraph"/>
              <w:spacing w:line="270" w:lineRule="atLeast"/>
              <w:ind w:right="193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537E4F">
        <w:trPr>
          <w:trHeight w:val="828"/>
        </w:trPr>
        <w:tc>
          <w:tcPr>
            <w:tcW w:w="628" w:type="dxa"/>
          </w:tcPr>
          <w:p w:rsidR="00537E4F" w:rsidRDefault="005A50A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5" w:type="dxa"/>
          </w:tcPr>
          <w:p w:rsidR="00537E4F" w:rsidRDefault="005A50A3">
            <w:pPr>
              <w:pStyle w:val="TableParagraph"/>
              <w:ind w:right="3723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37E4F" w:rsidRDefault="005A50A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37E4F" w:rsidRDefault="00537E4F">
      <w:pPr>
        <w:pStyle w:val="a3"/>
        <w:spacing w:before="10"/>
        <w:rPr>
          <w:b/>
          <w:sz w:val="23"/>
        </w:rPr>
      </w:pPr>
    </w:p>
    <w:p w:rsidR="00537E4F" w:rsidRDefault="005A50A3">
      <w:pPr>
        <w:pStyle w:val="a5"/>
        <w:numPr>
          <w:ilvl w:val="0"/>
          <w:numId w:val="1"/>
        </w:numPr>
        <w:tabs>
          <w:tab w:val="left" w:pos="642"/>
        </w:tabs>
        <w:ind w:hanging="241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г.)</w:t>
      </w: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8"/>
        <w:gridCol w:w="2696"/>
      </w:tblGrid>
      <w:tr w:rsidR="00537E4F">
        <w:trPr>
          <w:trHeight w:val="1379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537E4F" w:rsidRDefault="005A50A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tabs>
                <w:tab w:val="left" w:pos="2242"/>
              </w:tabs>
              <w:ind w:right="97"/>
              <w:rPr>
                <w:i/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или</w:t>
            </w:r>
          </w:p>
          <w:p w:rsidR="00537E4F" w:rsidRDefault="005A50A3">
            <w:pPr>
              <w:pStyle w:val="TableParagraph"/>
              <w:spacing w:line="274" w:lineRule="exact"/>
              <w:ind w:right="552"/>
              <w:rPr>
                <w:sz w:val="24"/>
              </w:rPr>
            </w:pP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распространяемое</w:t>
            </w:r>
            <w:r>
              <w:rPr>
                <w:spacing w:val="-1"/>
                <w:sz w:val="24"/>
              </w:rPr>
              <w:t>)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6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37E4F" w:rsidRDefault="005A50A3">
      <w:pPr>
        <w:pStyle w:val="a3"/>
        <w:spacing w:before="2"/>
        <w:ind w:right="406"/>
        <w:jc w:val="right"/>
      </w:pPr>
      <w:r>
        <w:t>20</w:t>
      </w:r>
    </w:p>
    <w:p w:rsidR="00537E4F" w:rsidRDefault="00537E4F">
      <w:pPr>
        <w:jc w:val="right"/>
        <w:sectPr w:rsidR="00537E4F">
          <w:headerReference w:type="default" r:id="rId19"/>
          <w:pgSz w:w="11910" w:h="16840"/>
          <w:pgMar w:top="1280" w:right="440" w:bottom="280" w:left="1300" w:header="0" w:footer="0" w:gutter="0"/>
          <w:cols w:space="720"/>
        </w:sect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8"/>
        <w:gridCol w:w="2696"/>
      </w:tblGrid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551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537E4F" w:rsidRDefault="005A50A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537E4F">
        <w:trPr>
          <w:trHeight w:val="552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537E4F" w:rsidRDefault="005A50A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6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6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6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5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37E4F">
        <w:trPr>
          <w:trHeight w:val="276"/>
        </w:trPr>
        <w:tc>
          <w:tcPr>
            <w:tcW w:w="62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59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68" w:type="dxa"/>
          </w:tcPr>
          <w:p w:rsidR="00537E4F" w:rsidRDefault="005A50A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6" w:type="dxa"/>
          </w:tcPr>
          <w:p w:rsidR="00537E4F" w:rsidRDefault="005A50A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rPr>
          <w:sz w:val="20"/>
        </w:rPr>
      </w:pPr>
    </w:p>
    <w:p w:rsidR="00537E4F" w:rsidRDefault="00537E4F">
      <w:pPr>
        <w:pStyle w:val="a3"/>
        <w:spacing w:before="5"/>
        <w:rPr>
          <w:sz w:val="22"/>
        </w:rPr>
      </w:pPr>
    </w:p>
    <w:p w:rsidR="00537E4F" w:rsidRDefault="005A50A3">
      <w:pPr>
        <w:pStyle w:val="a3"/>
        <w:spacing w:before="90"/>
        <w:ind w:right="406"/>
        <w:jc w:val="right"/>
      </w:pPr>
      <w:r>
        <w:t>21</w:t>
      </w:r>
    </w:p>
    <w:sectPr w:rsidR="00537E4F">
      <w:headerReference w:type="default" r:id="rId20"/>
      <w:pgSz w:w="11910" w:h="16840"/>
      <w:pgMar w:top="1360" w:right="44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0A4" w:rsidRDefault="002A00A4">
      <w:r>
        <w:separator/>
      </w:r>
    </w:p>
  </w:endnote>
  <w:endnote w:type="continuationSeparator" w:id="0">
    <w:p w:rsidR="002A00A4" w:rsidRDefault="002A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0A4" w:rsidRDefault="002A00A4">
      <w:r>
        <w:separator/>
      </w:r>
    </w:p>
  </w:footnote>
  <w:footnote w:type="continuationSeparator" w:id="0">
    <w:p w:rsidR="002A00A4" w:rsidRDefault="002A0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4F" w:rsidRDefault="00577FE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4049395</wp:posOffset>
              </wp:positionH>
              <wp:positionV relativeFrom="page">
                <wp:posOffset>280670</wp:posOffset>
              </wp:positionV>
              <wp:extent cx="254000" cy="22225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000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7E4F" w:rsidRDefault="005A50A3">
                          <w:pPr>
                            <w:spacing w:before="7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DEB">
                            <w:rPr>
                              <w:noProof/>
                              <w:sz w:val="28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8.85pt;margin-top:22.1pt;width:20pt;height:17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" filled="f" stroked="f">
              <v:textbox inset="0,0,0,0">
                <w:txbxContent>
                  <w:p w:rsidR="00537E4F" w:rsidRDefault="005A50A3">
                    <w:pPr>
                      <w:spacing w:before="7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5DEB">
                      <w:rPr>
                        <w:noProof/>
                        <w:sz w:val="28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4F" w:rsidRDefault="00537E4F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4F" w:rsidRDefault="00537E4F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4F" w:rsidRDefault="00537E4F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E4F" w:rsidRDefault="00537E4F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7393F"/>
    <w:multiLevelType w:val="multilevel"/>
    <w:tmpl w:val="EB3606E8"/>
    <w:lvl w:ilvl="0">
      <w:start w:val="1"/>
      <w:numFmt w:val="decimal"/>
      <w:lvlText w:val="%1."/>
      <w:lvlJc w:val="left"/>
      <w:pPr>
        <w:ind w:left="64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6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0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4" w:hanging="360"/>
      </w:pPr>
      <w:rPr>
        <w:rFonts w:hint="default"/>
        <w:lang w:val="ru-RU" w:eastAsia="en-US" w:bidi="ar-SA"/>
      </w:rPr>
    </w:lvl>
  </w:abstractNum>
  <w:abstractNum w:abstractNumId="1">
    <w:nsid w:val="109F58BB"/>
    <w:multiLevelType w:val="multilevel"/>
    <w:tmpl w:val="3B126EDE"/>
    <w:lvl w:ilvl="0">
      <w:start w:val="3"/>
      <w:numFmt w:val="decimal"/>
      <w:lvlText w:val="%1"/>
      <w:lvlJc w:val="left"/>
      <w:pPr>
        <w:ind w:left="82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0"/>
      </w:pPr>
      <w:rPr>
        <w:rFonts w:hint="default"/>
        <w:lang w:val="ru-RU" w:eastAsia="en-US" w:bidi="ar-SA"/>
      </w:rPr>
    </w:lvl>
  </w:abstractNum>
  <w:abstractNum w:abstractNumId="2">
    <w:nsid w:val="1DAD3C7A"/>
    <w:multiLevelType w:val="multilevel"/>
    <w:tmpl w:val="BE30E92E"/>
    <w:lvl w:ilvl="0">
      <w:start w:val="4"/>
      <w:numFmt w:val="decimal"/>
      <w:lvlText w:val="%1"/>
      <w:lvlJc w:val="left"/>
      <w:pPr>
        <w:ind w:left="82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0"/>
      </w:pPr>
      <w:rPr>
        <w:rFonts w:hint="default"/>
        <w:lang w:val="ru-RU" w:eastAsia="en-US" w:bidi="ar-SA"/>
      </w:rPr>
    </w:lvl>
  </w:abstractNum>
  <w:abstractNum w:abstractNumId="3">
    <w:nsid w:val="1E183C27"/>
    <w:multiLevelType w:val="hybridMultilevel"/>
    <w:tmpl w:val="ED0441E4"/>
    <w:lvl w:ilvl="0" w:tplc="36BC2CCE">
      <w:start w:val="5"/>
      <w:numFmt w:val="decimal"/>
      <w:lvlText w:val="%1."/>
      <w:lvlJc w:val="left"/>
      <w:pPr>
        <w:ind w:left="701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C61A60">
      <w:numFmt w:val="bullet"/>
      <w:lvlText w:val="•"/>
      <w:lvlJc w:val="left"/>
      <w:pPr>
        <w:ind w:left="1646" w:hanging="300"/>
      </w:pPr>
      <w:rPr>
        <w:rFonts w:hint="default"/>
        <w:lang w:val="ru-RU" w:eastAsia="en-US" w:bidi="ar-SA"/>
      </w:rPr>
    </w:lvl>
    <w:lvl w:ilvl="2" w:tplc="32D0A54A">
      <w:numFmt w:val="bullet"/>
      <w:lvlText w:val="•"/>
      <w:lvlJc w:val="left"/>
      <w:pPr>
        <w:ind w:left="2592" w:hanging="300"/>
      </w:pPr>
      <w:rPr>
        <w:rFonts w:hint="default"/>
        <w:lang w:val="ru-RU" w:eastAsia="en-US" w:bidi="ar-SA"/>
      </w:rPr>
    </w:lvl>
    <w:lvl w:ilvl="3" w:tplc="98FC78B0">
      <w:numFmt w:val="bullet"/>
      <w:lvlText w:val="•"/>
      <w:lvlJc w:val="left"/>
      <w:pPr>
        <w:ind w:left="3539" w:hanging="300"/>
      </w:pPr>
      <w:rPr>
        <w:rFonts w:hint="default"/>
        <w:lang w:val="ru-RU" w:eastAsia="en-US" w:bidi="ar-SA"/>
      </w:rPr>
    </w:lvl>
    <w:lvl w:ilvl="4" w:tplc="973C66D0">
      <w:numFmt w:val="bullet"/>
      <w:lvlText w:val="•"/>
      <w:lvlJc w:val="left"/>
      <w:pPr>
        <w:ind w:left="4485" w:hanging="300"/>
      </w:pPr>
      <w:rPr>
        <w:rFonts w:hint="default"/>
        <w:lang w:val="ru-RU" w:eastAsia="en-US" w:bidi="ar-SA"/>
      </w:rPr>
    </w:lvl>
    <w:lvl w:ilvl="5" w:tplc="9E523770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17465274">
      <w:numFmt w:val="bullet"/>
      <w:lvlText w:val="•"/>
      <w:lvlJc w:val="left"/>
      <w:pPr>
        <w:ind w:left="6378" w:hanging="300"/>
      </w:pPr>
      <w:rPr>
        <w:rFonts w:hint="default"/>
        <w:lang w:val="ru-RU" w:eastAsia="en-US" w:bidi="ar-SA"/>
      </w:rPr>
    </w:lvl>
    <w:lvl w:ilvl="7" w:tplc="BCA6CDDC">
      <w:numFmt w:val="bullet"/>
      <w:lvlText w:val="•"/>
      <w:lvlJc w:val="left"/>
      <w:pPr>
        <w:ind w:left="7325" w:hanging="300"/>
      </w:pPr>
      <w:rPr>
        <w:rFonts w:hint="default"/>
        <w:lang w:val="ru-RU" w:eastAsia="en-US" w:bidi="ar-SA"/>
      </w:rPr>
    </w:lvl>
    <w:lvl w:ilvl="8" w:tplc="2B92E944">
      <w:numFmt w:val="bullet"/>
      <w:lvlText w:val="•"/>
      <w:lvlJc w:val="left"/>
      <w:pPr>
        <w:ind w:left="8271" w:hanging="300"/>
      </w:pPr>
      <w:rPr>
        <w:rFonts w:hint="default"/>
        <w:lang w:val="ru-RU" w:eastAsia="en-US" w:bidi="ar-SA"/>
      </w:rPr>
    </w:lvl>
  </w:abstractNum>
  <w:abstractNum w:abstractNumId="4">
    <w:nsid w:val="30950D20"/>
    <w:multiLevelType w:val="hybridMultilevel"/>
    <w:tmpl w:val="87E4A18E"/>
    <w:lvl w:ilvl="0" w:tplc="70D2C5D6">
      <w:numFmt w:val="bullet"/>
      <w:lvlText w:val=""/>
      <w:lvlJc w:val="left"/>
      <w:pPr>
        <w:ind w:left="11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98C2BA8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0F8E307C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94BA2600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34B2208E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4FB67BCE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04882690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D00601D4">
      <w:numFmt w:val="bullet"/>
      <w:lvlText w:val="•"/>
      <w:lvlJc w:val="left"/>
      <w:pPr>
        <w:ind w:left="7451" w:hanging="360"/>
      </w:pPr>
      <w:rPr>
        <w:rFonts w:hint="default"/>
        <w:lang w:val="ru-RU" w:eastAsia="en-US" w:bidi="ar-SA"/>
      </w:rPr>
    </w:lvl>
    <w:lvl w:ilvl="8" w:tplc="63228F94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abstractNum w:abstractNumId="5">
    <w:nsid w:val="398862D3"/>
    <w:multiLevelType w:val="hybridMultilevel"/>
    <w:tmpl w:val="07C0CF16"/>
    <w:lvl w:ilvl="0" w:tplc="3C641C78">
      <w:numFmt w:val="bullet"/>
      <w:lvlText w:val="-"/>
      <w:lvlJc w:val="left"/>
      <w:pPr>
        <w:ind w:left="107" w:hanging="2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92636C">
      <w:numFmt w:val="bullet"/>
      <w:lvlText w:val="•"/>
      <w:lvlJc w:val="left"/>
      <w:pPr>
        <w:ind w:left="484" w:hanging="222"/>
      </w:pPr>
      <w:rPr>
        <w:rFonts w:hint="default"/>
        <w:lang w:val="ru-RU" w:eastAsia="en-US" w:bidi="ar-SA"/>
      </w:rPr>
    </w:lvl>
    <w:lvl w:ilvl="2" w:tplc="B0BEE548">
      <w:numFmt w:val="bullet"/>
      <w:lvlText w:val="•"/>
      <w:lvlJc w:val="left"/>
      <w:pPr>
        <w:ind w:left="868" w:hanging="222"/>
      </w:pPr>
      <w:rPr>
        <w:rFonts w:hint="default"/>
        <w:lang w:val="ru-RU" w:eastAsia="en-US" w:bidi="ar-SA"/>
      </w:rPr>
    </w:lvl>
    <w:lvl w:ilvl="3" w:tplc="9B360960">
      <w:numFmt w:val="bullet"/>
      <w:lvlText w:val="•"/>
      <w:lvlJc w:val="left"/>
      <w:pPr>
        <w:ind w:left="1252" w:hanging="222"/>
      </w:pPr>
      <w:rPr>
        <w:rFonts w:hint="default"/>
        <w:lang w:val="ru-RU" w:eastAsia="en-US" w:bidi="ar-SA"/>
      </w:rPr>
    </w:lvl>
    <w:lvl w:ilvl="4" w:tplc="286AF0CE">
      <w:numFmt w:val="bullet"/>
      <w:lvlText w:val="•"/>
      <w:lvlJc w:val="left"/>
      <w:pPr>
        <w:ind w:left="1636" w:hanging="222"/>
      </w:pPr>
      <w:rPr>
        <w:rFonts w:hint="default"/>
        <w:lang w:val="ru-RU" w:eastAsia="en-US" w:bidi="ar-SA"/>
      </w:rPr>
    </w:lvl>
    <w:lvl w:ilvl="5" w:tplc="B05E7DC8">
      <w:numFmt w:val="bullet"/>
      <w:lvlText w:val="•"/>
      <w:lvlJc w:val="left"/>
      <w:pPr>
        <w:ind w:left="2020" w:hanging="222"/>
      </w:pPr>
      <w:rPr>
        <w:rFonts w:hint="default"/>
        <w:lang w:val="ru-RU" w:eastAsia="en-US" w:bidi="ar-SA"/>
      </w:rPr>
    </w:lvl>
    <w:lvl w:ilvl="6" w:tplc="C5FCF7E6">
      <w:numFmt w:val="bullet"/>
      <w:lvlText w:val="•"/>
      <w:lvlJc w:val="left"/>
      <w:pPr>
        <w:ind w:left="2404" w:hanging="222"/>
      </w:pPr>
      <w:rPr>
        <w:rFonts w:hint="default"/>
        <w:lang w:val="ru-RU" w:eastAsia="en-US" w:bidi="ar-SA"/>
      </w:rPr>
    </w:lvl>
    <w:lvl w:ilvl="7" w:tplc="E0C6CF5A">
      <w:numFmt w:val="bullet"/>
      <w:lvlText w:val="•"/>
      <w:lvlJc w:val="left"/>
      <w:pPr>
        <w:ind w:left="2788" w:hanging="222"/>
      </w:pPr>
      <w:rPr>
        <w:rFonts w:hint="default"/>
        <w:lang w:val="ru-RU" w:eastAsia="en-US" w:bidi="ar-SA"/>
      </w:rPr>
    </w:lvl>
    <w:lvl w:ilvl="8" w:tplc="3C8A071E">
      <w:numFmt w:val="bullet"/>
      <w:lvlText w:val="•"/>
      <w:lvlJc w:val="left"/>
      <w:pPr>
        <w:ind w:left="3172" w:hanging="222"/>
      </w:pPr>
      <w:rPr>
        <w:rFonts w:hint="default"/>
        <w:lang w:val="ru-RU" w:eastAsia="en-US" w:bidi="ar-SA"/>
      </w:rPr>
    </w:lvl>
  </w:abstractNum>
  <w:abstractNum w:abstractNumId="6">
    <w:nsid w:val="42EC0D59"/>
    <w:multiLevelType w:val="multilevel"/>
    <w:tmpl w:val="0DC0BF08"/>
    <w:lvl w:ilvl="0">
      <w:start w:val="1"/>
      <w:numFmt w:val="decimal"/>
      <w:lvlText w:val="%1"/>
      <w:lvlJc w:val="left"/>
      <w:pPr>
        <w:ind w:left="82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2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0"/>
      </w:pPr>
      <w:rPr>
        <w:rFonts w:hint="default"/>
        <w:lang w:val="ru-RU" w:eastAsia="en-US" w:bidi="ar-SA"/>
      </w:rPr>
    </w:lvl>
  </w:abstractNum>
  <w:abstractNum w:abstractNumId="7">
    <w:nsid w:val="435269C5"/>
    <w:multiLevelType w:val="hybridMultilevel"/>
    <w:tmpl w:val="1248B622"/>
    <w:lvl w:ilvl="0" w:tplc="B50280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DA1E60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2" w:tplc="9A7E8294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3" w:tplc="EFB806E0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351CCE62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0BF63558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EE4A12F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1B502058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5A8E94C0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</w:abstractNum>
  <w:abstractNum w:abstractNumId="8">
    <w:nsid w:val="47164DCF"/>
    <w:multiLevelType w:val="hybridMultilevel"/>
    <w:tmpl w:val="958E1284"/>
    <w:lvl w:ilvl="0" w:tplc="9A48332E">
      <w:numFmt w:val="bullet"/>
      <w:lvlText w:val="-"/>
      <w:lvlJc w:val="left"/>
      <w:pPr>
        <w:ind w:left="107" w:hanging="3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50032C">
      <w:numFmt w:val="bullet"/>
      <w:lvlText w:val="•"/>
      <w:lvlJc w:val="left"/>
      <w:pPr>
        <w:ind w:left="484" w:hanging="335"/>
      </w:pPr>
      <w:rPr>
        <w:rFonts w:hint="default"/>
        <w:lang w:val="ru-RU" w:eastAsia="en-US" w:bidi="ar-SA"/>
      </w:rPr>
    </w:lvl>
    <w:lvl w:ilvl="2" w:tplc="02BC2734">
      <w:numFmt w:val="bullet"/>
      <w:lvlText w:val="•"/>
      <w:lvlJc w:val="left"/>
      <w:pPr>
        <w:ind w:left="868" w:hanging="335"/>
      </w:pPr>
      <w:rPr>
        <w:rFonts w:hint="default"/>
        <w:lang w:val="ru-RU" w:eastAsia="en-US" w:bidi="ar-SA"/>
      </w:rPr>
    </w:lvl>
    <w:lvl w:ilvl="3" w:tplc="5972F3A6">
      <w:numFmt w:val="bullet"/>
      <w:lvlText w:val="•"/>
      <w:lvlJc w:val="left"/>
      <w:pPr>
        <w:ind w:left="1252" w:hanging="335"/>
      </w:pPr>
      <w:rPr>
        <w:rFonts w:hint="default"/>
        <w:lang w:val="ru-RU" w:eastAsia="en-US" w:bidi="ar-SA"/>
      </w:rPr>
    </w:lvl>
    <w:lvl w:ilvl="4" w:tplc="BD444F4E">
      <w:numFmt w:val="bullet"/>
      <w:lvlText w:val="•"/>
      <w:lvlJc w:val="left"/>
      <w:pPr>
        <w:ind w:left="1636" w:hanging="335"/>
      </w:pPr>
      <w:rPr>
        <w:rFonts w:hint="default"/>
        <w:lang w:val="ru-RU" w:eastAsia="en-US" w:bidi="ar-SA"/>
      </w:rPr>
    </w:lvl>
    <w:lvl w:ilvl="5" w:tplc="D5A25A22">
      <w:numFmt w:val="bullet"/>
      <w:lvlText w:val="•"/>
      <w:lvlJc w:val="left"/>
      <w:pPr>
        <w:ind w:left="2020" w:hanging="335"/>
      </w:pPr>
      <w:rPr>
        <w:rFonts w:hint="default"/>
        <w:lang w:val="ru-RU" w:eastAsia="en-US" w:bidi="ar-SA"/>
      </w:rPr>
    </w:lvl>
    <w:lvl w:ilvl="6" w:tplc="4588C466">
      <w:numFmt w:val="bullet"/>
      <w:lvlText w:val="•"/>
      <w:lvlJc w:val="left"/>
      <w:pPr>
        <w:ind w:left="2404" w:hanging="335"/>
      </w:pPr>
      <w:rPr>
        <w:rFonts w:hint="default"/>
        <w:lang w:val="ru-RU" w:eastAsia="en-US" w:bidi="ar-SA"/>
      </w:rPr>
    </w:lvl>
    <w:lvl w:ilvl="7" w:tplc="11E27EDA">
      <w:numFmt w:val="bullet"/>
      <w:lvlText w:val="•"/>
      <w:lvlJc w:val="left"/>
      <w:pPr>
        <w:ind w:left="2788" w:hanging="335"/>
      </w:pPr>
      <w:rPr>
        <w:rFonts w:hint="default"/>
        <w:lang w:val="ru-RU" w:eastAsia="en-US" w:bidi="ar-SA"/>
      </w:rPr>
    </w:lvl>
    <w:lvl w:ilvl="8" w:tplc="E358416A">
      <w:numFmt w:val="bullet"/>
      <w:lvlText w:val="•"/>
      <w:lvlJc w:val="left"/>
      <w:pPr>
        <w:ind w:left="3172" w:hanging="335"/>
      </w:pPr>
      <w:rPr>
        <w:rFonts w:hint="default"/>
        <w:lang w:val="ru-RU" w:eastAsia="en-US" w:bidi="ar-SA"/>
      </w:rPr>
    </w:lvl>
  </w:abstractNum>
  <w:abstractNum w:abstractNumId="9">
    <w:nsid w:val="481D3C05"/>
    <w:multiLevelType w:val="hybridMultilevel"/>
    <w:tmpl w:val="89D2C5A0"/>
    <w:lvl w:ilvl="0" w:tplc="34E812D8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BAD872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2" w:tplc="2072105A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3" w:tplc="B82600B6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9F5ABE02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DA546EB0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E300FA20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264A6AFA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54E8BB28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</w:abstractNum>
  <w:abstractNum w:abstractNumId="10">
    <w:nsid w:val="4E7A5100"/>
    <w:multiLevelType w:val="hybridMultilevel"/>
    <w:tmpl w:val="7ED63A0A"/>
    <w:lvl w:ilvl="0" w:tplc="1360B61C">
      <w:numFmt w:val="bullet"/>
      <w:lvlText w:val="-"/>
      <w:lvlJc w:val="left"/>
      <w:pPr>
        <w:ind w:left="401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6ADFEA">
      <w:numFmt w:val="bullet"/>
      <w:lvlText w:val=""/>
      <w:lvlJc w:val="left"/>
      <w:pPr>
        <w:ind w:left="112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AE2C38A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3" w:tplc="14C8BD3A">
      <w:numFmt w:val="bullet"/>
      <w:lvlText w:val="•"/>
      <w:lvlJc w:val="left"/>
      <w:pPr>
        <w:ind w:left="3129" w:hanging="360"/>
      </w:pPr>
      <w:rPr>
        <w:rFonts w:hint="default"/>
        <w:lang w:val="ru-RU" w:eastAsia="en-US" w:bidi="ar-SA"/>
      </w:rPr>
    </w:lvl>
    <w:lvl w:ilvl="4" w:tplc="EC8E8DDC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C30E7FE2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A052D732">
      <w:numFmt w:val="bullet"/>
      <w:lvlText w:val="•"/>
      <w:lvlJc w:val="left"/>
      <w:pPr>
        <w:ind w:left="6144" w:hanging="360"/>
      </w:pPr>
      <w:rPr>
        <w:rFonts w:hint="default"/>
        <w:lang w:val="ru-RU" w:eastAsia="en-US" w:bidi="ar-SA"/>
      </w:rPr>
    </w:lvl>
    <w:lvl w:ilvl="7" w:tplc="109C75E4">
      <w:numFmt w:val="bullet"/>
      <w:lvlText w:val="•"/>
      <w:lvlJc w:val="left"/>
      <w:pPr>
        <w:ind w:left="7149" w:hanging="360"/>
      </w:pPr>
      <w:rPr>
        <w:rFonts w:hint="default"/>
        <w:lang w:val="ru-RU" w:eastAsia="en-US" w:bidi="ar-SA"/>
      </w:rPr>
    </w:lvl>
    <w:lvl w:ilvl="8" w:tplc="0BFC3B12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</w:abstractNum>
  <w:abstractNum w:abstractNumId="11">
    <w:nsid w:val="58312092"/>
    <w:multiLevelType w:val="hybridMultilevel"/>
    <w:tmpl w:val="6C44EA08"/>
    <w:lvl w:ilvl="0" w:tplc="CEB6CC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AA0F7A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2" w:tplc="028C2E18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3" w:tplc="C5B65434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C3CE41C8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097888F4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9D36C800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33B29086">
      <w:numFmt w:val="bullet"/>
      <w:lvlText w:val="•"/>
      <w:lvlJc w:val="left"/>
      <w:pPr>
        <w:ind w:left="7361" w:hanging="360"/>
      </w:pPr>
      <w:rPr>
        <w:rFonts w:hint="default"/>
        <w:lang w:val="ru-RU" w:eastAsia="en-US" w:bidi="ar-SA"/>
      </w:rPr>
    </w:lvl>
    <w:lvl w:ilvl="8" w:tplc="F006C1D8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</w:abstractNum>
  <w:abstractNum w:abstractNumId="12">
    <w:nsid w:val="644624EE"/>
    <w:multiLevelType w:val="hybridMultilevel"/>
    <w:tmpl w:val="FBE8AEDC"/>
    <w:lvl w:ilvl="0" w:tplc="B4907EAA">
      <w:start w:val="1"/>
      <w:numFmt w:val="decimal"/>
      <w:lvlText w:val="%1."/>
      <w:lvlJc w:val="left"/>
      <w:pPr>
        <w:ind w:left="64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E4B000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6270F332">
      <w:numFmt w:val="bullet"/>
      <w:lvlText w:val="•"/>
      <w:lvlJc w:val="left"/>
      <w:pPr>
        <w:ind w:left="2544" w:hanging="240"/>
      </w:pPr>
      <w:rPr>
        <w:rFonts w:hint="default"/>
        <w:lang w:val="ru-RU" w:eastAsia="en-US" w:bidi="ar-SA"/>
      </w:rPr>
    </w:lvl>
    <w:lvl w:ilvl="3" w:tplc="58A62E94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3236D132">
      <w:numFmt w:val="bullet"/>
      <w:lvlText w:val="•"/>
      <w:lvlJc w:val="left"/>
      <w:pPr>
        <w:ind w:left="4449" w:hanging="240"/>
      </w:pPr>
      <w:rPr>
        <w:rFonts w:hint="default"/>
        <w:lang w:val="ru-RU" w:eastAsia="en-US" w:bidi="ar-SA"/>
      </w:rPr>
    </w:lvl>
    <w:lvl w:ilvl="5" w:tplc="2954C314">
      <w:numFmt w:val="bullet"/>
      <w:lvlText w:val="•"/>
      <w:lvlJc w:val="left"/>
      <w:pPr>
        <w:ind w:left="5402" w:hanging="240"/>
      </w:pPr>
      <w:rPr>
        <w:rFonts w:hint="default"/>
        <w:lang w:val="ru-RU" w:eastAsia="en-US" w:bidi="ar-SA"/>
      </w:rPr>
    </w:lvl>
    <w:lvl w:ilvl="6" w:tplc="78943B78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7" w:tplc="B766358C">
      <w:numFmt w:val="bullet"/>
      <w:lvlText w:val="•"/>
      <w:lvlJc w:val="left"/>
      <w:pPr>
        <w:ind w:left="7307" w:hanging="240"/>
      </w:pPr>
      <w:rPr>
        <w:rFonts w:hint="default"/>
        <w:lang w:val="ru-RU" w:eastAsia="en-US" w:bidi="ar-SA"/>
      </w:rPr>
    </w:lvl>
    <w:lvl w:ilvl="8" w:tplc="CAE676E4">
      <w:numFmt w:val="bullet"/>
      <w:lvlText w:val="•"/>
      <w:lvlJc w:val="left"/>
      <w:pPr>
        <w:ind w:left="8259" w:hanging="240"/>
      </w:pPr>
      <w:rPr>
        <w:rFonts w:hint="default"/>
        <w:lang w:val="ru-RU" w:eastAsia="en-US" w:bidi="ar-SA"/>
      </w:rPr>
    </w:lvl>
  </w:abstractNum>
  <w:abstractNum w:abstractNumId="13">
    <w:nsid w:val="68717632"/>
    <w:multiLevelType w:val="hybridMultilevel"/>
    <w:tmpl w:val="3E28F3FA"/>
    <w:lvl w:ilvl="0" w:tplc="7D4EBFF4">
      <w:numFmt w:val="bullet"/>
      <w:lvlText w:val="-"/>
      <w:lvlJc w:val="left"/>
      <w:pPr>
        <w:ind w:left="107" w:hanging="4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8CFEC">
      <w:numFmt w:val="bullet"/>
      <w:lvlText w:val="•"/>
      <w:lvlJc w:val="left"/>
      <w:pPr>
        <w:ind w:left="484" w:hanging="460"/>
      </w:pPr>
      <w:rPr>
        <w:rFonts w:hint="default"/>
        <w:lang w:val="ru-RU" w:eastAsia="en-US" w:bidi="ar-SA"/>
      </w:rPr>
    </w:lvl>
    <w:lvl w:ilvl="2" w:tplc="08E6A376">
      <w:numFmt w:val="bullet"/>
      <w:lvlText w:val="•"/>
      <w:lvlJc w:val="left"/>
      <w:pPr>
        <w:ind w:left="868" w:hanging="460"/>
      </w:pPr>
      <w:rPr>
        <w:rFonts w:hint="default"/>
        <w:lang w:val="ru-RU" w:eastAsia="en-US" w:bidi="ar-SA"/>
      </w:rPr>
    </w:lvl>
    <w:lvl w:ilvl="3" w:tplc="7506D8CA">
      <w:numFmt w:val="bullet"/>
      <w:lvlText w:val="•"/>
      <w:lvlJc w:val="left"/>
      <w:pPr>
        <w:ind w:left="1252" w:hanging="460"/>
      </w:pPr>
      <w:rPr>
        <w:rFonts w:hint="default"/>
        <w:lang w:val="ru-RU" w:eastAsia="en-US" w:bidi="ar-SA"/>
      </w:rPr>
    </w:lvl>
    <w:lvl w:ilvl="4" w:tplc="55900B52">
      <w:numFmt w:val="bullet"/>
      <w:lvlText w:val="•"/>
      <w:lvlJc w:val="left"/>
      <w:pPr>
        <w:ind w:left="1636" w:hanging="460"/>
      </w:pPr>
      <w:rPr>
        <w:rFonts w:hint="default"/>
        <w:lang w:val="ru-RU" w:eastAsia="en-US" w:bidi="ar-SA"/>
      </w:rPr>
    </w:lvl>
    <w:lvl w:ilvl="5" w:tplc="B372CE2E">
      <w:numFmt w:val="bullet"/>
      <w:lvlText w:val="•"/>
      <w:lvlJc w:val="left"/>
      <w:pPr>
        <w:ind w:left="2020" w:hanging="460"/>
      </w:pPr>
      <w:rPr>
        <w:rFonts w:hint="default"/>
        <w:lang w:val="ru-RU" w:eastAsia="en-US" w:bidi="ar-SA"/>
      </w:rPr>
    </w:lvl>
    <w:lvl w:ilvl="6" w:tplc="4BC08A6C">
      <w:numFmt w:val="bullet"/>
      <w:lvlText w:val="•"/>
      <w:lvlJc w:val="left"/>
      <w:pPr>
        <w:ind w:left="2404" w:hanging="460"/>
      </w:pPr>
      <w:rPr>
        <w:rFonts w:hint="default"/>
        <w:lang w:val="ru-RU" w:eastAsia="en-US" w:bidi="ar-SA"/>
      </w:rPr>
    </w:lvl>
    <w:lvl w:ilvl="7" w:tplc="DCAA09A4">
      <w:numFmt w:val="bullet"/>
      <w:lvlText w:val="•"/>
      <w:lvlJc w:val="left"/>
      <w:pPr>
        <w:ind w:left="2788" w:hanging="460"/>
      </w:pPr>
      <w:rPr>
        <w:rFonts w:hint="default"/>
        <w:lang w:val="ru-RU" w:eastAsia="en-US" w:bidi="ar-SA"/>
      </w:rPr>
    </w:lvl>
    <w:lvl w:ilvl="8" w:tplc="31004884">
      <w:numFmt w:val="bullet"/>
      <w:lvlText w:val="•"/>
      <w:lvlJc w:val="left"/>
      <w:pPr>
        <w:ind w:left="3172" w:hanging="460"/>
      </w:pPr>
      <w:rPr>
        <w:rFonts w:hint="default"/>
        <w:lang w:val="ru-RU" w:eastAsia="en-US" w:bidi="ar-SA"/>
      </w:rPr>
    </w:lvl>
  </w:abstractNum>
  <w:abstractNum w:abstractNumId="14">
    <w:nsid w:val="75DE24DD"/>
    <w:multiLevelType w:val="multilevel"/>
    <w:tmpl w:val="0D969CA8"/>
    <w:lvl w:ilvl="0">
      <w:start w:val="1"/>
      <w:numFmt w:val="decimal"/>
      <w:lvlText w:val="%1."/>
      <w:lvlJc w:val="left"/>
      <w:pPr>
        <w:ind w:left="64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7" w:hanging="360"/>
      </w:pPr>
      <w:rPr>
        <w:rFonts w:hint="default"/>
        <w:lang w:val="ru-RU" w:eastAsia="en-US" w:bidi="ar-SA"/>
      </w:rPr>
    </w:lvl>
  </w:abstractNum>
  <w:abstractNum w:abstractNumId="15">
    <w:nsid w:val="79DA020D"/>
    <w:multiLevelType w:val="hybridMultilevel"/>
    <w:tmpl w:val="DBFA9274"/>
    <w:lvl w:ilvl="0" w:tplc="DC16D9B0">
      <w:numFmt w:val="bullet"/>
      <w:lvlText w:val="–"/>
      <w:lvlJc w:val="left"/>
      <w:pPr>
        <w:ind w:left="401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62C696">
      <w:numFmt w:val="bullet"/>
      <w:lvlText w:val="•"/>
      <w:lvlJc w:val="left"/>
      <w:pPr>
        <w:ind w:left="1376" w:hanging="428"/>
      </w:pPr>
      <w:rPr>
        <w:rFonts w:hint="default"/>
        <w:lang w:val="ru-RU" w:eastAsia="en-US" w:bidi="ar-SA"/>
      </w:rPr>
    </w:lvl>
    <w:lvl w:ilvl="2" w:tplc="14C2A246">
      <w:numFmt w:val="bullet"/>
      <w:lvlText w:val="•"/>
      <w:lvlJc w:val="left"/>
      <w:pPr>
        <w:ind w:left="2352" w:hanging="428"/>
      </w:pPr>
      <w:rPr>
        <w:rFonts w:hint="default"/>
        <w:lang w:val="ru-RU" w:eastAsia="en-US" w:bidi="ar-SA"/>
      </w:rPr>
    </w:lvl>
    <w:lvl w:ilvl="3" w:tplc="D612F4A8">
      <w:numFmt w:val="bullet"/>
      <w:lvlText w:val="•"/>
      <w:lvlJc w:val="left"/>
      <w:pPr>
        <w:ind w:left="3329" w:hanging="428"/>
      </w:pPr>
      <w:rPr>
        <w:rFonts w:hint="default"/>
        <w:lang w:val="ru-RU" w:eastAsia="en-US" w:bidi="ar-SA"/>
      </w:rPr>
    </w:lvl>
    <w:lvl w:ilvl="4" w:tplc="665C3836">
      <w:numFmt w:val="bullet"/>
      <w:lvlText w:val="•"/>
      <w:lvlJc w:val="left"/>
      <w:pPr>
        <w:ind w:left="4305" w:hanging="428"/>
      </w:pPr>
      <w:rPr>
        <w:rFonts w:hint="default"/>
        <w:lang w:val="ru-RU" w:eastAsia="en-US" w:bidi="ar-SA"/>
      </w:rPr>
    </w:lvl>
    <w:lvl w:ilvl="5" w:tplc="CBC27468">
      <w:numFmt w:val="bullet"/>
      <w:lvlText w:val="•"/>
      <w:lvlJc w:val="left"/>
      <w:pPr>
        <w:ind w:left="5282" w:hanging="428"/>
      </w:pPr>
      <w:rPr>
        <w:rFonts w:hint="default"/>
        <w:lang w:val="ru-RU" w:eastAsia="en-US" w:bidi="ar-SA"/>
      </w:rPr>
    </w:lvl>
    <w:lvl w:ilvl="6" w:tplc="5CB2B282">
      <w:numFmt w:val="bullet"/>
      <w:lvlText w:val="•"/>
      <w:lvlJc w:val="left"/>
      <w:pPr>
        <w:ind w:left="6258" w:hanging="428"/>
      </w:pPr>
      <w:rPr>
        <w:rFonts w:hint="default"/>
        <w:lang w:val="ru-RU" w:eastAsia="en-US" w:bidi="ar-SA"/>
      </w:rPr>
    </w:lvl>
    <w:lvl w:ilvl="7" w:tplc="D4A2D578">
      <w:numFmt w:val="bullet"/>
      <w:lvlText w:val="•"/>
      <w:lvlJc w:val="left"/>
      <w:pPr>
        <w:ind w:left="7235" w:hanging="428"/>
      </w:pPr>
      <w:rPr>
        <w:rFonts w:hint="default"/>
        <w:lang w:val="ru-RU" w:eastAsia="en-US" w:bidi="ar-SA"/>
      </w:rPr>
    </w:lvl>
    <w:lvl w:ilvl="8" w:tplc="1D580FCA">
      <w:numFmt w:val="bullet"/>
      <w:lvlText w:val="•"/>
      <w:lvlJc w:val="left"/>
      <w:pPr>
        <w:ind w:left="8211" w:hanging="428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3"/>
  </w:num>
  <w:num w:numId="5">
    <w:abstractNumId w:val="9"/>
  </w:num>
  <w:num w:numId="6">
    <w:abstractNumId w:val="10"/>
  </w:num>
  <w:num w:numId="7">
    <w:abstractNumId w:val="8"/>
  </w:num>
  <w:num w:numId="8">
    <w:abstractNumId w:val="13"/>
  </w:num>
  <w:num w:numId="9">
    <w:abstractNumId w:val="5"/>
  </w:num>
  <w:num w:numId="10">
    <w:abstractNumId w:val="4"/>
  </w:num>
  <w:num w:numId="11">
    <w:abstractNumId w:val="11"/>
  </w:num>
  <w:num w:numId="12">
    <w:abstractNumId w:val="14"/>
  </w:num>
  <w:num w:numId="13">
    <w:abstractNumId w:val="2"/>
  </w:num>
  <w:num w:numId="14">
    <w:abstractNumId w:val="1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E4F"/>
    <w:rsid w:val="002A00A4"/>
    <w:rsid w:val="00537E4F"/>
    <w:rsid w:val="00555DEB"/>
    <w:rsid w:val="00577FE6"/>
    <w:rsid w:val="005A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C3F7EB-0A38-40F9-A4A7-399BBBF9E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 w:line="275" w:lineRule="exact"/>
      <w:ind w:left="40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"/>
      <w:ind w:left="60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827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museum.ru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google.com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rc.lib/rsuh.ru/MegaPro/We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useolog.rsuh.ru/" TargetMode="External"/><Relationship Id="rId10" Type="http://schemas.openxmlformats.org/officeDocument/2006/relationships/hyperlink" Target="http://www.biblioonliane.ru/" TargetMode="Externa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hyperlink" Target="http://www.icom.org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4759</Words>
  <Characters>27129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&lt;4D6963726F736F667420576F7264202D20D5F3E4EEE6E5F1F2E2E5EDEDEE2DF2E2EEF0F7E5F1EAE0FF20EFF0E0EAF2E8EAE02E646F6378&gt;</vt:lpstr>
    </vt:vector>
  </TitlesOfParts>
  <Company/>
  <LinksUpToDate>false</LinksUpToDate>
  <CharactersWithSpaces>31825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&lt;4D6963726F736F667420576F7264202D20D5F3E4EEE6E5F1F2E2E5EDEDEE2DF2E2EEF0F7E5F1EAE0FF20EFF0E0EAF2E8EAE02E646F6378&gt;</dc:title>
  <dc:creator>&lt;C3F0E0F4&gt;</dc:creator>
  <cp:lastModifiedBy>0045</cp:lastModifiedBy>
  <cp:revision>3</cp:revision>
  <dcterms:created xsi:type="dcterms:W3CDTF">2021-05-24T13:44:00Z</dcterms:created>
  <dcterms:modified xsi:type="dcterms:W3CDTF">2023-04-21T14:08:00Z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2021-05-24T00:00:00Z</vt:filetime>
  </property>
</Properties>
</file>