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CC" w:rsidRPr="00616048" w:rsidRDefault="00905367" w:rsidP="00162A2A">
      <w:pPr>
        <w:spacing w:after="0" w:line="360" w:lineRule="auto"/>
        <w:jc w:val="center"/>
        <w:rPr>
          <w:rFonts w:ascii="Times New Roman" w:hAnsi="Times New Roman"/>
          <w:b/>
          <w:sz w:val="24"/>
          <w:szCs w:val="24"/>
        </w:rPr>
      </w:pPr>
      <w:bookmarkStart w:id="0" w:name="_GoBack"/>
      <w:bookmarkEnd w:id="0"/>
      <w:r>
        <w:rPr>
          <w:rFonts w:ascii="Times New Roman" w:hAnsi="Times New Roman"/>
          <w:b/>
          <w:sz w:val="24"/>
          <w:szCs w:val="24"/>
        </w:rPr>
        <w:t>М</w:t>
      </w:r>
      <w:r w:rsidR="008C22CC" w:rsidRPr="00616048">
        <w:rPr>
          <w:rFonts w:ascii="Times New Roman" w:hAnsi="Times New Roman"/>
          <w:b/>
          <w:sz w:val="24"/>
          <w:szCs w:val="24"/>
        </w:rPr>
        <w:t>ИНОБРНАУКИ РОССИИ</w:t>
      </w:r>
    </w:p>
    <w:p w:rsidR="0063200A" w:rsidRDefault="008C22CC" w:rsidP="0063200A">
      <w:pPr>
        <w:spacing w:after="0" w:line="240" w:lineRule="auto"/>
        <w:jc w:val="center"/>
        <w:rPr>
          <w:rFonts w:ascii="Times New Roman" w:hAnsi="Times New Roman"/>
          <w:sz w:val="24"/>
          <w:szCs w:val="24"/>
        </w:rPr>
      </w:pPr>
      <w:r w:rsidRPr="0063200A">
        <w:rPr>
          <w:rFonts w:ascii="Times New Roman" w:hAnsi="Times New Roman"/>
          <w:sz w:val="24"/>
          <w:szCs w:val="24"/>
        </w:rPr>
        <w:t xml:space="preserve">Федеральное государственное бюджетное образовательное учреждение </w:t>
      </w:r>
    </w:p>
    <w:p w:rsidR="008C22CC" w:rsidRPr="0063200A" w:rsidRDefault="008C22CC" w:rsidP="0063200A">
      <w:pPr>
        <w:spacing w:after="0" w:line="240" w:lineRule="auto"/>
        <w:jc w:val="center"/>
        <w:rPr>
          <w:rFonts w:ascii="Times New Roman" w:hAnsi="Times New Roman"/>
          <w:sz w:val="24"/>
          <w:szCs w:val="24"/>
        </w:rPr>
      </w:pPr>
      <w:r w:rsidRPr="0063200A">
        <w:rPr>
          <w:rFonts w:ascii="Times New Roman" w:hAnsi="Times New Roman"/>
          <w:sz w:val="24"/>
          <w:szCs w:val="24"/>
        </w:rPr>
        <w:t>высш</w:t>
      </w:r>
      <w:r w:rsidRPr="0063200A">
        <w:rPr>
          <w:rFonts w:ascii="Times New Roman" w:hAnsi="Times New Roman"/>
          <w:sz w:val="24"/>
          <w:szCs w:val="24"/>
        </w:rPr>
        <w:t>е</w:t>
      </w:r>
      <w:r w:rsidRPr="0063200A">
        <w:rPr>
          <w:rFonts w:ascii="Times New Roman" w:hAnsi="Times New Roman"/>
          <w:sz w:val="24"/>
          <w:szCs w:val="24"/>
        </w:rPr>
        <w:t>го образования</w:t>
      </w:r>
    </w:p>
    <w:p w:rsidR="008C22CC" w:rsidRPr="0063200A" w:rsidRDefault="008C22CC" w:rsidP="00162A2A">
      <w:pPr>
        <w:framePr w:w="721" w:h="1143" w:hSpace="141" w:wrap="auto" w:vAnchor="text" w:hAnchor="page" w:x="10581" w:y="11"/>
        <w:spacing w:after="0" w:line="360" w:lineRule="auto"/>
        <w:jc w:val="center"/>
        <w:rPr>
          <w:rFonts w:ascii="Times New Roman" w:hAnsi="Times New Roman"/>
          <w:sz w:val="24"/>
          <w:szCs w:val="24"/>
        </w:rPr>
      </w:pPr>
    </w:p>
    <w:p w:rsidR="00616048" w:rsidRDefault="00616048" w:rsidP="0063200A">
      <w:pPr>
        <w:pStyle w:val="1"/>
        <w:tabs>
          <w:tab w:val="left" w:pos="708"/>
        </w:tabs>
        <w:rPr>
          <w:b/>
          <w:bCs/>
          <w:szCs w:val="24"/>
        </w:rPr>
      </w:pPr>
    </w:p>
    <w:p w:rsidR="008C22CC" w:rsidRPr="0063200A" w:rsidRDefault="008C22CC" w:rsidP="0063200A">
      <w:pPr>
        <w:pStyle w:val="1"/>
        <w:tabs>
          <w:tab w:val="left" w:pos="708"/>
        </w:tabs>
        <w:rPr>
          <w:b/>
          <w:bCs/>
          <w:szCs w:val="24"/>
        </w:rPr>
      </w:pPr>
      <w:r w:rsidRPr="0063200A">
        <w:rPr>
          <w:b/>
          <w:bCs/>
          <w:szCs w:val="24"/>
        </w:rPr>
        <w:t>«</w:t>
      </w:r>
      <w:r w:rsidR="0063200A">
        <w:rPr>
          <w:b/>
          <w:bCs/>
          <w:szCs w:val="24"/>
        </w:rPr>
        <w:t>Российский государственный гуманитарный университет</w:t>
      </w:r>
      <w:r w:rsidRPr="0063200A">
        <w:rPr>
          <w:b/>
          <w:bCs/>
          <w:szCs w:val="24"/>
        </w:rPr>
        <w:t>»</w:t>
      </w:r>
    </w:p>
    <w:p w:rsidR="008C22CC" w:rsidRPr="00F01635" w:rsidRDefault="008C22CC" w:rsidP="0063200A">
      <w:pPr>
        <w:spacing w:after="0" w:line="240" w:lineRule="auto"/>
        <w:jc w:val="center"/>
        <w:rPr>
          <w:rFonts w:ascii="Times New Roman" w:hAnsi="Times New Roman"/>
          <w:b/>
          <w:sz w:val="24"/>
          <w:szCs w:val="24"/>
        </w:rPr>
      </w:pPr>
      <w:r w:rsidRPr="00F01635">
        <w:rPr>
          <w:rFonts w:ascii="Times New Roman" w:hAnsi="Times New Roman"/>
          <w:b/>
          <w:sz w:val="24"/>
          <w:szCs w:val="24"/>
        </w:rPr>
        <w:t>(</w:t>
      </w:r>
      <w:r w:rsidR="00F01635" w:rsidRPr="00F01635">
        <w:rPr>
          <w:rFonts w:ascii="Times New Roman" w:hAnsi="Times New Roman"/>
          <w:b/>
          <w:sz w:val="24"/>
          <w:szCs w:val="24"/>
        </w:rPr>
        <w:t>ФГБОУ ВО «</w:t>
      </w:r>
      <w:r w:rsidRPr="00F01635">
        <w:rPr>
          <w:rFonts w:ascii="Times New Roman" w:hAnsi="Times New Roman"/>
          <w:b/>
          <w:sz w:val="24"/>
          <w:szCs w:val="24"/>
        </w:rPr>
        <w:t>РГГУ</w:t>
      </w:r>
      <w:r w:rsidR="00F01635" w:rsidRPr="00F01635">
        <w:rPr>
          <w:rFonts w:ascii="Times New Roman" w:hAnsi="Times New Roman"/>
          <w:b/>
          <w:sz w:val="24"/>
          <w:szCs w:val="24"/>
        </w:rPr>
        <w:t>»</w:t>
      </w:r>
      <w:r w:rsidRPr="00F01635">
        <w:rPr>
          <w:rFonts w:ascii="Times New Roman" w:hAnsi="Times New Roman"/>
          <w:b/>
          <w:sz w:val="24"/>
          <w:szCs w:val="24"/>
        </w:rPr>
        <w:t>)</w:t>
      </w:r>
    </w:p>
    <w:p w:rsidR="0063200A" w:rsidRDefault="0063200A" w:rsidP="00162A2A">
      <w:pPr>
        <w:spacing w:after="0" w:line="360" w:lineRule="auto"/>
        <w:jc w:val="center"/>
        <w:rPr>
          <w:rFonts w:ascii="Times New Roman" w:hAnsi="Times New Roman"/>
          <w:sz w:val="24"/>
          <w:szCs w:val="24"/>
        </w:rPr>
      </w:pPr>
    </w:p>
    <w:p w:rsidR="008C22CC" w:rsidRPr="0063200A" w:rsidRDefault="008C22CC" w:rsidP="00616048">
      <w:pPr>
        <w:spacing w:after="0" w:line="480" w:lineRule="auto"/>
        <w:jc w:val="center"/>
        <w:rPr>
          <w:rFonts w:ascii="Times New Roman" w:hAnsi="Times New Roman"/>
          <w:caps/>
          <w:sz w:val="24"/>
          <w:szCs w:val="24"/>
        </w:rPr>
      </w:pPr>
      <w:r w:rsidRPr="0063200A">
        <w:rPr>
          <w:rFonts w:ascii="Times New Roman" w:hAnsi="Times New Roman"/>
          <w:caps/>
          <w:sz w:val="24"/>
          <w:szCs w:val="24"/>
        </w:rPr>
        <w:t>Институт  экономики, управления и права</w:t>
      </w:r>
    </w:p>
    <w:p w:rsidR="008C22CC" w:rsidRPr="0063200A" w:rsidRDefault="008C22CC" w:rsidP="00616048">
      <w:pPr>
        <w:tabs>
          <w:tab w:val="left" w:pos="0"/>
        </w:tabs>
        <w:spacing w:after="0" w:line="480" w:lineRule="auto"/>
        <w:jc w:val="center"/>
        <w:rPr>
          <w:rFonts w:ascii="Times New Roman" w:hAnsi="Times New Roman"/>
          <w:caps/>
          <w:sz w:val="24"/>
          <w:szCs w:val="24"/>
        </w:rPr>
      </w:pPr>
      <w:r w:rsidRPr="0063200A">
        <w:rPr>
          <w:rFonts w:ascii="Times New Roman" w:hAnsi="Times New Roman"/>
          <w:caps/>
          <w:sz w:val="24"/>
          <w:szCs w:val="24"/>
        </w:rPr>
        <w:t>Факультет управления</w:t>
      </w:r>
    </w:p>
    <w:p w:rsidR="008C22CC" w:rsidRPr="00616048" w:rsidRDefault="008C22CC" w:rsidP="00616048">
      <w:pPr>
        <w:tabs>
          <w:tab w:val="left" w:pos="284"/>
        </w:tabs>
        <w:spacing w:after="0" w:line="480" w:lineRule="auto"/>
        <w:jc w:val="center"/>
        <w:rPr>
          <w:rFonts w:ascii="Times New Roman" w:hAnsi="Times New Roman"/>
          <w:sz w:val="24"/>
          <w:szCs w:val="24"/>
        </w:rPr>
      </w:pPr>
      <w:r w:rsidRPr="00616048">
        <w:rPr>
          <w:rFonts w:ascii="Times New Roman" w:hAnsi="Times New Roman"/>
          <w:sz w:val="24"/>
          <w:szCs w:val="24"/>
        </w:rPr>
        <w:t>К</w:t>
      </w:r>
      <w:r w:rsidR="00616048" w:rsidRPr="00616048">
        <w:rPr>
          <w:rFonts w:ascii="Times New Roman" w:hAnsi="Times New Roman"/>
          <w:sz w:val="24"/>
          <w:szCs w:val="24"/>
        </w:rPr>
        <w:t>афедра управления</w:t>
      </w:r>
    </w:p>
    <w:p w:rsidR="008C22CC" w:rsidRPr="008C22CC" w:rsidRDefault="008C22CC" w:rsidP="00162A2A">
      <w:pPr>
        <w:spacing w:after="0" w:line="360" w:lineRule="auto"/>
        <w:jc w:val="center"/>
        <w:rPr>
          <w:rFonts w:ascii="Times New Roman" w:hAnsi="Times New Roman"/>
          <w:sz w:val="28"/>
          <w:szCs w:val="28"/>
        </w:rPr>
      </w:pPr>
    </w:p>
    <w:p w:rsidR="008C22CC" w:rsidRPr="008C22CC" w:rsidRDefault="008C22CC" w:rsidP="00162A2A">
      <w:pPr>
        <w:spacing w:after="0" w:line="360" w:lineRule="auto"/>
        <w:jc w:val="center"/>
        <w:rPr>
          <w:rFonts w:ascii="Times New Roman" w:hAnsi="Times New Roman"/>
          <w:b/>
          <w:bCs/>
          <w:sz w:val="28"/>
          <w:szCs w:val="28"/>
        </w:rPr>
      </w:pPr>
    </w:p>
    <w:p w:rsidR="008C22CC" w:rsidRPr="008C22CC" w:rsidRDefault="008C22CC" w:rsidP="00162A2A">
      <w:pPr>
        <w:spacing w:after="0" w:line="360" w:lineRule="auto"/>
        <w:jc w:val="center"/>
        <w:rPr>
          <w:rFonts w:ascii="Times New Roman" w:hAnsi="Times New Roman"/>
          <w:b/>
          <w:bCs/>
          <w:sz w:val="28"/>
          <w:szCs w:val="28"/>
        </w:rPr>
      </w:pPr>
    </w:p>
    <w:p w:rsidR="00A55DEB" w:rsidRDefault="00A55DEB" w:rsidP="00162A2A">
      <w:pPr>
        <w:spacing w:after="0"/>
        <w:jc w:val="center"/>
        <w:rPr>
          <w:rFonts w:ascii="Times New Roman" w:hAnsi="Times New Roman"/>
          <w:b/>
          <w:bCs/>
          <w:sz w:val="40"/>
          <w:szCs w:val="40"/>
        </w:rPr>
      </w:pPr>
    </w:p>
    <w:p w:rsidR="0055672A" w:rsidRPr="0055672A" w:rsidRDefault="008C22CC" w:rsidP="00162A2A">
      <w:pPr>
        <w:spacing w:after="0"/>
        <w:jc w:val="center"/>
        <w:rPr>
          <w:rFonts w:ascii="Times New Roman" w:hAnsi="Times New Roman"/>
          <w:b/>
          <w:bCs/>
          <w:sz w:val="40"/>
          <w:szCs w:val="40"/>
        </w:rPr>
      </w:pPr>
      <w:r w:rsidRPr="0055672A">
        <w:rPr>
          <w:rFonts w:ascii="Times New Roman" w:hAnsi="Times New Roman"/>
          <w:b/>
          <w:bCs/>
          <w:sz w:val="40"/>
          <w:szCs w:val="40"/>
        </w:rPr>
        <w:t>ПРОГРАММА</w:t>
      </w:r>
      <w:r w:rsidR="001E1AA8">
        <w:rPr>
          <w:rFonts w:ascii="Times New Roman" w:hAnsi="Times New Roman"/>
          <w:b/>
          <w:bCs/>
          <w:sz w:val="40"/>
          <w:szCs w:val="40"/>
        </w:rPr>
        <w:t xml:space="preserve"> ГОСУДАРСТВЕННОЙ ИТОГОВОЙ АТТЕСТАЦИИ</w:t>
      </w:r>
      <w:r w:rsidRPr="0055672A">
        <w:rPr>
          <w:rFonts w:ascii="Times New Roman" w:hAnsi="Times New Roman"/>
          <w:b/>
          <w:bCs/>
          <w:sz w:val="40"/>
          <w:szCs w:val="40"/>
        </w:rPr>
        <w:t xml:space="preserve"> </w:t>
      </w:r>
    </w:p>
    <w:p w:rsidR="001E1AA8" w:rsidRDefault="001E1AA8" w:rsidP="00162A2A">
      <w:pPr>
        <w:spacing w:after="0"/>
        <w:jc w:val="center"/>
        <w:rPr>
          <w:rFonts w:ascii="Times New Roman" w:hAnsi="Times New Roman"/>
          <w:b/>
          <w:bCs/>
          <w:sz w:val="28"/>
          <w:szCs w:val="28"/>
        </w:rPr>
      </w:pPr>
    </w:p>
    <w:p w:rsidR="008C22CC" w:rsidRPr="008C22CC" w:rsidRDefault="001E1AA8" w:rsidP="00162A2A">
      <w:pPr>
        <w:spacing w:after="0"/>
        <w:jc w:val="center"/>
        <w:rPr>
          <w:rFonts w:ascii="Times New Roman" w:hAnsi="Times New Roman"/>
          <w:b/>
          <w:bCs/>
          <w:sz w:val="28"/>
          <w:szCs w:val="28"/>
        </w:rPr>
      </w:pPr>
      <w:r>
        <w:rPr>
          <w:rFonts w:ascii="Times New Roman" w:hAnsi="Times New Roman"/>
          <w:b/>
          <w:bCs/>
          <w:sz w:val="28"/>
          <w:szCs w:val="28"/>
        </w:rPr>
        <w:t xml:space="preserve">ЧАСТЬ 1. ПРОГРАММА </w:t>
      </w:r>
      <w:r w:rsidR="008C22CC" w:rsidRPr="008C22CC">
        <w:rPr>
          <w:rFonts w:ascii="Times New Roman" w:hAnsi="Times New Roman"/>
          <w:b/>
          <w:bCs/>
          <w:sz w:val="28"/>
          <w:szCs w:val="28"/>
        </w:rPr>
        <w:t>ГОСУДАРСТВЕННО</w:t>
      </w:r>
      <w:r w:rsidR="00A55DEB">
        <w:rPr>
          <w:rFonts w:ascii="Times New Roman" w:hAnsi="Times New Roman"/>
          <w:b/>
          <w:bCs/>
          <w:sz w:val="28"/>
          <w:szCs w:val="28"/>
        </w:rPr>
        <w:t>ГО</w:t>
      </w:r>
      <w:r w:rsidR="008C22CC" w:rsidRPr="008C22CC">
        <w:rPr>
          <w:rFonts w:ascii="Times New Roman" w:hAnsi="Times New Roman"/>
          <w:b/>
          <w:bCs/>
          <w:sz w:val="28"/>
          <w:szCs w:val="28"/>
        </w:rPr>
        <w:t xml:space="preserve"> </w:t>
      </w:r>
      <w:r w:rsidR="00A55DEB">
        <w:rPr>
          <w:rFonts w:ascii="Times New Roman" w:hAnsi="Times New Roman"/>
          <w:b/>
          <w:bCs/>
          <w:sz w:val="28"/>
          <w:szCs w:val="28"/>
        </w:rPr>
        <w:t>ЭКЗАМЕНА</w:t>
      </w:r>
    </w:p>
    <w:p w:rsidR="008C22CC" w:rsidRPr="008C22CC" w:rsidRDefault="008C22CC" w:rsidP="00162A2A">
      <w:pPr>
        <w:spacing w:after="0" w:line="360" w:lineRule="auto"/>
        <w:ind w:hanging="283"/>
        <w:rPr>
          <w:rFonts w:ascii="Times New Roman" w:hAnsi="Times New Roman"/>
          <w:sz w:val="28"/>
          <w:szCs w:val="28"/>
        </w:rPr>
      </w:pPr>
      <w:r w:rsidRPr="008C22CC">
        <w:rPr>
          <w:rFonts w:ascii="Times New Roman" w:hAnsi="Times New Roman"/>
          <w:sz w:val="28"/>
          <w:szCs w:val="28"/>
        </w:rPr>
        <w:t xml:space="preserve">     </w:t>
      </w:r>
    </w:p>
    <w:p w:rsidR="008C22CC" w:rsidRPr="0063200A" w:rsidRDefault="008C22CC" w:rsidP="00162A2A">
      <w:pPr>
        <w:spacing w:after="0"/>
        <w:ind w:left="-76"/>
        <w:jc w:val="center"/>
        <w:rPr>
          <w:rFonts w:ascii="Times New Roman" w:hAnsi="Times New Roman"/>
          <w:sz w:val="24"/>
          <w:szCs w:val="24"/>
        </w:rPr>
      </w:pPr>
      <w:r w:rsidRPr="0063200A">
        <w:rPr>
          <w:rFonts w:ascii="Times New Roman" w:hAnsi="Times New Roman"/>
          <w:sz w:val="24"/>
          <w:szCs w:val="24"/>
        </w:rPr>
        <w:t>Направление подготовки</w:t>
      </w:r>
      <w:r w:rsidR="00A55DEB">
        <w:rPr>
          <w:rFonts w:ascii="Times New Roman" w:hAnsi="Times New Roman"/>
          <w:sz w:val="24"/>
          <w:szCs w:val="24"/>
        </w:rPr>
        <w:t>:</w:t>
      </w:r>
      <w:r w:rsidRPr="0063200A">
        <w:rPr>
          <w:rFonts w:ascii="Times New Roman" w:hAnsi="Times New Roman"/>
          <w:sz w:val="24"/>
          <w:szCs w:val="24"/>
        </w:rPr>
        <w:t xml:space="preserve"> 38.03.0</w:t>
      </w:r>
      <w:r w:rsidR="0063200A" w:rsidRPr="0063200A">
        <w:rPr>
          <w:rFonts w:ascii="Times New Roman" w:hAnsi="Times New Roman"/>
          <w:sz w:val="24"/>
          <w:szCs w:val="24"/>
        </w:rPr>
        <w:t>2</w:t>
      </w:r>
      <w:r w:rsidR="00E222D1">
        <w:rPr>
          <w:rFonts w:ascii="Times New Roman" w:hAnsi="Times New Roman"/>
          <w:sz w:val="24"/>
          <w:szCs w:val="24"/>
        </w:rPr>
        <w:t xml:space="preserve"> </w:t>
      </w:r>
      <w:r w:rsidR="0063200A" w:rsidRPr="0063200A">
        <w:rPr>
          <w:rFonts w:ascii="Times New Roman" w:hAnsi="Times New Roman"/>
          <w:sz w:val="24"/>
          <w:szCs w:val="24"/>
        </w:rPr>
        <w:t>Менеджмент</w:t>
      </w:r>
    </w:p>
    <w:p w:rsidR="008C22CC" w:rsidRPr="0063200A" w:rsidRDefault="004E1DB4" w:rsidP="00A55DEB">
      <w:pPr>
        <w:spacing w:after="0"/>
        <w:ind w:left="-76"/>
        <w:jc w:val="center"/>
        <w:rPr>
          <w:rFonts w:ascii="Times New Roman" w:hAnsi="Times New Roman"/>
          <w:sz w:val="24"/>
          <w:szCs w:val="24"/>
        </w:rPr>
      </w:pPr>
      <w:r>
        <w:rPr>
          <w:rFonts w:ascii="Times New Roman" w:hAnsi="Times New Roman"/>
          <w:sz w:val="24"/>
          <w:szCs w:val="24"/>
        </w:rPr>
        <w:t>Направленность (</w:t>
      </w:r>
      <w:r w:rsidR="0063200A">
        <w:rPr>
          <w:rFonts w:ascii="Times New Roman" w:hAnsi="Times New Roman"/>
          <w:sz w:val="24"/>
          <w:szCs w:val="24"/>
        </w:rPr>
        <w:t>Профил</w:t>
      </w:r>
      <w:r w:rsidR="00A55DEB">
        <w:rPr>
          <w:rFonts w:ascii="Times New Roman" w:hAnsi="Times New Roman"/>
          <w:sz w:val="24"/>
          <w:szCs w:val="24"/>
        </w:rPr>
        <w:t>ь</w:t>
      </w:r>
      <w:r>
        <w:rPr>
          <w:rFonts w:ascii="Times New Roman" w:hAnsi="Times New Roman"/>
          <w:sz w:val="24"/>
          <w:szCs w:val="24"/>
        </w:rPr>
        <w:t>)</w:t>
      </w:r>
      <w:r w:rsidR="0063200A">
        <w:rPr>
          <w:rFonts w:ascii="Times New Roman" w:hAnsi="Times New Roman"/>
          <w:sz w:val="24"/>
          <w:szCs w:val="24"/>
        </w:rPr>
        <w:t xml:space="preserve"> </w:t>
      </w:r>
      <w:r w:rsidR="008C22CC" w:rsidRPr="0063200A">
        <w:rPr>
          <w:rFonts w:ascii="Times New Roman" w:hAnsi="Times New Roman"/>
          <w:sz w:val="24"/>
          <w:szCs w:val="24"/>
        </w:rPr>
        <w:t>подготовки</w:t>
      </w:r>
      <w:r w:rsidR="00A55DEB">
        <w:rPr>
          <w:rFonts w:ascii="Times New Roman" w:hAnsi="Times New Roman"/>
          <w:sz w:val="24"/>
          <w:szCs w:val="24"/>
        </w:rPr>
        <w:t>:</w:t>
      </w:r>
      <w:r w:rsidR="008C22CC" w:rsidRPr="0063200A">
        <w:rPr>
          <w:rFonts w:ascii="Times New Roman" w:hAnsi="Times New Roman"/>
          <w:sz w:val="24"/>
          <w:szCs w:val="24"/>
        </w:rPr>
        <w:t xml:space="preserve"> «</w:t>
      </w:r>
      <w:r w:rsidR="00A55DEB">
        <w:rPr>
          <w:rFonts w:ascii="Times New Roman" w:hAnsi="Times New Roman"/>
          <w:sz w:val="24"/>
          <w:szCs w:val="24"/>
        </w:rPr>
        <w:t>Международный менеджмент»</w:t>
      </w:r>
    </w:p>
    <w:p w:rsidR="00A55DEB" w:rsidRDefault="00A55DEB" w:rsidP="00162A2A">
      <w:pPr>
        <w:tabs>
          <w:tab w:val="left" w:pos="852"/>
        </w:tabs>
        <w:spacing w:after="0"/>
        <w:ind w:left="284"/>
        <w:jc w:val="center"/>
        <w:rPr>
          <w:rFonts w:ascii="Times New Roman" w:hAnsi="Times New Roman"/>
          <w:sz w:val="24"/>
          <w:szCs w:val="24"/>
        </w:rPr>
      </w:pPr>
    </w:p>
    <w:p w:rsidR="008C22CC" w:rsidRPr="0063200A" w:rsidRDefault="008C22CC" w:rsidP="00C25401">
      <w:pPr>
        <w:tabs>
          <w:tab w:val="left" w:pos="852"/>
        </w:tabs>
        <w:spacing w:after="0"/>
        <w:jc w:val="center"/>
        <w:rPr>
          <w:rFonts w:ascii="Times New Roman" w:hAnsi="Times New Roman"/>
          <w:sz w:val="24"/>
          <w:szCs w:val="24"/>
        </w:rPr>
      </w:pPr>
      <w:r w:rsidRPr="0063200A">
        <w:rPr>
          <w:rFonts w:ascii="Times New Roman" w:hAnsi="Times New Roman"/>
          <w:sz w:val="24"/>
          <w:szCs w:val="24"/>
        </w:rPr>
        <w:t>Квалификация выпускника: бакалавр</w:t>
      </w:r>
    </w:p>
    <w:p w:rsidR="008A414F" w:rsidRDefault="008C22CC" w:rsidP="00C25401">
      <w:pPr>
        <w:tabs>
          <w:tab w:val="left" w:pos="852"/>
        </w:tabs>
        <w:spacing w:after="0"/>
        <w:jc w:val="center"/>
        <w:rPr>
          <w:rFonts w:ascii="Times New Roman" w:hAnsi="Times New Roman"/>
          <w:sz w:val="24"/>
          <w:szCs w:val="24"/>
        </w:rPr>
      </w:pPr>
      <w:r w:rsidRPr="0063200A">
        <w:rPr>
          <w:rFonts w:ascii="Times New Roman" w:hAnsi="Times New Roman"/>
          <w:sz w:val="24"/>
          <w:szCs w:val="24"/>
        </w:rPr>
        <w:t xml:space="preserve">Формы обучения: </w:t>
      </w:r>
      <w:r w:rsidR="00D04308">
        <w:rPr>
          <w:rFonts w:ascii="Times New Roman" w:hAnsi="Times New Roman"/>
          <w:sz w:val="24"/>
          <w:szCs w:val="24"/>
        </w:rPr>
        <w:t xml:space="preserve">очная и </w:t>
      </w:r>
      <w:r w:rsidR="008A414F">
        <w:rPr>
          <w:rFonts w:ascii="Times New Roman" w:hAnsi="Times New Roman"/>
          <w:sz w:val="24"/>
          <w:szCs w:val="24"/>
        </w:rPr>
        <w:t xml:space="preserve">заочная </w:t>
      </w:r>
    </w:p>
    <w:p w:rsidR="008C22CC" w:rsidRPr="0063200A" w:rsidRDefault="008A414F" w:rsidP="00C25401">
      <w:pPr>
        <w:tabs>
          <w:tab w:val="left" w:pos="852"/>
        </w:tabs>
        <w:spacing w:after="0"/>
        <w:jc w:val="center"/>
        <w:rPr>
          <w:rFonts w:ascii="Times New Roman" w:hAnsi="Times New Roman"/>
          <w:sz w:val="24"/>
          <w:szCs w:val="24"/>
        </w:rPr>
      </w:pPr>
      <w:r>
        <w:rPr>
          <w:rFonts w:ascii="Times New Roman" w:hAnsi="Times New Roman"/>
          <w:sz w:val="24"/>
          <w:szCs w:val="24"/>
        </w:rPr>
        <w:t xml:space="preserve">(с применением </w:t>
      </w:r>
      <w:r w:rsidR="00A55DEB">
        <w:rPr>
          <w:rFonts w:ascii="Times New Roman" w:hAnsi="Times New Roman"/>
          <w:sz w:val="24"/>
          <w:szCs w:val="24"/>
        </w:rPr>
        <w:t>дистанционн</w:t>
      </w:r>
      <w:r>
        <w:rPr>
          <w:rFonts w:ascii="Times New Roman" w:hAnsi="Times New Roman"/>
          <w:sz w:val="24"/>
          <w:szCs w:val="24"/>
        </w:rPr>
        <w:t>ых образовательных технологий)</w:t>
      </w:r>
    </w:p>
    <w:p w:rsidR="008C22CC" w:rsidRPr="008C22CC" w:rsidRDefault="008C22CC" w:rsidP="00C25401">
      <w:pPr>
        <w:tabs>
          <w:tab w:val="left" w:pos="852"/>
        </w:tabs>
        <w:spacing w:after="0"/>
        <w:jc w:val="center"/>
        <w:rPr>
          <w:rFonts w:ascii="Times New Roman" w:hAnsi="Times New Roman"/>
          <w:sz w:val="28"/>
          <w:szCs w:val="28"/>
        </w:rPr>
      </w:pPr>
    </w:p>
    <w:p w:rsidR="008C22CC" w:rsidRPr="008C22CC" w:rsidRDefault="008C22CC" w:rsidP="00162A2A">
      <w:pPr>
        <w:tabs>
          <w:tab w:val="left" w:pos="852"/>
        </w:tabs>
        <w:spacing w:after="0"/>
        <w:ind w:left="284"/>
        <w:jc w:val="center"/>
        <w:rPr>
          <w:rFonts w:ascii="Times New Roman" w:hAnsi="Times New Roman"/>
          <w:b/>
          <w:sz w:val="28"/>
          <w:szCs w:val="28"/>
        </w:rPr>
      </w:pPr>
    </w:p>
    <w:p w:rsidR="008C22CC" w:rsidRPr="008C22CC" w:rsidRDefault="008C22CC" w:rsidP="00162A2A">
      <w:pPr>
        <w:spacing w:after="0" w:line="360" w:lineRule="auto"/>
        <w:jc w:val="center"/>
        <w:rPr>
          <w:rFonts w:ascii="Times New Roman" w:hAnsi="Times New Roman"/>
          <w:sz w:val="28"/>
          <w:szCs w:val="28"/>
        </w:rPr>
      </w:pPr>
    </w:p>
    <w:p w:rsidR="008C22CC" w:rsidRPr="008C22CC" w:rsidRDefault="008C22CC" w:rsidP="00162A2A">
      <w:pPr>
        <w:spacing w:after="0" w:line="360" w:lineRule="auto"/>
        <w:jc w:val="center"/>
        <w:rPr>
          <w:rFonts w:ascii="Times New Roman" w:hAnsi="Times New Roman"/>
          <w:sz w:val="28"/>
          <w:szCs w:val="28"/>
        </w:rPr>
      </w:pPr>
    </w:p>
    <w:p w:rsidR="008C22CC" w:rsidRPr="00162A2A" w:rsidRDefault="008C22CC" w:rsidP="00162A2A">
      <w:pPr>
        <w:spacing w:after="0" w:line="360" w:lineRule="auto"/>
        <w:jc w:val="center"/>
        <w:rPr>
          <w:rFonts w:ascii="Times New Roman" w:hAnsi="Times New Roman"/>
          <w:sz w:val="28"/>
          <w:szCs w:val="28"/>
        </w:rPr>
      </w:pPr>
    </w:p>
    <w:p w:rsidR="00A83102" w:rsidRDefault="00A83102" w:rsidP="0063200A">
      <w:pPr>
        <w:pStyle w:val="4"/>
        <w:tabs>
          <w:tab w:val="left" w:pos="0"/>
        </w:tabs>
        <w:spacing w:line="240" w:lineRule="auto"/>
        <w:ind w:left="0"/>
        <w:rPr>
          <w:b w:val="0"/>
        </w:rPr>
      </w:pPr>
    </w:p>
    <w:p w:rsidR="008A414F" w:rsidRDefault="008A414F" w:rsidP="0063200A">
      <w:pPr>
        <w:pStyle w:val="4"/>
        <w:tabs>
          <w:tab w:val="left" w:pos="0"/>
        </w:tabs>
        <w:spacing w:line="240" w:lineRule="auto"/>
        <w:ind w:left="0"/>
        <w:rPr>
          <w:b w:val="0"/>
        </w:rPr>
      </w:pPr>
    </w:p>
    <w:p w:rsidR="001E1AA8" w:rsidRDefault="001E1AA8" w:rsidP="0063200A">
      <w:pPr>
        <w:pStyle w:val="4"/>
        <w:tabs>
          <w:tab w:val="left" w:pos="0"/>
        </w:tabs>
        <w:spacing w:line="240" w:lineRule="auto"/>
        <w:ind w:left="0"/>
        <w:rPr>
          <w:b w:val="0"/>
        </w:rPr>
      </w:pPr>
    </w:p>
    <w:p w:rsidR="001E1AA8" w:rsidRDefault="001E1AA8" w:rsidP="0063200A">
      <w:pPr>
        <w:pStyle w:val="4"/>
        <w:tabs>
          <w:tab w:val="left" w:pos="0"/>
        </w:tabs>
        <w:spacing w:line="240" w:lineRule="auto"/>
        <w:ind w:left="0"/>
        <w:rPr>
          <w:b w:val="0"/>
        </w:rPr>
      </w:pPr>
    </w:p>
    <w:p w:rsidR="001E1AA8" w:rsidRDefault="001E1AA8" w:rsidP="001E1AA8">
      <w:pPr>
        <w:pStyle w:val="4"/>
        <w:tabs>
          <w:tab w:val="left" w:pos="0"/>
        </w:tabs>
        <w:spacing w:line="360" w:lineRule="auto"/>
        <w:ind w:left="0"/>
        <w:rPr>
          <w:b w:val="0"/>
        </w:rPr>
      </w:pPr>
    </w:p>
    <w:p w:rsidR="001E1AA8" w:rsidRDefault="001E1AA8" w:rsidP="001E1AA8">
      <w:pPr>
        <w:pStyle w:val="4"/>
        <w:tabs>
          <w:tab w:val="left" w:pos="0"/>
        </w:tabs>
        <w:spacing w:line="240" w:lineRule="auto"/>
        <w:ind w:left="0"/>
        <w:rPr>
          <w:b w:val="0"/>
        </w:rPr>
      </w:pPr>
    </w:p>
    <w:p w:rsidR="001E1AA8" w:rsidRPr="00E222D1" w:rsidRDefault="008C22CC" w:rsidP="001E1AA8">
      <w:pPr>
        <w:pStyle w:val="4"/>
        <w:tabs>
          <w:tab w:val="left" w:pos="0"/>
        </w:tabs>
        <w:spacing w:line="240" w:lineRule="auto"/>
        <w:ind w:left="0"/>
        <w:rPr>
          <w:b w:val="0"/>
          <w:lang w:val="ru-RU"/>
        </w:rPr>
      </w:pPr>
      <w:r w:rsidRPr="008C22CC">
        <w:rPr>
          <w:b w:val="0"/>
        </w:rPr>
        <w:t>Москва 201</w:t>
      </w:r>
      <w:r w:rsidR="00E222D1">
        <w:rPr>
          <w:b w:val="0"/>
          <w:lang w:val="ru-RU"/>
        </w:rPr>
        <w:t>9</w:t>
      </w:r>
    </w:p>
    <w:p w:rsidR="001E1AA8" w:rsidRPr="001E1AA8" w:rsidRDefault="001E1AA8" w:rsidP="001E1AA8"/>
    <w:p w:rsidR="001E1AA8" w:rsidRDefault="001E1AA8" w:rsidP="001E1AA8">
      <w:pPr>
        <w:pStyle w:val="4"/>
        <w:tabs>
          <w:tab w:val="left" w:pos="0"/>
        </w:tabs>
        <w:spacing w:line="240" w:lineRule="auto"/>
        <w:ind w:left="0"/>
        <w:jc w:val="left"/>
      </w:pPr>
      <w:r>
        <w:lastRenderedPageBreak/>
        <w:t>Программа государственной итоговой аттестации</w:t>
      </w:r>
    </w:p>
    <w:p w:rsidR="008C22CC" w:rsidRPr="008C22CC" w:rsidRDefault="001E1AA8" w:rsidP="001E1AA8">
      <w:pPr>
        <w:pStyle w:val="4"/>
        <w:tabs>
          <w:tab w:val="left" w:pos="0"/>
        </w:tabs>
        <w:spacing w:line="240" w:lineRule="auto"/>
        <w:ind w:left="0"/>
        <w:jc w:val="left"/>
      </w:pPr>
      <w:r>
        <w:t xml:space="preserve">Часть 1. </w:t>
      </w:r>
      <w:r w:rsidR="008C22CC" w:rsidRPr="008C22CC">
        <w:t>Программа государственно</w:t>
      </w:r>
      <w:r w:rsidR="00A55DEB">
        <w:t>го</w:t>
      </w:r>
      <w:r w:rsidR="008C22CC" w:rsidRPr="008C22CC">
        <w:t xml:space="preserve"> </w:t>
      </w:r>
      <w:r w:rsidR="00A55DEB">
        <w:t>экзамена</w:t>
      </w:r>
    </w:p>
    <w:p w:rsidR="001E1AA8" w:rsidRDefault="001E1AA8" w:rsidP="00162A2A">
      <w:pPr>
        <w:spacing w:after="0"/>
        <w:rPr>
          <w:rFonts w:ascii="Times New Roman" w:hAnsi="Times New Roman"/>
        </w:rPr>
      </w:pPr>
    </w:p>
    <w:p w:rsidR="001E1AA8" w:rsidRDefault="001E1AA8" w:rsidP="00162A2A">
      <w:pPr>
        <w:spacing w:after="0"/>
        <w:rPr>
          <w:rFonts w:ascii="Times New Roman" w:hAnsi="Times New Roman"/>
        </w:rPr>
      </w:pPr>
    </w:p>
    <w:p w:rsidR="008C22CC" w:rsidRPr="008C22CC" w:rsidRDefault="008C22CC" w:rsidP="00162A2A">
      <w:pPr>
        <w:spacing w:after="0"/>
        <w:rPr>
          <w:rFonts w:ascii="Times New Roman" w:hAnsi="Times New Roman"/>
        </w:rPr>
      </w:pPr>
      <w:r w:rsidRPr="008C22CC">
        <w:rPr>
          <w:rFonts w:ascii="Times New Roman" w:hAnsi="Times New Roman"/>
        </w:rPr>
        <w:t xml:space="preserve">Составители: </w:t>
      </w:r>
    </w:p>
    <w:p w:rsidR="00614330" w:rsidRDefault="00614330" w:rsidP="00614330">
      <w:pPr>
        <w:spacing w:after="0" w:line="240" w:lineRule="auto"/>
        <w:rPr>
          <w:rFonts w:ascii="Times New Roman" w:hAnsi="Times New Roman"/>
          <w:i/>
        </w:rPr>
      </w:pPr>
      <w:r w:rsidRPr="002A01A8">
        <w:rPr>
          <w:rFonts w:ascii="Times New Roman" w:hAnsi="Times New Roman"/>
          <w:i/>
        </w:rPr>
        <w:t>Архипова Н.И., д.э.н., профессор</w:t>
      </w:r>
    </w:p>
    <w:p w:rsidR="00CE265D" w:rsidRPr="002A01A8" w:rsidRDefault="00CE265D" w:rsidP="00614330">
      <w:pPr>
        <w:spacing w:after="0" w:line="240" w:lineRule="auto"/>
        <w:rPr>
          <w:rFonts w:ascii="Times New Roman" w:hAnsi="Times New Roman"/>
          <w:i/>
        </w:rPr>
      </w:pPr>
      <w:r w:rsidRPr="002A01A8">
        <w:rPr>
          <w:rFonts w:ascii="Times New Roman" w:hAnsi="Times New Roman"/>
          <w:i/>
        </w:rPr>
        <w:t>Овчинникова Н.В., д.э.н., профессор</w:t>
      </w:r>
    </w:p>
    <w:p w:rsidR="00614330" w:rsidRDefault="00614330" w:rsidP="00614330">
      <w:pPr>
        <w:spacing w:after="0" w:line="240" w:lineRule="auto"/>
        <w:rPr>
          <w:rFonts w:ascii="Times New Roman" w:hAnsi="Times New Roman"/>
          <w:i/>
        </w:rPr>
      </w:pPr>
      <w:r w:rsidRPr="002A01A8">
        <w:rPr>
          <w:rFonts w:ascii="Times New Roman" w:hAnsi="Times New Roman"/>
          <w:i/>
        </w:rPr>
        <w:t>Абаев А.Л., д.э.н., профессор</w:t>
      </w:r>
    </w:p>
    <w:p w:rsidR="00CE265D" w:rsidRPr="002A01A8" w:rsidRDefault="00CE265D" w:rsidP="00CE265D">
      <w:pPr>
        <w:spacing w:after="0" w:line="240" w:lineRule="auto"/>
        <w:rPr>
          <w:rFonts w:ascii="Times New Roman" w:hAnsi="Times New Roman"/>
          <w:i/>
        </w:rPr>
      </w:pPr>
      <w:r w:rsidRPr="002A01A8">
        <w:rPr>
          <w:rFonts w:ascii="Times New Roman" w:hAnsi="Times New Roman"/>
          <w:i/>
        </w:rPr>
        <w:t>Артемов О.Ю., к.и.н., профессор</w:t>
      </w:r>
    </w:p>
    <w:p w:rsidR="00F90B08" w:rsidRPr="00F90B08" w:rsidRDefault="00F90B08" w:rsidP="00614330">
      <w:pPr>
        <w:spacing w:after="0" w:line="240" w:lineRule="auto"/>
        <w:rPr>
          <w:rFonts w:ascii="Times New Roman" w:hAnsi="Times New Roman"/>
          <w:i/>
        </w:rPr>
      </w:pPr>
      <w:r>
        <w:rPr>
          <w:rFonts w:ascii="Times New Roman" w:hAnsi="Times New Roman"/>
          <w:i/>
        </w:rPr>
        <w:t>Зайцева А.В., ст. преподаватель</w:t>
      </w:r>
    </w:p>
    <w:p w:rsidR="00614330" w:rsidRPr="00F90B08" w:rsidRDefault="00614330" w:rsidP="00614330">
      <w:pPr>
        <w:spacing w:after="0" w:line="240" w:lineRule="auto"/>
        <w:rPr>
          <w:rFonts w:ascii="Times New Roman" w:hAnsi="Times New Roman"/>
          <w:i/>
        </w:rPr>
      </w:pPr>
      <w:r>
        <w:rPr>
          <w:rFonts w:ascii="Times New Roman" w:hAnsi="Times New Roman"/>
          <w:i/>
        </w:rPr>
        <w:t>Лепе Н.Л., к.</w:t>
      </w:r>
      <w:r w:rsidR="004E1DB4">
        <w:rPr>
          <w:rFonts w:ascii="Times New Roman" w:hAnsi="Times New Roman"/>
          <w:i/>
        </w:rPr>
        <w:t>ф-м.</w:t>
      </w:r>
      <w:r>
        <w:rPr>
          <w:rFonts w:ascii="Times New Roman" w:hAnsi="Times New Roman"/>
          <w:i/>
        </w:rPr>
        <w:t>н., доцент</w:t>
      </w:r>
    </w:p>
    <w:p w:rsidR="00F90B08" w:rsidRPr="002A01A8" w:rsidRDefault="00F90B08" w:rsidP="00F90B08">
      <w:pPr>
        <w:spacing w:after="0" w:line="240" w:lineRule="auto"/>
        <w:rPr>
          <w:rFonts w:ascii="Times New Roman" w:hAnsi="Times New Roman"/>
          <w:i/>
        </w:rPr>
      </w:pPr>
      <w:r w:rsidRPr="002A01A8">
        <w:rPr>
          <w:rFonts w:ascii="Times New Roman" w:hAnsi="Times New Roman"/>
          <w:i/>
        </w:rPr>
        <w:t xml:space="preserve">Овчинников С.А., к.э.н., </w:t>
      </w:r>
      <w:r w:rsidR="004E1DB4">
        <w:rPr>
          <w:rFonts w:ascii="Times New Roman" w:hAnsi="Times New Roman"/>
          <w:i/>
        </w:rPr>
        <w:t>доцент</w:t>
      </w:r>
    </w:p>
    <w:p w:rsidR="00614330" w:rsidRPr="002A01A8" w:rsidRDefault="00614330" w:rsidP="00614330">
      <w:pPr>
        <w:spacing w:after="0" w:line="240" w:lineRule="auto"/>
        <w:rPr>
          <w:rFonts w:ascii="Times New Roman" w:hAnsi="Times New Roman"/>
          <w:i/>
        </w:rPr>
      </w:pPr>
      <w:r w:rsidRPr="002A01A8">
        <w:rPr>
          <w:rFonts w:ascii="Times New Roman" w:hAnsi="Times New Roman"/>
          <w:i/>
        </w:rPr>
        <w:t>Чистякова К.А., к.и.н., доцент</w:t>
      </w:r>
    </w:p>
    <w:p w:rsidR="00614330" w:rsidRPr="002A01A8" w:rsidRDefault="00614330" w:rsidP="00614330">
      <w:pPr>
        <w:spacing w:after="0" w:line="240" w:lineRule="auto"/>
        <w:rPr>
          <w:rFonts w:ascii="Times New Roman" w:hAnsi="Times New Roman"/>
          <w:i/>
        </w:rPr>
      </w:pPr>
      <w:r w:rsidRPr="002A01A8">
        <w:rPr>
          <w:rFonts w:ascii="Times New Roman" w:hAnsi="Times New Roman"/>
          <w:i/>
        </w:rPr>
        <w:t>Шишкова Г.А., к.т.н., профессор</w:t>
      </w:r>
    </w:p>
    <w:p w:rsidR="008C22CC" w:rsidRDefault="008C22CC" w:rsidP="00162A2A">
      <w:pPr>
        <w:spacing w:after="0" w:line="360" w:lineRule="auto"/>
        <w:rPr>
          <w:rFonts w:ascii="Times New Roman" w:hAnsi="Times New Roman"/>
          <w:sz w:val="20"/>
        </w:rPr>
      </w:pPr>
    </w:p>
    <w:p w:rsidR="00614330" w:rsidRPr="008C22CC" w:rsidRDefault="00614330" w:rsidP="00162A2A">
      <w:pPr>
        <w:spacing w:after="0" w:line="360" w:lineRule="auto"/>
        <w:rPr>
          <w:rFonts w:ascii="Times New Roman" w:hAnsi="Times New Roman"/>
          <w:sz w:val="20"/>
        </w:rPr>
      </w:pPr>
    </w:p>
    <w:p w:rsidR="008C22CC" w:rsidRPr="008C22CC" w:rsidRDefault="008C22CC" w:rsidP="00162A2A">
      <w:pPr>
        <w:pStyle w:val="aff7"/>
        <w:suppressLineNumbers/>
        <w:rPr>
          <w:rFonts w:ascii="Times New Roman" w:hAnsi="Times New Roman"/>
          <w:sz w:val="24"/>
          <w:szCs w:val="24"/>
        </w:rPr>
      </w:pPr>
    </w:p>
    <w:p w:rsidR="00A55DEB" w:rsidRDefault="00A55DEB" w:rsidP="00162A2A">
      <w:pPr>
        <w:pStyle w:val="aff7"/>
        <w:suppressLineNumbers/>
        <w:rPr>
          <w:rFonts w:ascii="Times New Roman" w:hAnsi="Times New Roman"/>
          <w:sz w:val="22"/>
          <w:szCs w:val="22"/>
        </w:rPr>
      </w:pPr>
    </w:p>
    <w:p w:rsidR="00A55DEB" w:rsidRDefault="00A55DEB" w:rsidP="00162A2A">
      <w:pPr>
        <w:pStyle w:val="aff7"/>
        <w:suppressLineNumbers/>
        <w:rPr>
          <w:rFonts w:ascii="Times New Roman" w:hAnsi="Times New Roman"/>
          <w:sz w:val="22"/>
          <w:szCs w:val="22"/>
        </w:rPr>
      </w:pPr>
    </w:p>
    <w:p w:rsidR="00A55DEB" w:rsidRDefault="00A55DEB" w:rsidP="00162A2A">
      <w:pPr>
        <w:pStyle w:val="aff7"/>
        <w:suppressLineNumbers/>
        <w:rPr>
          <w:rFonts w:ascii="Times New Roman" w:hAnsi="Times New Roman"/>
          <w:sz w:val="22"/>
          <w:szCs w:val="22"/>
        </w:rPr>
      </w:pPr>
    </w:p>
    <w:p w:rsidR="00A55DEB" w:rsidRDefault="00A55DEB" w:rsidP="00162A2A">
      <w:pPr>
        <w:pStyle w:val="aff7"/>
        <w:suppressLineNumbers/>
        <w:rPr>
          <w:rFonts w:ascii="Times New Roman" w:hAnsi="Times New Roman"/>
          <w:sz w:val="22"/>
          <w:szCs w:val="22"/>
        </w:rPr>
      </w:pPr>
    </w:p>
    <w:p w:rsidR="008C22CC" w:rsidRPr="00A83102" w:rsidRDefault="008A414F" w:rsidP="00162A2A">
      <w:pPr>
        <w:pStyle w:val="aff7"/>
        <w:suppressLineNumbers/>
        <w:rPr>
          <w:rFonts w:ascii="Times New Roman" w:hAnsi="Times New Roman"/>
          <w:sz w:val="22"/>
          <w:szCs w:val="22"/>
        </w:rPr>
      </w:pPr>
      <w:r>
        <w:rPr>
          <w:rFonts w:ascii="Times New Roman" w:hAnsi="Times New Roman"/>
          <w:sz w:val="22"/>
          <w:szCs w:val="22"/>
        </w:rPr>
        <w:t>УТВЕРЖДЕНО</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8C22CC" w:rsidRPr="00A83102" w:rsidRDefault="008C22CC" w:rsidP="00162A2A">
      <w:pPr>
        <w:pStyle w:val="aff7"/>
        <w:suppressLineNumbers/>
        <w:rPr>
          <w:rFonts w:ascii="Times New Roman" w:hAnsi="Times New Roman"/>
          <w:sz w:val="22"/>
          <w:szCs w:val="22"/>
        </w:rPr>
      </w:pPr>
      <w:r w:rsidRPr="00A83102">
        <w:rPr>
          <w:rFonts w:ascii="Times New Roman" w:hAnsi="Times New Roman"/>
          <w:sz w:val="22"/>
          <w:szCs w:val="22"/>
        </w:rPr>
        <w:t>Протокол</w:t>
      </w:r>
      <w:r w:rsidR="008A414F">
        <w:rPr>
          <w:rFonts w:ascii="Times New Roman" w:hAnsi="Times New Roman"/>
          <w:sz w:val="22"/>
          <w:szCs w:val="22"/>
        </w:rPr>
        <w:t xml:space="preserve"> Совета ИЭУП</w:t>
      </w:r>
      <w:r w:rsidR="00614330" w:rsidRPr="00A83102">
        <w:rPr>
          <w:rFonts w:ascii="Times New Roman" w:hAnsi="Times New Roman"/>
          <w:sz w:val="22"/>
          <w:szCs w:val="22"/>
        </w:rPr>
        <w:tab/>
        <w:t xml:space="preserve">    </w:t>
      </w:r>
      <w:r w:rsidR="00A83102">
        <w:rPr>
          <w:rFonts w:ascii="Times New Roman" w:hAnsi="Times New Roman"/>
          <w:sz w:val="22"/>
          <w:szCs w:val="22"/>
        </w:rPr>
        <w:t xml:space="preserve">           </w:t>
      </w:r>
      <w:r w:rsidRPr="00A83102">
        <w:rPr>
          <w:rFonts w:ascii="Times New Roman" w:hAnsi="Times New Roman"/>
          <w:sz w:val="22"/>
          <w:szCs w:val="22"/>
        </w:rPr>
        <w:tab/>
      </w:r>
      <w:r w:rsidRPr="00A83102">
        <w:rPr>
          <w:rFonts w:ascii="Times New Roman" w:hAnsi="Times New Roman"/>
          <w:sz w:val="22"/>
          <w:szCs w:val="22"/>
        </w:rPr>
        <w:tab/>
      </w:r>
    </w:p>
    <w:p w:rsidR="008C22CC" w:rsidRPr="00A83102" w:rsidRDefault="004E1DB4" w:rsidP="00162A2A">
      <w:pPr>
        <w:pStyle w:val="aff7"/>
        <w:suppressLineNumbers/>
        <w:rPr>
          <w:rFonts w:ascii="Times New Roman" w:hAnsi="Times New Roman"/>
          <w:sz w:val="22"/>
          <w:szCs w:val="22"/>
        </w:rPr>
      </w:pPr>
      <w:r>
        <w:rPr>
          <w:rFonts w:ascii="Times New Roman" w:hAnsi="Times New Roman"/>
          <w:sz w:val="22"/>
          <w:szCs w:val="22"/>
        </w:rPr>
        <w:t>19.01.2018  № 10</w:t>
      </w:r>
      <w:r w:rsidR="008C22CC" w:rsidRPr="00A83102">
        <w:rPr>
          <w:rFonts w:ascii="Times New Roman" w:hAnsi="Times New Roman"/>
          <w:sz w:val="22"/>
          <w:szCs w:val="22"/>
        </w:rPr>
        <w:t xml:space="preserve"> </w:t>
      </w:r>
      <w:r w:rsidR="00614330" w:rsidRPr="00A83102">
        <w:rPr>
          <w:rFonts w:ascii="Times New Roman" w:hAnsi="Times New Roman"/>
          <w:sz w:val="22"/>
          <w:szCs w:val="22"/>
        </w:rPr>
        <w:tab/>
      </w:r>
      <w:r w:rsidR="00614330" w:rsidRPr="00A83102">
        <w:rPr>
          <w:rFonts w:ascii="Times New Roman" w:hAnsi="Times New Roman"/>
          <w:sz w:val="22"/>
          <w:szCs w:val="22"/>
        </w:rPr>
        <w:tab/>
      </w:r>
      <w:r w:rsidR="00614330" w:rsidRPr="00A83102">
        <w:rPr>
          <w:rFonts w:ascii="Times New Roman" w:hAnsi="Times New Roman"/>
          <w:sz w:val="22"/>
          <w:szCs w:val="22"/>
        </w:rPr>
        <w:tab/>
      </w:r>
      <w:r w:rsidR="00614330" w:rsidRPr="00A83102">
        <w:rPr>
          <w:rFonts w:ascii="Times New Roman" w:hAnsi="Times New Roman"/>
          <w:sz w:val="22"/>
          <w:szCs w:val="22"/>
        </w:rPr>
        <w:tab/>
        <w:t xml:space="preserve">                </w:t>
      </w:r>
    </w:p>
    <w:p w:rsidR="008C22CC" w:rsidRPr="00A83102" w:rsidRDefault="008C22CC" w:rsidP="00162A2A">
      <w:pPr>
        <w:pStyle w:val="aff7"/>
        <w:suppressLineNumbers/>
        <w:rPr>
          <w:rFonts w:ascii="Times New Roman" w:hAnsi="Times New Roman"/>
          <w:sz w:val="22"/>
          <w:szCs w:val="22"/>
        </w:rPr>
      </w:pPr>
      <w:r w:rsidRPr="00A83102">
        <w:rPr>
          <w:rFonts w:ascii="Times New Roman" w:hAnsi="Times New Roman"/>
          <w:sz w:val="22"/>
          <w:szCs w:val="22"/>
        </w:rPr>
        <w:tab/>
      </w:r>
      <w:r w:rsidRPr="00A83102">
        <w:rPr>
          <w:rFonts w:ascii="Times New Roman" w:hAnsi="Times New Roman"/>
          <w:sz w:val="22"/>
          <w:szCs w:val="22"/>
        </w:rPr>
        <w:tab/>
      </w:r>
      <w:r w:rsidRPr="00A83102">
        <w:rPr>
          <w:rFonts w:ascii="Times New Roman" w:hAnsi="Times New Roman"/>
          <w:sz w:val="22"/>
          <w:szCs w:val="22"/>
        </w:rPr>
        <w:tab/>
      </w:r>
      <w:r w:rsidRPr="00A83102">
        <w:rPr>
          <w:rFonts w:ascii="Times New Roman" w:hAnsi="Times New Roman"/>
          <w:sz w:val="22"/>
          <w:szCs w:val="22"/>
        </w:rPr>
        <w:tab/>
      </w:r>
      <w:r w:rsidRPr="00A83102">
        <w:rPr>
          <w:rFonts w:ascii="Times New Roman" w:hAnsi="Times New Roman"/>
          <w:sz w:val="22"/>
          <w:szCs w:val="22"/>
        </w:rPr>
        <w:tab/>
      </w:r>
      <w:r w:rsidRPr="00A83102">
        <w:rPr>
          <w:rFonts w:ascii="Times New Roman" w:hAnsi="Times New Roman"/>
          <w:sz w:val="22"/>
          <w:szCs w:val="22"/>
        </w:rPr>
        <w:tab/>
      </w:r>
      <w:r w:rsidRPr="00A83102">
        <w:rPr>
          <w:rFonts w:ascii="Times New Roman" w:hAnsi="Times New Roman"/>
          <w:sz w:val="22"/>
          <w:szCs w:val="22"/>
        </w:rPr>
        <w:tab/>
      </w:r>
      <w:r w:rsidRPr="00A83102">
        <w:rPr>
          <w:rFonts w:ascii="Times New Roman" w:hAnsi="Times New Roman"/>
          <w:sz w:val="22"/>
          <w:szCs w:val="22"/>
        </w:rPr>
        <w:tab/>
      </w:r>
    </w:p>
    <w:p w:rsidR="008C22CC" w:rsidRPr="00A83102" w:rsidRDefault="008C22CC" w:rsidP="00162A2A">
      <w:pPr>
        <w:pStyle w:val="aff7"/>
        <w:suppressLineNumbers/>
        <w:ind w:firstLine="851"/>
        <w:rPr>
          <w:rFonts w:ascii="Times New Roman" w:hAnsi="Times New Roman"/>
          <w:sz w:val="22"/>
          <w:szCs w:val="22"/>
        </w:rPr>
      </w:pPr>
      <w:r w:rsidRPr="00A83102">
        <w:rPr>
          <w:rFonts w:ascii="Times New Roman" w:hAnsi="Times New Roman"/>
          <w:b/>
          <w:sz w:val="22"/>
          <w:szCs w:val="22"/>
        </w:rPr>
        <w:tab/>
      </w:r>
      <w:r w:rsidRPr="00A83102">
        <w:rPr>
          <w:rFonts w:ascii="Times New Roman" w:hAnsi="Times New Roman"/>
          <w:b/>
          <w:sz w:val="22"/>
          <w:szCs w:val="22"/>
        </w:rPr>
        <w:tab/>
      </w:r>
      <w:r w:rsidRPr="00A83102">
        <w:rPr>
          <w:rFonts w:ascii="Times New Roman" w:hAnsi="Times New Roman"/>
          <w:b/>
          <w:sz w:val="22"/>
          <w:szCs w:val="22"/>
        </w:rPr>
        <w:tab/>
      </w:r>
      <w:r w:rsidRPr="00A83102">
        <w:rPr>
          <w:rFonts w:ascii="Times New Roman" w:hAnsi="Times New Roman"/>
          <w:b/>
          <w:sz w:val="22"/>
          <w:szCs w:val="22"/>
        </w:rPr>
        <w:tab/>
      </w:r>
      <w:r w:rsidRPr="00A83102">
        <w:rPr>
          <w:rFonts w:ascii="Times New Roman" w:hAnsi="Times New Roman"/>
          <w:b/>
          <w:sz w:val="22"/>
          <w:szCs w:val="22"/>
        </w:rPr>
        <w:tab/>
      </w:r>
      <w:r w:rsidRPr="00A83102">
        <w:rPr>
          <w:rFonts w:ascii="Times New Roman" w:hAnsi="Times New Roman"/>
          <w:b/>
          <w:sz w:val="22"/>
          <w:szCs w:val="22"/>
        </w:rPr>
        <w:tab/>
      </w:r>
      <w:r w:rsidR="00614330" w:rsidRPr="00A83102">
        <w:rPr>
          <w:rFonts w:ascii="Times New Roman" w:hAnsi="Times New Roman"/>
          <w:b/>
          <w:sz w:val="22"/>
          <w:szCs w:val="22"/>
        </w:rPr>
        <w:t xml:space="preserve">   </w:t>
      </w:r>
    </w:p>
    <w:p w:rsidR="008C22CC" w:rsidRPr="008C22CC" w:rsidRDefault="008C22CC" w:rsidP="00162A2A">
      <w:pPr>
        <w:spacing w:after="0" w:line="360" w:lineRule="auto"/>
        <w:jc w:val="both"/>
        <w:rPr>
          <w:rFonts w:ascii="Times New Roman" w:hAnsi="Times New Roman"/>
          <w:sz w:val="20"/>
        </w:rPr>
      </w:pPr>
      <w:r w:rsidRPr="008C22CC">
        <w:rPr>
          <w:rFonts w:ascii="Times New Roman" w:hAnsi="Times New Roman"/>
          <w:sz w:val="20"/>
        </w:rPr>
        <w:tab/>
      </w:r>
      <w:r w:rsidRPr="008C22CC">
        <w:rPr>
          <w:rFonts w:ascii="Times New Roman" w:hAnsi="Times New Roman"/>
          <w:sz w:val="20"/>
        </w:rPr>
        <w:tab/>
      </w:r>
      <w:r w:rsidRPr="008C22CC">
        <w:rPr>
          <w:rFonts w:ascii="Times New Roman" w:hAnsi="Times New Roman"/>
          <w:sz w:val="20"/>
        </w:rPr>
        <w:tab/>
      </w:r>
      <w:r w:rsidRPr="008C22CC">
        <w:rPr>
          <w:rFonts w:ascii="Times New Roman" w:hAnsi="Times New Roman"/>
          <w:sz w:val="20"/>
        </w:rPr>
        <w:tab/>
      </w:r>
      <w:r w:rsidRPr="008C22CC">
        <w:rPr>
          <w:rFonts w:ascii="Times New Roman" w:hAnsi="Times New Roman"/>
          <w:sz w:val="20"/>
        </w:rPr>
        <w:tab/>
      </w:r>
      <w:r w:rsidRPr="008C22CC">
        <w:rPr>
          <w:rFonts w:ascii="Times New Roman" w:hAnsi="Times New Roman"/>
          <w:sz w:val="20"/>
        </w:rPr>
        <w:tab/>
      </w:r>
      <w:r w:rsidRPr="008C22CC">
        <w:rPr>
          <w:rFonts w:ascii="Times New Roman" w:hAnsi="Times New Roman"/>
          <w:sz w:val="20"/>
        </w:rPr>
        <w:tab/>
      </w:r>
      <w:r w:rsidRPr="008C22CC">
        <w:rPr>
          <w:rFonts w:ascii="Times New Roman" w:hAnsi="Times New Roman"/>
          <w:sz w:val="20"/>
        </w:rPr>
        <w:tab/>
      </w:r>
      <w:r w:rsidRPr="008C22CC">
        <w:rPr>
          <w:rFonts w:ascii="Times New Roman" w:hAnsi="Times New Roman"/>
          <w:sz w:val="20"/>
        </w:rPr>
        <w:tab/>
      </w:r>
    </w:p>
    <w:p w:rsidR="008C22CC" w:rsidRDefault="008C22CC" w:rsidP="00162A2A">
      <w:pPr>
        <w:spacing w:after="0" w:line="360" w:lineRule="auto"/>
        <w:rPr>
          <w:rFonts w:ascii="Times New Roman" w:hAnsi="Times New Roman"/>
          <w:sz w:val="20"/>
        </w:rPr>
      </w:pPr>
      <w:r w:rsidRPr="008C22CC">
        <w:rPr>
          <w:rFonts w:ascii="Times New Roman" w:hAnsi="Times New Roman"/>
          <w:sz w:val="20"/>
        </w:rPr>
        <w:t xml:space="preserve"> </w:t>
      </w:r>
    </w:p>
    <w:p w:rsidR="008A414F" w:rsidRDefault="008A414F" w:rsidP="00162A2A">
      <w:pPr>
        <w:keepNext/>
        <w:suppressLineNumbers/>
        <w:tabs>
          <w:tab w:val="left" w:pos="12333"/>
        </w:tabs>
        <w:spacing w:after="0"/>
        <w:ind w:right="-74"/>
        <w:outlineLvl w:val="4"/>
        <w:rPr>
          <w:rFonts w:ascii="Times New Roman" w:hAnsi="Times New Roman"/>
          <w:bCs/>
        </w:rPr>
      </w:pPr>
    </w:p>
    <w:p w:rsidR="008C22CC" w:rsidRPr="008C22CC" w:rsidRDefault="008C22CC" w:rsidP="00162A2A">
      <w:pPr>
        <w:keepNext/>
        <w:suppressLineNumbers/>
        <w:tabs>
          <w:tab w:val="left" w:pos="12333"/>
        </w:tabs>
        <w:spacing w:after="0"/>
        <w:ind w:right="-74"/>
        <w:outlineLvl w:val="4"/>
        <w:rPr>
          <w:rFonts w:ascii="Times New Roman" w:hAnsi="Times New Roman"/>
          <w:bCs/>
        </w:rPr>
      </w:pPr>
      <w:r w:rsidRPr="008C22CC">
        <w:rPr>
          <w:rFonts w:ascii="Times New Roman" w:hAnsi="Times New Roman"/>
          <w:bCs/>
        </w:rPr>
        <w:t>СОГЛАСОВАНО:</w:t>
      </w:r>
    </w:p>
    <w:p w:rsidR="008C22CC" w:rsidRPr="008C22CC" w:rsidRDefault="008C22CC" w:rsidP="00162A2A">
      <w:pPr>
        <w:keepNext/>
        <w:suppressLineNumbers/>
        <w:tabs>
          <w:tab w:val="left" w:pos="12333"/>
        </w:tabs>
        <w:spacing w:after="0"/>
        <w:ind w:right="-74"/>
        <w:outlineLvl w:val="4"/>
        <w:rPr>
          <w:rFonts w:ascii="Times New Roman" w:hAnsi="Times New Roman"/>
          <w:bCs/>
        </w:rPr>
      </w:pPr>
    </w:p>
    <w:p w:rsidR="008A414F" w:rsidRDefault="008A414F" w:rsidP="008A414F">
      <w:pPr>
        <w:keepNext/>
        <w:spacing w:after="0"/>
        <w:outlineLvl w:val="1"/>
        <w:rPr>
          <w:rFonts w:ascii="Times New Roman" w:hAnsi="Times New Roman"/>
          <w:bCs/>
        </w:rPr>
      </w:pPr>
      <w:r>
        <w:rPr>
          <w:rFonts w:ascii="Times New Roman" w:hAnsi="Times New Roman"/>
          <w:bCs/>
        </w:rPr>
        <w:t>Заведующая</w:t>
      </w:r>
      <w:r w:rsidRPr="008C22CC">
        <w:rPr>
          <w:rFonts w:ascii="Times New Roman" w:hAnsi="Times New Roman"/>
          <w:bCs/>
        </w:rPr>
        <w:t xml:space="preserve"> кафедрой</w:t>
      </w:r>
      <w:r>
        <w:rPr>
          <w:rFonts w:ascii="Times New Roman" w:hAnsi="Times New Roman"/>
          <w:bCs/>
        </w:rPr>
        <w:t xml:space="preserve"> управления</w:t>
      </w:r>
    </w:p>
    <w:p w:rsidR="008A414F" w:rsidRPr="008C22CC" w:rsidRDefault="008A414F" w:rsidP="008A414F">
      <w:pPr>
        <w:keepNext/>
        <w:spacing w:after="0"/>
        <w:outlineLvl w:val="1"/>
        <w:rPr>
          <w:rFonts w:ascii="Times New Roman" w:hAnsi="Times New Roman"/>
          <w:bCs/>
        </w:rPr>
      </w:pPr>
      <w:r>
        <w:rPr>
          <w:rFonts w:ascii="Times New Roman" w:hAnsi="Times New Roman"/>
          <w:bCs/>
        </w:rPr>
        <w:t>_________________  Н.В. Овчинникова</w:t>
      </w:r>
      <w:r w:rsidRPr="008C22CC">
        <w:rPr>
          <w:rFonts w:ascii="Times New Roman" w:hAnsi="Times New Roman"/>
          <w:bCs/>
        </w:rPr>
        <w:tab/>
      </w:r>
    </w:p>
    <w:p w:rsidR="008A414F" w:rsidRPr="008C22CC" w:rsidRDefault="008A414F" w:rsidP="008A414F">
      <w:pPr>
        <w:keepNext/>
        <w:spacing w:after="0"/>
        <w:outlineLvl w:val="1"/>
        <w:rPr>
          <w:rFonts w:ascii="Times New Roman" w:hAnsi="Times New Roman"/>
          <w:bCs/>
        </w:rPr>
      </w:pPr>
      <w:r w:rsidRPr="008C22CC">
        <w:rPr>
          <w:rFonts w:ascii="Times New Roman" w:hAnsi="Times New Roman"/>
          <w:bCs/>
        </w:rPr>
        <w:t>«____»_________ 201</w:t>
      </w:r>
      <w:r w:rsidR="00E222D1">
        <w:rPr>
          <w:rFonts w:ascii="Times New Roman" w:hAnsi="Times New Roman"/>
          <w:bCs/>
        </w:rPr>
        <w:t>9</w:t>
      </w:r>
      <w:r w:rsidRPr="008C22CC">
        <w:rPr>
          <w:rFonts w:ascii="Times New Roman" w:hAnsi="Times New Roman"/>
          <w:bCs/>
        </w:rPr>
        <w:t xml:space="preserve"> г.</w:t>
      </w:r>
    </w:p>
    <w:p w:rsidR="008A414F" w:rsidRDefault="008A414F" w:rsidP="008A414F">
      <w:pPr>
        <w:keepNext/>
        <w:spacing w:after="0" w:line="360" w:lineRule="auto"/>
        <w:outlineLvl w:val="1"/>
        <w:rPr>
          <w:rFonts w:ascii="Times New Roman" w:hAnsi="Times New Roman"/>
          <w:bCs/>
        </w:rPr>
      </w:pPr>
    </w:p>
    <w:p w:rsidR="0055672A" w:rsidRDefault="0055672A" w:rsidP="0055672A">
      <w:pPr>
        <w:keepNext/>
        <w:spacing w:after="0"/>
        <w:outlineLvl w:val="1"/>
        <w:rPr>
          <w:rFonts w:ascii="Times New Roman" w:hAnsi="Times New Roman"/>
          <w:bCs/>
        </w:rPr>
      </w:pPr>
      <w:r w:rsidRPr="008C22CC">
        <w:rPr>
          <w:rFonts w:ascii="Times New Roman" w:hAnsi="Times New Roman"/>
          <w:bCs/>
        </w:rPr>
        <w:t>Заведующий кафедрой</w:t>
      </w:r>
      <w:r>
        <w:rPr>
          <w:rFonts w:ascii="Times New Roman" w:hAnsi="Times New Roman"/>
          <w:bCs/>
        </w:rPr>
        <w:t xml:space="preserve"> организационного развития</w:t>
      </w:r>
    </w:p>
    <w:p w:rsidR="0055672A" w:rsidRPr="008C22CC" w:rsidRDefault="008A414F" w:rsidP="0055672A">
      <w:pPr>
        <w:keepNext/>
        <w:spacing w:after="0"/>
        <w:outlineLvl w:val="1"/>
        <w:rPr>
          <w:rFonts w:ascii="Times New Roman" w:hAnsi="Times New Roman"/>
          <w:bCs/>
        </w:rPr>
      </w:pPr>
      <w:r>
        <w:rPr>
          <w:rFonts w:ascii="Times New Roman" w:hAnsi="Times New Roman"/>
          <w:bCs/>
        </w:rPr>
        <w:t xml:space="preserve">_________________  Н.И. </w:t>
      </w:r>
      <w:r w:rsidR="0055672A">
        <w:rPr>
          <w:rFonts w:ascii="Times New Roman" w:hAnsi="Times New Roman"/>
          <w:bCs/>
        </w:rPr>
        <w:t>Архипова</w:t>
      </w:r>
      <w:r w:rsidR="0055672A" w:rsidRPr="008C22CC">
        <w:rPr>
          <w:rFonts w:ascii="Times New Roman" w:hAnsi="Times New Roman"/>
          <w:bCs/>
        </w:rPr>
        <w:tab/>
      </w:r>
    </w:p>
    <w:p w:rsidR="0055672A" w:rsidRPr="008C22CC" w:rsidRDefault="0055672A" w:rsidP="0055672A">
      <w:pPr>
        <w:keepNext/>
        <w:spacing w:after="0"/>
        <w:outlineLvl w:val="1"/>
        <w:rPr>
          <w:rFonts w:ascii="Times New Roman" w:hAnsi="Times New Roman"/>
          <w:bCs/>
        </w:rPr>
      </w:pPr>
      <w:r w:rsidRPr="008C22CC">
        <w:rPr>
          <w:rFonts w:ascii="Times New Roman" w:hAnsi="Times New Roman"/>
          <w:bCs/>
        </w:rPr>
        <w:t>«____»_________ 201</w:t>
      </w:r>
      <w:r w:rsidR="00E222D1">
        <w:rPr>
          <w:rFonts w:ascii="Times New Roman" w:hAnsi="Times New Roman"/>
          <w:bCs/>
        </w:rPr>
        <w:t>9</w:t>
      </w:r>
      <w:r w:rsidRPr="008C22CC">
        <w:rPr>
          <w:rFonts w:ascii="Times New Roman" w:hAnsi="Times New Roman"/>
          <w:bCs/>
        </w:rPr>
        <w:t xml:space="preserve"> г.</w:t>
      </w:r>
    </w:p>
    <w:p w:rsidR="0055672A" w:rsidRDefault="0055672A" w:rsidP="0055672A">
      <w:pPr>
        <w:keepNext/>
        <w:spacing w:after="0" w:line="360" w:lineRule="auto"/>
        <w:outlineLvl w:val="1"/>
        <w:rPr>
          <w:rFonts w:ascii="Times New Roman" w:hAnsi="Times New Roman"/>
          <w:bCs/>
        </w:rPr>
      </w:pPr>
    </w:p>
    <w:p w:rsidR="00614330" w:rsidRDefault="008C22CC" w:rsidP="00162A2A">
      <w:pPr>
        <w:keepNext/>
        <w:spacing w:after="0"/>
        <w:outlineLvl w:val="1"/>
        <w:rPr>
          <w:rFonts w:ascii="Times New Roman" w:hAnsi="Times New Roman"/>
          <w:bCs/>
        </w:rPr>
      </w:pPr>
      <w:r w:rsidRPr="008C22CC">
        <w:rPr>
          <w:rFonts w:ascii="Times New Roman" w:hAnsi="Times New Roman"/>
          <w:bCs/>
        </w:rPr>
        <w:t>Заведующий кафедрой</w:t>
      </w:r>
      <w:r w:rsidR="00614330">
        <w:rPr>
          <w:rFonts w:ascii="Times New Roman" w:hAnsi="Times New Roman"/>
          <w:bCs/>
        </w:rPr>
        <w:t xml:space="preserve"> маркетинга и рекламы</w:t>
      </w:r>
    </w:p>
    <w:p w:rsidR="008C22CC" w:rsidRPr="008C22CC" w:rsidRDefault="00614330" w:rsidP="00162A2A">
      <w:pPr>
        <w:keepNext/>
        <w:spacing w:after="0"/>
        <w:outlineLvl w:val="1"/>
        <w:rPr>
          <w:rFonts w:ascii="Times New Roman" w:hAnsi="Times New Roman"/>
          <w:bCs/>
        </w:rPr>
      </w:pPr>
      <w:r>
        <w:rPr>
          <w:rFonts w:ascii="Times New Roman" w:hAnsi="Times New Roman"/>
          <w:bCs/>
        </w:rPr>
        <w:t>_________________  А.Л. Абаев</w:t>
      </w:r>
      <w:r w:rsidR="008C22CC" w:rsidRPr="008C22CC">
        <w:rPr>
          <w:rFonts w:ascii="Times New Roman" w:hAnsi="Times New Roman"/>
          <w:bCs/>
        </w:rPr>
        <w:tab/>
      </w:r>
    </w:p>
    <w:p w:rsidR="008C22CC" w:rsidRPr="008C22CC" w:rsidRDefault="008C22CC" w:rsidP="00162A2A">
      <w:pPr>
        <w:keepNext/>
        <w:spacing w:after="0"/>
        <w:outlineLvl w:val="1"/>
        <w:rPr>
          <w:rFonts w:ascii="Times New Roman" w:hAnsi="Times New Roman"/>
          <w:bCs/>
        </w:rPr>
      </w:pPr>
      <w:r w:rsidRPr="008C22CC">
        <w:rPr>
          <w:rFonts w:ascii="Times New Roman" w:hAnsi="Times New Roman"/>
          <w:bCs/>
        </w:rPr>
        <w:t>«____»_________ 201</w:t>
      </w:r>
      <w:r w:rsidR="00E222D1">
        <w:rPr>
          <w:rFonts w:ascii="Times New Roman" w:hAnsi="Times New Roman"/>
          <w:bCs/>
        </w:rPr>
        <w:t>9</w:t>
      </w:r>
      <w:r w:rsidRPr="008C22CC">
        <w:rPr>
          <w:rFonts w:ascii="Times New Roman" w:hAnsi="Times New Roman"/>
          <w:bCs/>
        </w:rPr>
        <w:t xml:space="preserve"> г.</w:t>
      </w:r>
    </w:p>
    <w:p w:rsidR="008C22CC" w:rsidRPr="008C22CC" w:rsidRDefault="008C22CC" w:rsidP="0055672A">
      <w:pPr>
        <w:suppressLineNumbers/>
        <w:tabs>
          <w:tab w:val="left" w:pos="708"/>
          <w:tab w:val="center" w:pos="4153"/>
          <w:tab w:val="right" w:pos="8306"/>
        </w:tabs>
        <w:spacing w:after="0" w:line="360" w:lineRule="auto"/>
        <w:rPr>
          <w:rFonts w:ascii="Times New Roman" w:hAnsi="Times New Roman"/>
          <w:vertAlign w:val="superscript"/>
        </w:rPr>
      </w:pPr>
    </w:p>
    <w:p w:rsidR="00614330" w:rsidRDefault="00743F33" w:rsidP="00614330">
      <w:pPr>
        <w:keepNext/>
        <w:spacing w:after="0"/>
        <w:outlineLvl w:val="1"/>
        <w:rPr>
          <w:rFonts w:ascii="Times New Roman" w:hAnsi="Times New Roman"/>
          <w:bCs/>
        </w:rPr>
      </w:pPr>
      <w:r>
        <w:rPr>
          <w:rFonts w:ascii="Times New Roman" w:hAnsi="Times New Roman"/>
          <w:bCs/>
        </w:rPr>
        <w:t>И.о. з</w:t>
      </w:r>
      <w:r w:rsidR="00614330" w:rsidRPr="008C22CC">
        <w:rPr>
          <w:rFonts w:ascii="Times New Roman" w:hAnsi="Times New Roman"/>
          <w:bCs/>
        </w:rPr>
        <w:t>аведующ</w:t>
      </w:r>
      <w:r>
        <w:rPr>
          <w:rFonts w:ascii="Times New Roman" w:hAnsi="Times New Roman"/>
          <w:bCs/>
        </w:rPr>
        <w:t>его</w:t>
      </w:r>
      <w:r w:rsidR="00614330" w:rsidRPr="008C22CC">
        <w:rPr>
          <w:rFonts w:ascii="Times New Roman" w:hAnsi="Times New Roman"/>
          <w:bCs/>
        </w:rPr>
        <w:t xml:space="preserve"> кафедрой</w:t>
      </w:r>
      <w:r w:rsidR="00614330">
        <w:rPr>
          <w:rFonts w:ascii="Times New Roman" w:hAnsi="Times New Roman"/>
          <w:bCs/>
        </w:rPr>
        <w:t xml:space="preserve"> моделирования в экономике и управлении</w:t>
      </w:r>
    </w:p>
    <w:p w:rsidR="00614330" w:rsidRPr="008C22CC" w:rsidRDefault="00614330" w:rsidP="00614330">
      <w:pPr>
        <w:keepNext/>
        <w:spacing w:after="0"/>
        <w:outlineLvl w:val="1"/>
        <w:rPr>
          <w:rFonts w:ascii="Times New Roman" w:hAnsi="Times New Roman"/>
          <w:bCs/>
        </w:rPr>
      </w:pPr>
      <w:r>
        <w:rPr>
          <w:rFonts w:ascii="Times New Roman" w:hAnsi="Times New Roman"/>
          <w:bCs/>
        </w:rPr>
        <w:t>_________________  Н.</w:t>
      </w:r>
      <w:r w:rsidR="00743F33">
        <w:rPr>
          <w:rFonts w:ascii="Times New Roman" w:hAnsi="Times New Roman"/>
          <w:bCs/>
        </w:rPr>
        <w:t>Л. Лепе</w:t>
      </w:r>
      <w:r w:rsidRPr="008C22CC">
        <w:rPr>
          <w:rFonts w:ascii="Times New Roman" w:hAnsi="Times New Roman"/>
          <w:bCs/>
        </w:rPr>
        <w:tab/>
      </w:r>
    </w:p>
    <w:p w:rsidR="00614330" w:rsidRPr="008C22CC" w:rsidRDefault="00614330" w:rsidP="00614330">
      <w:pPr>
        <w:keepNext/>
        <w:spacing w:after="0"/>
        <w:outlineLvl w:val="1"/>
        <w:rPr>
          <w:rFonts w:ascii="Times New Roman" w:hAnsi="Times New Roman"/>
          <w:bCs/>
        </w:rPr>
      </w:pPr>
      <w:r w:rsidRPr="008C22CC">
        <w:rPr>
          <w:rFonts w:ascii="Times New Roman" w:hAnsi="Times New Roman"/>
          <w:bCs/>
        </w:rPr>
        <w:t>«____»_________ 201</w:t>
      </w:r>
      <w:r w:rsidR="00E222D1">
        <w:rPr>
          <w:rFonts w:ascii="Times New Roman" w:hAnsi="Times New Roman"/>
          <w:bCs/>
        </w:rPr>
        <w:t>9</w:t>
      </w:r>
      <w:r w:rsidRPr="008C22CC">
        <w:rPr>
          <w:rFonts w:ascii="Times New Roman" w:hAnsi="Times New Roman"/>
          <w:bCs/>
        </w:rPr>
        <w:t xml:space="preserve"> г.</w:t>
      </w:r>
    </w:p>
    <w:p w:rsidR="008C22CC" w:rsidRPr="008C22CC" w:rsidRDefault="008C22CC" w:rsidP="0055672A">
      <w:pPr>
        <w:keepNext/>
        <w:spacing w:after="0" w:line="360" w:lineRule="auto"/>
        <w:outlineLvl w:val="1"/>
        <w:rPr>
          <w:rFonts w:ascii="Times New Roman" w:hAnsi="Times New Roman"/>
          <w:bCs/>
        </w:rPr>
      </w:pPr>
      <w:r w:rsidRPr="008C22CC">
        <w:rPr>
          <w:rFonts w:ascii="Times New Roman" w:hAnsi="Times New Roman"/>
          <w:bCs/>
        </w:rPr>
        <w:t xml:space="preserve">                                            </w:t>
      </w:r>
    </w:p>
    <w:p w:rsidR="00614330" w:rsidRDefault="008C22CC" w:rsidP="00162A2A">
      <w:pPr>
        <w:suppressLineNumbers/>
        <w:tabs>
          <w:tab w:val="left" w:pos="708"/>
          <w:tab w:val="center" w:pos="4153"/>
          <w:tab w:val="right" w:pos="8306"/>
        </w:tabs>
        <w:spacing w:after="0"/>
        <w:rPr>
          <w:rFonts w:ascii="Times New Roman" w:hAnsi="Times New Roman"/>
          <w:bCs/>
        </w:rPr>
      </w:pPr>
      <w:r w:rsidRPr="008C22CC">
        <w:rPr>
          <w:rFonts w:ascii="Times New Roman" w:hAnsi="Times New Roman"/>
          <w:bCs/>
        </w:rPr>
        <w:t>Директор Научной библиотеки</w:t>
      </w:r>
      <w:r w:rsidRPr="008C22CC">
        <w:rPr>
          <w:rFonts w:ascii="Times New Roman" w:hAnsi="Times New Roman"/>
          <w:bCs/>
        </w:rPr>
        <w:tab/>
      </w:r>
    </w:p>
    <w:p w:rsidR="008C22CC" w:rsidRPr="008C22CC" w:rsidRDefault="00614330" w:rsidP="00162A2A">
      <w:pPr>
        <w:suppressLineNumbers/>
        <w:tabs>
          <w:tab w:val="left" w:pos="708"/>
          <w:tab w:val="center" w:pos="4153"/>
          <w:tab w:val="right" w:pos="8306"/>
        </w:tabs>
        <w:spacing w:after="0"/>
        <w:rPr>
          <w:rFonts w:ascii="Times New Roman" w:hAnsi="Times New Roman"/>
          <w:bCs/>
        </w:rPr>
      </w:pPr>
      <w:r>
        <w:rPr>
          <w:rFonts w:ascii="Times New Roman" w:hAnsi="Times New Roman"/>
          <w:bCs/>
        </w:rPr>
        <w:t xml:space="preserve">_________________  </w:t>
      </w:r>
      <w:r w:rsidR="008C22CC" w:rsidRPr="008C22CC">
        <w:rPr>
          <w:rFonts w:ascii="Times New Roman" w:hAnsi="Times New Roman"/>
          <w:bCs/>
        </w:rPr>
        <w:t xml:space="preserve">Л.Л. Батова    </w:t>
      </w:r>
    </w:p>
    <w:p w:rsidR="008C22CC" w:rsidRPr="008C22CC" w:rsidRDefault="008C22CC" w:rsidP="00162A2A">
      <w:pPr>
        <w:keepNext/>
        <w:spacing w:after="0"/>
        <w:outlineLvl w:val="1"/>
        <w:rPr>
          <w:rFonts w:ascii="Times New Roman" w:hAnsi="Times New Roman"/>
          <w:bCs/>
        </w:rPr>
      </w:pPr>
      <w:r w:rsidRPr="008C22CC">
        <w:rPr>
          <w:rFonts w:ascii="Times New Roman" w:hAnsi="Times New Roman"/>
          <w:bCs/>
        </w:rPr>
        <w:t>«____»_________ 201</w:t>
      </w:r>
      <w:r w:rsidR="00E222D1">
        <w:rPr>
          <w:rFonts w:ascii="Times New Roman" w:hAnsi="Times New Roman"/>
          <w:bCs/>
        </w:rPr>
        <w:t>9</w:t>
      </w:r>
      <w:r w:rsidRPr="008C22CC">
        <w:rPr>
          <w:rFonts w:ascii="Times New Roman" w:hAnsi="Times New Roman"/>
          <w:bCs/>
        </w:rPr>
        <w:t xml:space="preserve"> г.</w:t>
      </w:r>
    </w:p>
    <w:p w:rsidR="008C22CC" w:rsidRPr="008C22CC" w:rsidRDefault="008C22CC" w:rsidP="00162A2A">
      <w:pPr>
        <w:spacing w:after="0" w:line="360" w:lineRule="auto"/>
        <w:rPr>
          <w:rFonts w:ascii="Times New Roman" w:hAnsi="Times New Roman"/>
          <w:sz w:val="28"/>
          <w:szCs w:val="28"/>
        </w:rPr>
      </w:pPr>
    </w:p>
    <w:p w:rsidR="00CE265D" w:rsidRDefault="00CE265D" w:rsidP="0079508C">
      <w:pPr>
        <w:spacing w:after="0"/>
        <w:jc w:val="center"/>
        <w:rPr>
          <w:rFonts w:ascii="Times New Roman" w:hAnsi="Times New Roman"/>
          <w:b/>
          <w:sz w:val="28"/>
          <w:szCs w:val="28"/>
        </w:rPr>
      </w:pPr>
    </w:p>
    <w:p w:rsidR="001E1AA8" w:rsidRDefault="001E1AA8" w:rsidP="0079508C">
      <w:pPr>
        <w:spacing w:after="0"/>
        <w:jc w:val="center"/>
        <w:rPr>
          <w:rFonts w:ascii="Times New Roman" w:hAnsi="Times New Roman"/>
          <w:b/>
          <w:sz w:val="28"/>
          <w:szCs w:val="28"/>
        </w:rPr>
      </w:pPr>
    </w:p>
    <w:p w:rsidR="001E1AA8" w:rsidRDefault="001E1AA8" w:rsidP="0079508C">
      <w:pPr>
        <w:spacing w:after="0"/>
        <w:jc w:val="center"/>
        <w:rPr>
          <w:rFonts w:ascii="Times New Roman" w:hAnsi="Times New Roman"/>
          <w:b/>
          <w:sz w:val="28"/>
          <w:szCs w:val="28"/>
        </w:rPr>
      </w:pPr>
    </w:p>
    <w:p w:rsidR="008C22CC" w:rsidRPr="008C22CC" w:rsidRDefault="008C22CC" w:rsidP="0079508C">
      <w:pPr>
        <w:spacing w:after="0"/>
        <w:jc w:val="center"/>
        <w:rPr>
          <w:rFonts w:ascii="Times New Roman" w:hAnsi="Times New Roman"/>
          <w:b/>
          <w:sz w:val="28"/>
          <w:szCs w:val="28"/>
        </w:rPr>
      </w:pPr>
      <w:r w:rsidRPr="008C22CC">
        <w:rPr>
          <w:rFonts w:ascii="Times New Roman" w:hAnsi="Times New Roman"/>
          <w:b/>
          <w:sz w:val="28"/>
          <w:szCs w:val="28"/>
        </w:rPr>
        <w:t>СОДЕРЖАНИЕ</w:t>
      </w:r>
    </w:p>
    <w:p w:rsidR="008C22CC" w:rsidRPr="008C22CC" w:rsidRDefault="008C22CC" w:rsidP="00162A2A">
      <w:pPr>
        <w:spacing w:after="0"/>
        <w:ind w:firstLine="720"/>
        <w:jc w:val="center"/>
        <w:rPr>
          <w:rFonts w:ascii="Times New Roman" w:hAnsi="Times New Roman"/>
          <w:b/>
          <w:sz w:val="28"/>
          <w:szCs w:val="28"/>
        </w:rPr>
      </w:pPr>
    </w:p>
    <w:p w:rsidR="008C22CC" w:rsidRPr="008C22CC" w:rsidRDefault="008C22CC" w:rsidP="00162A2A">
      <w:pPr>
        <w:spacing w:after="0"/>
        <w:ind w:firstLine="720"/>
        <w:jc w:val="center"/>
        <w:rPr>
          <w:rFonts w:ascii="Times New Roman" w:hAnsi="Times New Roman"/>
          <w:b/>
          <w:sz w:val="28"/>
          <w:szCs w:val="28"/>
        </w:rPr>
      </w:pPr>
    </w:p>
    <w:tbl>
      <w:tblPr>
        <w:tblW w:w="9540" w:type="dxa"/>
        <w:tblInd w:w="108" w:type="dxa"/>
        <w:tblLayout w:type="fixed"/>
        <w:tblLook w:val="00A0" w:firstRow="1" w:lastRow="0" w:firstColumn="1" w:lastColumn="0" w:noHBand="0" w:noVBand="0"/>
      </w:tblPr>
      <w:tblGrid>
        <w:gridCol w:w="900"/>
        <w:gridCol w:w="7560"/>
        <w:gridCol w:w="1080"/>
      </w:tblGrid>
      <w:tr w:rsidR="008C22CC" w:rsidRPr="008C22CC">
        <w:trPr>
          <w:trHeight w:val="708"/>
        </w:trPr>
        <w:tc>
          <w:tcPr>
            <w:tcW w:w="900" w:type="dxa"/>
          </w:tcPr>
          <w:p w:rsidR="008C22CC" w:rsidRPr="000A3C7E" w:rsidRDefault="008C22CC" w:rsidP="00162A2A">
            <w:pPr>
              <w:pStyle w:val="a4"/>
              <w:ind w:firstLine="0"/>
              <w:jc w:val="center"/>
              <w:rPr>
                <w:kern w:val="28"/>
                <w:szCs w:val="24"/>
                <w:lang w:val="ru-RU" w:eastAsia="ru-RU"/>
              </w:rPr>
            </w:pPr>
            <w:r w:rsidRPr="000A3C7E">
              <w:rPr>
                <w:kern w:val="28"/>
                <w:szCs w:val="24"/>
                <w:lang w:val="ru-RU" w:eastAsia="ru-RU"/>
              </w:rPr>
              <w:t>1.</w:t>
            </w:r>
          </w:p>
        </w:tc>
        <w:tc>
          <w:tcPr>
            <w:tcW w:w="7560" w:type="dxa"/>
          </w:tcPr>
          <w:p w:rsidR="008C22CC" w:rsidRPr="008C22CC" w:rsidRDefault="008C22CC" w:rsidP="00162A2A">
            <w:pPr>
              <w:spacing w:after="0"/>
              <w:jc w:val="both"/>
              <w:rPr>
                <w:rFonts w:ascii="Times New Roman" w:hAnsi="Times New Roman"/>
                <w:kern w:val="28"/>
                <w:sz w:val="20"/>
              </w:rPr>
            </w:pPr>
            <w:r w:rsidRPr="008C22CC">
              <w:rPr>
                <w:rFonts w:ascii="Times New Roman" w:hAnsi="Times New Roman"/>
                <w:bCs/>
              </w:rPr>
              <w:t>Общие положения</w:t>
            </w: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trPr>
          <w:trHeight w:val="552"/>
        </w:trPr>
        <w:tc>
          <w:tcPr>
            <w:tcW w:w="900" w:type="dxa"/>
          </w:tcPr>
          <w:p w:rsidR="008C22CC" w:rsidRPr="000A3C7E" w:rsidRDefault="008C22CC" w:rsidP="00162A2A">
            <w:pPr>
              <w:pStyle w:val="a4"/>
              <w:ind w:firstLine="0"/>
              <w:jc w:val="center"/>
              <w:rPr>
                <w:kern w:val="28"/>
                <w:szCs w:val="24"/>
                <w:lang w:val="ru-RU" w:eastAsia="ru-RU"/>
              </w:rPr>
            </w:pPr>
            <w:r w:rsidRPr="000A3C7E">
              <w:rPr>
                <w:kern w:val="28"/>
                <w:szCs w:val="24"/>
                <w:lang w:val="ru-RU" w:eastAsia="ru-RU"/>
              </w:rPr>
              <w:t>1.1</w:t>
            </w:r>
          </w:p>
        </w:tc>
        <w:tc>
          <w:tcPr>
            <w:tcW w:w="7560" w:type="dxa"/>
          </w:tcPr>
          <w:p w:rsidR="008C22CC" w:rsidRPr="008C22CC" w:rsidRDefault="008C22CC" w:rsidP="00162A2A">
            <w:pPr>
              <w:spacing w:after="0"/>
              <w:jc w:val="both"/>
              <w:rPr>
                <w:rFonts w:ascii="Times New Roman" w:hAnsi="Times New Roman"/>
                <w:kern w:val="28"/>
              </w:rPr>
            </w:pPr>
            <w:r w:rsidRPr="008C22CC">
              <w:rPr>
                <w:rFonts w:ascii="Times New Roman" w:hAnsi="Times New Roman"/>
              </w:rPr>
              <w:t xml:space="preserve">Цель государственной итоговой аттестации </w:t>
            </w: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trPr>
          <w:trHeight w:val="552"/>
        </w:trPr>
        <w:tc>
          <w:tcPr>
            <w:tcW w:w="900" w:type="dxa"/>
          </w:tcPr>
          <w:p w:rsidR="008C22CC" w:rsidRPr="000A3C7E" w:rsidRDefault="008C22CC" w:rsidP="00162A2A">
            <w:pPr>
              <w:pStyle w:val="a4"/>
              <w:ind w:firstLine="0"/>
              <w:jc w:val="center"/>
              <w:rPr>
                <w:kern w:val="28"/>
                <w:szCs w:val="24"/>
                <w:lang w:val="ru-RU" w:eastAsia="ru-RU"/>
              </w:rPr>
            </w:pPr>
            <w:r w:rsidRPr="000A3C7E">
              <w:rPr>
                <w:kern w:val="28"/>
                <w:szCs w:val="24"/>
                <w:lang w:val="ru-RU" w:eastAsia="ru-RU"/>
              </w:rPr>
              <w:t>1.2</w:t>
            </w:r>
          </w:p>
        </w:tc>
        <w:tc>
          <w:tcPr>
            <w:tcW w:w="7560" w:type="dxa"/>
          </w:tcPr>
          <w:p w:rsidR="008C22CC" w:rsidRPr="008C22CC" w:rsidRDefault="008C22CC" w:rsidP="00162A2A">
            <w:pPr>
              <w:spacing w:after="0"/>
              <w:jc w:val="both"/>
              <w:rPr>
                <w:rFonts w:ascii="Times New Roman" w:hAnsi="Times New Roman"/>
                <w:kern w:val="28"/>
              </w:rPr>
            </w:pPr>
            <w:r w:rsidRPr="008C22CC">
              <w:rPr>
                <w:rFonts w:ascii="Times New Roman" w:hAnsi="Times New Roman"/>
              </w:rPr>
              <w:t>Формы государственной итоговой аттестации</w:t>
            </w:r>
          </w:p>
        </w:tc>
        <w:tc>
          <w:tcPr>
            <w:tcW w:w="1080" w:type="dxa"/>
          </w:tcPr>
          <w:p w:rsidR="008C22CC" w:rsidRPr="008C22CC" w:rsidRDefault="008C22CC" w:rsidP="00162A2A">
            <w:pPr>
              <w:spacing w:after="0"/>
              <w:jc w:val="center"/>
              <w:rPr>
                <w:rFonts w:ascii="Times New Roman" w:hAnsi="Times New Roman"/>
                <w:sz w:val="20"/>
              </w:rPr>
            </w:pPr>
          </w:p>
        </w:tc>
      </w:tr>
      <w:tr w:rsidR="00FA7BEE" w:rsidRPr="008C22CC">
        <w:trPr>
          <w:trHeight w:val="552"/>
        </w:trPr>
        <w:tc>
          <w:tcPr>
            <w:tcW w:w="900" w:type="dxa"/>
          </w:tcPr>
          <w:p w:rsidR="00FA7BEE" w:rsidRPr="000A3C7E" w:rsidRDefault="00FA7BEE" w:rsidP="00162A2A">
            <w:pPr>
              <w:pStyle w:val="a4"/>
              <w:ind w:firstLine="0"/>
              <w:jc w:val="center"/>
              <w:rPr>
                <w:kern w:val="28"/>
                <w:szCs w:val="24"/>
                <w:lang w:val="ru-RU" w:eastAsia="ru-RU"/>
              </w:rPr>
            </w:pPr>
            <w:r w:rsidRPr="000A3C7E">
              <w:rPr>
                <w:kern w:val="28"/>
                <w:szCs w:val="24"/>
                <w:lang w:val="ru-RU" w:eastAsia="ru-RU"/>
              </w:rPr>
              <w:t>2</w:t>
            </w:r>
          </w:p>
        </w:tc>
        <w:tc>
          <w:tcPr>
            <w:tcW w:w="7560" w:type="dxa"/>
          </w:tcPr>
          <w:p w:rsidR="00FA7BEE" w:rsidRPr="008C22CC" w:rsidRDefault="00FA7BEE" w:rsidP="00162A2A">
            <w:pPr>
              <w:pStyle w:val="Default"/>
              <w:rPr>
                <w:bCs/>
              </w:rPr>
            </w:pPr>
            <w:r>
              <w:rPr>
                <w:bCs/>
              </w:rPr>
              <w:t xml:space="preserve">Концепция </w:t>
            </w:r>
            <w:r w:rsidR="00D62333">
              <w:rPr>
                <w:bCs/>
              </w:rPr>
              <w:t>направленности (</w:t>
            </w:r>
            <w:r>
              <w:rPr>
                <w:bCs/>
              </w:rPr>
              <w:t>профиля</w:t>
            </w:r>
            <w:r w:rsidR="00D62333">
              <w:rPr>
                <w:bCs/>
              </w:rPr>
              <w:t>)</w:t>
            </w:r>
            <w:r>
              <w:rPr>
                <w:bCs/>
              </w:rPr>
              <w:t xml:space="preserve"> «Международный менеджмент»</w:t>
            </w:r>
          </w:p>
        </w:tc>
        <w:tc>
          <w:tcPr>
            <w:tcW w:w="1080" w:type="dxa"/>
          </w:tcPr>
          <w:p w:rsidR="00FA7BEE" w:rsidRPr="008C22CC" w:rsidRDefault="00FA7BEE" w:rsidP="00162A2A">
            <w:pPr>
              <w:spacing w:after="0"/>
              <w:jc w:val="center"/>
              <w:rPr>
                <w:rFonts w:ascii="Times New Roman" w:hAnsi="Times New Roman"/>
                <w:sz w:val="20"/>
              </w:rPr>
            </w:pPr>
          </w:p>
        </w:tc>
      </w:tr>
      <w:tr w:rsidR="008C22CC" w:rsidRPr="008C22CC">
        <w:trPr>
          <w:trHeight w:val="552"/>
        </w:trPr>
        <w:tc>
          <w:tcPr>
            <w:tcW w:w="900" w:type="dxa"/>
          </w:tcPr>
          <w:p w:rsidR="008C22CC" w:rsidRPr="000A3C7E" w:rsidRDefault="00FA7BEE" w:rsidP="00162A2A">
            <w:pPr>
              <w:pStyle w:val="a4"/>
              <w:ind w:firstLine="0"/>
              <w:jc w:val="center"/>
              <w:rPr>
                <w:kern w:val="28"/>
                <w:szCs w:val="24"/>
                <w:lang w:val="ru-RU" w:eastAsia="ru-RU"/>
              </w:rPr>
            </w:pPr>
            <w:r w:rsidRPr="000A3C7E">
              <w:rPr>
                <w:kern w:val="28"/>
                <w:szCs w:val="24"/>
                <w:lang w:val="ru-RU" w:eastAsia="ru-RU"/>
              </w:rPr>
              <w:t>3</w:t>
            </w:r>
            <w:r w:rsidR="008C22CC" w:rsidRPr="000A3C7E">
              <w:rPr>
                <w:kern w:val="28"/>
                <w:szCs w:val="24"/>
                <w:lang w:val="ru-RU" w:eastAsia="ru-RU"/>
              </w:rPr>
              <w:t>.</w:t>
            </w:r>
          </w:p>
        </w:tc>
        <w:tc>
          <w:tcPr>
            <w:tcW w:w="7560" w:type="dxa"/>
          </w:tcPr>
          <w:p w:rsidR="008C22CC" w:rsidRPr="008C22CC" w:rsidRDefault="008C22CC" w:rsidP="00162A2A">
            <w:pPr>
              <w:pStyle w:val="Default"/>
              <w:rPr>
                <w:bCs/>
              </w:rPr>
            </w:pPr>
            <w:r w:rsidRPr="008C22CC">
              <w:rPr>
                <w:bCs/>
              </w:rPr>
              <w:t>Программа государственного экзамена</w:t>
            </w:r>
          </w:p>
          <w:p w:rsidR="008C22CC" w:rsidRPr="008C22CC" w:rsidRDefault="008C22CC" w:rsidP="00162A2A">
            <w:pPr>
              <w:spacing w:after="0"/>
              <w:jc w:val="both"/>
              <w:rPr>
                <w:rFonts w:ascii="Times New Roman" w:hAnsi="Times New Roman"/>
                <w:kern w:val="28"/>
              </w:rPr>
            </w:pP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trPr>
          <w:trHeight w:val="552"/>
        </w:trPr>
        <w:tc>
          <w:tcPr>
            <w:tcW w:w="900" w:type="dxa"/>
          </w:tcPr>
          <w:p w:rsidR="008C22CC" w:rsidRPr="000A3C7E" w:rsidRDefault="00FA7BEE" w:rsidP="00162A2A">
            <w:pPr>
              <w:pStyle w:val="a4"/>
              <w:ind w:firstLine="0"/>
              <w:jc w:val="center"/>
              <w:rPr>
                <w:kern w:val="28"/>
                <w:szCs w:val="24"/>
                <w:lang w:val="ru-RU" w:eastAsia="ru-RU"/>
              </w:rPr>
            </w:pPr>
            <w:r w:rsidRPr="000A3C7E">
              <w:rPr>
                <w:kern w:val="28"/>
                <w:szCs w:val="24"/>
                <w:lang w:val="ru-RU" w:eastAsia="ru-RU"/>
              </w:rPr>
              <w:t>3</w:t>
            </w:r>
            <w:r w:rsidR="008C22CC" w:rsidRPr="000A3C7E">
              <w:rPr>
                <w:kern w:val="28"/>
                <w:szCs w:val="24"/>
                <w:lang w:val="ru-RU" w:eastAsia="ru-RU"/>
              </w:rPr>
              <w:t>.1</w:t>
            </w:r>
          </w:p>
        </w:tc>
        <w:tc>
          <w:tcPr>
            <w:tcW w:w="7560" w:type="dxa"/>
          </w:tcPr>
          <w:p w:rsidR="008C22CC" w:rsidRPr="008C22CC" w:rsidRDefault="008C22CC" w:rsidP="00162A2A">
            <w:pPr>
              <w:spacing w:after="0"/>
              <w:jc w:val="both"/>
              <w:rPr>
                <w:rFonts w:ascii="Times New Roman" w:hAnsi="Times New Roman"/>
                <w:kern w:val="28"/>
              </w:rPr>
            </w:pPr>
            <w:r w:rsidRPr="008C22CC">
              <w:rPr>
                <w:rFonts w:ascii="Times New Roman" w:hAnsi="Times New Roman"/>
                <w:bCs/>
              </w:rPr>
              <w:t>Структура и содержание  программы экзамена</w:t>
            </w: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trPr>
          <w:trHeight w:val="552"/>
        </w:trPr>
        <w:tc>
          <w:tcPr>
            <w:tcW w:w="900" w:type="dxa"/>
          </w:tcPr>
          <w:p w:rsidR="008C22CC" w:rsidRPr="000A3C7E" w:rsidRDefault="00FA7BEE" w:rsidP="00162A2A">
            <w:pPr>
              <w:pStyle w:val="a4"/>
              <w:ind w:firstLine="0"/>
              <w:jc w:val="center"/>
              <w:rPr>
                <w:kern w:val="28"/>
                <w:szCs w:val="24"/>
                <w:lang w:val="ru-RU" w:eastAsia="ru-RU"/>
              </w:rPr>
            </w:pPr>
            <w:r w:rsidRPr="000A3C7E">
              <w:rPr>
                <w:kern w:val="28"/>
                <w:szCs w:val="24"/>
                <w:lang w:val="ru-RU" w:eastAsia="ru-RU"/>
              </w:rPr>
              <w:t>3</w:t>
            </w:r>
            <w:r w:rsidR="008C22CC" w:rsidRPr="000A3C7E">
              <w:rPr>
                <w:kern w:val="28"/>
                <w:szCs w:val="24"/>
                <w:lang w:val="ru-RU" w:eastAsia="ru-RU"/>
              </w:rPr>
              <w:t>.2</w:t>
            </w:r>
          </w:p>
        </w:tc>
        <w:tc>
          <w:tcPr>
            <w:tcW w:w="7560" w:type="dxa"/>
          </w:tcPr>
          <w:p w:rsidR="008C22CC" w:rsidRPr="008C22CC" w:rsidRDefault="008C22CC" w:rsidP="00162A2A">
            <w:pPr>
              <w:pStyle w:val="Default"/>
              <w:rPr>
                <w:bCs/>
              </w:rPr>
            </w:pPr>
            <w:r w:rsidRPr="008C22CC">
              <w:rPr>
                <w:bCs/>
              </w:rPr>
              <w:t>Фонд оценочных средств государственного экзамена</w:t>
            </w:r>
          </w:p>
          <w:p w:rsidR="008C22CC" w:rsidRPr="008C22CC" w:rsidRDefault="008C22CC" w:rsidP="00162A2A">
            <w:pPr>
              <w:spacing w:after="0"/>
              <w:jc w:val="both"/>
              <w:rPr>
                <w:rFonts w:ascii="Times New Roman" w:hAnsi="Times New Roman"/>
                <w:kern w:val="28"/>
              </w:rPr>
            </w:pP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trPr>
          <w:trHeight w:val="552"/>
        </w:trPr>
        <w:tc>
          <w:tcPr>
            <w:tcW w:w="900" w:type="dxa"/>
          </w:tcPr>
          <w:p w:rsidR="008C22CC" w:rsidRPr="000A3C7E" w:rsidRDefault="00FA7BEE" w:rsidP="00162A2A">
            <w:pPr>
              <w:pStyle w:val="a4"/>
              <w:ind w:firstLine="0"/>
              <w:jc w:val="center"/>
              <w:rPr>
                <w:kern w:val="28"/>
                <w:szCs w:val="24"/>
                <w:lang w:val="ru-RU" w:eastAsia="ru-RU"/>
              </w:rPr>
            </w:pPr>
            <w:r w:rsidRPr="000A3C7E">
              <w:rPr>
                <w:kern w:val="28"/>
                <w:szCs w:val="24"/>
                <w:lang w:val="ru-RU" w:eastAsia="ru-RU"/>
              </w:rPr>
              <w:t>3</w:t>
            </w:r>
            <w:r w:rsidR="008C22CC" w:rsidRPr="000A3C7E">
              <w:rPr>
                <w:kern w:val="28"/>
                <w:szCs w:val="24"/>
                <w:lang w:val="ru-RU" w:eastAsia="ru-RU"/>
              </w:rPr>
              <w:t>.2.1</w:t>
            </w:r>
          </w:p>
        </w:tc>
        <w:tc>
          <w:tcPr>
            <w:tcW w:w="7560" w:type="dxa"/>
          </w:tcPr>
          <w:p w:rsidR="008C22CC" w:rsidRPr="008C22CC" w:rsidRDefault="008C22CC" w:rsidP="00162A2A">
            <w:pPr>
              <w:spacing w:after="0"/>
              <w:jc w:val="both"/>
              <w:rPr>
                <w:rFonts w:ascii="Times New Roman" w:hAnsi="Times New Roman"/>
                <w:kern w:val="28"/>
              </w:rPr>
            </w:pPr>
            <w:r w:rsidRPr="008C22CC">
              <w:rPr>
                <w:rFonts w:ascii="Times New Roman" w:hAnsi="Times New Roman"/>
                <w:bCs/>
              </w:rPr>
              <w:t>Перечень компетенций, которыми должны овладеть обучающиеся в результате освоения образовательной программы высшего образов</w:t>
            </w:r>
            <w:r w:rsidRPr="008C22CC">
              <w:rPr>
                <w:rFonts w:ascii="Times New Roman" w:hAnsi="Times New Roman"/>
                <w:bCs/>
              </w:rPr>
              <w:t>а</w:t>
            </w:r>
            <w:r w:rsidRPr="008C22CC">
              <w:rPr>
                <w:rFonts w:ascii="Times New Roman" w:hAnsi="Times New Roman"/>
                <w:bCs/>
              </w:rPr>
              <w:t>ния</w:t>
            </w: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trPr>
          <w:trHeight w:val="552"/>
        </w:trPr>
        <w:tc>
          <w:tcPr>
            <w:tcW w:w="900" w:type="dxa"/>
          </w:tcPr>
          <w:p w:rsidR="008C22CC" w:rsidRPr="000A3C7E" w:rsidRDefault="00FA7BEE" w:rsidP="00162A2A">
            <w:pPr>
              <w:pStyle w:val="a4"/>
              <w:ind w:firstLine="0"/>
              <w:jc w:val="center"/>
              <w:rPr>
                <w:kern w:val="28"/>
                <w:szCs w:val="24"/>
                <w:lang w:val="ru-RU" w:eastAsia="ru-RU"/>
              </w:rPr>
            </w:pPr>
            <w:r w:rsidRPr="000A3C7E">
              <w:rPr>
                <w:kern w:val="28"/>
                <w:szCs w:val="24"/>
                <w:lang w:val="ru-RU" w:eastAsia="ru-RU"/>
              </w:rPr>
              <w:t>3</w:t>
            </w:r>
            <w:r w:rsidR="008C22CC" w:rsidRPr="000A3C7E">
              <w:rPr>
                <w:kern w:val="28"/>
                <w:szCs w:val="24"/>
                <w:lang w:val="ru-RU" w:eastAsia="ru-RU"/>
              </w:rPr>
              <w:t>.2.2</w:t>
            </w:r>
          </w:p>
        </w:tc>
        <w:tc>
          <w:tcPr>
            <w:tcW w:w="7560" w:type="dxa"/>
          </w:tcPr>
          <w:p w:rsidR="008C22CC" w:rsidRPr="008C22CC" w:rsidRDefault="008C22CC" w:rsidP="00162A2A">
            <w:pPr>
              <w:spacing w:after="0"/>
              <w:rPr>
                <w:rFonts w:ascii="Times New Roman" w:hAnsi="Times New Roman"/>
              </w:rPr>
            </w:pPr>
            <w:r w:rsidRPr="008C22CC">
              <w:rPr>
                <w:rFonts w:ascii="Times New Roman" w:hAnsi="Times New Roman"/>
              </w:rPr>
              <w:t>Описание показателей и критериев оценивания компетенций, а также шкал оценивания.</w:t>
            </w:r>
          </w:p>
          <w:p w:rsidR="008C22CC" w:rsidRPr="008C22CC" w:rsidRDefault="008C22CC" w:rsidP="00162A2A">
            <w:pPr>
              <w:pStyle w:val="Default"/>
              <w:jc w:val="both"/>
              <w:rPr>
                <w:kern w:val="28"/>
              </w:rPr>
            </w:pP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trPr>
          <w:trHeight w:val="552"/>
        </w:trPr>
        <w:tc>
          <w:tcPr>
            <w:tcW w:w="900" w:type="dxa"/>
          </w:tcPr>
          <w:p w:rsidR="008C22CC" w:rsidRPr="000A3C7E" w:rsidRDefault="00FA7BEE" w:rsidP="00162A2A">
            <w:pPr>
              <w:pStyle w:val="a4"/>
              <w:ind w:firstLine="0"/>
              <w:jc w:val="center"/>
              <w:rPr>
                <w:kern w:val="28"/>
                <w:szCs w:val="24"/>
                <w:lang w:val="ru-RU" w:eastAsia="ru-RU"/>
              </w:rPr>
            </w:pPr>
            <w:r w:rsidRPr="000A3C7E">
              <w:rPr>
                <w:kern w:val="28"/>
                <w:szCs w:val="24"/>
                <w:lang w:val="ru-RU" w:eastAsia="ru-RU"/>
              </w:rPr>
              <w:t>3</w:t>
            </w:r>
            <w:r w:rsidR="008C22CC" w:rsidRPr="000A3C7E">
              <w:rPr>
                <w:kern w:val="28"/>
                <w:szCs w:val="24"/>
                <w:lang w:val="ru-RU" w:eastAsia="ru-RU"/>
              </w:rPr>
              <w:t>.2.3</w:t>
            </w:r>
          </w:p>
        </w:tc>
        <w:tc>
          <w:tcPr>
            <w:tcW w:w="7560" w:type="dxa"/>
          </w:tcPr>
          <w:p w:rsidR="008C22CC" w:rsidRPr="008C22CC" w:rsidRDefault="008C22CC" w:rsidP="00162A2A">
            <w:pPr>
              <w:widowControl w:val="0"/>
              <w:autoSpaceDE w:val="0"/>
              <w:autoSpaceDN w:val="0"/>
              <w:adjustRightInd w:val="0"/>
              <w:spacing w:after="0"/>
              <w:jc w:val="both"/>
              <w:rPr>
                <w:rFonts w:ascii="Times New Roman" w:hAnsi="Times New Roman"/>
                <w:bCs/>
                <w:color w:val="000000"/>
              </w:rPr>
            </w:pPr>
            <w:r w:rsidRPr="008C22CC">
              <w:rPr>
                <w:rFonts w:ascii="Times New Roman" w:hAnsi="Times New Roman"/>
                <w:bCs/>
                <w:color w:val="000000"/>
              </w:rPr>
              <w:t>Типовые контрольные задания или иные материалы, необходимые для оценки результатов освоения образовательной программы.</w:t>
            </w:r>
          </w:p>
          <w:p w:rsidR="008C22CC" w:rsidRPr="008C22CC" w:rsidRDefault="008C22CC" w:rsidP="00162A2A">
            <w:pPr>
              <w:tabs>
                <w:tab w:val="left" w:pos="540"/>
              </w:tabs>
              <w:spacing w:after="0"/>
              <w:jc w:val="both"/>
              <w:rPr>
                <w:rFonts w:ascii="Times New Roman" w:hAnsi="Times New Roman"/>
                <w:kern w:val="28"/>
              </w:rPr>
            </w:pP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trPr>
          <w:trHeight w:val="552"/>
        </w:trPr>
        <w:tc>
          <w:tcPr>
            <w:tcW w:w="900" w:type="dxa"/>
          </w:tcPr>
          <w:p w:rsidR="008C22CC" w:rsidRPr="000A3C7E" w:rsidRDefault="00FA7BEE" w:rsidP="00162A2A">
            <w:pPr>
              <w:pStyle w:val="a4"/>
              <w:ind w:firstLine="0"/>
              <w:jc w:val="center"/>
              <w:rPr>
                <w:kern w:val="28"/>
                <w:szCs w:val="24"/>
                <w:lang w:val="ru-RU" w:eastAsia="ru-RU"/>
              </w:rPr>
            </w:pPr>
            <w:r w:rsidRPr="000A3C7E">
              <w:rPr>
                <w:kern w:val="28"/>
                <w:szCs w:val="24"/>
                <w:lang w:val="ru-RU" w:eastAsia="ru-RU"/>
              </w:rPr>
              <w:t>3</w:t>
            </w:r>
            <w:r w:rsidR="008C22CC" w:rsidRPr="000A3C7E">
              <w:rPr>
                <w:kern w:val="28"/>
                <w:szCs w:val="24"/>
                <w:lang w:val="ru-RU" w:eastAsia="ru-RU"/>
              </w:rPr>
              <w:t>.2.4</w:t>
            </w:r>
          </w:p>
        </w:tc>
        <w:tc>
          <w:tcPr>
            <w:tcW w:w="7560" w:type="dxa"/>
          </w:tcPr>
          <w:p w:rsidR="008C22CC" w:rsidRPr="008C22CC" w:rsidRDefault="008C22CC" w:rsidP="00162A2A">
            <w:pPr>
              <w:widowControl w:val="0"/>
              <w:autoSpaceDE w:val="0"/>
              <w:autoSpaceDN w:val="0"/>
              <w:adjustRightInd w:val="0"/>
              <w:spacing w:after="0"/>
              <w:jc w:val="both"/>
              <w:rPr>
                <w:rFonts w:ascii="Times New Roman" w:hAnsi="Times New Roman"/>
              </w:rPr>
            </w:pPr>
            <w:r w:rsidRPr="008C22CC">
              <w:rPr>
                <w:rFonts w:ascii="Times New Roman" w:hAnsi="Times New Roman"/>
              </w:rPr>
              <w:t>Методические материалы, определяющие процедуры оценивания  р</w:t>
            </w:r>
            <w:r w:rsidRPr="008C22CC">
              <w:rPr>
                <w:rFonts w:ascii="Times New Roman" w:hAnsi="Times New Roman"/>
              </w:rPr>
              <w:t>е</w:t>
            </w:r>
            <w:r w:rsidRPr="008C22CC">
              <w:rPr>
                <w:rFonts w:ascii="Times New Roman" w:hAnsi="Times New Roman"/>
              </w:rPr>
              <w:t>зультатов освоения образовательной программы</w:t>
            </w:r>
          </w:p>
          <w:p w:rsidR="008C22CC" w:rsidRPr="008C22CC" w:rsidRDefault="008C22CC" w:rsidP="00162A2A">
            <w:pPr>
              <w:tabs>
                <w:tab w:val="left" w:pos="540"/>
              </w:tabs>
              <w:spacing w:after="0"/>
              <w:jc w:val="both"/>
              <w:rPr>
                <w:rFonts w:ascii="Times New Roman" w:hAnsi="Times New Roman"/>
                <w:kern w:val="28"/>
              </w:rPr>
            </w:pP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trPr>
          <w:trHeight w:val="552"/>
        </w:trPr>
        <w:tc>
          <w:tcPr>
            <w:tcW w:w="900" w:type="dxa"/>
          </w:tcPr>
          <w:p w:rsidR="008C22CC" w:rsidRPr="000A3C7E" w:rsidRDefault="00FA7BEE" w:rsidP="00162A2A">
            <w:pPr>
              <w:pStyle w:val="a4"/>
              <w:ind w:firstLine="0"/>
              <w:jc w:val="center"/>
              <w:rPr>
                <w:kern w:val="28"/>
                <w:szCs w:val="24"/>
                <w:lang w:val="ru-RU" w:eastAsia="ru-RU"/>
              </w:rPr>
            </w:pPr>
            <w:r w:rsidRPr="000A3C7E">
              <w:rPr>
                <w:kern w:val="28"/>
                <w:szCs w:val="24"/>
                <w:lang w:val="ru-RU" w:eastAsia="ru-RU"/>
              </w:rPr>
              <w:t>3</w:t>
            </w:r>
            <w:r w:rsidR="008C22CC" w:rsidRPr="000A3C7E">
              <w:rPr>
                <w:kern w:val="28"/>
                <w:szCs w:val="24"/>
                <w:lang w:val="ru-RU" w:eastAsia="ru-RU"/>
              </w:rPr>
              <w:t>.3</w:t>
            </w:r>
          </w:p>
        </w:tc>
        <w:tc>
          <w:tcPr>
            <w:tcW w:w="7560" w:type="dxa"/>
          </w:tcPr>
          <w:p w:rsidR="008C22CC" w:rsidRPr="008C22CC" w:rsidRDefault="008C22CC" w:rsidP="00162A2A">
            <w:pPr>
              <w:pStyle w:val="Default"/>
            </w:pPr>
            <w:r w:rsidRPr="008C22CC">
              <w:t>Учебно-методическое и информационное обеспечение государстве</w:t>
            </w:r>
            <w:r w:rsidRPr="008C22CC">
              <w:t>н</w:t>
            </w:r>
            <w:r w:rsidRPr="008C22CC">
              <w:t>ного экзамена</w:t>
            </w:r>
          </w:p>
          <w:p w:rsidR="008C22CC" w:rsidRPr="008C22CC" w:rsidRDefault="008C22CC" w:rsidP="00162A2A">
            <w:pPr>
              <w:tabs>
                <w:tab w:val="left" w:pos="540"/>
              </w:tabs>
              <w:spacing w:after="0"/>
              <w:jc w:val="both"/>
              <w:rPr>
                <w:rFonts w:ascii="Times New Roman" w:hAnsi="Times New Roman"/>
              </w:rPr>
            </w:pPr>
          </w:p>
        </w:tc>
        <w:tc>
          <w:tcPr>
            <w:tcW w:w="1080" w:type="dxa"/>
          </w:tcPr>
          <w:p w:rsidR="008C22CC" w:rsidRPr="008C22CC" w:rsidRDefault="008C22CC" w:rsidP="00162A2A">
            <w:pPr>
              <w:spacing w:after="0"/>
              <w:jc w:val="center"/>
              <w:rPr>
                <w:rFonts w:ascii="Times New Roman" w:hAnsi="Times New Roman"/>
                <w:sz w:val="20"/>
              </w:rPr>
            </w:pPr>
          </w:p>
        </w:tc>
      </w:tr>
    </w:tbl>
    <w:p w:rsidR="008E2718" w:rsidRDefault="008E2718" w:rsidP="00F42061">
      <w:pPr>
        <w:spacing w:after="0" w:line="240" w:lineRule="auto"/>
        <w:ind w:firstLine="709"/>
        <w:jc w:val="both"/>
        <w:rPr>
          <w:rFonts w:ascii="Times New Roman" w:hAnsi="Times New Roman"/>
          <w:sz w:val="24"/>
          <w:szCs w:val="24"/>
        </w:rPr>
      </w:pPr>
    </w:p>
    <w:p w:rsidR="008E2718" w:rsidRDefault="008E2718" w:rsidP="00F42061">
      <w:pPr>
        <w:spacing w:after="0" w:line="240" w:lineRule="auto"/>
        <w:ind w:firstLine="709"/>
        <w:jc w:val="both"/>
        <w:rPr>
          <w:rFonts w:ascii="Times New Roman" w:hAnsi="Times New Roman"/>
          <w:sz w:val="24"/>
          <w:szCs w:val="24"/>
        </w:rPr>
      </w:pPr>
    </w:p>
    <w:p w:rsidR="00F90B08" w:rsidRDefault="00F90B08" w:rsidP="008E2718">
      <w:pPr>
        <w:spacing w:after="0" w:line="240" w:lineRule="auto"/>
        <w:jc w:val="center"/>
        <w:rPr>
          <w:rFonts w:ascii="Times New Roman" w:hAnsi="Times New Roman"/>
          <w:b/>
          <w:sz w:val="28"/>
          <w:szCs w:val="28"/>
        </w:rPr>
      </w:pPr>
    </w:p>
    <w:p w:rsidR="00CE265D" w:rsidRDefault="00CE265D" w:rsidP="008E2718">
      <w:pPr>
        <w:spacing w:after="0" w:line="240" w:lineRule="auto"/>
        <w:jc w:val="center"/>
        <w:rPr>
          <w:rFonts w:ascii="Times New Roman" w:hAnsi="Times New Roman"/>
          <w:b/>
          <w:sz w:val="28"/>
          <w:szCs w:val="28"/>
        </w:rPr>
      </w:pPr>
    </w:p>
    <w:p w:rsidR="00CE265D" w:rsidRDefault="00CE265D" w:rsidP="008E2718">
      <w:pPr>
        <w:spacing w:after="0" w:line="240" w:lineRule="auto"/>
        <w:jc w:val="center"/>
        <w:rPr>
          <w:rFonts w:ascii="Times New Roman" w:hAnsi="Times New Roman"/>
          <w:b/>
          <w:sz w:val="28"/>
          <w:szCs w:val="28"/>
        </w:rPr>
      </w:pPr>
    </w:p>
    <w:p w:rsidR="00CE265D" w:rsidRDefault="00CE265D" w:rsidP="008E2718">
      <w:pPr>
        <w:spacing w:after="0" w:line="240" w:lineRule="auto"/>
        <w:jc w:val="center"/>
        <w:rPr>
          <w:rFonts w:ascii="Times New Roman" w:hAnsi="Times New Roman"/>
          <w:b/>
          <w:sz w:val="28"/>
          <w:szCs w:val="28"/>
        </w:rPr>
      </w:pPr>
    </w:p>
    <w:p w:rsidR="00CE265D" w:rsidRDefault="00CE265D" w:rsidP="008E2718">
      <w:pPr>
        <w:spacing w:after="0" w:line="240" w:lineRule="auto"/>
        <w:jc w:val="center"/>
        <w:rPr>
          <w:rFonts w:ascii="Times New Roman" w:hAnsi="Times New Roman"/>
          <w:b/>
          <w:sz w:val="28"/>
          <w:szCs w:val="28"/>
        </w:rPr>
      </w:pPr>
    </w:p>
    <w:p w:rsidR="00CE265D" w:rsidRDefault="00CE265D" w:rsidP="008E2718">
      <w:pPr>
        <w:spacing w:after="0" w:line="240" w:lineRule="auto"/>
        <w:jc w:val="center"/>
        <w:rPr>
          <w:rFonts w:ascii="Times New Roman" w:hAnsi="Times New Roman"/>
          <w:b/>
          <w:sz w:val="28"/>
          <w:szCs w:val="28"/>
        </w:rPr>
      </w:pPr>
    </w:p>
    <w:p w:rsidR="00CE265D" w:rsidRDefault="00CE265D" w:rsidP="008E2718">
      <w:pPr>
        <w:spacing w:after="0" w:line="240" w:lineRule="auto"/>
        <w:jc w:val="center"/>
        <w:rPr>
          <w:rFonts w:ascii="Times New Roman" w:hAnsi="Times New Roman"/>
          <w:b/>
          <w:sz w:val="28"/>
          <w:szCs w:val="28"/>
        </w:rPr>
      </w:pPr>
    </w:p>
    <w:p w:rsidR="00CE265D" w:rsidRDefault="00CE265D" w:rsidP="008E2718">
      <w:pPr>
        <w:spacing w:after="0" w:line="240" w:lineRule="auto"/>
        <w:jc w:val="center"/>
        <w:rPr>
          <w:rFonts w:ascii="Times New Roman" w:hAnsi="Times New Roman"/>
          <w:b/>
          <w:sz w:val="28"/>
          <w:szCs w:val="28"/>
        </w:rPr>
      </w:pPr>
    </w:p>
    <w:p w:rsidR="00D04308" w:rsidRDefault="00D04308" w:rsidP="008E2718">
      <w:pPr>
        <w:spacing w:after="0" w:line="240" w:lineRule="auto"/>
        <w:jc w:val="center"/>
        <w:rPr>
          <w:rFonts w:ascii="Times New Roman" w:hAnsi="Times New Roman"/>
          <w:b/>
          <w:sz w:val="28"/>
          <w:szCs w:val="28"/>
        </w:rPr>
      </w:pPr>
    </w:p>
    <w:p w:rsidR="00D04308" w:rsidRDefault="00D04308" w:rsidP="008E2718">
      <w:pPr>
        <w:spacing w:after="0" w:line="240" w:lineRule="auto"/>
        <w:jc w:val="center"/>
        <w:rPr>
          <w:rFonts w:ascii="Times New Roman" w:hAnsi="Times New Roman"/>
          <w:b/>
          <w:sz w:val="28"/>
          <w:szCs w:val="28"/>
        </w:rPr>
      </w:pPr>
    </w:p>
    <w:p w:rsidR="00D04308" w:rsidRDefault="00D04308" w:rsidP="008E2718">
      <w:pPr>
        <w:spacing w:after="0" w:line="240" w:lineRule="auto"/>
        <w:jc w:val="center"/>
        <w:rPr>
          <w:rFonts w:ascii="Times New Roman" w:hAnsi="Times New Roman"/>
          <w:b/>
          <w:sz w:val="28"/>
          <w:szCs w:val="28"/>
        </w:rPr>
      </w:pPr>
    </w:p>
    <w:p w:rsidR="00D04308" w:rsidRDefault="00D04308" w:rsidP="008E2718">
      <w:pPr>
        <w:spacing w:after="0" w:line="240" w:lineRule="auto"/>
        <w:jc w:val="center"/>
        <w:rPr>
          <w:rFonts w:ascii="Times New Roman" w:hAnsi="Times New Roman"/>
          <w:b/>
          <w:sz w:val="28"/>
          <w:szCs w:val="28"/>
        </w:rPr>
      </w:pPr>
    </w:p>
    <w:p w:rsidR="00D04308" w:rsidRDefault="00D04308" w:rsidP="008E2718">
      <w:pPr>
        <w:spacing w:after="0" w:line="240" w:lineRule="auto"/>
        <w:jc w:val="center"/>
        <w:rPr>
          <w:rFonts w:ascii="Times New Roman" w:hAnsi="Times New Roman"/>
          <w:b/>
          <w:sz w:val="28"/>
          <w:szCs w:val="28"/>
        </w:rPr>
      </w:pPr>
    </w:p>
    <w:p w:rsidR="008E2718" w:rsidRPr="008E2718" w:rsidRDefault="008E2718" w:rsidP="008E2718">
      <w:pPr>
        <w:spacing w:after="0" w:line="240" w:lineRule="auto"/>
        <w:jc w:val="center"/>
        <w:rPr>
          <w:rFonts w:ascii="Times New Roman" w:hAnsi="Times New Roman"/>
          <w:b/>
          <w:sz w:val="28"/>
          <w:szCs w:val="28"/>
        </w:rPr>
      </w:pPr>
      <w:r w:rsidRPr="008E2718">
        <w:rPr>
          <w:rFonts w:ascii="Times New Roman" w:hAnsi="Times New Roman"/>
          <w:b/>
          <w:sz w:val="28"/>
          <w:szCs w:val="28"/>
        </w:rPr>
        <w:t>1. Общие положения</w:t>
      </w:r>
    </w:p>
    <w:p w:rsidR="008E2718" w:rsidRDefault="008E2718" w:rsidP="00F42061">
      <w:pPr>
        <w:spacing w:after="0" w:line="240" w:lineRule="auto"/>
        <w:ind w:firstLine="709"/>
        <w:jc w:val="both"/>
        <w:rPr>
          <w:rFonts w:ascii="Times New Roman" w:hAnsi="Times New Roman"/>
          <w:sz w:val="24"/>
          <w:szCs w:val="24"/>
        </w:rPr>
      </w:pPr>
    </w:p>
    <w:p w:rsidR="00F42061" w:rsidRPr="00AA549D" w:rsidRDefault="00F42061" w:rsidP="00F42061">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sidRPr="00AA549D">
        <w:rPr>
          <w:rFonts w:ascii="Times New Roman" w:hAnsi="Times New Roman"/>
          <w:sz w:val="24"/>
          <w:szCs w:val="24"/>
        </w:rPr>
        <w:t>Целью государственно</w:t>
      </w:r>
      <w:r w:rsidR="00A55DEB">
        <w:rPr>
          <w:rFonts w:ascii="Times New Roman" w:hAnsi="Times New Roman"/>
          <w:sz w:val="24"/>
          <w:szCs w:val="24"/>
        </w:rPr>
        <w:t>й</w:t>
      </w:r>
      <w:r w:rsidRPr="00AA549D">
        <w:rPr>
          <w:rFonts w:ascii="Times New Roman" w:hAnsi="Times New Roman"/>
          <w:sz w:val="24"/>
          <w:szCs w:val="24"/>
        </w:rPr>
        <w:t xml:space="preserve"> итогово</w:t>
      </w:r>
      <w:r w:rsidR="00A55DEB">
        <w:rPr>
          <w:rFonts w:ascii="Times New Roman" w:hAnsi="Times New Roman"/>
          <w:sz w:val="24"/>
          <w:szCs w:val="24"/>
        </w:rPr>
        <w:t>й</w:t>
      </w:r>
      <w:r w:rsidRPr="00AA549D">
        <w:rPr>
          <w:rFonts w:ascii="Times New Roman" w:hAnsi="Times New Roman"/>
          <w:sz w:val="24"/>
          <w:szCs w:val="24"/>
        </w:rPr>
        <w:t xml:space="preserve"> </w:t>
      </w:r>
      <w:r w:rsidR="00A55DEB">
        <w:rPr>
          <w:rFonts w:ascii="Times New Roman" w:hAnsi="Times New Roman"/>
          <w:sz w:val="24"/>
          <w:szCs w:val="24"/>
        </w:rPr>
        <w:t xml:space="preserve">аттестации </w:t>
      </w:r>
      <w:r w:rsidRPr="00AA549D">
        <w:rPr>
          <w:rFonts w:ascii="Times New Roman" w:hAnsi="Times New Roman"/>
          <w:sz w:val="24"/>
          <w:szCs w:val="24"/>
        </w:rPr>
        <w:t>выпускников является установление с</w:t>
      </w:r>
      <w:r w:rsidRPr="00AA549D">
        <w:rPr>
          <w:rFonts w:ascii="Times New Roman" w:hAnsi="Times New Roman"/>
          <w:sz w:val="24"/>
          <w:szCs w:val="24"/>
        </w:rPr>
        <w:t>о</w:t>
      </w:r>
      <w:r w:rsidRPr="00AA549D">
        <w:rPr>
          <w:rFonts w:ascii="Times New Roman" w:hAnsi="Times New Roman"/>
          <w:sz w:val="24"/>
          <w:szCs w:val="24"/>
        </w:rPr>
        <w:t>ответствия уровня профессиональной подготовки требованиям федеральн</w:t>
      </w:r>
      <w:r w:rsidR="00A55DEB">
        <w:rPr>
          <w:rFonts w:ascii="Times New Roman" w:hAnsi="Times New Roman"/>
          <w:sz w:val="24"/>
          <w:szCs w:val="24"/>
        </w:rPr>
        <w:t>ого</w:t>
      </w:r>
      <w:r w:rsidRPr="00AA549D">
        <w:rPr>
          <w:rFonts w:ascii="Times New Roman" w:hAnsi="Times New Roman"/>
          <w:sz w:val="24"/>
          <w:szCs w:val="24"/>
        </w:rPr>
        <w:t xml:space="preserve"> государстве</w:t>
      </w:r>
      <w:r w:rsidRPr="00AA549D">
        <w:rPr>
          <w:rFonts w:ascii="Times New Roman" w:hAnsi="Times New Roman"/>
          <w:sz w:val="24"/>
          <w:szCs w:val="24"/>
        </w:rPr>
        <w:t>н</w:t>
      </w:r>
      <w:r w:rsidRPr="00AA549D">
        <w:rPr>
          <w:rFonts w:ascii="Times New Roman" w:hAnsi="Times New Roman"/>
          <w:sz w:val="24"/>
          <w:szCs w:val="24"/>
        </w:rPr>
        <w:t>н</w:t>
      </w:r>
      <w:r w:rsidR="00A55DEB">
        <w:rPr>
          <w:rFonts w:ascii="Times New Roman" w:hAnsi="Times New Roman"/>
          <w:sz w:val="24"/>
          <w:szCs w:val="24"/>
        </w:rPr>
        <w:t>ого</w:t>
      </w:r>
      <w:r w:rsidRPr="00AA549D">
        <w:rPr>
          <w:rFonts w:ascii="Times New Roman" w:hAnsi="Times New Roman"/>
          <w:sz w:val="24"/>
          <w:szCs w:val="24"/>
        </w:rPr>
        <w:t xml:space="preserve"> образовательн</w:t>
      </w:r>
      <w:r w:rsidR="00A55DEB">
        <w:rPr>
          <w:rFonts w:ascii="Times New Roman" w:hAnsi="Times New Roman"/>
          <w:sz w:val="24"/>
          <w:szCs w:val="24"/>
        </w:rPr>
        <w:t>ого</w:t>
      </w:r>
      <w:r w:rsidRPr="00AA549D">
        <w:rPr>
          <w:rFonts w:ascii="Times New Roman" w:hAnsi="Times New Roman"/>
          <w:sz w:val="24"/>
          <w:szCs w:val="24"/>
        </w:rPr>
        <w:t xml:space="preserve"> стандарт</w:t>
      </w:r>
      <w:r w:rsidR="00A55DEB">
        <w:rPr>
          <w:rFonts w:ascii="Times New Roman" w:hAnsi="Times New Roman"/>
          <w:sz w:val="24"/>
          <w:szCs w:val="24"/>
        </w:rPr>
        <w:t>а</w:t>
      </w:r>
      <w:r w:rsidRPr="00AA549D">
        <w:rPr>
          <w:rFonts w:ascii="Times New Roman" w:hAnsi="Times New Roman"/>
          <w:sz w:val="24"/>
          <w:szCs w:val="24"/>
        </w:rPr>
        <w:t xml:space="preserve"> высшего образов</w:t>
      </w:r>
      <w:r>
        <w:rPr>
          <w:rFonts w:ascii="Times New Roman" w:hAnsi="Times New Roman"/>
          <w:sz w:val="24"/>
          <w:szCs w:val="24"/>
        </w:rPr>
        <w:t xml:space="preserve">ания </w:t>
      </w:r>
      <w:r w:rsidR="00A55DEB">
        <w:rPr>
          <w:rFonts w:ascii="Times New Roman" w:hAnsi="Times New Roman"/>
          <w:sz w:val="24"/>
          <w:szCs w:val="24"/>
        </w:rPr>
        <w:t xml:space="preserve">          </w:t>
      </w:r>
      <w:r>
        <w:rPr>
          <w:rFonts w:ascii="Times New Roman" w:hAnsi="Times New Roman"/>
          <w:sz w:val="24"/>
          <w:szCs w:val="24"/>
        </w:rPr>
        <w:t xml:space="preserve">по направлению подготовки </w:t>
      </w:r>
      <w:r w:rsidR="003057E4" w:rsidRPr="00BA254E">
        <w:rPr>
          <w:rFonts w:ascii="Times New Roman" w:hAnsi="Times New Roman"/>
          <w:sz w:val="24"/>
          <w:szCs w:val="24"/>
        </w:rPr>
        <w:t>3</w:t>
      </w:r>
      <w:r w:rsidRPr="00BA254E">
        <w:rPr>
          <w:rFonts w:ascii="Times New Roman" w:hAnsi="Times New Roman"/>
          <w:sz w:val="24"/>
          <w:szCs w:val="24"/>
        </w:rPr>
        <w:t>8.0</w:t>
      </w:r>
      <w:r w:rsidR="003057E4" w:rsidRPr="00BA254E">
        <w:rPr>
          <w:rFonts w:ascii="Times New Roman" w:hAnsi="Times New Roman"/>
          <w:sz w:val="24"/>
          <w:szCs w:val="24"/>
        </w:rPr>
        <w:t>3</w:t>
      </w:r>
      <w:r w:rsidRPr="00BA254E">
        <w:rPr>
          <w:rFonts w:ascii="Times New Roman" w:hAnsi="Times New Roman"/>
          <w:sz w:val="24"/>
          <w:szCs w:val="24"/>
        </w:rPr>
        <w:t>.0</w:t>
      </w:r>
      <w:r w:rsidR="003057E4" w:rsidRPr="00BA254E">
        <w:rPr>
          <w:rFonts w:ascii="Times New Roman" w:hAnsi="Times New Roman"/>
          <w:sz w:val="24"/>
          <w:szCs w:val="24"/>
        </w:rPr>
        <w:t>2</w:t>
      </w:r>
      <w:r w:rsidR="00E222D1">
        <w:rPr>
          <w:rFonts w:ascii="Times New Roman" w:hAnsi="Times New Roman"/>
          <w:sz w:val="24"/>
          <w:szCs w:val="24"/>
        </w:rPr>
        <w:t xml:space="preserve"> </w:t>
      </w:r>
      <w:r>
        <w:rPr>
          <w:rFonts w:ascii="Times New Roman" w:hAnsi="Times New Roman"/>
          <w:sz w:val="24"/>
          <w:szCs w:val="24"/>
        </w:rPr>
        <w:t>Менеджмент</w:t>
      </w:r>
      <w:r w:rsidR="00A55DEB">
        <w:rPr>
          <w:rFonts w:ascii="Times New Roman" w:hAnsi="Times New Roman"/>
          <w:sz w:val="24"/>
          <w:szCs w:val="24"/>
        </w:rPr>
        <w:t>.</w:t>
      </w:r>
    </w:p>
    <w:p w:rsidR="00F42061" w:rsidRPr="00AA549D" w:rsidRDefault="00F42061" w:rsidP="00F42061">
      <w:pPr>
        <w:spacing w:after="0" w:line="240" w:lineRule="auto"/>
        <w:ind w:firstLine="709"/>
        <w:jc w:val="both"/>
        <w:rPr>
          <w:rFonts w:ascii="Times New Roman" w:hAnsi="Times New Roman"/>
          <w:sz w:val="24"/>
          <w:szCs w:val="24"/>
        </w:rPr>
      </w:pPr>
      <w:r w:rsidRPr="00AA549D">
        <w:rPr>
          <w:rFonts w:ascii="Times New Roman" w:hAnsi="Times New Roman"/>
          <w:sz w:val="24"/>
          <w:szCs w:val="24"/>
        </w:rPr>
        <w:t>Государственн</w:t>
      </w:r>
      <w:r w:rsidR="00A55DEB">
        <w:rPr>
          <w:rFonts w:ascii="Times New Roman" w:hAnsi="Times New Roman"/>
          <w:sz w:val="24"/>
          <w:szCs w:val="24"/>
        </w:rPr>
        <w:t>ая</w:t>
      </w:r>
      <w:r w:rsidRPr="00AA549D">
        <w:rPr>
          <w:rFonts w:ascii="Times New Roman" w:hAnsi="Times New Roman"/>
          <w:sz w:val="24"/>
          <w:szCs w:val="24"/>
        </w:rPr>
        <w:t xml:space="preserve"> итогов</w:t>
      </w:r>
      <w:r w:rsidR="00A55DEB">
        <w:rPr>
          <w:rFonts w:ascii="Times New Roman" w:hAnsi="Times New Roman"/>
          <w:sz w:val="24"/>
          <w:szCs w:val="24"/>
        </w:rPr>
        <w:t xml:space="preserve">ая аттестация </w:t>
      </w:r>
      <w:r w:rsidRPr="00AA549D">
        <w:rPr>
          <w:rFonts w:ascii="Times New Roman" w:hAnsi="Times New Roman"/>
          <w:sz w:val="24"/>
          <w:szCs w:val="24"/>
        </w:rPr>
        <w:t>проводится в соответствии со следующими д</w:t>
      </w:r>
      <w:r w:rsidRPr="00AA549D">
        <w:rPr>
          <w:rFonts w:ascii="Times New Roman" w:hAnsi="Times New Roman"/>
          <w:sz w:val="24"/>
          <w:szCs w:val="24"/>
        </w:rPr>
        <w:t>о</w:t>
      </w:r>
      <w:r w:rsidRPr="00AA549D">
        <w:rPr>
          <w:rFonts w:ascii="Times New Roman" w:hAnsi="Times New Roman"/>
          <w:sz w:val="24"/>
          <w:szCs w:val="24"/>
        </w:rPr>
        <w:t>кументами:</w:t>
      </w:r>
    </w:p>
    <w:p w:rsidR="00F42061" w:rsidRPr="00AA549D" w:rsidRDefault="00F42061" w:rsidP="00254386">
      <w:pPr>
        <w:pStyle w:val="ListParagraph"/>
        <w:numPr>
          <w:ilvl w:val="0"/>
          <w:numId w:val="12"/>
        </w:numPr>
        <w:tabs>
          <w:tab w:val="clear" w:pos="1260"/>
          <w:tab w:val="num" w:pos="0"/>
          <w:tab w:val="left" w:pos="1080"/>
        </w:tabs>
        <w:ind w:left="0" w:firstLine="720"/>
        <w:jc w:val="both"/>
        <w:rPr>
          <w:sz w:val="24"/>
          <w:szCs w:val="24"/>
        </w:rPr>
      </w:pPr>
      <w:r w:rsidRPr="00AA549D">
        <w:rPr>
          <w:sz w:val="24"/>
          <w:szCs w:val="24"/>
        </w:rPr>
        <w:t>Федеральный закон от 29.12.2012 № 273-ФЗ «Об образовании в Российской Федер</w:t>
      </w:r>
      <w:r w:rsidRPr="00AA549D">
        <w:rPr>
          <w:sz w:val="24"/>
          <w:szCs w:val="24"/>
        </w:rPr>
        <w:t>а</w:t>
      </w:r>
      <w:r w:rsidRPr="00AA549D">
        <w:rPr>
          <w:sz w:val="24"/>
          <w:szCs w:val="24"/>
        </w:rPr>
        <w:t>ции»;</w:t>
      </w:r>
    </w:p>
    <w:p w:rsidR="00F42061" w:rsidRPr="00AA549D" w:rsidRDefault="00F42061" w:rsidP="00254386">
      <w:pPr>
        <w:pStyle w:val="ListParagraph"/>
        <w:numPr>
          <w:ilvl w:val="0"/>
          <w:numId w:val="12"/>
        </w:numPr>
        <w:tabs>
          <w:tab w:val="clear" w:pos="1260"/>
          <w:tab w:val="num" w:pos="0"/>
          <w:tab w:val="left" w:pos="1080"/>
        </w:tabs>
        <w:ind w:left="0" w:firstLine="720"/>
        <w:jc w:val="both"/>
        <w:rPr>
          <w:sz w:val="24"/>
          <w:szCs w:val="24"/>
        </w:rPr>
      </w:pPr>
      <w:r w:rsidRPr="00AA549D">
        <w:rPr>
          <w:sz w:val="24"/>
          <w:szCs w:val="24"/>
        </w:rPr>
        <w:t>Федеральны</w:t>
      </w:r>
      <w:r w:rsidR="00A55DEB">
        <w:rPr>
          <w:sz w:val="24"/>
          <w:szCs w:val="24"/>
        </w:rPr>
        <w:t>й</w:t>
      </w:r>
      <w:r w:rsidRPr="00AA549D">
        <w:rPr>
          <w:sz w:val="24"/>
          <w:szCs w:val="24"/>
        </w:rPr>
        <w:t xml:space="preserve"> государственны</w:t>
      </w:r>
      <w:r w:rsidR="00A55DEB">
        <w:rPr>
          <w:sz w:val="24"/>
          <w:szCs w:val="24"/>
        </w:rPr>
        <w:t>й</w:t>
      </w:r>
      <w:r w:rsidRPr="00AA549D">
        <w:rPr>
          <w:sz w:val="24"/>
          <w:szCs w:val="24"/>
        </w:rPr>
        <w:t xml:space="preserve"> образовательны</w:t>
      </w:r>
      <w:r w:rsidR="00A55DEB">
        <w:rPr>
          <w:sz w:val="24"/>
          <w:szCs w:val="24"/>
        </w:rPr>
        <w:t>й</w:t>
      </w:r>
      <w:r w:rsidRPr="00AA549D">
        <w:rPr>
          <w:sz w:val="24"/>
          <w:szCs w:val="24"/>
        </w:rPr>
        <w:t xml:space="preserve"> стандарт высшего образования </w:t>
      </w:r>
      <w:r w:rsidR="00A55DEB" w:rsidRPr="00A55DEB">
        <w:rPr>
          <w:sz w:val="24"/>
          <w:szCs w:val="24"/>
        </w:rPr>
        <w:t>по н</w:t>
      </w:r>
      <w:r w:rsidR="00E222D1">
        <w:rPr>
          <w:sz w:val="24"/>
          <w:szCs w:val="24"/>
        </w:rPr>
        <w:t xml:space="preserve">аправлению подготовки 08.02.00 </w:t>
      </w:r>
      <w:r w:rsidR="00A55DEB" w:rsidRPr="00A55DEB">
        <w:rPr>
          <w:sz w:val="24"/>
          <w:szCs w:val="24"/>
        </w:rPr>
        <w:t>Менеджмент</w:t>
      </w:r>
      <w:r w:rsidRPr="00AA549D">
        <w:rPr>
          <w:sz w:val="24"/>
          <w:szCs w:val="24"/>
        </w:rPr>
        <w:t xml:space="preserve"> (далее – образовательны</w:t>
      </w:r>
      <w:r w:rsidR="00A55DEB">
        <w:rPr>
          <w:sz w:val="24"/>
          <w:szCs w:val="24"/>
        </w:rPr>
        <w:t>й</w:t>
      </w:r>
      <w:r w:rsidRPr="00AA549D">
        <w:rPr>
          <w:sz w:val="24"/>
          <w:szCs w:val="24"/>
        </w:rPr>
        <w:t xml:space="preserve"> стандарт, ФГОС ВО);</w:t>
      </w:r>
    </w:p>
    <w:p w:rsidR="00F42061" w:rsidRPr="00AA549D" w:rsidRDefault="00F42061" w:rsidP="00254386">
      <w:pPr>
        <w:pStyle w:val="ListParagraph"/>
        <w:numPr>
          <w:ilvl w:val="0"/>
          <w:numId w:val="12"/>
        </w:numPr>
        <w:tabs>
          <w:tab w:val="clear" w:pos="1260"/>
          <w:tab w:val="num" w:pos="0"/>
          <w:tab w:val="left" w:pos="1080"/>
        </w:tabs>
        <w:ind w:left="0" w:firstLine="720"/>
        <w:jc w:val="both"/>
        <w:rPr>
          <w:sz w:val="24"/>
          <w:szCs w:val="24"/>
        </w:rPr>
      </w:pPr>
      <w:r w:rsidRPr="00AA549D">
        <w:rPr>
          <w:sz w:val="24"/>
          <w:szCs w:val="24"/>
        </w:rPr>
        <w:t>приказ Минобрнауки России от 19.12.2013 № 1367 «Об утверждении порядка орг</w:t>
      </w:r>
      <w:r w:rsidRPr="00AA549D">
        <w:rPr>
          <w:sz w:val="24"/>
          <w:szCs w:val="24"/>
        </w:rPr>
        <w:t>а</w:t>
      </w:r>
      <w:r w:rsidRPr="00AA549D">
        <w:rPr>
          <w:sz w:val="24"/>
          <w:szCs w:val="24"/>
        </w:rPr>
        <w:t xml:space="preserve">низации  и осуществления образовательной деятельности по образовательным </w:t>
      </w:r>
      <w:r w:rsidR="00A55DEB">
        <w:rPr>
          <w:sz w:val="24"/>
          <w:szCs w:val="24"/>
        </w:rPr>
        <w:t>программам высшего образования –</w:t>
      </w:r>
      <w:r w:rsidRPr="00AA549D">
        <w:rPr>
          <w:sz w:val="24"/>
          <w:szCs w:val="24"/>
        </w:rPr>
        <w:t xml:space="preserve"> программам бакалавриата, программам специалитета, программам магистратуры»;</w:t>
      </w:r>
    </w:p>
    <w:p w:rsidR="00F42061" w:rsidRPr="00AA549D" w:rsidRDefault="00F42061" w:rsidP="00254386">
      <w:pPr>
        <w:pStyle w:val="ListParagraph"/>
        <w:numPr>
          <w:ilvl w:val="0"/>
          <w:numId w:val="12"/>
        </w:numPr>
        <w:tabs>
          <w:tab w:val="clear" w:pos="1260"/>
          <w:tab w:val="num" w:pos="0"/>
          <w:tab w:val="left" w:pos="1080"/>
        </w:tabs>
        <w:ind w:left="0" w:firstLine="720"/>
        <w:jc w:val="both"/>
        <w:rPr>
          <w:sz w:val="24"/>
          <w:szCs w:val="24"/>
        </w:rPr>
      </w:pPr>
      <w:r w:rsidRPr="00AA549D">
        <w:rPr>
          <w:sz w:val="24"/>
          <w:szCs w:val="24"/>
        </w:rPr>
        <w:t>приказ Минобрнауки России от 29.06.2015 № 636 «Об утверждении Порядка пров</w:t>
      </w:r>
      <w:r w:rsidRPr="00AA549D">
        <w:rPr>
          <w:sz w:val="24"/>
          <w:szCs w:val="24"/>
        </w:rPr>
        <w:t>е</w:t>
      </w:r>
      <w:r w:rsidRPr="00AA549D">
        <w:rPr>
          <w:sz w:val="24"/>
          <w:szCs w:val="24"/>
        </w:rPr>
        <w:t>дения государственной итоговой аттестации по образовательным программам высшего обр</w:t>
      </w:r>
      <w:r w:rsidRPr="00AA549D">
        <w:rPr>
          <w:sz w:val="24"/>
          <w:szCs w:val="24"/>
        </w:rPr>
        <w:t>а</w:t>
      </w:r>
      <w:r w:rsidR="00A83102">
        <w:rPr>
          <w:sz w:val="24"/>
          <w:szCs w:val="24"/>
        </w:rPr>
        <w:t>зования –</w:t>
      </w:r>
      <w:r w:rsidRPr="00AA549D">
        <w:rPr>
          <w:sz w:val="24"/>
          <w:szCs w:val="24"/>
        </w:rPr>
        <w:t xml:space="preserve"> программам бакалавриата, программам специалитета и программам магистрат</w:t>
      </w:r>
      <w:r w:rsidRPr="00AA549D">
        <w:rPr>
          <w:sz w:val="24"/>
          <w:szCs w:val="24"/>
        </w:rPr>
        <w:t>у</w:t>
      </w:r>
      <w:r w:rsidRPr="00AA549D">
        <w:rPr>
          <w:sz w:val="24"/>
          <w:szCs w:val="24"/>
        </w:rPr>
        <w:t>ры»;</w:t>
      </w:r>
    </w:p>
    <w:p w:rsidR="00F42061" w:rsidRPr="00AA549D" w:rsidRDefault="00F42061" w:rsidP="00254386">
      <w:pPr>
        <w:pStyle w:val="ListParagraph"/>
        <w:numPr>
          <w:ilvl w:val="0"/>
          <w:numId w:val="12"/>
        </w:numPr>
        <w:tabs>
          <w:tab w:val="clear" w:pos="1260"/>
          <w:tab w:val="num" w:pos="0"/>
          <w:tab w:val="left" w:pos="1080"/>
        </w:tabs>
        <w:ind w:left="0" w:firstLine="720"/>
        <w:jc w:val="both"/>
        <w:rPr>
          <w:sz w:val="24"/>
          <w:szCs w:val="24"/>
        </w:rPr>
      </w:pPr>
      <w:r w:rsidRPr="00AA549D">
        <w:rPr>
          <w:sz w:val="24"/>
          <w:szCs w:val="24"/>
        </w:rPr>
        <w:t>приказ Минобрнауки России от 09.03.2016</w:t>
      </w:r>
      <w:r w:rsidR="00A83102">
        <w:rPr>
          <w:sz w:val="24"/>
          <w:szCs w:val="24"/>
        </w:rPr>
        <w:t xml:space="preserve"> </w:t>
      </w:r>
      <w:r w:rsidRPr="00AA549D">
        <w:rPr>
          <w:sz w:val="24"/>
          <w:szCs w:val="24"/>
        </w:rPr>
        <w:t>№</w:t>
      </w:r>
      <w:r w:rsidR="0068081F">
        <w:rPr>
          <w:sz w:val="24"/>
          <w:szCs w:val="24"/>
        </w:rPr>
        <w:t xml:space="preserve"> </w:t>
      </w:r>
      <w:r w:rsidRPr="00AA549D">
        <w:rPr>
          <w:sz w:val="24"/>
          <w:szCs w:val="24"/>
        </w:rPr>
        <w:t>86 «О внесении изменений в 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w:t>
      </w:r>
      <w:r w:rsidRPr="00AA549D">
        <w:rPr>
          <w:sz w:val="24"/>
          <w:szCs w:val="24"/>
        </w:rPr>
        <w:t>а</w:t>
      </w:r>
      <w:r w:rsidRPr="00AA549D">
        <w:rPr>
          <w:sz w:val="24"/>
          <w:szCs w:val="24"/>
        </w:rPr>
        <w:t>туры</w:t>
      </w:r>
      <w:r w:rsidR="00A83102">
        <w:rPr>
          <w:sz w:val="24"/>
          <w:szCs w:val="24"/>
        </w:rPr>
        <w:t>»</w:t>
      </w:r>
      <w:r w:rsidRPr="00AA549D">
        <w:rPr>
          <w:sz w:val="24"/>
          <w:szCs w:val="24"/>
        </w:rPr>
        <w:t>, утвержденный приказом Министерства образования и науки Российской Федер</w:t>
      </w:r>
      <w:r w:rsidR="00A55DEB">
        <w:rPr>
          <w:sz w:val="24"/>
          <w:szCs w:val="24"/>
        </w:rPr>
        <w:t>ации от 29.06</w:t>
      </w:r>
      <w:r w:rsidR="0068081F">
        <w:rPr>
          <w:sz w:val="24"/>
          <w:szCs w:val="24"/>
        </w:rPr>
        <w:t>.</w:t>
      </w:r>
      <w:r w:rsidRPr="00AA549D">
        <w:rPr>
          <w:sz w:val="24"/>
          <w:szCs w:val="24"/>
        </w:rPr>
        <w:t>2015 №</w:t>
      </w:r>
      <w:r>
        <w:rPr>
          <w:sz w:val="24"/>
          <w:szCs w:val="24"/>
        </w:rPr>
        <w:t xml:space="preserve"> </w:t>
      </w:r>
      <w:r w:rsidRPr="00AA549D">
        <w:rPr>
          <w:sz w:val="24"/>
          <w:szCs w:val="24"/>
        </w:rPr>
        <w:t>636»;</w:t>
      </w:r>
    </w:p>
    <w:p w:rsidR="00F42061" w:rsidRPr="00AA549D" w:rsidRDefault="00F42061" w:rsidP="00254386">
      <w:pPr>
        <w:pStyle w:val="ListParagraph"/>
        <w:numPr>
          <w:ilvl w:val="0"/>
          <w:numId w:val="12"/>
        </w:numPr>
        <w:tabs>
          <w:tab w:val="clear" w:pos="1260"/>
          <w:tab w:val="num" w:pos="0"/>
          <w:tab w:val="left" w:pos="1080"/>
        </w:tabs>
        <w:ind w:left="0" w:firstLine="720"/>
        <w:jc w:val="both"/>
        <w:rPr>
          <w:sz w:val="24"/>
          <w:szCs w:val="24"/>
        </w:rPr>
      </w:pPr>
      <w:r w:rsidRPr="00AA549D">
        <w:rPr>
          <w:sz w:val="24"/>
          <w:szCs w:val="24"/>
        </w:rPr>
        <w:t>Устав федерального государственного бюджетного образовательного учреждения высшего образования «Российский государственный гуманитарный университет», утве</w:t>
      </w:r>
      <w:r w:rsidRPr="00AA549D">
        <w:rPr>
          <w:sz w:val="24"/>
          <w:szCs w:val="24"/>
        </w:rPr>
        <w:t>р</w:t>
      </w:r>
      <w:r w:rsidRPr="00AA549D">
        <w:rPr>
          <w:sz w:val="24"/>
          <w:szCs w:val="24"/>
        </w:rPr>
        <w:t>жденный приказом Минобрнауки России от 29</w:t>
      </w:r>
      <w:r w:rsidR="00A55DEB">
        <w:rPr>
          <w:sz w:val="24"/>
          <w:szCs w:val="24"/>
        </w:rPr>
        <w:t xml:space="preserve">.10.2015 </w:t>
      </w:r>
      <w:r w:rsidRPr="00AA549D">
        <w:rPr>
          <w:sz w:val="24"/>
          <w:szCs w:val="24"/>
        </w:rPr>
        <w:t>№ 1254;</w:t>
      </w:r>
    </w:p>
    <w:p w:rsidR="00F42061" w:rsidRPr="00AA549D" w:rsidRDefault="00F42061" w:rsidP="00254386">
      <w:pPr>
        <w:numPr>
          <w:ilvl w:val="0"/>
          <w:numId w:val="12"/>
        </w:numPr>
        <w:tabs>
          <w:tab w:val="clear" w:pos="1260"/>
          <w:tab w:val="num" w:pos="0"/>
          <w:tab w:val="left" w:pos="1080"/>
        </w:tabs>
        <w:spacing w:after="0" w:line="240" w:lineRule="auto"/>
        <w:ind w:left="0" w:firstLine="720"/>
        <w:jc w:val="both"/>
        <w:rPr>
          <w:rFonts w:ascii="Times New Roman" w:hAnsi="Times New Roman"/>
          <w:bCs/>
          <w:sz w:val="24"/>
          <w:szCs w:val="24"/>
        </w:rPr>
      </w:pPr>
      <w:r w:rsidRPr="00AA549D">
        <w:rPr>
          <w:rFonts w:ascii="Times New Roman" w:hAnsi="Times New Roman"/>
          <w:sz w:val="24"/>
          <w:szCs w:val="24"/>
        </w:rPr>
        <w:t>Положение о</w:t>
      </w:r>
      <w:r w:rsidRPr="00AA549D">
        <w:rPr>
          <w:rFonts w:ascii="Times New Roman" w:hAnsi="Times New Roman"/>
          <w:bCs/>
          <w:sz w:val="24"/>
          <w:szCs w:val="24"/>
        </w:rPr>
        <w:t xml:space="preserve"> проведении государственной итоговой аттестации </w:t>
      </w:r>
      <w:r w:rsidRPr="00AA549D">
        <w:rPr>
          <w:rFonts w:ascii="Times New Roman" w:hAnsi="Times New Roman"/>
          <w:sz w:val="24"/>
          <w:szCs w:val="24"/>
        </w:rPr>
        <w:t>по образовател</w:t>
      </w:r>
      <w:r w:rsidRPr="00AA549D">
        <w:rPr>
          <w:rFonts w:ascii="Times New Roman" w:hAnsi="Times New Roman"/>
          <w:sz w:val="24"/>
          <w:szCs w:val="24"/>
        </w:rPr>
        <w:t>ь</w:t>
      </w:r>
      <w:r w:rsidRPr="00AA549D">
        <w:rPr>
          <w:rFonts w:ascii="Times New Roman" w:hAnsi="Times New Roman"/>
          <w:sz w:val="24"/>
          <w:szCs w:val="24"/>
        </w:rPr>
        <w:t xml:space="preserve">ным </w:t>
      </w:r>
      <w:r>
        <w:rPr>
          <w:rFonts w:ascii="Times New Roman" w:hAnsi="Times New Roman"/>
          <w:sz w:val="24"/>
          <w:szCs w:val="24"/>
        </w:rPr>
        <w:t>программам высшего образования –</w:t>
      </w:r>
      <w:r w:rsidRPr="00AA549D">
        <w:rPr>
          <w:rFonts w:ascii="Times New Roman" w:hAnsi="Times New Roman"/>
          <w:sz w:val="24"/>
          <w:szCs w:val="24"/>
        </w:rPr>
        <w:t xml:space="preserve"> программам бакалавриата, программам специалит</w:t>
      </w:r>
      <w:r w:rsidRPr="00AA549D">
        <w:rPr>
          <w:rFonts w:ascii="Times New Roman" w:hAnsi="Times New Roman"/>
          <w:sz w:val="24"/>
          <w:szCs w:val="24"/>
        </w:rPr>
        <w:t>е</w:t>
      </w:r>
      <w:r w:rsidRPr="00AA549D">
        <w:rPr>
          <w:rFonts w:ascii="Times New Roman" w:hAnsi="Times New Roman"/>
          <w:sz w:val="24"/>
          <w:szCs w:val="24"/>
        </w:rPr>
        <w:t xml:space="preserve">та и программам магистратуры </w:t>
      </w:r>
      <w:r w:rsidRPr="00AA549D">
        <w:rPr>
          <w:rFonts w:ascii="Times New Roman" w:hAnsi="Times New Roman"/>
          <w:bCs/>
          <w:sz w:val="24"/>
          <w:szCs w:val="24"/>
        </w:rPr>
        <w:t xml:space="preserve">(новая редакция), </w:t>
      </w:r>
      <w:r w:rsidRPr="00AA549D">
        <w:rPr>
          <w:rFonts w:ascii="Times New Roman" w:hAnsi="Times New Roman"/>
          <w:sz w:val="24"/>
          <w:szCs w:val="24"/>
        </w:rPr>
        <w:t xml:space="preserve">утвержденное </w:t>
      </w:r>
      <w:r w:rsidRPr="00AA549D">
        <w:rPr>
          <w:rFonts w:ascii="Times New Roman" w:hAnsi="Times New Roman"/>
          <w:bCs/>
          <w:sz w:val="24"/>
          <w:szCs w:val="24"/>
        </w:rPr>
        <w:t>приказом ректора РГГУ от 15.03.2016</w:t>
      </w:r>
      <w:r>
        <w:rPr>
          <w:rFonts w:ascii="Times New Roman" w:hAnsi="Times New Roman"/>
          <w:bCs/>
          <w:sz w:val="24"/>
          <w:szCs w:val="24"/>
        </w:rPr>
        <w:t xml:space="preserve"> </w:t>
      </w:r>
      <w:r w:rsidRPr="00AA549D">
        <w:rPr>
          <w:rFonts w:ascii="Times New Roman" w:hAnsi="Times New Roman"/>
          <w:bCs/>
          <w:sz w:val="24"/>
          <w:szCs w:val="24"/>
        </w:rPr>
        <w:t>№</w:t>
      </w:r>
      <w:r>
        <w:rPr>
          <w:rFonts w:ascii="Times New Roman" w:hAnsi="Times New Roman"/>
          <w:bCs/>
          <w:sz w:val="24"/>
          <w:szCs w:val="24"/>
        </w:rPr>
        <w:t xml:space="preserve"> </w:t>
      </w:r>
      <w:r w:rsidRPr="00AA549D">
        <w:rPr>
          <w:rFonts w:ascii="Times New Roman" w:hAnsi="Times New Roman"/>
          <w:bCs/>
          <w:sz w:val="24"/>
          <w:szCs w:val="24"/>
        </w:rPr>
        <w:t>01-56/осн.;</w:t>
      </w:r>
    </w:p>
    <w:p w:rsidR="00F42061" w:rsidRPr="00AA549D" w:rsidRDefault="00F42061" w:rsidP="00254386">
      <w:pPr>
        <w:numPr>
          <w:ilvl w:val="0"/>
          <w:numId w:val="12"/>
        </w:numPr>
        <w:tabs>
          <w:tab w:val="clear" w:pos="1260"/>
          <w:tab w:val="num" w:pos="0"/>
          <w:tab w:val="left" w:pos="1080"/>
        </w:tabs>
        <w:spacing w:after="0" w:line="240" w:lineRule="auto"/>
        <w:ind w:left="0" w:firstLine="720"/>
        <w:jc w:val="both"/>
        <w:rPr>
          <w:rFonts w:ascii="Times New Roman" w:hAnsi="Times New Roman"/>
          <w:bCs/>
          <w:sz w:val="24"/>
          <w:szCs w:val="24"/>
        </w:rPr>
      </w:pPr>
      <w:r w:rsidRPr="00AA549D">
        <w:rPr>
          <w:rFonts w:ascii="Times New Roman" w:hAnsi="Times New Roman"/>
          <w:sz w:val="24"/>
          <w:szCs w:val="24"/>
        </w:rPr>
        <w:t>локальные нормативные акты РГГУ.</w:t>
      </w:r>
    </w:p>
    <w:p w:rsidR="00F42061" w:rsidRPr="00AA549D" w:rsidRDefault="00F42061" w:rsidP="00F42061">
      <w:pPr>
        <w:spacing w:after="0" w:line="240" w:lineRule="auto"/>
        <w:ind w:firstLine="709"/>
        <w:jc w:val="both"/>
        <w:rPr>
          <w:rFonts w:ascii="Times New Roman" w:hAnsi="Times New Roman"/>
          <w:sz w:val="24"/>
          <w:szCs w:val="24"/>
        </w:rPr>
      </w:pPr>
    </w:p>
    <w:p w:rsidR="00F42061" w:rsidRPr="00AA549D" w:rsidRDefault="00F42061" w:rsidP="00254386">
      <w:pPr>
        <w:pStyle w:val="Default"/>
        <w:numPr>
          <w:ilvl w:val="1"/>
          <w:numId w:val="13"/>
        </w:numPr>
      </w:pPr>
      <w:r>
        <w:t xml:space="preserve"> </w:t>
      </w:r>
      <w:r w:rsidRPr="00AA549D">
        <w:t>Формами государственной итоговой аттестации являются:</w:t>
      </w:r>
    </w:p>
    <w:p w:rsidR="00F42061" w:rsidRPr="00AA549D" w:rsidRDefault="00F42061" w:rsidP="00254386">
      <w:pPr>
        <w:pStyle w:val="Default"/>
        <w:numPr>
          <w:ilvl w:val="0"/>
          <w:numId w:val="14"/>
        </w:numPr>
        <w:tabs>
          <w:tab w:val="clear" w:pos="1260"/>
          <w:tab w:val="num" w:pos="0"/>
          <w:tab w:val="left" w:pos="1080"/>
        </w:tabs>
        <w:ind w:left="0" w:firstLine="720"/>
        <w:jc w:val="both"/>
        <w:rPr>
          <w:b/>
          <w:bCs/>
        </w:rPr>
      </w:pPr>
      <w:r>
        <w:rPr>
          <w:bCs/>
        </w:rPr>
        <w:t>сдача г</w:t>
      </w:r>
      <w:r w:rsidRPr="00AA549D">
        <w:rPr>
          <w:bCs/>
        </w:rPr>
        <w:t>осударственн</w:t>
      </w:r>
      <w:r>
        <w:rPr>
          <w:bCs/>
        </w:rPr>
        <w:t xml:space="preserve">ого </w:t>
      </w:r>
      <w:r w:rsidRPr="00AA549D">
        <w:rPr>
          <w:bCs/>
        </w:rPr>
        <w:t>экзамен</w:t>
      </w:r>
      <w:r>
        <w:rPr>
          <w:bCs/>
        </w:rPr>
        <w:t>а</w:t>
      </w:r>
      <w:r w:rsidR="003057E4">
        <w:t xml:space="preserve"> по направлению подготовки </w:t>
      </w:r>
      <w:r w:rsidR="003057E4" w:rsidRPr="00BA254E">
        <w:t>3</w:t>
      </w:r>
      <w:r w:rsidRPr="00BA254E">
        <w:t>8.0</w:t>
      </w:r>
      <w:r w:rsidR="003057E4" w:rsidRPr="00BA254E">
        <w:t>3</w:t>
      </w:r>
      <w:r w:rsidRPr="00BA254E">
        <w:t>.0</w:t>
      </w:r>
      <w:r w:rsidR="003057E4" w:rsidRPr="00BA254E">
        <w:t>2</w:t>
      </w:r>
      <w:r w:rsidR="00E222D1">
        <w:t xml:space="preserve"> </w:t>
      </w:r>
      <w:r>
        <w:t>Менеджмент;</w:t>
      </w:r>
    </w:p>
    <w:p w:rsidR="00F42061" w:rsidRPr="00AA549D" w:rsidRDefault="00F42061" w:rsidP="00254386">
      <w:pPr>
        <w:pStyle w:val="Default"/>
        <w:numPr>
          <w:ilvl w:val="0"/>
          <w:numId w:val="14"/>
        </w:numPr>
        <w:tabs>
          <w:tab w:val="clear" w:pos="1260"/>
          <w:tab w:val="num" w:pos="0"/>
          <w:tab w:val="left" w:pos="1080"/>
        </w:tabs>
        <w:ind w:left="0" w:firstLine="720"/>
        <w:jc w:val="both"/>
        <w:rPr>
          <w:b/>
          <w:bCs/>
        </w:rPr>
      </w:pPr>
      <w:r>
        <w:rPr>
          <w:bCs/>
        </w:rPr>
        <w:t>з</w:t>
      </w:r>
      <w:r w:rsidRPr="00AA549D">
        <w:rPr>
          <w:bCs/>
        </w:rPr>
        <w:t xml:space="preserve">ащита выпускной квалификационной работы (далее </w:t>
      </w:r>
      <w:r>
        <w:rPr>
          <w:bCs/>
        </w:rPr>
        <w:t xml:space="preserve">– </w:t>
      </w:r>
      <w:r w:rsidRPr="00AA549D">
        <w:rPr>
          <w:bCs/>
        </w:rPr>
        <w:t>ВКР).</w:t>
      </w:r>
    </w:p>
    <w:p w:rsidR="00F42061" w:rsidRPr="00AA549D" w:rsidRDefault="00F42061" w:rsidP="00F42061">
      <w:pPr>
        <w:pStyle w:val="Default"/>
        <w:ind w:left="1900"/>
        <w:rPr>
          <w:b/>
          <w:bCs/>
        </w:rPr>
      </w:pPr>
    </w:p>
    <w:p w:rsidR="00F42061" w:rsidRPr="00AA549D" w:rsidRDefault="00F42061" w:rsidP="00F42061">
      <w:pPr>
        <w:pStyle w:val="Default"/>
        <w:ind w:left="540"/>
        <w:jc w:val="both"/>
        <w:rPr>
          <w:bCs/>
        </w:rPr>
      </w:pPr>
    </w:p>
    <w:p w:rsidR="00D62333" w:rsidRDefault="00F42061" w:rsidP="00D62333">
      <w:pPr>
        <w:pStyle w:val="Default"/>
        <w:numPr>
          <w:ilvl w:val="0"/>
          <w:numId w:val="13"/>
        </w:numPr>
        <w:jc w:val="center"/>
        <w:rPr>
          <w:b/>
          <w:bCs/>
          <w:sz w:val="28"/>
          <w:szCs w:val="28"/>
        </w:rPr>
      </w:pPr>
      <w:r>
        <w:rPr>
          <w:b/>
          <w:bCs/>
        </w:rPr>
        <w:br w:type="page"/>
      </w:r>
      <w:r w:rsidR="00D04308" w:rsidRPr="00D04308">
        <w:rPr>
          <w:b/>
          <w:bCs/>
          <w:sz w:val="28"/>
          <w:szCs w:val="28"/>
        </w:rPr>
        <w:lastRenderedPageBreak/>
        <w:t xml:space="preserve">Концепция </w:t>
      </w:r>
      <w:r w:rsidR="00D62333">
        <w:rPr>
          <w:b/>
          <w:bCs/>
          <w:sz w:val="28"/>
          <w:szCs w:val="28"/>
        </w:rPr>
        <w:t>направленности (</w:t>
      </w:r>
      <w:r w:rsidR="00D04308" w:rsidRPr="00D04308">
        <w:rPr>
          <w:b/>
          <w:bCs/>
          <w:sz w:val="28"/>
          <w:szCs w:val="28"/>
        </w:rPr>
        <w:t>профиля</w:t>
      </w:r>
      <w:r w:rsidR="00D62333">
        <w:rPr>
          <w:b/>
          <w:bCs/>
          <w:sz w:val="28"/>
          <w:szCs w:val="28"/>
        </w:rPr>
        <w:t>)</w:t>
      </w:r>
    </w:p>
    <w:p w:rsidR="00D04308" w:rsidRPr="00D04308" w:rsidRDefault="00FA7BEE" w:rsidP="00D62333">
      <w:pPr>
        <w:pStyle w:val="Default"/>
        <w:jc w:val="center"/>
        <w:rPr>
          <w:b/>
          <w:bCs/>
          <w:sz w:val="28"/>
          <w:szCs w:val="28"/>
        </w:rPr>
      </w:pPr>
      <w:r>
        <w:rPr>
          <w:b/>
          <w:bCs/>
          <w:sz w:val="28"/>
          <w:szCs w:val="28"/>
        </w:rPr>
        <w:t>«Международный менеджмент»</w:t>
      </w:r>
    </w:p>
    <w:p w:rsidR="00D04308" w:rsidRDefault="00D04308" w:rsidP="00D04308">
      <w:pPr>
        <w:pStyle w:val="Default"/>
        <w:ind w:firstLine="709"/>
        <w:jc w:val="both"/>
        <w:rPr>
          <w:b/>
          <w:bCs/>
        </w:rPr>
      </w:pPr>
    </w:p>
    <w:p w:rsidR="00D04308" w:rsidRPr="00D04308" w:rsidRDefault="00D04308" w:rsidP="00D04308">
      <w:pPr>
        <w:pStyle w:val="Default"/>
        <w:ind w:firstLine="709"/>
        <w:jc w:val="both"/>
        <w:rPr>
          <w:bCs/>
        </w:rPr>
      </w:pPr>
      <w:r w:rsidRPr="00D04308">
        <w:rPr>
          <w:bCs/>
        </w:rPr>
        <w:t>Развитие международного менеджмента для России актуально по следующим причинам: нарастание процессов мировой глобализации, расширение интеграционных процессов во Всемирной Торговой Организации, создание единого экономического пространства в рамках СНГ, углубление международного сотрудничества в рамках Евразис, активизация интернационализации хозяйственной жизни, постоянное увеличение числа участников внешнеэкономических связей, рост разнообразия форм международного бизнеса, усиление взаимного влияния и экономической взаимозависимости стран, либерализация рынков и ускорение экономического развития, унификация культуры и формирование единой мировой культуры. Кроме того, в последние годы получили широкое распространение многочисленные формы совместной деятельности партнеров из разных стран, в РФ появились предприятия с участием иностранного капитала, открываются представительства, филиалы, зависимые дочерние фирмы российских предприятий за рубежом. Отдельные российские компании становятся крупными компаниями международного значения.</w:t>
      </w:r>
    </w:p>
    <w:p w:rsidR="00D04308" w:rsidRPr="00D04308" w:rsidRDefault="00D04308" w:rsidP="00D04308">
      <w:pPr>
        <w:pStyle w:val="Default"/>
        <w:ind w:firstLine="709"/>
        <w:jc w:val="both"/>
        <w:rPr>
          <w:bCs/>
        </w:rPr>
      </w:pPr>
      <w:r w:rsidRPr="00D04308">
        <w:rPr>
          <w:bCs/>
        </w:rPr>
        <w:t>Исходя из указанного выше, современному бакалавру, собирающемуся работать в различных экономических структурах, ориентированных на деятельность на внешнем рынках, необходимы знания в области современной мировой экономики и основных тенденциях ее развития, международного права, особенностей заключения различных внешнеэкономических хозяйственных сделок, организации торговли и сбыта, ведения валютно-финансовых и расчетно-кредитных операций, практики делового общения, специфики составления контрактных документов и т.п.</w:t>
      </w:r>
    </w:p>
    <w:p w:rsidR="00D04308" w:rsidRPr="00D04308" w:rsidRDefault="00D04308" w:rsidP="00D04308">
      <w:pPr>
        <w:pStyle w:val="Default"/>
        <w:ind w:firstLine="709"/>
        <w:jc w:val="both"/>
        <w:rPr>
          <w:bCs/>
        </w:rPr>
      </w:pPr>
      <w:r w:rsidRPr="00D04308">
        <w:rPr>
          <w:bCs/>
        </w:rPr>
        <w:t xml:space="preserve">Подготовка бакалавров </w:t>
      </w:r>
      <w:r w:rsidR="004E1DB4">
        <w:rPr>
          <w:bCs/>
        </w:rPr>
        <w:t>по направленности (</w:t>
      </w:r>
      <w:r w:rsidRPr="00D04308">
        <w:rPr>
          <w:bCs/>
        </w:rPr>
        <w:t>профил</w:t>
      </w:r>
      <w:r w:rsidR="004E1DB4">
        <w:rPr>
          <w:bCs/>
        </w:rPr>
        <w:t>ю)</w:t>
      </w:r>
      <w:r w:rsidRPr="00D04308">
        <w:rPr>
          <w:bCs/>
        </w:rPr>
        <w:t xml:space="preserve"> «Международный менеджмент» в РГГУ имеет ряд существенных преимуществ.</w:t>
      </w:r>
    </w:p>
    <w:p w:rsidR="00D04308" w:rsidRPr="00D04308" w:rsidRDefault="00D04308" w:rsidP="00D04308">
      <w:pPr>
        <w:pStyle w:val="Default"/>
        <w:ind w:firstLine="709"/>
        <w:jc w:val="both"/>
        <w:rPr>
          <w:bCs/>
        </w:rPr>
      </w:pPr>
      <w:r w:rsidRPr="00D04308">
        <w:rPr>
          <w:bCs/>
        </w:rPr>
        <w:t xml:space="preserve">Во-первых, особое внимание уделяется изучению актуальных в международном деловом общении иностранных языков – английский, немецкий, французский, испанский или какой-либо другой в зависимости от сотрудничества факультета управления </w:t>
      </w:r>
      <w:r w:rsidR="004E1DB4">
        <w:rPr>
          <w:bCs/>
        </w:rPr>
        <w:t xml:space="preserve">с </w:t>
      </w:r>
      <w:r w:rsidRPr="00D04308">
        <w:rPr>
          <w:bCs/>
        </w:rPr>
        <w:t>тем или иным международным учебно-научным центром, действующим в составе университета.</w:t>
      </w:r>
    </w:p>
    <w:p w:rsidR="00D04308" w:rsidRPr="00D04308" w:rsidRDefault="00D04308" w:rsidP="00D04308">
      <w:pPr>
        <w:pStyle w:val="Default"/>
        <w:ind w:firstLine="709"/>
        <w:jc w:val="both"/>
        <w:rPr>
          <w:bCs/>
        </w:rPr>
      </w:pPr>
      <w:r w:rsidRPr="00D04308">
        <w:rPr>
          <w:bCs/>
        </w:rPr>
        <w:t>Во-вторых, реализуются взаимосвязанные задачи, такие как</w:t>
      </w:r>
      <w:r w:rsidR="004E1DB4">
        <w:rPr>
          <w:bCs/>
        </w:rPr>
        <w:t xml:space="preserve">: </w:t>
      </w:r>
      <w:r w:rsidRPr="00D04308">
        <w:rPr>
          <w:bCs/>
        </w:rPr>
        <w:t>усиление «международной» составляющей всех читаемых на программе учебных дисциплин и обеспечение узкоспециализированной подготовки менеджеров, занимающихся управлением внешнеэкономическими операциями в российских, зарубежных, транснациональных компаниях и корпорациях. Среди профильных курсов – «Международный менеджмент», «Международный маркетинг», «Международная логистика», «Международн</w:t>
      </w:r>
      <w:r w:rsidR="004E1DB4">
        <w:rPr>
          <w:bCs/>
        </w:rPr>
        <w:t>ые школы стратегий</w:t>
      </w:r>
      <w:r w:rsidRPr="00D04308">
        <w:rPr>
          <w:bCs/>
        </w:rPr>
        <w:t xml:space="preserve">», «Международное право», «Международные стандарты управления» и другие. </w:t>
      </w:r>
    </w:p>
    <w:p w:rsidR="00D04308" w:rsidRPr="00D04308" w:rsidRDefault="00D04308" w:rsidP="00D04308">
      <w:pPr>
        <w:pStyle w:val="Default"/>
        <w:ind w:firstLine="709"/>
        <w:jc w:val="both"/>
        <w:rPr>
          <w:bCs/>
        </w:rPr>
      </w:pPr>
      <w:r w:rsidRPr="00D04308">
        <w:rPr>
          <w:bCs/>
        </w:rPr>
        <w:t>В-третьих, в рамках развития гуманитарной составляющей, являющейся основой подготовки студентов в РГГУ, предполагается изучение истории мировых цивилизаций (всеобщая история), этики ведения международного бизнеса и кросс-культурных коммуникаций, что позволит выпускникам лучше понимать особенности современного многополярного мира, учитывать специфику каждой страны, в (с) которой они будут в будущем непосредственно работать, быть толерантными и восприимчивыми к местным традициям и нормам поведения.</w:t>
      </w:r>
    </w:p>
    <w:p w:rsidR="00D04308" w:rsidRPr="00D04308" w:rsidRDefault="00D04308" w:rsidP="00D04308">
      <w:pPr>
        <w:pStyle w:val="Default"/>
        <w:ind w:firstLine="709"/>
        <w:jc w:val="both"/>
        <w:rPr>
          <w:bCs/>
        </w:rPr>
      </w:pPr>
      <w:r w:rsidRPr="00D04308">
        <w:rPr>
          <w:bCs/>
        </w:rPr>
        <w:t>В четвертых, немаловажное значение в образовательном процессе имеют проводимые в РГГУ лекции, семинары, встречи с представителями крупных зарубежных фирм, а также учеными и специалистами в области международного управления и бизнеса, обеспечивающие непосредственный «живой» контакт с носителями языка.</w:t>
      </w:r>
    </w:p>
    <w:p w:rsidR="00D04308" w:rsidRPr="00D04308" w:rsidRDefault="00D04308" w:rsidP="00D04308">
      <w:pPr>
        <w:pStyle w:val="Default"/>
        <w:ind w:firstLine="709"/>
        <w:jc w:val="both"/>
        <w:rPr>
          <w:bCs/>
        </w:rPr>
      </w:pPr>
      <w:r w:rsidRPr="00D04308">
        <w:rPr>
          <w:bCs/>
        </w:rPr>
        <w:t xml:space="preserve">В-пятых, факультет управления организует проведение производственных практик в зарубежных компаниях, на совместных предприятиях и других организациях международного профиля, а также осуществляет обмен студентами, направляя их на </w:t>
      </w:r>
      <w:r w:rsidRPr="00D04308">
        <w:rPr>
          <w:bCs/>
        </w:rPr>
        <w:lastRenderedPageBreak/>
        <w:t>стажировку в ведущие университеты мира (Мичиганский, Оксфордский, Гарвардский, Рурский, Сорбонну, университет Констанца и другие).</w:t>
      </w:r>
    </w:p>
    <w:p w:rsidR="00D04308" w:rsidRPr="00D04308" w:rsidRDefault="00D04308" w:rsidP="00D04308">
      <w:pPr>
        <w:pStyle w:val="Default"/>
        <w:ind w:firstLine="709"/>
        <w:jc w:val="both"/>
        <w:rPr>
          <w:bCs/>
        </w:rPr>
      </w:pPr>
      <w:r w:rsidRPr="00D04308">
        <w:rPr>
          <w:bCs/>
        </w:rPr>
        <w:t>РГГУ сотрудничает более чем с 250 партнерами Европы, США, Канады, Азии, Латинской Америки. Студенческий обмен реализуется с Университетами  Констанца,  Гумбольдта,  Эрфурта (Германия), Венским университетом (Австрия), Университетами Нанта, Тулузы, Лиона (Франция),  Милана, Неаполя, Рима, Венеции (Италия), Университетами  Упсалы  и Гетеборга (Швеция), Университетом Северной Айовы, Мидделбери колледжем, Тринити колледжем, Белойт колледжем (США), Карловым Университетом (Чехия), Университетом им. Лаваля (Канада), Токийским государственным Университетом, Токийским университетом иностранных языков, Университетом Тибо (Япония), Университетом Кукмина (Республика Корея) и др. Кроме этого, университет принимает активное участие в международных программах ЮНЕСКО, ТАСИС и АСПРЯЛ</w:t>
      </w:r>
    </w:p>
    <w:p w:rsidR="00D04308" w:rsidRPr="00D04308" w:rsidRDefault="00D04308" w:rsidP="00D04308">
      <w:pPr>
        <w:pStyle w:val="Default"/>
        <w:ind w:firstLine="709"/>
        <w:jc w:val="both"/>
        <w:rPr>
          <w:bCs/>
        </w:rPr>
      </w:pPr>
      <w:r w:rsidRPr="00D04308">
        <w:rPr>
          <w:bCs/>
        </w:rPr>
        <w:t>В РГГУ открыты 13 международных учебно-научных центров, в которых реализуется 23 страноведческие специализации. Факультет управления в рамках профиля «Международный менеджмент» осуществляет тесное совместное сотрудничество с созданными в университете Российско-Американским, Российско-Канадским (Москва-Квебек), Российско-Немецким, Российско-Шведским, Российско-Швейцарским и другими центрами.</w:t>
      </w:r>
    </w:p>
    <w:p w:rsidR="00D04308" w:rsidRPr="00D04308" w:rsidRDefault="00D04308" w:rsidP="00D04308">
      <w:pPr>
        <w:pStyle w:val="Default"/>
        <w:ind w:firstLine="709"/>
        <w:jc w:val="both"/>
        <w:rPr>
          <w:bCs/>
        </w:rPr>
      </w:pPr>
      <w:r w:rsidRPr="00D04308">
        <w:rPr>
          <w:bCs/>
        </w:rPr>
        <w:t>В-шестых, учитывается возможность обучения иностранных студентов, ставящих перед собой целью ближе познакомиться с российским бизнесом и моделями управления им, а также сравнить их с зарубежными аналогами.</w:t>
      </w:r>
    </w:p>
    <w:p w:rsidR="00D04308" w:rsidRPr="00D04308" w:rsidRDefault="00D04308" w:rsidP="00D04308">
      <w:pPr>
        <w:pStyle w:val="Default"/>
        <w:ind w:firstLine="709"/>
        <w:jc w:val="both"/>
        <w:rPr>
          <w:bCs/>
        </w:rPr>
      </w:pPr>
      <w:r w:rsidRPr="00D04308">
        <w:rPr>
          <w:bCs/>
        </w:rPr>
        <w:t xml:space="preserve">Таким образом, программа </w:t>
      </w:r>
      <w:r w:rsidR="004E1DB4">
        <w:rPr>
          <w:bCs/>
        </w:rPr>
        <w:t>направленности (</w:t>
      </w:r>
      <w:r w:rsidRPr="00D04308">
        <w:rPr>
          <w:bCs/>
        </w:rPr>
        <w:t>профиля</w:t>
      </w:r>
      <w:r w:rsidR="004E1DB4">
        <w:rPr>
          <w:bCs/>
        </w:rPr>
        <w:t>)</w:t>
      </w:r>
      <w:r w:rsidRPr="00D04308">
        <w:rPr>
          <w:bCs/>
        </w:rPr>
        <w:t xml:space="preserve"> «Международный менеджмент» призвана повысить уровень подготовки российских менеджеров с целью их эффективного включения в процессы управления, происходящие в международных компаниях в условиях, когда важнейшее значение имеет диалог между цивилизациями, как развитых, так и развивающихся стран.</w:t>
      </w:r>
    </w:p>
    <w:p w:rsidR="00D04308" w:rsidRDefault="00D04308" w:rsidP="00F42061">
      <w:pPr>
        <w:pStyle w:val="Default"/>
        <w:jc w:val="center"/>
        <w:rPr>
          <w:b/>
          <w:bCs/>
        </w:rPr>
      </w:pPr>
    </w:p>
    <w:p w:rsidR="00D04308" w:rsidRDefault="00D04308" w:rsidP="00F42061">
      <w:pPr>
        <w:pStyle w:val="Default"/>
        <w:jc w:val="center"/>
        <w:rPr>
          <w:b/>
          <w:bCs/>
        </w:rPr>
      </w:pPr>
    </w:p>
    <w:p w:rsidR="00F42061" w:rsidRPr="008E2718" w:rsidRDefault="005C66EA" w:rsidP="00F42061">
      <w:pPr>
        <w:pStyle w:val="Default"/>
        <w:jc w:val="center"/>
        <w:rPr>
          <w:b/>
          <w:bCs/>
          <w:sz w:val="28"/>
          <w:szCs w:val="28"/>
        </w:rPr>
      </w:pPr>
      <w:r>
        <w:rPr>
          <w:b/>
          <w:bCs/>
          <w:sz w:val="28"/>
          <w:szCs w:val="28"/>
        </w:rPr>
        <w:t>3</w:t>
      </w:r>
      <w:r w:rsidR="00F42061" w:rsidRPr="008E2718">
        <w:rPr>
          <w:b/>
          <w:bCs/>
          <w:sz w:val="28"/>
          <w:szCs w:val="28"/>
        </w:rPr>
        <w:t>. Программа государственного экзамена</w:t>
      </w:r>
    </w:p>
    <w:p w:rsidR="00F42061" w:rsidRPr="00AA549D" w:rsidRDefault="00F42061" w:rsidP="00F42061">
      <w:pPr>
        <w:pStyle w:val="Default"/>
        <w:jc w:val="center"/>
        <w:rPr>
          <w:b/>
          <w:bCs/>
        </w:rPr>
      </w:pPr>
    </w:p>
    <w:p w:rsidR="00F42061" w:rsidRDefault="005C66EA" w:rsidP="00F42061">
      <w:pPr>
        <w:pStyle w:val="Default"/>
        <w:jc w:val="center"/>
        <w:rPr>
          <w:b/>
          <w:bCs/>
        </w:rPr>
      </w:pPr>
      <w:r>
        <w:rPr>
          <w:b/>
          <w:bCs/>
        </w:rPr>
        <w:t>3</w:t>
      </w:r>
      <w:r w:rsidR="00F42061" w:rsidRPr="00AA549D">
        <w:rPr>
          <w:b/>
          <w:bCs/>
        </w:rPr>
        <w:t>.1. Структура и содержание  программы экзамена</w:t>
      </w:r>
    </w:p>
    <w:p w:rsidR="00F42061" w:rsidRDefault="00F42061" w:rsidP="00F42061">
      <w:pPr>
        <w:pStyle w:val="Default"/>
        <w:jc w:val="center"/>
        <w:rPr>
          <w:bCs/>
        </w:rPr>
      </w:pPr>
    </w:p>
    <w:p w:rsidR="00F42061" w:rsidRDefault="00F42061" w:rsidP="00F42061">
      <w:pPr>
        <w:pStyle w:val="Default"/>
        <w:spacing w:line="120" w:lineRule="auto"/>
        <w:jc w:val="center"/>
        <w:rPr>
          <w:bCs/>
        </w:rPr>
      </w:pPr>
    </w:p>
    <w:p w:rsidR="00F42061" w:rsidRPr="00536C51" w:rsidRDefault="00A032E1" w:rsidP="00A032E1">
      <w:pPr>
        <w:pStyle w:val="Default"/>
        <w:jc w:val="center"/>
        <w:rPr>
          <w:rFonts w:ascii="Tahoma" w:hAnsi="Tahoma" w:cs="Tahoma"/>
          <w:b/>
          <w:bCs/>
          <w:sz w:val="28"/>
          <w:szCs w:val="28"/>
        </w:rPr>
      </w:pPr>
      <w:r w:rsidRPr="00536C51">
        <w:rPr>
          <w:rFonts w:ascii="Tahoma" w:hAnsi="Tahoma" w:cs="Tahoma"/>
          <w:b/>
          <w:bCs/>
          <w:sz w:val="28"/>
          <w:szCs w:val="28"/>
        </w:rPr>
        <w:t>ОБЩИЕ ДИСЦИПЛИНЫ</w:t>
      </w:r>
    </w:p>
    <w:p w:rsidR="00A032E1" w:rsidRPr="00AA549D" w:rsidRDefault="00A032E1" w:rsidP="00F42061">
      <w:pPr>
        <w:pStyle w:val="Default"/>
        <w:jc w:val="center"/>
        <w:rPr>
          <w:b/>
          <w:bCs/>
        </w:rPr>
      </w:pPr>
    </w:p>
    <w:p w:rsidR="00F42061" w:rsidRPr="00AA549D" w:rsidRDefault="00F42061" w:rsidP="00F42061">
      <w:pPr>
        <w:spacing w:after="0" w:line="120" w:lineRule="auto"/>
        <w:ind w:firstLine="709"/>
        <w:jc w:val="center"/>
        <w:rPr>
          <w:rFonts w:ascii="Times New Roman" w:hAnsi="Times New Roman"/>
          <w:sz w:val="24"/>
          <w:szCs w:val="24"/>
        </w:rPr>
      </w:pPr>
      <w:r w:rsidRPr="00AA549D">
        <w:rPr>
          <w:rFonts w:ascii="Times New Roman" w:hAnsi="Times New Roman"/>
          <w:i/>
          <w:sz w:val="24"/>
          <w:szCs w:val="24"/>
        </w:rPr>
        <w:tab/>
      </w:r>
    </w:p>
    <w:p w:rsidR="00F42061" w:rsidRPr="00703B16" w:rsidRDefault="00F42061" w:rsidP="00F42061">
      <w:pPr>
        <w:spacing w:after="0" w:line="240" w:lineRule="auto"/>
        <w:jc w:val="center"/>
        <w:rPr>
          <w:rFonts w:ascii="Times New Roman" w:hAnsi="Times New Roman"/>
          <w:b/>
          <w:sz w:val="24"/>
          <w:szCs w:val="24"/>
          <w:u w:val="single"/>
        </w:rPr>
      </w:pPr>
      <w:r w:rsidRPr="00703B16">
        <w:rPr>
          <w:rFonts w:ascii="Times New Roman" w:hAnsi="Times New Roman"/>
          <w:b/>
          <w:sz w:val="24"/>
          <w:szCs w:val="24"/>
          <w:u w:val="single"/>
        </w:rPr>
        <w:t>История управленческой мысли</w:t>
      </w:r>
    </w:p>
    <w:p w:rsidR="00F42061" w:rsidRDefault="00F42061" w:rsidP="00F42061">
      <w:pPr>
        <w:spacing w:after="0" w:line="240" w:lineRule="auto"/>
        <w:ind w:firstLine="709"/>
        <w:rPr>
          <w:rFonts w:ascii="Times New Roman" w:hAnsi="Times New Roman"/>
          <w:sz w:val="24"/>
          <w:szCs w:val="24"/>
        </w:rPr>
      </w:pPr>
    </w:p>
    <w:p w:rsidR="00F42061" w:rsidRPr="00AA549D" w:rsidRDefault="00F42061" w:rsidP="00F42061">
      <w:pPr>
        <w:spacing w:after="0" w:line="240" w:lineRule="auto"/>
        <w:ind w:firstLine="709"/>
        <w:jc w:val="both"/>
        <w:rPr>
          <w:rFonts w:ascii="Times New Roman" w:hAnsi="Times New Roman"/>
          <w:sz w:val="24"/>
          <w:szCs w:val="24"/>
        </w:rPr>
      </w:pPr>
      <w:r w:rsidRPr="00AA549D">
        <w:rPr>
          <w:rFonts w:ascii="Times New Roman" w:hAnsi="Times New Roman"/>
          <w:sz w:val="24"/>
          <w:szCs w:val="24"/>
        </w:rPr>
        <w:t>В процессе обучения и подготовки к итоговому междисциплинарному экзамену должны быть сформирова</w:t>
      </w:r>
      <w:r>
        <w:rPr>
          <w:rFonts w:ascii="Times New Roman" w:hAnsi="Times New Roman"/>
          <w:sz w:val="24"/>
          <w:szCs w:val="24"/>
        </w:rPr>
        <w:t xml:space="preserve">ны следующие компетенции: </w:t>
      </w:r>
      <w:r w:rsidR="00BA254E">
        <w:rPr>
          <w:rFonts w:ascii="Times New Roman" w:hAnsi="Times New Roman"/>
          <w:sz w:val="24"/>
          <w:szCs w:val="24"/>
        </w:rPr>
        <w:t>О</w:t>
      </w:r>
      <w:r w:rsidR="009043C7">
        <w:rPr>
          <w:rFonts w:ascii="Times New Roman" w:hAnsi="Times New Roman"/>
          <w:sz w:val="24"/>
          <w:szCs w:val="24"/>
        </w:rPr>
        <w:t>ПК-1.</w:t>
      </w:r>
    </w:p>
    <w:p w:rsidR="00F42061" w:rsidRDefault="00F42061" w:rsidP="00F42061">
      <w:pPr>
        <w:spacing w:after="0" w:line="240" w:lineRule="auto"/>
        <w:ind w:firstLine="709"/>
        <w:jc w:val="center"/>
        <w:rPr>
          <w:rFonts w:ascii="Times New Roman" w:hAnsi="Times New Roman"/>
          <w:sz w:val="24"/>
          <w:szCs w:val="24"/>
        </w:rPr>
      </w:pPr>
      <w:r w:rsidRPr="00AA549D">
        <w:rPr>
          <w:rFonts w:ascii="Times New Roman" w:hAnsi="Times New Roman"/>
          <w:sz w:val="24"/>
          <w:szCs w:val="24"/>
        </w:rPr>
        <w:t> </w:t>
      </w:r>
    </w:p>
    <w:p w:rsidR="00F42061" w:rsidRDefault="00F42061" w:rsidP="00F42061">
      <w:pPr>
        <w:spacing w:after="0" w:line="240" w:lineRule="auto"/>
        <w:jc w:val="center"/>
        <w:rPr>
          <w:rFonts w:ascii="Times New Roman" w:hAnsi="Times New Roman"/>
          <w:i/>
          <w:sz w:val="24"/>
          <w:szCs w:val="24"/>
        </w:rPr>
      </w:pPr>
      <w:r w:rsidRPr="00703B16">
        <w:rPr>
          <w:rFonts w:ascii="Times New Roman" w:hAnsi="Times New Roman"/>
          <w:i/>
          <w:sz w:val="24"/>
          <w:szCs w:val="24"/>
        </w:rPr>
        <w:t>Содержание дисциплины</w:t>
      </w:r>
    </w:p>
    <w:p w:rsidR="00F42061" w:rsidRPr="00703B16" w:rsidRDefault="00F42061" w:rsidP="00F42061">
      <w:pPr>
        <w:spacing w:after="0" w:line="120" w:lineRule="auto"/>
        <w:jc w:val="center"/>
        <w:rPr>
          <w:rFonts w:ascii="Times New Roman" w:hAnsi="Times New Roman"/>
          <w:i/>
          <w:sz w:val="24"/>
          <w:szCs w:val="24"/>
        </w:rPr>
      </w:pPr>
    </w:p>
    <w:p w:rsidR="00F42061" w:rsidRPr="00AA549D" w:rsidRDefault="00F42061" w:rsidP="00F42061">
      <w:pPr>
        <w:spacing w:after="0" w:line="240" w:lineRule="auto"/>
        <w:ind w:firstLine="709"/>
        <w:jc w:val="both"/>
        <w:rPr>
          <w:rFonts w:ascii="Times New Roman" w:hAnsi="Times New Roman"/>
          <w:sz w:val="24"/>
          <w:szCs w:val="24"/>
        </w:rPr>
      </w:pPr>
      <w:r w:rsidRPr="00AA549D">
        <w:rPr>
          <w:rFonts w:ascii="Times New Roman" w:hAnsi="Times New Roman"/>
          <w:sz w:val="24"/>
          <w:szCs w:val="24"/>
        </w:rPr>
        <w:t xml:space="preserve">Периодизация развития управленческой мысли. Управление в Древних цивилизациях. Развитие управленческой мысли в эпоху феодализма. Формирование взглядов на управление  в эпоху становления и развития индустриального общества. </w:t>
      </w:r>
    </w:p>
    <w:p w:rsidR="00F42061" w:rsidRPr="00AA549D" w:rsidRDefault="00F42061" w:rsidP="00F42061">
      <w:pPr>
        <w:spacing w:after="0" w:line="240" w:lineRule="auto"/>
        <w:ind w:firstLine="709"/>
        <w:jc w:val="both"/>
        <w:rPr>
          <w:rFonts w:ascii="Times New Roman" w:hAnsi="Times New Roman"/>
          <w:sz w:val="24"/>
          <w:szCs w:val="24"/>
        </w:rPr>
      </w:pPr>
      <w:r w:rsidRPr="00AA549D">
        <w:rPr>
          <w:rFonts w:ascii="Times New Roman" w:hAnsi="Times New Roman"/>
          <w:sz w:val="24"/>
          <w:szCs w:val="24"/>
        </w:rPr>
        <w:t xml:space="preserve">Формирование научного подхода в управлении производством. Возникновение школы научного управления. </w:t>
      </w:r>
      <w:r w:rsidR="00FC5A89">
        <w:rPr>
          <w:rFonts w:ascii="Times New Roman" w:hAnsi="Times New Roman"/>
          <w:sz w:val="24"/>
          <w:szCs w:val="24"/>
        </w:rPr>
        <w:t>Ее х</w:t>
      </w:r>
      <w:r w:rsidRPr="00AA549D">
        <w:rPr>
          <w:rFonts w:ascii="Times New Roman" w:hAnsi="Times New Roman"/>
          <w:sz w:val="24"/>
          <w:szCs w:val="24"/>
        </w:rPr>
        <w:t xml:space="preserve">арактеристика и наиболее видные представители. Научная организация труда, рационализация управления, основные принципы </w:t>
      </w:r>
      <w:r w:rsidR="00FC5A89">
        <w:rPr>
          <w:rFonts w:ascii="Times New Roman" w:hAnsi="Times New Roman"/>
          <w:sz w:val="24"/>
          <w:szCs w:val="24"/>
        </w:rPr>
        <w:t xml:space="preserve">НОТ            </w:t>
      </w:r>
      <w:r w:rsidRPr="00AA549D">
        <w:rPr>
          <w:rFonts w:ascii="Times New Roman" w:hAnsi="Times New Roman"/>
          <w:sz w:val="24"/>
          <w:szCs w:val="24"/>
        </w:rPr>
        <w:t>и философия менеджмента Ф.У.</w:t>
      </w:r>
      <w:r>
        <w:rPr>
          <w:rFonts w:ascii="Times New Roman" w:hAnsi="Times New Roman"/>
          <w:sz w:val="24"/>
          <w:szCs w:val="24"/>
        </w:rPr>
        <w:t xml:space="preserve"> </w:t>
      </w:r>
      <w:r w:rsidRPr="00AA549D">
        <w:rPr>
          <w:rFonts w:ascii="Times New Roman" w:hAnsi="Times New Roman"/>
          <w:sz w:val="24"/>
          <w:szCs w:val="24"/>
        </w:rPr>
        <w:t>Тейлора. Развитие школы научного управления в трудах Г.</w:t>
      </w:r>
      <w:r>
        <w:rPr>
          <w:rFonts w:ascii="Times New Roman" w:hAnsi="Times New Roman"/>
          <w:sz w:val="24"/>
          <w:szCs w:val="24"/>
        </w:rPr>
        <w:t xml:space="preserve"> </w:t>
      </w:r>
      <w:r w:rsidR="00FC5A89">
        <w:rPr>
          <w:rFonts w:ascii="Times New Roman" w:hAnsi="Times New Roman"/>
          <w:sz w:val="24"/>
          <w:szCs w:val="24"/>
        </w:rPr>
        <w:t xml:space="preserve">Гантта, Ф. и Л. Гилбретов, </w:t>
      </w:r>
      <w:r w:rsidRPr="00AA549D">
        <w:rPr>
          <w:rFonts w:ascii="Times New Roman" w:hAnsi="Times New Roman"/>
          <w:sz w:val="24"/>
          <w:szCs w:val="24"/>
        </w:rPr>
        <w:t>Г.</w:t>
      </w:r>
      <w:r>
        <w:rPr>
          <w:rFonts w:ascii="Times New Roman" w:hAnsi="Times New Roman"/>
          <w:sz w:val="24"/>
          <w:szCs w:val="24"/>
        </w:rPr>
        <w:t xml:space="preserve"> </w:t>
      </w:r>
      <w:r w:rsidRPr="00AA549D">
        <w:rPr>
          <w:rFonts w:ascii="Times New Roman" w:hAnsi="Times New Roman"/>
          <w:sz w:val="24"/>
          <w:szCs w:val="24"/>
        </w:rPr>
        <w:t>Форда</w:t>
      </w:r>
      <w:r w:rsidR="00FC5A89">
        <w:rPr>
          <w:rFonts w:ascii="Times New Roman" w:hAnsi="Times New Roman"/>
          <w:sz w:val="24"/>
          <w:szCs w:val="24"/>
        </w:rPr>
        <w:t xml:space="preserve"> и</w:t>
      </w:r>
      <w:r w:rsidRPr="00AA549D">
        <w:rPr>
          <w:rFonts w:ascii="Times New Roman" w:hAnsi="Times New Roman"/>
          <w:sz w:val="24"/>
          <w:szCs w:val="24"/>
        </w:rPr>
        <w:t xml:space="preserve"> Г.</w:t>
      </w:r>
      <w:r>
        <w:rPr>
          <w:rFonts w:ascii="Times New Roman" w:hAnsi="Times New Roman"/>
          <w:sz w:val="24"/>
          <w:szCs w:val="24"/>
        </w:rPr>
        <w:t xml:space="preserve"> </w:t>
      </w:r>
      <w:r w:rsidRPr="00AA549D">
        <w:rPr>
          <w:rFonts w:ascii="Times New Roman" w:hAnsi="Times New Roman"/>
          <w:sz w:val="24"/>
          <w:szCs w:val="24"/>
        </w:rPr>
        <w:t xml:space="preserve">Эмерсона. </w:t>
      </w:r>
    </w:p>
    <w:p w:rsidR="00F42061" w:rsidRPr="00AA549D" w:rsidRDefault="00F42061" w:rsidP="00F42061">
      <w:pPr>
        <w:spacing w:after="0" w:line="240" w:lineRule="auto"/>
        <w:ind w:firstLine="709"/>
        <w:jc w:val="both"/>
        <w:rPr>
          <w:rFonts w:ascii="Times New Roman" w:hAnsi="Times New Roman"/>
          <w:sz w:val="24"/>
          <w:szCs w:val="24"/>
        </w:rPr>
      </w:pPr>
      <w:r w:rsidRPr="00AA549D">
        <w:rPr>
          <w:rFonts w:ascii="Times New Roman" w:hAnsi="Times New Roman"/>
          <w:sz w:val="24"/>
          <w:szCs w:val="24"/>
        </w:rPr>
        <w:lastRenderedPageBreak/>
        <w:t xml:space="preserve">Административная школа управления. </w:t>
      </w:r>
      <w:r w:rsidR="00FC5A89" w:rsidRPr="00FC5A89">
        <w:rPr>
          <w:rFonts w:ascii="Times New Roman" w:hAnsi="Times New Roman"/>
          <w:sz w:val="24"/>
          <w:szCs w:val="24"/>
        </w:rPr>
        <w:t xml:space="preserve">Ее характеристика и наиболее видные представители. </w:t>
      </w:r>
      <w:r w:rsidRPr="00AA549D">
        <w:rPr>
          <w:rFonts w:ascii="Times New Roman" w:hAnsi="Times New Roman"/>
          <w:sz w:val="24"/>
          <w:szCs w:val="24"/>
        </w:rPr>
        <w:t>«Теория администрации» А.</w:t>
      </w:r>
      <w:r>
        <w:rPr>
          <w:rFonts w:ascii="Times New Roman" w:hAnsi="Times New Roman"/>
          <w:sz w:val="24"/>
          <w:szCs w:val="24"/>
        </w:rPr>
        <w:t xml:space="preserve"> </w:t>
      </w:r>
      <w:r w:rsidRPr="00AA549D">
        <w:rPr>
          <w:rFonts w:ascii="Times New Roman" w:hAnsi="Times New Roman"/>
          <w:sz w:val="24"/>
          <w:szCs w:val="24"/>
        </w:rPr>
        <w:t xml:space="preserve">Файоля. </w:t>
      </w:r>
      <w:r w:rsidR="00FC5A89">
        <w:rPr>
          <w:rFonts w:ascii="Times New Roman" w:hAnsi="Times New Roman"/>
          <w:sz w:val="24"/>
          <w:szCs w:val="24"/>
        </w:rPr>
        <w:t xml:space="preserve">Классическая теория бюрократии    </w:t>
      </w:r>
      <w:r w:rsidRPr="00AA549D">
        <w:rPr>
          <w:rFonts w:ascii="Times New Roman" w:hAnsi="Times New Roman"/>
          <w:sz w:val="24"/>
          <w:szCs w:val="24"/>
        </w:rPr>
        <w:t>М.</w:t>
      </w:r>
      <w:r>
        <w:rPr>
          <w:rFonts w:ascii="Times New Roman" w:hAnsi="Times New Roman"/>
          <w:sz w:val="24"/>
          <w:szCs w:val="24"/>
        </w:rPr>
        <w:t xml:space="preserve"> </w:t>
      </w:r>
      <w:r w:rsidRPr="00AA549D">
        <w:rPr>
          <w:rFonts w:ascii="Times New Roman" w:hAnsi="Times New Roman"/>
          <w:sz w:val="24"/>
          <w:szCs w:val="24"/>
        </w:rPr>
        <w:t>Вебера.</w:t>
      </w:r>
      <w:r w:rsidR="00FC5A89">
        <w:rPr>
          <w:rFonts w:ascii="Times New Roman" w:hAnsi="Times New Roman"/>
          <w:sz w:val="24"/>
          <w:szCs w:val="24"/>
        </w:rPr>
        <w:t xml:space="preserve"> Исследования </w:t>
      </w:r>
      <w:r w:rsidRPr="00AA549D">
        <w:rPr>
          <w:rFonts w:ascii="Times New Roman" w:hAnsi="Times New Roman"/>
          <w:sz w:val="24"/>
          <w:szCs w:val="24"/>
        </w:rPr>
        <w:t>Л.</w:t>
      </w:r>
      <w:r>
        <w:rPr>
          <w:rFonts w:ascii="Times New Roman" w:hAnsi="Times New Roman"/>
          <w:sz w:val="24"/>
          <w:szCs w:val="24"/>
        </w:rPr>
        <w:t xml:space="preserve"> </w:t>
      </w:r>
      <w:r w:rsidRPr="00AA549D">
        <w:rPr>
          <w:rFonts w:ascii="Times New Roman" w:hAnsi="Times New Roman"/>
          <w:sz w:val="24"/>
          <w:szCs w:val="24"/>
        </w:rPr>
        <w:t>Гьюлика, определение им логики и типов де</w:t>
      </w:r>
      <w:r w:rsidR="00FC5A89">
        <w:rPr>
          <w:rFonts w:ascii="Times New Roman" w:hAnsi="Times New Roman"/>
          <w:sz w:val="24"/>
          <w:szCs w:val="24"/>
        </w:rPr>
        <w:t xml:space="preserve">партамента-лизации в организации. </w:t>
      </w:r>
      <w:r w:rsidRPr="00AA549D">
        <w:rPr>
          <w:rFonts w:ascii="Times New Roman" w:hAnsi="Times New Roman"/>
          <w:sz w:val="24"/>
          <w:szCs w:val="24"/>
        </w:rPr>
        <w:t>Система принципов управления и диапазона контроля Л.</w:t>
      </w:r>
      <w:r>
        <w:rPr>
          <w:rFonts w:ascii="Times New Roman" w:hAnsi="Times New Roman"/>
          <w:sz w:val="24"/>
          <w:szCs w:val="24"/>
        </w:rPr>
        <w:t xml:space="preserve"> </w:t>
      </w:r>
      <w:r w:rsidR="00FC5A89">
        <w:rPr>
          <w:rFonts w:ascii="Times New Roman" w:hAnsi="Times New Roman"/>
          <w:sz w:val="24"/>
          <w:szCs w:val="24"/>
        </w:rPr>
        <w:t xml:space="preserve">Урвика. Исследования </w:t>
      </w:r>
      <w:r w:rsidRPr="00AA549D">
        <w:rPr>
          <w:rFonts w:ascii="Times New Roman" w:hAnsi="Times New Roman"/>
          <w:sz w:val="24"/>
          <w:szCs w:val="24"/>
        </w:rPr>
        <w:t>эффективности управления, координации, формирования организационных структур в трудах  Д.</w:t>
      </w:r>
      <w:r>
        <w:rPr>
          <w:rFonts w:ascii="Times New Roman" w:hAnsi="Times New Roman"/>
          <w:sz w:val="24"/>
          <w:szCs w:val="24"/>
        </w:rPr>
        <w:t xml:space="preserve"> </w:t>
      </w:r>
      <w:r w:rsidRPr="00AA549D">
        <w:rPr>
          <w:rFonts w:ascii="Times New Roman" w:hAnsi="Times New Roman"/>
          <w:sz w:val="24"/>
          <w:szCs w:val="24"/>
        </w:rPr>
        <w:t>Муни, А.</w:t>
      </w:r>
      <w:r>
        <w:rPr>
          <w:rFonts w:ascii="Times New Roman" w:hAnsi="Times New Roman"/>
          <w:sz w:val="24"/>
          <w:szCs w:val="24"/>
        </w:rPr>
        <w:t xml:space="preserve"> </w:t>
      </w:r>
      <w:r w:rsidRPr="00AA549D">
        <w:rPr>
          <w:rFonts w:ascii="Times New Roman" w:hAnsi="Times New Roman"/>
          <w:sz w:val="24"/>
          <w:szCs w:val="24"/>
        </w:rPr>
        <w:t xml:space="preserve">Рейли. </w:t>
      </w:r>
    </w:p>
    <w:p w:rsidR="00F42061" w:rsidRPr="00AA549D" w:rsidRDefault="00FC5A89" w:rsidP="00F42061">
      <w:pPr>
        <w:spacing w:after="0" w:line="240" w:lineRule="auto"/>
        <w:ind w:firstLine="709"/>
        <w:jc w:val="both"/>
        <w:rPr>
          <w:rFonts w:ascii="Times New Roman" w:hAnsi="Times New Roman"/>
          <w:sz w:val="24"/>
          <w:szCs w:val="24"/>
        </w:rPr>
      </w:pPr>
      <w:r>
        <w:rPr>
          <w:rFonts w:ascii="Times New Roman" w:hAnsi="Times New Roman"/>
          <w:sz w:val="24"/>
          <w:szCs w:val="24"/>
        </w:rPr>
        <w:t>Ш</w:t>
      </w:r>
      <w:r w:rsidR="00F42061" w:rsidRPr="00AA549D">
        <w:rPr>
          <w:rFonts w:ascii="Times New Roman" w:hAnsi="Times New Roman"/>
          <w:sz w:val="24"/>
          <w:szCs w:val="24"/>
        </w:rPr>
        <w:t>кол</w:t>
      </w:r>
      <w:r>
        <w:rPr>
          <w:rFonts w:ascii="Times New Roman" w:hAnsi="Times New Roman"/>
          <w:sz w:val="24"/>
          <w:szCs w:val="24"/>
        </w:rPr>
        <w:t>а</w:t>
      </w:r>
      <w:r w:rsidR="00F42061" w:rsidRPr="00AA549D">
        <w:rPr>
          <w:rFonts w:ascii="Times New Roman" w:hAnsi="Times New Roman"/>
          <w:sz w:val="24"/>
          <w:szCs w:val="24"/>
        </w:rPr>
        <w:t xml:space="preserve"> человеческих отношений. </w:t>
      </w:r>
      <w:r w:rsidRPr="00FC5A89">
        <w:rPr>
          <w:rFonts w:ascii="Times New Roman" w:hAnsi="Times New Roman"/>
          <w:sz w:val="24"/>
          <w:szCs w:val="24"/>
        </w:rPr>
        <w:t>Ее характеристика и наиболее видные представители.</w:t>
      </w:r>
      <w:r>
        <w:rPr>
          <w:rFonts w:ascii="Times New Roman" w:hAnsi="Times New Roman"/>
          <w:sz w:val="24"/>
          <w:szCs w:val="24"/>
        </w:rPr>
        <w:t xml:space="preserve"> </w:t>
      </w:r>
      <w:r w:rsidR="00F42061" w:rsidRPr="00AA549D">
        <w:rPr>
          <w:rFonts w:ascii="Times New Roman" w:hAnsi="Times New Roman"/>
          <w:sz w:val="24"/>
          <w:szCs w:val="24"/>
        </w:rPr>
        <w:t>Вклад М.</w:t>
      </w:r>
      <w:r w:rsidR="00F42061">
        <w:rPr>
          <w:rFonts w:ascii="Times New Roman" w:hAnsi="Times New Roman"/>
          <w:sz w:val="24"/>
          <w:szCs w:val="24"/>
        </w:rPr>
        <w:t xml:space="preserve"> </w:t>
      </w:r>
      <w:r w:rsidR="00F42061" w:rsidRPr="00AA549D">
        <w:rPr>
          <w:rFonts w:ascii="Times New Roman" w:hAnsi="Times New Roman"/>
          <w:sz w:val="24"/>
          <w:szCs w:val="24"/>
        </w:rPr>
        <w:t>Фоллет в разработку проблем природы власти, авторитета, логики формирования организационных структур, координации, иерархии, социального контроля и принятия управленческих решений. Исследования Э.</w:t>
      </w:r>
      <w:r w:rsidR="00F42061">
        <w:rPr>
          <w:rFonts w:ascii="Times New Roman" w:hAnsi="Times New Roman"/>
          <w:sz w:val="24"/>
          <w:szCs w:val="24"/>
        </w:rPr>
        <w:t xml:space="preserve"> </w:t>
      </w:r>
      <w:r w:rsidR="00F42061" w:rsidRPr="00AA549D">
        <w:rPr>
          <w:rFonts w:ascii="Times New Roman" w:hAnsi="Times New Roman"/>
          <w:sz w:val="24"/>
          <w:szCs w:val="24"/>
        </w:rPr>
        <w:t>Мэйо проблем организационного поведени</w:t>
      </w:r>
      <w:r w:rsidR="00F42061">
        <w:rPr>
          <w:rFonts w:ascii="Times New Roman" w:hAnsi="Times New Roman"/>
          <w:sz w:val="24"/>
          <w:szCs w:val="24"/>
        </w:rPr>
        <w:t xml:space="preserve">я. Хоторнские эксперименты. </w:t>
      </w:r>
      <w:r w:rsidR="00F42061" w:rsidRPr="00AA549D">
        <w:rPr>
          <w:rFonts w:ascii="Times New Roman" w:hAnsi="Times New Roman"/>
          <w:sz w:val="24"/>
          <w:szCs w:val="24"/>
        </w:rPr>
        <w:t>Проблемы формальной и неформальной организаций, коммуникаций, власти, авторитета, принятия и реализации управленческих решений в работах Ч.</w:t>
      </w:r>
      <w:r>
        <w:rPr>
          <w:rFonts w:ascii="Times New Roman" w:hAnsi="Times New Roman"/>
          <w:sz w:val="24"/>
          <w:szCs w:val="24"/>
        </w:rPr>
        <w:t xml:space="preserve"> </w:t>
      </w:r>
      <w:r w:rsidR="00F42061" w:rsidRPr="00AA549D">
        <w:rPr>
          <w:rFonts w:ascii="Times New Roman" w:hAnsi="Times New Roman"/>
          <w:sz w:val="24"/>
          <w:szCs w:val="24"/>
        </w:rPr>
        <w:t xml:space="preserve">Бернарда. </w:t>
      </w:r>
    </w:p>
    <w:p w:rsidR="00F42061" w:rsidRPr="00AA549D" w:rsidRDefault="00FC5A89" w:rsidP="00F42061">
      <w:pPr>
        <w:spacing w:after="0" w:line="240" w:lineRule="auto"/>
        <w:ind w:firstLine="709"/>
        <w:jc w:val="both"/>
        <w:rPr>
          <w:rFonts w:ascii="Times New Roman" w:hAnsi="Times New Roman"/>
          <w:sz w:val="24"/>
          <w:szCs w:val="24"/>
        </w:rPr>
      </w:pPr>
      <w:r>
        <w:rPr>
          <w:rFonts w:ascii="Times New Roman" w:hAnsi="Times New Roman"/>
          <w:sz w:val="24"/>
          <w:szCs w:val="24"/>
        </w:rPr>
        <w:t>Ш</w:t>
      </w:r>
      <w:r w:rsidR="00F42061" w:rsidRPr="00AA549D">
        <w:rPr>
          <w:rFonts w:ascii="Times New Roman" w:hAnsi="Times New Roman"/>
          <w:sz w:val="24"/>
          <w:szCs w:val="24"/>
        </w:rPr>
        <w:t>кол</w:t>
      </w:r>
      <w:r>
        <w:rPr>
          <w:rFonts w:ascii="Times New Roman" w:hAnsi="Times New Roman"/>
          <w:sz w:val="24"/>
          <w:szCs w:val="24"/>
        </w:rPr>
        <w:t>а</w:t>
      </w:r>
      <w:r w:rsidR="00F42061" w:rsidRPr="00AA549D">
        <w:rPr>
          <w:rFonts w:ascii="Times New Roman" w:hAnsi="Times New Roman"/>
          <w:sz w:val="24"/>
          <w:szCs w:val="24"/>
        </w:rPr>
        <w:t xml:space="preserve"> поведенческих наук. Исследования мотивации А.</w:t>
      </w:r>
      <w:r w:rsidR="00F42061">
        <w:rPr>
          <w:rFonts w:ascii="Times New Roman" w:hAnsi="Times New Roman"/>
          <w:sz w:val="24"/>
          <w:szCs w:val="24"/>
        </w:rPr>
        <w:t xml:space="preserve"> </w:t>
      </w:r>
      <w:r w:rsidR="00F42061" w:rsidRPr="00AA549D">
        <w:rPr>
          <w:rFonts w:ascii="Times New Roman" w:hAnsi="Times New Roman"/>
          <w:sz w:val="24"/>
          <w:szCs w:val="24"/>
        </w:rPr>
        <w:t>Маслоу, Ф.</w:t>
      </w:r>
      <w:r w:rsidR="00F42061">
        <w:rPr>
          <w:rFonts w:ascii="Times New Roman" w:hAnsi="Times New Roman"/>
          <w:sz w:val="24"/>
          <w:szCs w:val="24"/>
        </w:rPr>
        <w:t xml:space="preserve"> </w:t>
      </w:r>
      <w:r w:rsidR="00F42061" w:rsidRPr="00AA549D">
        <w:rPr>
          <w:rFonts w:ascii="Times New Roman" w:hAnsi="Times New Roman"/>
          <w:sz w:val="24"/>
          <w:szCs w:val="24"/>
        </w:rPr>
        <w:t xml:space="preserve">Герцберга, </w:t>
      </w:r>
      <w:r>
        <w:rPr>
          <w:rFonts w:ascii="Times New Roman" w:hAnsi="Times New Roman"/>
          <w:sz w:val="24"/>
          <w:szCs w:val="24"/>
        </w:rPr>
        <w:t xml:space="preserve">    </w:t>
      </w:r>
      <w:r w:rsidR="00F42061" w:rsidRPr="00AA549D">
        <w:rPr>
          <w:rFonts w:ascii="Times New Roman" w:hAnsi="Times New Roman"/>
          <w:sz w:val="24"/>
          <w:szCs w:val="24"/>
        </w:rPr>
        <w:t>Д.</w:t>
      </w:r>
      <w:r w:rsidR="00F42061">
        <w:rPr>
          <w:rFonts w:ascii="Times New Roman" w:hAnsi="Times New Roman"/>
          <w:sz w:val="24"/>
          <w:szCs w:val="24"/>
        </w:rPr>
        <w:t xml:space="preserve"> </w:t>
      </w:r>
      <w:r w:rsidR="00F42061" w:rsidRPr="00AA549D">
        <w:rPr>
          <w:rFonts w:ascii="Times New Roman" w:hAnsi="Times New Roman"/>
          <w:sz w:val="24"/>
          <w:szCs w:val="24"/>
        </w:rPr>
        <w:t>МакКлелланда. Изучение проблем организаций и упра</w:t>
      </w:r>
      <w:r>
        <w:rPr>
          <w:rFonts w:ascii="Times New Roman" w:hAnsi="Times New Roman"/>
          <w:sz w:val="24"/>
          <w:szCs w:val="24"/>
        </w:rPr>
        <w:t xml:space="preserve">вления </w:t>
      </w:r>
      <w:r w:rsidR="00F42061" w:rsidRPr="00AA549D">
        <w:rPr>
          <w:rFonts w:ascii="Times New Roman" w:hAnsi="Times New Roman"/>
          <w:sz w:val="24"/>
          <w:szCs w:val="24"/>
        </w:rPr>
        <w:t>Д.</w:t>
      </w:r>
      <w:r w:rsidR="00F42061">
        <w:rPr>
          <w:rFonts w:ascii="Times New Roman" w:hAnsi="Times New Roman"/>
          <w:sz w:val="24"/>
          <w:szCs w:val="24"/>
        </w:rPr>
        <w:t xml:space="preserve"> </w:t>
      </w:r>
      <w:r w:rsidR="00F42061" w:rsidRPr="00AA549D">
        <w:rPr>
          <w:rFonts w:ascii="Times New Roman" w:hAnsi="Times New Roman"/>
          <w:sz w:val="24"/>
          <w:szCs w:val="24"/>
        </w:rPr>
        <w:t>МакГрегора, теории «Х» и «У». Теории лидерства К.</w:t>
      </w:r>
      <w:r w:rsidR="00F42061">
        <w:rPr>
          <w:rFonts w:ascii="Times New Roman" w:hAnsi="Times New Roman"/>
          <w:sz w:val="24"/>
          <w:szCs w:val="24"/>
        </w:rPr>
        <w:t xml:space="preserve"> </w:t>
      </w:r>
      <w:r w:rsidR="00F42061" w:rsidRPr="00AA549D">
        <w:rPr>
          <w:rFonts w:ascii="Times New Roman" w:hAnsi="Times New Roman"/>
          <w:sz w:val="24"/>
          <w:szCs w:val="24"/>
        </w:rPr>
        <w:t>Левина. Разработка проблем организаций Р.</w:t>
      </w:r>
      <w:r w:rsidR="00F42061">
        <w:rPr>
          <w:rFonts w:ascii="Times New Roman" w:hAnsi="Times New Roman"/>
          <w:sz w:val="24"/>
          <w:szCs w:val="24"/>
        </w:rPr>
        <w:t xml:space="preserve"> </w:t>
      </w:r>
      <w:r w:rsidR="00F42061" w:rsidRPr="00AA549D">
        <w:rPr>
          <w:rFonts w:ascii="Times New Roman" w:hAnsi="Times New Roman"/>
          <w:sz w:val="24"/>
          <w:szCs w:val="24"/>
        </w:rPr>
        <w:t>Лайкерта. Теория стилей управления У.</w:t>
      </w:r>
      <w:r w:rsidR="00F42061">
        <w:rPr>
          <w:rFonts w:ascii="Times New Roman" w:hAnsi="Times New Roman"/>
          <w:sz w:val="24"/>
          <w:szCs w:val="24"/>
        </w:rPr>
        <w:t xml:space="preserve"> </w:t>
      </w:r>
      <w:r w:rsidR="00F42061" w:rsidRPr="00AA549D">
        <w:rPr>
          <w:rFonts w:ascii="Times New Roman" w:hAnsi="Times New Roman"/>
          <w:sz w:val="24"/>
          <w:szCs w:val="24"/>
        </w:rPr>
        <w:t xml:space="preserve">Оучи. </w:t>
      </w:r>
    </w:p>
    <w:p w:rsidR="00F42061" w:rsidRPr="00AA549D" w:rsidRDefault="00FC5A89" w:rsidP="00F42061">
      <w:pPr>
        <w:spacing w:after="0" w:line="240" w:lineRule="auto"/>
        <w:ind w:firstLine="709"/>
        <w:jc w:val="both"/>
        <w:rPr>
          <w:rFonts w:ascii="Times New Roman" w:hAnsi="Times New Roman"/>
          <w:sz w:val="24"/>
          <w:szCs w:val="24"/>
        </w:rPr>
      </w:pPr>
      <w:r>
        <w:rPr>
          <w:rFonts w:ascii="Times New Roman" w:hAnsi="Times New Roman"/>
          <w:sz w:val="24"/>
          <w:szCs w:val="24"/>
        </w:rPr>
        <w:t>Ш</w:t>
      </w:r>
      <w:r w:rsidR="00F42061">
        <w:rPr>
          <w:rFonts w:ascii="Times New Roman" w:hAnsi="Times New Roman"/>
          <w:sz w:val="24"/>
          <w:szCs w:val="24"/>
        </w:rPr>
        <w:t xml:space="preserve">кола </w:t>
      </w:r>
      <w:r>
        <w:rPr>
          <w:rFonts w:ascii="Times New Roman" w:hAnsi="Times New Roman"/>
          <w:sz w:val="24"/>
          <w:szCs w:val="24"/>
        </w:rPr>
        <w:t xml:space="preserve">науки </w:t>
      </w:r>
      <w:r w:rsidR="00F42061">
        <w:rPr>
          <w:rFonts w:ascii="Times New Roman" w:hAnsi="Times New Roman"/>
          <w:sz w:val="24"/>
          <w:szCs w:val="24"/>
        </w:rPr>
        <w:t xml:space="preserve">управления. </w:t>
      </w:r>
      <w:r w:rsidR="00F42061" w:rsidRPr="00AA549D">
        <w:rPr>
          <w:rFonts w:ascii="Times New Roman" w:hAnsi="Times New Roman"/>
          <w:sz w:val="24"/>
          <w:szCs w:val="24"/>
        </w:rPr>
        <w:t>Математические метод</w:t>
      </w:r>
      <w:r w:rsidR="00F42061">
        <w:rPr>
          <w:rFonts w:ascii="Times New Roman" w:hAnsi="Times New Roman"/>
          <w:sz w:val="24"/>
          <w:szCs w:val="24"/>
        </w:rPr>
        <w:t xml:space="preserve">ы в управлении, моделирование </w:t>
      </w:r>
      <w:r w:rsidR="00F42061" w:rsidRPr="00AA549D">
        <w:rPr>
          <w:rFonts w:ascii="Times New Roman" w:hAnsi="Times New Roman"/>
          <w:sz w:val="24"/>
          <w:szCs w:val="24"/>
        </w:rPr>
        <w:t>принятия управленческих решений. Количественные методы в разработке общеэкономических концепций.</w:t>
      </w:r>
    </w:p>
    <w:p w:rsidR="00F42061" w:rsidRPr="00AA549D" w:rsidRDefault="00F42061" w:rsidP="00F42061">
      <w:pPr>
        <w:spacing w:after="0" w:line="240" w:lineRule="auto"/>
        <w:ind w:firstLine="709"/>
        <w:jc w:val="both"/>
        <w:rPr>
          <w:rFonts w:ascii="Times New Roman" w:hAnsi="Times New Roman"/>
          <w:sz w:val="24"/>
          <w:szCs w:val="24"/>
        </w:rPr>
      </w:pPr>
      <w:r w:rsidRPr="00AA549D">
        <w:rPr>
          <w:rFonts w:ascii="Times New Roman" w:hAnsi="Times New Roman"/>
          <w:sz w:val="24"/>
          <w:szCs w:val="24"/>
        </w:rPr>
        <w:t>П</w:t>
      </w:r>
      <w:r w:rsidR="00FC5A89">
        <w:rPr>
          <w:rFonts w:ascii="Times New Roman" w:hAnsi="Times New Roman"/>
          <w:sz w:val="24"/>
          <w:szCs w:val="24"/>
        </w:rPr>
        <w:t xml:space="preserve">роцессный подход в управлении. </w:t>
      </w:r>
      <w:r w:rsidRPr="00AA549D">
        <w:rPr>
          <w:rFonts w:ascii="Times New Roman" w:hAnsi="Times New Roman"/>
          <w:sz w:val="24"/>
          <w:szCs w:val="24"/>
        </w:rPr>
        <w:t>Становление концепции функционального управления. Системный подход в упр</w:t>
      </w:r>
      <w:r>
        <w:rPr>
          <w:rFonts w:ascii="Times New Roman" w:hAnsi="Times New Roman"/>
          <w:sz w:val="24"/>
          <w:szCs w:val="24"/>
        </w:rPr>
        <w:t xml:space="preserve">авлении. Исследования </w:t>
      </w:r>
      <w:r w:rsidRPr="00AA549D">
        <w:rPr>
          <w:rFonts w:ascii="Times New Roman" w:hAnsi="Times New Roman"/>
          <w:sz w:val="24"/>
          <w:szCs w:val="24"/>
        </w:rPr>
        <w:t>А.А.</w:t>
      </w:r>
      <w:r>
        <w:rPr>
          <w:rFonts w:ascii="Times New Roman" w:hAnsi="Times New Roman"/>
          <w:sz w:val="24"/>
          <w:szCs w:val="24"/>
        </w:rPr>
        <w:t xml:space="preserve"> </w:t>
      </w:r>
      <w:r w:rsidRPr="00AA549D">
        <w:rPr>
          <w:rFonts w:ascii="Times New Roman" w:hAnsi="Times New Roman"/>
          <w:sz w:val="24"/>
          <w:szCs w:val="24"/>
        </w:rPr>
        <w:t>Богданова. «Тектология».</w:t>
      </w:r>
      <w:r>
        <w:rPr>
          <w:rFonts w:ascii="Times New Roman" w:hAnsi="Times New Roman"/>
          <w:sz w:val="24"/>
          <w:szCs w:val="24"/>
        </w:rPr>
        <w:t xml:space="preserve"> </w:t>
      </w:r>
      <w:r w:rsidRPr="00AA549D">
        <w:rPr>
          <w:rFonts w:ascii="Times New Roman" w:hAnsi="Times New Roman"/>
          <w:sz w:val="24"/>
          <w:szCs w:val="24"/>
        </w:rPr>
        <w:t xml:space="preserve">Теория общих систем Л. фон Берталанфи. </w:t>
      </w:r>
    </w:p>
    <w:p w:rsidR="00F42061" w:rsidRPr="00AA549D" w:rsidRDefault="00F42061" w:rsidP="00F42061">
      <w:pPr>
        <w:spacing w:after="0" w:line="240" w:lineRule="auto"/>
        <w:ind w:firstLine="709"/>
        <w:jc w:val="both"/>
        <w:rPr>
          <w:rFonts w:ascii="Times New Roman" w:hAnsi="Times New Roman"/>
          <w:sz w:val="24"/>
          <w:szCs w:val="24"/>
        </w:rPr>
      </w:pPr>
      <w:r w:rsidRPr="00AA549D">
        <w:rPr>
          <w:rFonts w:ascii="Times New Roman" w:hAnsi="Times New Roman"/>
          <w:sz w:val="24"/>
          <w:szCs w:val="24"/>
        </w:rPr>
        <w:t>Кибернетика Н.</w:t>
      </w:r>
      <w:r>
        <w:rPr>
          <w:rFonts w:ascii="Times New Roman" w:hAnsi="Times New Roman"/>
          <w:sz w:val="24"/>
          <w:szCs w:val="24"/>
        </w:rPr>
        <w:t xml:space="preserve"> </w:t>
      </w:r>
      <w:r w:rsidRPr="00AA549D">
        <w:rPr>
          <w:rFonts w:ascii="Times New Roman" w:hAnsi="Times New Roman"/>
          <w:sz w:val="24"/>
          <w:szCs w:val="24"/>
        </w:rPr>
        <w:t>Винера. Механизм контроля системы с помощью передачи информации по каналам связи между управ</w:t>
      </w:r>
      <w:r w:rsidR="008E2718">
        <w:rPr>
          <w:rFonts w:ascii="Times New Roman" w:hAnsi="Times New Roman"/>
          <w:sz w:val="24"/>
          <w:szCs w:val="24"/>
        </w:rPr>
        <w:t xml:space="preserve">ляемой и управляющей системами. </w:t>
      </w:r>
      <w:r w:rsidRPr="00AA549D">
        <w:rPr>
          <w:rFonts w:ascii="Times New Roman" w:hAnsi="Times New Roman"/>
          <w:sz w:val="24"/>
          <w:szCs w:val="24"/>
        </w:rPr>
        <w:t xml:space="preserve">Теория информации: кодирование, передача и расшифровка сообщений, емкость каналов и математическое изучение связи. </w:t>
      </w:r>
    </w:p>
    <w:p w:rsidR="00F42061" w:rsidRPr="00AA549D" w:rsidRDefault="00F42061" w:rsidP="00F42061">
      <w:pPr>
        <w:spacing w:after="0" w:line="240" w:lineRule="auto"/>
        <w:ind w:firstLine="709"/>
        <w:jc w:val="both"/>
        <w:rPr>
          <w:rFonts w:ascii="Times New Roman" w:hAnsi="Times New Roman"/>
          <w:sz w:val="24"/>
          <w:szCs w:val="24"/>
        </w:rPr>
      </w:pPr>
      <w:r w:rsidRPr="00AA549D">
        <w:rPr>
          <w:rFonts w:ascii="Times New Roman" w:hAnsi="Times New Roman"/>
          <w:sz w:val="24"/>
          <w:szCs w:val="24"/>
        </w:rPr>
        <w:t>Ситуационный подход в управлении. Исследования условий использования  организационных структур в различных условиях Т.</w:t>
      </w:r>
      <w:r>
        <w:rPr>
          <w:rFonts w:ascii="Times New Roman" w:hAnsi="Times New Roman"/>
          <w:sz w:val="24"/>
          <w:szCs w:val="24"/>
        </w:rPr>
        <w:t xml:space="preserve"> Бернса, </w:t>
      </w:r>
      <w:r w:rsidRPr="00AA549D">
        <w:rPr>
          <w:rFonts w:ascii="Times New Roman" w:hAnsi="Times New Roman"/>
          <w:sz w:val="24"/>
          <w:szCs w:val="24"/>
        </w:rPr>
        <w:t>Г.</w:t>
      </w:r>
      <w:r>
        <w:rPr>
          <w:rFonts w:ascii="Times New Roman" w:hAnsi="Times New Roman"/>
          <w:sz w:val="24"/>
          <w:szCs w:val="24"/>
        </w:rPr>
        <w:t xml:space="preserve"> </w:t>
      </w:r>
      <w:r w:rsidRPr="00AA549D">
        <w:rPr>
          <w:rFonts w:ascii="Times New Roman" w:hAnsi="Times New Roman"/>
          <w:sz w:val="24"/>
          <w:szCs w:val="24"/>
        </w:rPr>
        <w:t>Сталкера и др.  Методология  управления персоналом для  достижения целей организации с элементами ситуационного подхода.</w:t>
      </w:r>
    </w:p>
    <w:p w:rsidR="00F42061" w:rsidRPr="00AA549D" w:rsidRDefault="00F42061" w:rsidP="00F42061">
      <w:pPr>
        <w:spacing w:after="0" w:line="240" w:lineRule="auto"/>
        <w:ind w:firstLine="709"/>
        <w:jc w:val="both"/>
        <w:rPr>
          <w:rFonts w:ascii="Times New Roman" w:hAnsi="Times New Roman"/>
          <w:sz w:val="24"/>
          <w:szCs w:val="24"/>
        </w:rPr>
      </w:pPr>
      <w:r w:rsidRPr="00AA549D">
        <w:rPr>
          <w:rFonts w:ascii="Times New Roman" w:hAnsi="Times New Roman"/>
          <w:sz w:val="24"/>
          <w:szCs w:val="24"/>
        </w:rPr>
        <w:t xml:space="preserve">Управленческая мысль </w:t>
      </w:r>
      <w:r w:rsidR="009D4050">
        <w:rPr>
          <w:rFonts w:ascii="Times New Roman" w:hAnsi="Times New Roman"/>
          <w:sz w:val="24"/>
          <w:szCs w:val="24"/>
        </w:rPr>
        <w:t xml:space="preserve">Советской </w:t>
      </w:r>
      <w:r w:rsidRPr="00AA549D">
        <w:rPr>
          <w:rFonts w:ascii="Times New Roman" w:hAnsi="Times New Roman"/>
          <w:sz w:val="24"/>
          <w:szCs w:val="24"/>
        </w:rPr>
        <w:t>России</w:t>
      </w:r>
      <w:r w:rsidR="009D4050">
        <w:rPr>
          <w:rFonts w:ascii="Times New Roman" w:hAnsi="Times New Roman"/>
          <w:sz w:val="24"/>
          <w:szCs w:val="24"/>
        </w:rPr>
        <w:t xml:space="preserve"> в 1920–</w:t>
      </w:r>
      <w:r w:rsidRPr="00AA549D">
        <w:rPr>
          <w:rFonts w:ascii="Times New Roman" w:hAnsi="Times New Roman"/>
          <w:sz w:val="24"/>
          <w:szCs w:val="24"/>
        </w:rPr>
        <w:t>30</w:t>
      </w:r>
      <w:r w:rsidR="009D4050">
        <w:rPr>
          <w:rFonts w:ascii="Times New Roman" w:hAnsi="Times New Roman"/>
          <w:sz w:val="24"/>
          <w:szCs w:val="24"/>
        </w:rPr>
        <w:t>-е</w:t>
      </w:r>
      <w:r w:rsidRPr="00AA549D">
        <w:rPr>
          <w:rFonts w:ascii="Times New Roman" w:hAnsi="Times New Roman"/>
          <w:sz w:val="24"/>
          <w:szCs w:val="24"/>
        </w:rPr>
        <w:t xml:space="preserve"> гг. Движение за научную организацию труда. Работы А.А.</w:t>
      </w:r>
      <w:r>
        <w:rPr>
          <w:rFonts w:ascii="Times New Roman" w:hAnsi="Times New Roman"/>
          <w:sz w:val="24"/>
          <w:szCs w:val="24"/>
        </w:rPr>
        <w:t xml:space="preserve"> </w:t>
      </w:r>
      <w:r w:rsidRPr="00AA549D">
        <w:rPr>
          <w:rFonts w:ascii="Times New Roman" w:hAnsi="Times New Roman"/>
          <w:sz w:val="24"/>
          <w:szCs w:val="24"/>
        </w:rPr>
        <w:t>Богданова, А.К.</w:t>
      </w:r>
      <w:r>
        <w:rPr>
          <w:rFonts w:ascii="Times New Roman" w:hAnsi="Times New Roman"/>
          <w:sz w:val="24"/>
          <w:szCs w:val="24"/>
        </w:rPr>
        <w:t xml:space="preserve"> </w:t>
      </w:r>
      <w:r w:rsidRPr="00AA549D">
        <w:rPr>
          <w:rFonts w:ascii="Times New Roman" w:hAnsi="Times New Roman"/>
          <w:sz w:val="24"/>
          <w:szCs w:val="24"/>
        </w:rPr>
        <w:t>Гастева, П.М.</w:t>
      </w:r>
      <w:r>
        <w:rPr>
          <w:rFonts w:ascii="Times New Roman" w:hAnsi="Times New Roman"/>
          <w:sz w:val="24"/>
          <w:szCs w:val="24"/>
        </w:rPr>
        <w:t xml:space="preserve"> Кержен</w:t>
      </w:r>
      <w:r w:rsidRPr="00AA549D">
        <w:rPr>
          <w:rFonts w:ascii="Times New Roman" w:hAnsi="Times New Roman"/>
          <w:sz w:val="24"/>
          <w:szCs w:val="24"/>
        </w:rPr>
        <w:t>цева, О.А.</w:t>
      </w:r>
      <w:r>
        <w:rPr>
          <w:rFonts w:ascii="Times New Roman" w:hAnsi="Times New Roman"/>
          <w:sz w:val="24"/>
          <w:szCs w:val="24"/>
        </w:rPr>
        <w:t xml:space="preserve"> </w:t>
      </w:r>
      <w:r w:rsidRPr="00AA549D">
        <w:rPr>
          <w:rFonts w:ascii="Times New Roman" w:hAnsi="Times New Roman"/>
          <w:sz w:val="24"/>
          <w:szCs w:val="24"/>
        </w:rPr>
        <w:t>Ерманского, Е.Ф.</w:t>
      </w:r>
      <w:r>
        <w:rPr>
          <w:rFonts w:ascii="Times New Roman" w:hAnsi="Times New Roman"/>
          <w:sz w:val="24"/>
          <w:szCs w:val="24"/>
        </w:rPr>
        <w:t xml:space="preserve"> </w:t>
      </w:r>
      <w:r w:rsidRPr="00AA549D">
        <w:rPr>
          <w:rFonts w:ascii="Times New Roman" w:hAnsi="Times New Roman"/>
          <w:sz w:val="24"/>
          <w:szCs w:val="24"/>
        </w:rPr>
        <w:t>Розмирович, И.М.</w:t>
      </w:r>
      <w:r>
        <w:rPr>
          <w:rFonts w:ascii="Times New Roman" w:hAnsi="Times New Roman"/>
          <w:sz w:val="24"/>
          <w:szCs w:val="24"/>
        </w:rPr>
        <w:t xml:space="preserve"> </w:t>
      </w:r>
      <w:r w:rsidRPr="00AA549D">
        <w:rPr>
          <w:rFonts w:ascii="Times New Roman" w:hAnsi="Times New Roman"/>
          <w:sz w:val="24"/>
          <w:szCs w:val="24"/>
        </w:rPr>
        <w:t>Бурдянского, П.М.</w:t>
      </w:r>
      <w:r>
        <w:rPr>
          <w:rFonts w:ascii="Times New Roman" w:hAnsi="Times New Roman"/>
          <w:sz w:val="24"/>
          <w:szCs w:val="24"/>
        </w:rPr>
        <w:t xml:space="preserve"> </w:t>
      </w:r>
      <w:r w:rsidRPr="00AA549D">
        <w:rPr>
          <w:rFonts w:ascii="Times New Roman" w:hAnsi="Times New Roman"/>
          <w:sz w:val="24"/>
          <w:szCs w:val="24"/>
        </w:rPr>
        <w:t>Ерманского, Н.А.</w:t>
      </w:r>
      <w:r>
        <w:rPr>
          <w:rFonts w:ascii="Times New Roman" w:hAnsi="Times New Roman"/>
          <w:sz w:val="24"/>
          <w:szCs w:val="24"/>
        </w:rPr>
        <w:t xml:space="preserve"> </w:t>
      </w:r>
      <w:r w:rsidRPr="00AA549D">
        <w:rPr>
          <w:rFonts w:ascii="Times New Roman" w:hAnsi="Times New Roman"/>
          <w:sz w:val="24"/>
          <w:szCs w:val="24"/>
        </w:rPr>
        <w:t>Витке, Ф.Р.</w:t>
      </w:r>
      <w:r>
        <w:rPr>
          <w:rFonts w:ascii="Times New Roman" w:hAnsi="Times New Roman"/>
          <w:sz w:val="24"/>
          <w:szCs w:val="24"/>
        </w:rPr>
        <w:t xml:space="preserve"> </w:t>
      </w:r>
      <w:r w:rsidRPr="00AA549D">
        <w:rPr>
          <w:rFonts w:ascii="Times New Roman" w:hAnsi="Times New Roman"/>
          <w:sz w:val="24"/>
          <w:szCs w:val="24"/>
        </w:rPr>
        <w:t>Дунаевского и др. Первая и вторая  Всероссийские  конференции по научной орг</w:t>
      </w:r>
      <w:r>
        <w:rPr>
          <w:rFonts w:ascii="Times New Roman" w:hAnsi="Times New Roman"/>
          <w:sz w:val="24"/>
          <w:szCs w:val="24"/>
        </w:rPr>
        <w:t xml:space="preserve">анизации труда и производства. </w:t>
      </w:r>
      <w:r w:rsidRPr="00AA549D">
        <w:rPr>
          <w:rFonts w:ascii="Times New Roman" w:hAnsi="Times New Roman"/>
          <w:sz w:val="24"/>
          <w:szCs w:val="24"/>
        </w:rPr>
        <w:t xml:space="preserve">Третья Всесоюзная конференция по внутризаводскому планированию и управлению производством в машиностроении. </w:t>
      </w:r>
    </w:p>
    <w:p w:rsidR="009D4050" w:rsidRDefault="00F42061" w:rsidP="00F42061">
      <w:pPr>
        <w:spacing w:after="0" w:line="240" w:lineRule="auto"/>
        <w:ind w:firstLine="709"/>
        <w:jc w:val="both"/>
        <w:rPr>
          <w:rFonts w:ascii="Times New Roman" w:hAnsi="Times New Roman"/>
          <w:sz w:val="24"/>
          <w:szCs w:val="24"/>
        </w:rPr>
      </w:pPr>
      <w:r w:rsidRPr="00AA549D">
        <w:rPr>
          <w:rFonts w:ascii="Times New Roman" w:hAnsi="Times New Roman"/>
          <w:sz w:val="24"/>
          <w:szCs w:val="24"/>
        </w:rPr>
        <w:t xml:space="preserve">Взгляды на управление </w:t>
      </w:r>
      <w:r w:rsidR="009D4050">
        <w:rPr>
          <w:rFonts w:ascii="Times New Roman" w:hAnsi="Times New Roman"/>
          <w:sz w:val="24"/>
          <w:szCs w:val="24"/>
        </w:rPr>
        <w:t xml:space="preserve">в СССР </w:t>
      </w:r>
      <w:r w:rsidRPr="00AA549D">
        <w:rPr>
          <w:rFonts w:ascii="Times New Roman" w:hAnsi="Times New Roman"/>
          <w:sz w:val="24"/>
          <w:szCs w:val="24"/>
        </w:rPr>
        <w:t xml:space="preserve">в </w:t>
      </w:r>
      <w:r w:rsidR="009D4050">
        <w:rPr>
          <w:rFonts w:ascii="Times New Roman" w:hAnsi="Times New Roman"/>
          <w:sz w:val="24"/>
          <w:szCs w:val="24"/>
        </w:rPr>
        <w:t>1950–8</w:t>
      </w:r>
      <w:r>
        <w:rPr>
          <w:rFonts w:ascii="Times New Roman" w:hAnsi="Times New Roman"/>
          <w:sz w:val="24"/>
          <w:szCs w:val="24"/>
        </w:rPr>
        <w:t>0-</w:t>
      </w:r>
      <w:r w:rsidR="009D4050">
        <w:rPr>
          <w:rFonts w:ascii="Times New Roman" w:hAnsi="Times New Roman"/>
          <w:sz w:val="24"/>
          <w:szCs w:val="24"/>
        </w:rPr>
        <w:t>е</w:t>
      </w:r>
      <w:r>
        <w:rPr>
          <w:rFonts w:ascii="Times New Roman" w:hAnsi="Times New Roman"/>
          <w:sz w:val="24"/>
          <w:szCs w:val="24"/>
        </w:rPr>
        <w:t xml:space="preserve"> гг.</w:t>
      </w:r>
      <w:r w:rsidRPr="00AA549D">
        <w:rPr>
          <w:rFonts w:ascii="Times New Roman" w:hAnsi="Times New Roman"/>
          <w:sz w:val="24"/>
          <w:szCs w:val="24"/>
        </w:rPr>
        <w:t xml:space="preserve"> Возрождение НОТовского движения в 1960-е г</w:t>
      </w:r>
      <w:r>
        <w:rPr>
          <w:rFonts w:ascii="Times New Roman" w:hAnsi="Times New Roman"/>
          <w:sz w:val="24"/>
          <w:szCs w:val="24"/>
        </w:rPr>
        <w:t xml:space="preserve">г. </w:t>
      </w:r>
      <w:r w:rsidRPr="00AA549D">
        <w:rPr>
          <w:rFonts w:ascii="Times New Roman" w:hAnsi="Times New Roman"/>
          <w:sz w:val="24"/>
          <w:szCs w:val="24"/>
        </w:rPr>
        <w:t>Использование экономико-математических методов, созда</w:t>
      </w:r>
      <w:r w:rsidR="009D4050">
        <w:rPr>
          <w:rFonts w:ascii="Times New Roman" w:hAnsi="Times New Roman"/>
          <w:sz w:val="24"/>
          <w:szCs w:val="24"/>
        </w:rPr>
        <w:t>ние экономической кибернетики. Развитие</w:t>
      </w:r>
      <w:r w:rsidRPr="00AA549D">
        <w:rPr>
          <w:rFonts w:ascii="Times New Roman" w:hAnsi="Times New Roman"/>
          <w:sz w:val="24"/>
          <w:szCs w:val="24"/>
        </w:rPr>
        <w:t xml:space="preserve"> системы планирования и управления народным хозяйством. Теория оптимального планирования народного хозяйства. Влияние работ </w:t>
      </w:r>
      <w:r w:rsidR="004E1DB4">
        <w:rPr>
          <w:rFonts w:ascii="Times New Roman" w:hAnsi="Times New Roman"/>
          <w:sz w:val="24"/>
          <w:szCs w:val="24"/>
        </w:rPr>
        <w:t xml:space="preserve">   </w:t>
      </w:r>
      <w:r w:rsidRPr="00AA549D">
        <w:rPr>
          <w:rFonts w:ascii="Times New Roman" w:hAnsi="Times New Roman"/>
          <w:sz w:val="24"/>
          <w:szCs w:val="24"/>
        </w:rPr>
        <w:t>Д.Е.</w:t>
      </w:r>
      <w:r>
        <w:rPr>
          <w:rFonts w:ascii="Times New Roman" w:hAnsi="Times New Roman"/>
          <w:sz w:val="24"/>
          <w:szCs w:val="24"/>
        </w:rPr>
        <w:t xml:space="preserve"> </w:t>
      </w:r>
      <w:r w:rsidRPr="00AA549D">
        <w:rPr>
          <w:rFonts w:ascii="Times New Roman" w:hAnsi="Times New Roman"/>
          <w:sz w:val="24"/>
          <w:szCs w:val="24"/>
        </w:rPr>
        <w:t>Слуцкого  на развитие экономико-математической теории. Исследования 1970</w:t>
      </w:r>
      <w:r w:rsidR="004E1DB4" w:rsidRPr="004E1DB4">
        <w:rPr>
          <w:rFonts w:ascii="Times New Roman" w:hAnsi="Times New Roman"/>
          <w:sz w:val="24"/>
          <w:szCs w:val="24"/>
        </w:rPr>
        <w:t>–</w:t>
      </w:r>
      <w:r w:rsidRPr="00AA549D">
        <w:rPr>
          <w:rFonts w:ascii="Times New Roman" w:hAnsi="Times New Roman"/>
          <w:sz w:val="24"/>
          <w:szCs w:val="24"/>
        </w:rPr>
        <w:t xml:space="preserve">80-х гг. в области управления. Выработка методологических основ теории управления </w:t>
      </w:r>
      <w:r w:rsidR="004E1DB4">
        <w:rPr>
          <w:rFonts w:ascii="Times New Roman" w:hAnsi="Times New Roman"/>
          <w:sz w:val="24"/>
          <w:szCs w:val="24"/>
        </w:rPr>
        <w:t xml:space="preserve">                 </w:t>
      </w:r>
      <w:r w:rsidRPr="00AA549D">
        <w:rPr>
          <w:rFonts w:ascii="Times New Roman" w:hAnsi="Times New Roman"/>
          <w:sz w:val="24"/>
          <w:szCs w:val="24"/>
        </w:rPr>
        <w:t>Г.Х.</w:t>
      </w:r>
      <w:r>
        <w:rPr>
          <w:rFonts w:ascii="Times New Roman" w:hAnsi="Times New Roman"/>
          <w:sz w:val="24"/>
          <w:szCs w:val="24"/>
        </w:rPr>
        <w:t xml:space="preserve"> </w:t>
      </w:r>
      <w:r w:rsidRPr="00AA549D">
        <w:rPr>
          <w:rFonts w:ascii="Times New Roman" w:hAnsi="Times New Roman"/>
          <w:sz w:val="24"/>
          <w:szCs w:val="24"/>
        </w:rPr>
        <w:t>Поповым.</w:t>
      </w:r>
    </w:p>
    <w:p w:rsidR="00F42061" w:rsidRPr="00AA549D" w:rsidRDefault="00F42061" w:rsidP="00F42061">
      <w:pPr>
        <w:spacing w:after="0" w:line="240" w:lineRule="auto"/>
        <w:ind w:firstLine="709"/>
        <w:jc w:val="both"/>
        <w:rPr>
          <w:rFonts w:ascii="Times New Roman" w:hAnsi="Times New Roman"/>
          <w:sz w:val="24"/>
          <w:szCs w:val="24"/>
        </w:rPr>
      </w:pPr>
      <w:r w:rsidRPr="00AA549D">
        <w:rPr>
          <w:rFonts w:ascii="Times New Roman" w:hAnsi="Times New Roman"/>
          <w:sz w:val="24"/>
          <w:szCs w:val="24"/>
        </w:rPr>
        <w:t xml:space="preserve"> Управленческая мысль в современной России. Формирование современных управленческих концепций и подходов в менеджменте. Перспективы менеджмента.</w:t>
      </w:r>
    </w:p>
    <w:p w:rsidR="00F42061" w:rsidRPr="00AA549D" w:rsidRDefault="00F42061" w:rsidP="00F42061">
      <w:pPr>
        <w:spacing w:after="0" w:line="360" w:lineRule="auto"/>
        <w:ind w:firstLine="709"/>
        <w:jc w:val="both"/>
        <w:rPr>
          <w:rFonts w:ascii="Times New Roman" w:hAnsi="Times New Roman"/>
          <w:sz w:val="24"/>
          <w:szCs w:val="24"/>
        </w:rPr>
      </w:pPr>
    </w:p>
    <w:p w:rsidR="00FA7BEE" w:rsidRDefault="00FA7BEE" w:rsidP="00F42061">
      <w:pPr>
        <w:spacing w:after="0" w:line="240" w:lineRule="auto"/>
        <w:jc w:val="center"/>
        <w:rPr>
          <w:rFonts w:ascii="Times New Roman" w:hAnsi="Times New Roman"/>
          <w:i/>
          <w:sz w:val="24"/>
          <w:szCs w:val="24"/>
        </w:rPr>
      </w:pPr>
    </w:p>
    <w:p w:rsidR="00FA7BEE" w:rsidRDefault="00FA7BEE" w:rsidP="00F42061">
      <w:pPr>
        <w:spacing w:after="0" w:line="240" w:lineRule="auto"/>
        <w:jc w:val="center"/>
        <w:rPr>
          <w:rFonts w:ascii="Times New Roman" w:hAnsi="Times New Roman"/>
          <w:i/>
          <w:sz w:val="24"/>
          <w:szCs w:val="24"/>
        </w:rPr>
      </w:pPr>
    </w:p>
    <w:p w:rsidR="00FA7BEE" w:rsidRDefault="00FA7BEE" w:rsidP="00F42061">
      <w:pPr>
        <w:spacing w:after="0" w:line="240" w:lineRule="auto"/>
        <w:jc w:val="center"/>
        <w:rPr>
          <w:rFonts w:ascii="Times New Roman" w:hAnsi="Times New Roman"/>
          <w:i/>
          <w:sz w:val="24"/>
          <w:szCs w:val="24"/>
        </w:rPr>
      </w:pPr>
    </w:p>
    <w:p w:rsidR="00FA7BEE" w:rsidRDefault="00FA7BEE" w:rsidP="00F42061">
      <w:pPr>
        <w:spacing w:after="0" w:line="240" w:lineRule="auto"/>
        <w:jc w:val="center"/>
        <w:rPr>
          <w:rFonts w:ascii="Times New Roman" w:hAnsi="Times New Roman"/>
          <w:i/>
          <w:sz w:val="24"/>
          <w:szCs w:val="24"/>
        </w:rPr>
      </w:pPr>
    </w:p>
    <w:p w:rsidR="00FA7BEE" w:rsidRDefault="00FA7BEE" w:rsidP="00F42061">
      <w:pPr>
        <w:spacing w:after="0" w:line="240" w:lineRule="auto"/>
        <w:jc w:val="center"/>
        <w:rPr>
          <w:rFonts w:ascii="Times New Roman" w:hAnsi="Times New Roman"/>
          <w:i/>
          <w:sz w:val="24"/>
          <w:szCs w:val="24"/>
        </w:rPr>
      </w:pPr>
    </w:p>
    <w:p w:rsidR="00F42061" w:rsidRPr="00703B16" w:rsidRDefault="00F42061" w:rsidP="00F42061">
      <w:pPr>
        <w:spacing w:after="0" w:line="240" w:lineRule="auto"/>
        <w:jc w:val="center"/>
        <w:rPr>
          <w:rFonts w:ascii="Times New Roman" w:hAnsi="Times New Roman"/>
          <w:i/>
          <w:sz w:val="24"/>
          <w:szCs w:val="24"/>
        </w:rPr>
      </w:pPr>
      <w:r w:rsidRPr="00703B16">
        <w:rPr>
          <w:rFonts w:ascii="Times New Roman" w:hAnsi="Times New Roman"/>
          <w:i/>
          <w:sz w:val="24"/>
          <w:szCs w:val="24"/>
        </w:rPr>
        <w:lastRenderedPageBreak/>
        <w:t>Список источников и литературы</w:t>
      </w:r>
    </w:p>
    <w:p w:rsidR="00EE7382" w:rsidRPr="00DC6503" w:rsidRDefault="00EE7382" w:rsidP="00EE7382">
      <w:pPr>
        <w:spacing w:after="0" w:line="240" w:lineRule="auto"/>
        <w:jc w:val="center"/>
        <w:rPr>
          <w:rFonts w:ascii="Times New Roman" w:hAnsi="Times New Roman"/>
          <w:sz w:val="24"/>
          <w:szCs w:val="24"/>
          <w:u w:val="single"/>
        </w:rPr>
      </w:pPr>
    </w:p>
    <w:p w:rsidR="00707B22" w:rsidRPr="00707B22" w:rsidRDefault="00707B22" w:rsidP="00707B22">
      <w:pPr>
        <w:spacing w:after="0" w:line="276" w:lineRule="auto"/>
        <w:ind w:firstLine="709"/>
        <w:jc w:val="both"/>
        <w:rPr>
          <w:rFonts w:ascii="Times New Roman" w:hAnsi="Times New Roman"/>
          <w:i/>
          <w:sz w:val="24"/>
          <w:szCs w:val="24"/>
        </w:rPr>
      </w:pPr>
      <w:r w:rsidRPr="00707B22">
        <w:rPr>
          <w:rFonts w:ascii="Times New Roman" w:hAnsi="Times New Roman"/>
          <w:i/>
          <w:sz w:val="24"/>
          <w:szCs w:val="24"/>
        </w:rPr>
        <w:t>Источники</w:t>
      </w:r>
    </w:p>
    <w:p w:rsidR="00707B22" w:rsidRPr="00707B22" w:rsidRDefault="00707B22" w:rsidP="00707B22">
      <w:pPr>
        <w:spacing w:after="0" w:line="120" w:lineRule="auto"/>
        <w:ind w:firstLine="709"/>
        <w:jc w:val="both"/>
        <w:rPr>
          <w:rFonts w:ascii="Times New Roman" w:hAnsi="Times New Roman"/>
          <w:i/>
          <w:sz w:val="24"/>
          <w:szCs w:val="24"/>
        </w:rPr>
      </w:pP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i/>
          <w:sz w:val="24"/>
          <w:szCs w:val="24"/>
        </w:rPr>
        <w:t>Тейлор Ф.У.</w:t>
      </w:r>
      <w:r w:rsidRPr="00707B22">
        <w:rPr>
          <w:rFonts w:ascii="Times New Roman" w:hAnsi="Times New Roman"/>
          <w:sz w:val="24"/>
          <w:szCs w:val="24"/>
        </w:rPr>
        <w:t xml:space="preserve"> Научная организация труда и управления / Под общ. ред. А.Н. Щербаня. М.: Экономика, 1965. – С. 207-263.</w:t>
      </w: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i/>
          <w:sz w:val="24"/>
          <w:szCs w:val="24"/>
        </w:rPr>
        <w:t>Файоль А.</w:t>
      </w:r>
      <w:r w:rsidRPr="00707B22">
        <w:rPr>
          <w:rFonts w:ascii="Times New Roman" w:hAnsi="Times New Roman"/>
          <w:sz w:val="24"/>
          <w:szCs w:val="24"/>
        </w:rPr>
        <w:t xml:space="preserve"> Общее и промышленное управление. М.: Контороллинг, 1992. – 111 с.</w:t>
      </w: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i/>
          <w:sz w:val="24"/>
          <w:szCs w:val="24"/>
        </w:rPr>
        <w:t>Форд Г.</w:t>
      </w:r>
      <w:r w:rsidRPr="00707B22">
        <w:rPr>
          <w:rFonts w:ascii="Times New Roman" w:hAnsi="Times New Roman"/>
          <w:sz w:val="24"/>
          <w:szCs w:val="24"/>
        </w:rPr>
        <w:t xml:space="preserve"> Моя жизнь, мои достижения / Пер с. англ. под ред. Е.А. Кочегина.     Минск, Харвест, 2003.</w:t>
      </w: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i/>
          <w:sz w:val="24"/>
          <w:szCs w:val="24"/>
        </w:rPr>
        <w:t>Эмерсон Г.</w:t>
      </w:r>
      <w:r w:rsidRPr="00707B22">
        <w:rPr>
          <w:rFonts w:ascii="Times New Roman" w:hAnsi="Times New Roman"/>
          <w:sz w:val="24"/>
          <w:szCs w:val="24"/>
        </w:rPr>
        <w:t xml:space="preserve"> Двенадцать принципов производительности. / Научная организация труда и управления / Под общ. ред. А.Н.Щербаня. М.: Экономика, 1997. – С. 265-306.</w:t>
      </w:r>
    </w:p>
    <w:p w:rsidR="00707B22" w:rsidRPr="00707B22" w:rsidRDefault="00707B22" w:rsidP="00707B22">
      <w:pPr>
        <w:spacing w:after="0" w:line="276" w:lineRule="auto"/>
        <w:ind w:firstLine="709"/>
        <w:jc w:val="both"/>
        <w:rPr>
          <w:rFonts w:ascii="Times New Roman" w:hAnsi="Times New Roman"/>
          <w:i/>
          <w:sz w:val="24"/>
          <w:szCs w:val="24"/>
        </w:rPr>
      </w:pPr>
    </w:p>
    <w:p w:rsidR="00707B22" w:rsidRPr="00707B22" w:rsidRDefault="00707B22" w:rsidP="00707B22">
      <w:pPr>
        <w:spacing w:after="0" w:line="276" w:lineRule="auto"/>
        <w:ind w:firstLine="709"/>
        <w:jc w:val="both"/>
        <w:rPr>
          <w:rFonts w:ascii="Times New Roman" w:hAnsi="Times New Roman"/>
          <w:i/>
          <w:sz w:val="24"/>
          <w:szCs w:val="24"/>
        </w:rPr>
      </w:pPr>
      <w:r w:rsidRPr="00707B22">
        <w:rPr>
          <w:rFonts w:ascii="Times New Roman" w:hAnsi="Times New Roman"/>
          <w:i/>
          <w:sz w:val="24"/>
          <w:szCs w:val="24"/>
        </w:rPr>
        <w:t>Учебники и учебные пособия (обязательные)</w:t>
      </w:r>
    </w:p>
    <w:p w:rsidR="00707B22" w:rsidRPr="00707B22" w:rsidRDefault="00707B22" w:rsidP="00707B22">
      <w:pPr>
        <w:spacing w:after="0" w:line="120" w:lineRule="auto"/>
        <w:ind w:firstLine="709"/>
        <w:jc w:val="both"/>
        <w:rPr>
          <w:rFonts w:ascii="Times New Roman" w:hAnsi="Times New Roman"/>
          <w:i/>
          <w:sz w:val="24"/>
          <w:szCs w:val="24"/>
        </w:rPr>
      </w:pP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sz w:val="24"/>
          <w:szCs w:val="24"/>
        </w:rPr>
        <w:t>История управленческой мысли: Учебник / Под ред. Н.В. Овчинниковой.              М.: РГГУ, 2013. – 688 с.</w:t>
      </w: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i/>
          <w:sz w:val="24"/>
          <w:szCs w:val="24"/>
        </w:rPr>
        <w:t>Маршев В.И.</w:t>
      </w:r>
      <w:r w:rsidRPr="00707B22">
        <w:rPr>
          <w:rFonts w:ascii="Times New Roman" w:hAnsi="Times New Roman"/>
          <w:sz w:val="24"/>
          <w:szCs w:val="24"/>
        </w:rPr>
        <w:t xml:space="preserve"> История управленческой мысли: Учебник. М.: ИНФРА-М., 2005. – 731 с.</w:t>
      </w:r>
    </w:p>
    <w:p w:rsidR="00707B22" w:rsidRPr="00707B22" w:rsidRDefault="00707B22" w:rsidP="00707B22">
      <w:pPr>
        <w:spacing w:after="0" w:line="276" w:lineRule="auto"/>
        <w:ind w:firstLine="709"/>
        <w:jc w:val="both"/>
        <w:rPr>
          <w:rFonts w:ascii="Times New Roman" w:hAnsi="Times New Roman"/>
          <w:sz w:val="24"/>
          <w:szCs w:val="24"/>
        </w:rPr>
      </w:pPr>
    </w:p>
    <w:p w:rsidR="00707B22" w:rsidRPr="00707B22" w:rsidRDefault="00707B22" w:rsidP="00707B22">
      <w:pPr>
        <w:spacing w:after="0" w:line="276" w:lineRule="auto"/>
        <w:ind w:firstLine="709"/>
        <w:jc w:val="both"/>
        <w:rPr>
          <w:rFonts w:ascii="Times New Roman" w:hAnsi="Times New Roman"/>
          <w:i/>
          <w:sz w:val="24"/>
          <w:szCs w:val="24"/>
        </w:rPr>
      </w:pPr>
      <w:r w:rsidRPr="00707B22">
        <w:rPr>
          <w:rFonts w:ascii="Times New Roman" w:hAnsi="Times New Roman"/>
          <w:i/>
          <w:sz w:val="24"/>
          <w:szCs w:val="24"/>
        </w:rPr>
        <w:t>Монографии (дополнительная литература)</w:t>
      </w:r>
    </w:p>
    <w:p w:rsidR="00707B22" w:rsidRPr="00707B22" w:rsidRDefault="00707B22" w:rsidP="00707B22">
      <w:pPr>
        <w:spacing w:after="0" w:line="120" w:lineRule="auto"/>
        <w:ind w:firstLine="709"/>
        <w:jc w:val="both"/>
        <w:rPr>
          <w:rFonts w:ascii="Times New Roman" w:hAnsi="Times New Roman"/>
          <w:i/>
          <w:sz w:val="24"/>
          <w:szCs w:val="24"/>
        </w:rPr>
      </w:pP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i/>
          <w:sz w:val="24"/>
          <w:szCs w:val="24"/>
        </w:rPr>
        <w:t>Овчинников С.А.</w:t>
      </w:r>
      <w:r w:rsidRPr="00707B22">
        <w:rPr>
          <w:rFonts w:ascii="Times New Roman" w:hAnsi="Times New Roman"/>
          <w:sz w:val="24"/>
          <w:szCs w:val="24"/>
        </w:rPr>
        <w:t xml:space="preserve"> Питер Фердинанд Друкер как экономический мыслитель </w:t>
      </w:r>
      <w:r w:rsidR="002447BA">
        <w:rPr>
          <w:rFonts w:ascii="Times New Roman" w:hAnsi="Times New Roman"/>
          <w:sz w:val="24"/>
          <w:szCs w:val="24"/>
        </w:rPr>
        <w:t xml:space="preserve">                        </w:t>
      </w:r>
      <w:r w:rsidRPr="00707B22">
        <w:rPr>
          <w:rFonts w:ascii="Times New Roman" w:hAnsi="Times New Roman"/>
          <w:sz w:val="24"/>
          <w:szCs w:val="24"/>
        </w:rPr>
        <w:t>и философ современ</w:t>
      </w:r>
      <w:r w:rsidR="002447BA">
        <w:rPr>
          <w:rFonts w:ascii="Times New Roman" w:hAnsi="Times New Roman"/>
          <w:sz w:val="24"/>
          <w:szCs w:val="24"/>
        </w:rPr>
        <w:t xml:space="preserve">ного менеджмента: Монография. </w:t>
      </w:r>
      <w:r w:rsidRPr="00707B22">
        <w:rPr>
          <w:rFonts w:ascii="Times New Roman" w:hAnsi="Times New Roman"/>
          <w:sz w:val="24"/>
          <w:szCs w:val="24"/>
        </w:rPr>
        <w:t>М.: Проспект, 2016. – 112 с.</w:t>
      </w: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i/>
          <w:sz w:val="24"/>
          <w:szCs w:val="24"/>
        </w:rPr>
        <w:t>Овчинникова Н.В.</w:t>
      </w:r>
      <w:r w:rsidRPr="00707B22">
        <w:rPr>
          <w:rFonts w:ascii="Times New Roman" w:hAnsi="Times New Roman"/>
          <w:sz w:val="24"/>
          <w:szCs w:val="24"/>
        </w:rPr>
        <w:t xml:space="preserve"> Управленческая мысль России (</w:t>
      </w:r>
      <w:r w:rsidRPr="00707B22">
        <w:rPr>
          <w:rFonts w:ascii="Times New Roman" w:hAnsi="Times New Roman"/>
          <w:sz w:val="24"/>
          <w:szCs w:val="24"/>
          <w:lang w:val="en-US"/>
        </w:rPr>
        <w:t>IX</w:t>
      </w:r>
      <w:r w:rsidRPr="00707B22">
        <w:rPr>
          <w:rFonts w:ascii="Times New Roman" w:hAnsi="Times New Roman"/>
          <w:sz w:val="24"/>
          <w:szCs w:val="24"/>
        </w:rPr>
        <w:t xml:space="preserve"> – начало </w:t>
      </w:r>
      <w:r w:rsidRPr="00707B22">
        <w:rPr>
          <w:rFonts w:ascii="Times New Roman" w:hAnsi="Times New Roman"/>
          <w:sz w:val="24"/>
          <w:szCs w:val="24"/>
          <w:lang w:val="en-US"/>
        </w:rPr>
        <w:t>XXI</w:t>
      </w:r>
      <w:r w:rsidRPr="00707B22">
        <w:rPr>
          <w:rFonts w:ascii="Times New Roman" w:hAnsi="Times New Roman"/>
          <w:sz w:val="24"/>
          <w:szCs w:val="24"/>
        </w:rPr>
        <w:t xml:space="preserve"> вв.) /                     Н.</w:t>
      </w:r>
      <w:r w:rsidR="002447BA">
        <w:rPr>
          <w:rFonts w:ascii="Times New Roman" w:hAnsi="Times New Roman"/>
          <w:sz w:val="24"/>
          <w:szCs w:val="24"/>
        </w:rPr>
        <w:t xml:space="preserve">В. Овчинникова, И.Н. Макашов. </w:t>
      </w:r>
      <w:r w:rsidRPr="00707B22">
        <w:rPr>
          <w:rFonts w:ascii="Times New Roman" w:hAnsi="Times New Roman"/>
          <w:sz w:val="24"/>
          <w:szCs w:val="24"/>
        </w:rPr>
        <w:t>М.: Спутник+, 2016. – 640 с.</w:t>
      </w:r>
    </w:p>
    <w:p w:rsidR="00325AC3" w:rsidRPr="0080495C" w:rsidRDefault="00325AC3" w:rsidP="00707B22">
      <w:pPr>
        <w:spacing w:after="0" w:line="360" w:lineRule="auto"/>
        <w:jc w:val="both"/>
        <w:rPr>
          <w:rFonts w:ascii="Times New Roman" w:hAnsi="Times New Roman"/>
          <w:sz w:val="24"/>
          <w:szCs w:val="24"/>
        </w:rPr>
      </w:pPr>
    </w:p>
    <w:p w:rsidR="008C22CC" w:rsidRPr="00F42061" w:rsidRDefault="008C22CC" w:rsidP="004C7604">
      <w:pPr>
        <w:spacing w:after="0" w:line="276" w:lineRule="auto"/>
        <w:jc w:val="center"/>
        <w:rPr>
          <w:rFonts w:ascii="Times New Roman" w:hAnsi="Times New Roman"/>
          <w:i/>
          <w:sz w:val="24"/>
          <w:szCs w:val="24"/>
        </w:rPr>
      </w:pPr>
      <w:r w:rsidRPr="00F42061">
        <w:rPr>
          <w:rFonts w:ascii="Times New Roman" w:hAnsi="Times New Roman"/>
          <w:i/>
          <w:sz w:val="24"/>
          <w:szCs w:val="24"/>
        </w:rPr>
        <w:t xml:space="preserve">Вопросы для самоподготовки к </w:t>
      </w:r>
      <w:r w:rsidR="0079508C" w:rsidRPr="00F42061">
        <w:rPr>
          <w:rFonts w:ascii="Times New Roman" w:hAnsi="Times New Roman"/>
          <w:i/>
          <w:sz w:val="24"/>
          <w:szCs w:val="24"/>
        </w:rPr>
        <w:t xml:space="preserve">государственному </w:t>
      </w:r>
      <w:r w:rsidRPr="00F42061">
        <w:rPr>
          <w:rFonts w:ascii="Times New Roman" w:hAnsi="Times New Roman"/>
          <w:i/>
          <w:sz w:val="24"/>
          <w:szCs w:val="24"/>
        </w:rPr>
        <w:t>экзамену</w:t>
      </w:r>
    </w:p>
    <w:p w:rsidR="004C7604" w:rsidRPr="00DC6503" w:rsidRDefault="004C7604" w:rsidP="004C7604">
      <w:pPr>
        <w:spacing w:after="0" w:line="120" w:lineRule="auto"/>
        <w:jc w:val="center"/>
        <w:rPr>
          <w:rFonts w:ascii="Times New Roman" w:hAnsi="Times New Roman"/>
          <w:sz w:val="24"/>
          <w:szCs w:val="24"/>
        </w:rPr>
      </w:pPr>
    </w:p>
    <w:p w:rsidR="008C22CC" w:rsidRPr="00DC6503" w:rsidRDefault="00325AC3" w:rsidP="00254386">
      <w:pPr>
        <w:numPr>
          <w:ilvl w:val="0"/>
          <w:numId w:val="6"/>
        </w:numPr>
        <w:tabs>
          <w:tab w:val="left" w:pos="0"/>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Школа научного управления:</w:t>
      </w:r>
      <w:r w:rsidR="00BA254E">
        <w:rPr>
          <w:rFonts w:ascii="Times New Roman" w:hAnsi="Times New Roman"/>
          <w:sz w:val="24"/>
          <w:szCs w:val="24"/>
        </w:rPr>
        <w:t xml:space="preserve"> видные представители, основ</w:t>
      </w:r>
      <w:r>
        <w:rPr>
          <w:rFonts w:ascii="Times New Roman" w:hAnsi="Times New Roman"/>
          <w:sz w:val="24"/>
          <w:szCs w:val="24"/>
        </w:rPr>
        <w:t xml:space="preserve">ные труды, </w:t>
      </w:r>
      <w:r w:rsidR="00BA254E">
        <w:rPr>
          <w:rFonts w:ascii="Times New Roman" w:hAnsi="Times New Roman"/>
          <w:sz w:val="24"/>
          <w:szCs w:val="24"/>
        </w:rPr>
        <w:t xml:space="preserve">ключевые идеи, </w:t>
      </w:r>
      <w:r>
        <w:rPr>
          <w:rFonts w:ascii="Times New Roman" w:hAnsi="Times New Roman"/>
          <w:sz w:val="24"/>
          <w:szCs w:val="24"/>
        </w:rPr>
        <w:t xml:space="preserve">вклад в </w:t>
      </w:r>
      <w:r w:rsidR="00BA254E">
        <w:rPr>
          <w:rFonts w:ascii="Times New Roman" w:hAnsi="Times New Roman"/>
          <w:sz w:val="24"/>
          <w:szCs w:val="24"/>
        </w:rPr>
        <w:t xml:space="preserve">формирование и развитие </w:t>
      </w:r>
      <w:r>
        <w:rPr>
          <w:rFonts w:ascii="Times New Roman" w:hAnsi="Times New Roman"/>
          <w:sz w:val="24"/>
          <w:szCs w:val="24"/>
        </w:rPr>
        <w:t>профессиональн</w:t>
      </w:r>
      <w:r w:rsidR="00BA254E">
        <w:rPr>
          <w:rFonts w:ascii="Times New Roman" w:hAnsi="Times New Roman"/>
          <w:sz w:val="24"/>
          <w:szCs w:val="24"/>
        </w:rPr>
        <w:t>ого</w:t>
      </w:r>
      <w:r>
        <w:rPr>
          <w:rFonts w:ascii="Times New Roman" w:hAnsi="Times New Roman"/>
          <w:sz w:val="24"/>
          <w:szCs w:val="24"/>
        </w:rPr>
        <w:t xml:space="preserve"> менеджмент</w:t>
      </w:r>
      <w:r w:rsidR="00BA254E">
        <w:rPr>
          <w:rFonts w:ascii="Times New Roman" w:hAnsi="Times New Roman"/>
          <w:sz w:val="24"/>
          <w:szCs w:val="24"/>
        </w:rPr>
        <w:t>а</w:t>
      </w:r>
      <w:r>
        <w:rPr>
          <w:rFonts w:ascii="Times New Roman" w:hAnsi="Times New Roman"/>
          <w:sz w:val="24"/>
          <w:szCs w:val="24"/>
        </w:rPr>
        <w:t>.</w:t>
      </w:r>
    </w:p>
    <w:p w:rsidR="00BA254E" w:rsidRDefault="008C22CC" w:rsidP="00254386">
      <w:pPr>
        <w:numPr>
          <w:ilvl w:val="0"/>
          <w:numId w:val="6"/>
        </w:numPr>
        <w:tabs>
          <w:tab w:val="left" w:pos="0"/>
          <w:tab w:val="left" w:pos="993"/>
        </w:tabs>
        <w:spacing w:after="0" w:line="240" w:lineRule="auto"/>
        <w:ind w:left="0" w:firstLine="709"/>
        <w:contextualSpacing/>
        <w:jc w:val="both"/>
        <w:rPr>
          <w:rFonts w:ascii="Times New Roman" w:hAnsi="Times New Roman"/>
          <w:sz w:val="24"/>
          <w:szCs w:val="24"/>
        </w:rPr>
      </w:pPr>
      <w:r w:rsidRPr="00BA254E">
        <w:rPr>
          <w:rFonts w:ascii="Times New Roman" w:hAnsi="Times New Roman"/>
          <w:sz w:val="24"/>
          <w:szCs w:val="24"/>
        </w:rPr>
        <w:t>Административная школа управления</w:t>
      </w:r>
      <w:r w:rsidR="00BA254E" w:rsidRPr="00BA254E">
        <w:rPr>
          <w:rFonts w:ascii="Times New Roman" w:hAnsi="Times New Roman"/>
          <w:sz w:val="24"/>
          <w:szCs w:val="24"/>
        </w:rPr>
        <w:t>: видные представители, основные труды, ключевые идеи, вклад в формирование и развитие профессионального менеджмента.</w:t>
      </w:r>
    </w:p>
    <w:p w:rsidR="00325AC3" w:rsidRPr="00BA254E" w:rsidRDefault="00BA254E" w:rsidP="00254386">
      <w:pPr>
        <w:numPr>
          <w:ilvl w:val="0"/>
          <w:numId w:val="6"/>
        </w:numPr>
        <w:tabs>
          <w:tab w:val="left" w:pos="0"/>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Школа человеческих отношений</w:t>
      </w:r>
      <w:r w:rsidRPr="00BA254E">
        <w:rPr>
          <w:rFonts w:ascii="Times New Roman" w:hAnsi="Times New Roman"/>
          <w:sz w:val="24"/>
          <w:szCs w:val="24"/>
        </w:rPr>
        <w:t>: видные представители, основные труды, ключевые идеи, вклад в формирование и развитие профессионального менеджмента</w:t>
      </w:r>
      <w:r w:rsidR="00325AC3" w:rsidRPr="00BA254E">
        <w:rPr>
          <w:rFonts w:ascii="Times New Roman" w:hAnsi="Times New Roman"/>
          <w:sz w:val="24"/>
          <w:szCs w:val="24"/>
        </w:rPr>
        <w:t>.</w:t>
      </w:r>
    </w:p>
    <w:p w:rsidR="00325AC3" w:rsidRPr="001E63AF" w:rsidRDefault="00325AC3" w:rsidP="00254386">
      <w:pPr>
        <w:numPr>
          <w:ilvl w:val="0"/>
          <w:numId w:val="6"/>
        </w:numPr>
        <w:tabs>
          <w:tab w:val="left" w:pos="0"/>
          <w:tab w:val="left" w:pos="993"/>
        </w:tabs>
        <w:spacing w:after="0" w:line="240" w:lineRule="auto"/>
        <w:ind w:left="0" w:firstLine="709"/>
        <w:contextualSpacing/>
        <w:jc w:val="both"/>
        <w:rPr>
          <w:rFonts w:ascii="Times New Roman" w:hAnsi="Times New Roman"/>
          <w:sz w:val="24"/>
          <w:szCs w:val="24"/>
        </w:rPr>
      </w:pPr>
      <w:r w:rsidRPr="001E63AF">
        <w:rPr>
          <w:rFonts w:ascii="Times New Roman" w:hAnsi="Times New Roman"/>
          <w:sz w:val="24"/>
          <w:szCs w:val="24"/>
        </w:rPr>
        <w:t>Школа поведенческих наук:</w:t>
      </w:r>
      <w:r w:rsidR="00BA254E" w:rsidRPr="001E63AF">
        <w:rPr>
          <w:rFonts w:ascii="Times New Roman" w:hAnsi="Times New Roman"/>
          <w:sz w:val="24"/>
          <w:szCs w:val="24"/>
        </w:rPr>
        <w:t xml:space="preserve"> видные представители, основные труды, ключевые идеи, вклад в формирование и развитие профессионального менеджмента.</w:t>
      </w:r>
    </w:p>
    <w:p w:rsidR="001E63AF" w:rsidRPr="001E63AF" w:rsidRDefault="00325AC3" w:rsidP="00254386">
      <w:pPr>
        <w:numPr>
          <w:ilvl w:val="0"/>
          <w:numId w:val="6"/>
        </w:numPr>
        <w:tabs>
          <w:tab w:val="left" w:pos="0"/>
          <w:tab w:val="left" w:pos="709"/>
          <w:tab w:val="left" w:pos="993"/>
        </w:tabs>
        <w:spacing w:after="0" w:line="240" w:lineRule="auto"/>
        <w:ind w:left="0" w:firstLine="709"/>
        <w:contextualSpacing/>
        <w:jc w:val="both"/>
        <w:rPr>
          <w:rFonts w:ascii="Times New Roman" w:hAnsi="Times New Roman"/>
          <w:sz w:val="24"/>
          <w:szCs w:val="24"/>
        </w:rPr>
      </w:pPr>
      <w:r w:rsidRPr="001E63AF">
        <w:rPr>
          <w:rFonts w:ascii="Times New Roman" w:hAnsi="Times New Roman"/>
          <w:sz w:val="24"/>
          <w:szCs w:val="24"/>
        </w:rPr>
        <w:t>Школа</w:t>
      </w:r>
      <w:r w:rsidR="00BA254E" w:rsidRPr="001E63AF">
        <w:rPr>
          <w:rFonts w:ascii="Times New Roman" w:hAnsi="Times New Roman"/>
          <w:sz w:val="24"/>
          <w:szCs w:val="24"/>
        </w:rPr>
        <w:t xml:space="preserve"> науки управления (количественных методов): видные представители, основные труды, ключевые идеи, вклад в формирование и развитие профессионального менеджмента.</w:t>
      </w:r>
    </w:p>
    <w:p w:rsidR="001E63AF" w:rsidRPr="001E63AF" w:rsidRDefault="001E63AF" w:rsidP="00254386">
      <w:pPr>
        <w:numPr>
          <w:ilvl w:val="0"/>
          <w:numId w:val="6"/>
        </w:numPr>
        <w:tabs>
          <w:tab w:val="left" w:pos="0"/>
          <w:tab w:val="left" w:pos="709"/>
          <w:tab w:val="left" w:pos="993"/>
        </w:tabs>
        <w:spacing w:after="0" w:line="240" w:lineRule="auto"/>
        <w:ind w:left="0" w:firstLine="709"/>
        <w:contextualSpacing/>
        <w:jc w:val="both"/>
        <w:rPr>
          <w:rFonts w:ascii="Times New Roman" w:hAnsi="Times New Roman"/>
          <w:sz w:val="24"/>
          <w:szCs w:val="24"/>
        </w:rPr>
      </w:pPr>
      <w:r w:rsidRPr="001E63AF">
        <w:rPr>
          <w:rFonts w:ascii="Times New Roman" w:hAnsi="Times New Roman"/>
          <w:sz w:val="24"/>
          <w:szCs w:val="24"/>
        </w:rPr>
        <w:t>Ситуационный и процессный подходы в современном менеджменте; сущность, значение и особенности применения.</w:t>
      </w:r>
    </w:p>
    <w:p w:rsidR="00BA254E" w:rsidRPr="001E63AF" w:rsidRDefault="009D4050" w:rsidP="00254386">
      <w:pPr>
        <w:numPr>
          <w:ilvl w:val="0"/>
          <w:numId w:val="6"/>
        </w:numPr>
        <w:tabs>
          <w:tab w:val="left" w:pos="0"/>
          <w:tab w:val="left" w:pos="993"/>
        </w:tabs>
        <w:spacing w:after="0" w:line="240" w:lineRule="auto"/>
        <w:ind w:left="0" w:firstLine="709"/>
        <w:contextualSpacing/>
        <w:jc w:val="both"/>
        <w:rPr>
          <w:rFonts w:ascii="Times New Roman" w:hAnsi="Times New Roman"/>
          <w:sz w:val="24"/>
          <w:szCs w:val="24"/>
        </w:rPr>
      </w:pPr>
      <w:r w:rsidRPr="001E63AF">
        <w:rPr>
          <w:rFonts w:ascii="Times New Roman" w:hAnsi="Times New Roman"/>
          <w:sz w:val="24"/>
          <w:szCs w:val="24"/>
        </w:rPr>
        <w:t>Управленческа</w:t>
      </w:r>
      <w:r w:rsidR="004E1DB4">
        <w:rPr>
          <w:rFonts w:ascii="Times New Roman" w:hAnsi="Times New Roman"/>
          <w:sz w:val="24"/>
          <w:szCs w:val="24"/>
        </w:rPr>
        <w:t>я мысль Советской России в 1920–</w:t>
      </w:r>
      <w:r w:rsidRPr="001E63AF">
        <w:rPr>
          <w:rFonts w:ascii="Times New Roman" w:hAnsi="Times New Roman"/>
          <w:sz w:val="24"/>
          <w:szCs w:val="24"/>
        </w:rPr>
        <w:t>30-е гг. Движение за научную организацию труда.</w:t>
      </w:r>
    </w:p>
    <w:p w:rsidR="009D4050" w:rsidRPr="001E63AF" w:rsidRDefault="009D4050" w:rsidP="00254386">
      <w:pPr>
        <w:numPr>
          <w:ilvl w:val="0"/>
          <w:numId w:val="6"/>
        </w:numPr>
        <w:tabs>
          <w:tab w:val="left" w:pos="0"/>
          <w:tab w:val="left" w:pos="993"/>
        </w:tabs>
        <w:spacing w:after="0" w:line="240" w:lineRule="auto"/>
        <w:ind w:left="0" w:firstLine="709"/>
        <w:contextualSpacing/>
        <w:jc w:val="both"/>
        <w:rPr>
          <w:rFonts w:ascii="Times New Roman" w:hAnsi="Times New Roman"/>
          <w:sz w:val="24"/>
          <w:szCs w:val="24"/>
        </w:rPr>
      </w:pPr>
      <w:r w:rsidRPr="001E63AF">
        <w:rPr>
          <w:rFonts w:ascii="Times New Roman" w:hAnsi="Times New Roman"/>
          <w:sz w:val="24"/>
          <w:szCs w:val="24"/>
        </w:rPr>
        <w:t>Управленческая мысль в СССР 1960–80-е гг. Развитие системы планирования и управления народным хозяйством.</w:t>
      </w:r>
    </w:p>
    <w:p w:rsidR="009D4050" w:rsidRPr="009D4050" w:rsidRDefault="009D4050" w:rsidP="00254386">
      <w:pPr>
        <w:numPr>
          <w:ilvl w:val="0"/>
          <w:numId w:val="6"/>
        </w:numPr>
        <w:tabs>
          <w:tab w:val="left" w:pos="0"/>
          <w:tab w:val="left" w:pos="993"/>
          <w:tab w:val="left" w:pos="1134"/>
        </w:tabs>
        <w:spacing w:after="0" w:line="240" w:lineRule="auto"/>
        <w:ind w:left="0" w:firstLine="709"/>
        <w:contextualSpacing/>
        <w:jc w:val="both"/>
        <w:rPr>
          <w:rFonts w:ascii="Times New Roman" w:hAnsi="Times New Roman"/>
          <w:sz w:val="24"/>
          <w:szCs w:val="24"/>
        </w:rPr>
      </w:pPr>
      <w:r w:rsidRPr="001E63AF">
        <w:rPr>
          <w:rFonts w:ascii="Times New Roman" w:hAnsi="Times New Roman"/>
          <w:sz w:val="24"/>
          <w:szCs w:val="24"/>
        </w:rPr>
        <w:t>Управленческая мысль России в 1990–20</w:t>
      </w:r>
      <w:r w:rsidRPr="009D4050">
        <w:rPr>
          <w:rFonts w:ascii="Times New Roman" w:hAnsi="Times New Roman"/>
          <w:sz w:val="24"/>
          <w:szCs w:val="24"/>
        </w:rPr>
        <w:t xml:space="preserve">00-е гг. </w:t>
      </w:r>
      <w:r>
        <w:rPr>
          <w:rFonts w:ascii="Times New Roman" w:hAnsi="Times New Roman"/>
          <w:sz w:val="24"/>
          <w:szCs w:val="24"/>
        </w:rPr>
        <w:t>Переход на профессиональный менеджмент в условиях рыночной экономики</w:t>
      </w:r>
      <w:r w:rsidRPr="009D4050">
        <w:rPr>
          <w:rFonts w:ascii="Times New Roman" w:hAnsi="Times New Roman"/>
          <w:sz w:val="24"/>
          <w:szCs w:val="24"/>
        </w:rPr>
        <w:t xml:space="preserve">. </w:t>
      </w:r>
    </w:p>
    <w:p w:rsidR="00325AC3" w:rsidRDefault="00325AC3" w:rsidP="00162A2A">
      <w:pPr>
        <w:spacing w:after="0" w:line="276" w:lineRule="auto"/>
        <w:jc w:val="center"/>
        <w:rPr>
          <w:rFonts w:ascii="Times New Roman" w:hAnsi="Times New Roman"/>
          <w:b/>
          <w:sz w:val="24"/>
          <w:szCs w:val="24"/>
        </w:rPr>
      </w:pPr>
    </w:p>
    <w:p w:rsidR="00325AC3" w:rsidRDefault="00325AC3" w:rsidP="00162A2A">
      <w:pPr>
        <w:spacing w:after="0" w:line="276" w:lineRule="auto"/>
        <w:jc w:val="center"/>
        <w:rPr>
          <w:rFonts w:ascii="Times New Roman" w:hAnsi="Times New Roman"/>
          <w:b/>
          <w:sz w:val="24"/>
          <w:szCs w:val="24"/>
        </w:rPr>
      </w:pPr>
    </w:p>
    <w:p w:rsidR="00FA7BEE" w:rsidRDefault="00FA7BEE" w:rsidP="00162A2A">
      <w:pPr>
        <w:spacing w:after="0" w:line="276" w:lineRule="auto"/>
        <w:jc w:val="center"/>
        <w:rPr>
          <w:rFonts w:ascii="Times New Roman" w:hAnsi="Times New Roman"/>
          <w:b/>
          <w:sz w:val="24"/>
          <w:szCs w:val="24"/>
          <w:u w:val="single"/>
        </w:rPr>
      </w:pPr>
    </w:p>
    <w:p w:rsidR="008C22CC" w:rsidRPr="0080495C" w:rsidRDefault="008C22CC" w:rsidP="00162A2A">
      <w:pPr>
        <w:spacing w:after="0" w:line="276" w:lineRule="auto"/>
        <w:jc w:val="center"/>
        <w:rPr>
          <w:rFonts w:ascii="Times New Roman" w:hAnsi="Times New Roman"/>
          <w:b/>
          <w:sz w:val="24"/>
          <w:szCs w:val="24"/>
          <w:u w:val="single"/>
        </w:rPr>
      </w:pPr>
      <w:r w:rsidRPr="0080495C">
        <w:rPr>
          <w:rFonts w:ascii="Times New Roman" w:hAnsi="Times New Roman"/>
          <w:b/>
          <w:sz w:val="24"/>
          <w:szCs w:val="24"/>
          <w:u w:val="single"/>
        </w:rPr>
        <w:lastRenderedPageBreak/>
        <w:t>Менеджмент организации</w:t>
      </w:r>
    </w:p>
    <w:p w:rsidR="004C7604" w:rsidRPr="00DC6503" w:rsidRDefault="004C7604" w:rsidP="004C7604">
      <w:pPr>
        <w:spacing w:after="0" w:line="120" w:lineRule="auto"/>
        <w:ind w:firstLine="709"/>
        <w:jc w:val="both"/>
        <w:rPr>
          <w:rFonts w:ascii="Times New Roman" w:hAnsi="Times New Roman"/>
          <w:sz w:val="24"/>
          <w:szCs w:val="24"/>
        </w:rPr>
      </w:pPr>
    </w:p>
    <w:p w:rsidR="008C22CC" w:rsidRPr="00F42061" w:rsidRDefault="008C22CC" w:rsidP="00162A2A">
      <w:pPr>
        <w:spacing w:after="0"/>
        <w:ind w:firstLine="709"/>
        <w:jc w:val="both"/>
        <w:rPr>
          <w:rFonts w:ascii="Times New Roman" w:hAnsi="Times New Roman"/>
          <w:sz w:val="24"/>
          <w:szCs w:val="24"/>
        </w:rPr>
      </w:pPr>
      <w:r w:rsidRPr="00F42061">
        <w:rPr>
          <w:rFonts w:ascii="Times New Roman" w:hAnsi="Times New Roman"/>
          <w:sz w:val="24"/>
          <w:szCs w:val="24"/>
        </w:rPr>
        <w:t xml:space="preserve">В процессе обучения и подготовки к </w:t>
      </w:r>
      <w:r w:rsidR="0079508C" w:rsidRPr="00F42061">
        <w:rPr>
          <w:rFonts w:ascii="Times New Roman" w:hAnsi="Times New Roman"/>
          <w:sz w:val="24"/>
          <w:szCs w:val="24"/>
        </w:rPr>
        <w:t>государственному</w:t>
      </w:r>
      <w:r w:rsidRPr="00F42061">
        <w:rPr>
          <w:rFonts w:ascii="Times New Roman" w:hAnsi="Times New Roman"/>
          <w:sz w:val="24"/>
          <w:szCs w:val="24"/>
        </w:rPr>
        <w:t xml:space="preserve"> экзамену должны быть сформирова</w:t>
      </w:r>
      <w:r w:rsidR="004C7604" w:rsidRPr="00F42061">
        <w:rPr>
          <w:rFonts w:ascii="Times New Roman" w:hAnsi="Times New Roman"/>
          <w:sz w:val="24"/>
          <w:szCs w:val="24"/>
        </w:rPr>
        <w:t xml:space="preserve">ны следующие компетенции: ОПК-3, </w:t>
      </w:r>
      <w:r w:rsidR="00611644">
        <w:rPr>
          <w:rFonts w:ascii="Times New Roman" w:hAnsi="Times New Roman"/>
          <w:sz w:val="24"/>
          <w:szCs w:val="24"/>
        </w:rPr>
        <w:t xml:space="preserve">ОПК-4; </w:t>
      </w:r>
      <w:r w:rsidR="004C7604" w:rsidRPr="00F42061">
        <w:rPr>
          <w:rFonts w:ascii="Times New Roman" w:hAnsi="Times New Roman"/>
          <w:sz w:val="24"/>
          <w:szCs w:val="24"/>
        </w:rPr>
        <w:t>ПК-1</w:t>
      </w:r>
      <w:r w:rsidR="008F22A0" w:rsidRPr="00F42061">
        <w:rPr>
          <w:rFonts w:ascii="Times New Roman" w:hAnsi="Times New Roman"/>
          <w:sz w:val="24"/>
          <w:szCs w:val="24"/>
        </w:rPr>
        <w:t xml:space="preserve">, </w:t>
      </w:r>
      <w:r w:rsidR="00DB74B8">
        <w:rPr>
          <w:rFonts w:ascii="Times New Roman" w:hAnsi="Times New Roman"/>
          <w:sz w:val="24"/>
          <w:szCs w:val="24"/>
        </w:rPr>
        <w:t xml:space="preserve">ПК-2; </w:t>
      </w:r>
      <w:r w:rsidR="000F2D91">
        <w:rPr>
          <w:rFonts w:ascii="Times New Roman" w:hAnsi="Times New Roman"/>
          <w:sz w:val="24"/>
          <w:szCs w:val="24"/>
        </w:rPr>
        <w:t xml:space="preserve">ПК-6; </w:t>
      </w:r>
      <w:r w:rsidR="00513B38">
        <w:rPr>
          <w:rFonts w:ascii="Times New Roman" w:hAnsi="Times New Roman"/>
          <w:sz w:val="24"/>
          <w:szCs w:val="24"/>
        </w:rPr>
        <w:t xml:space="preserve">ПК-7; ПК-8; ПК-11; </w:t>
      </w:r>
      <w:r w:rsidR="008F22A0" w:rsidRPr="00F42061">
        <w:rPr>
          <w:rFonts w:ascii="Times New Roman" w:hAnsi="Times New Roman"/>
          <w:sz w:val="24"/>
          <w:szCs w:val="24"/>
        </w:rPr>
        <w:t>ПК-12, ПК-13, ПК-18</w:t>
      </w:r>
      <w:r w:rsidR="00513B38">
        <w:rPr>
          <w:rFonts w:ascii="Times New Roman" w:hAnsi="Times New Roman"/>
          <w:sz w:val="24"/>
          <w:szCs w:val="24"/>
        </w:rPr>
        <w:t xml:space="preserve">; </w:t>
      </w:r>
      <w:r w:rsidR="008F22A0" w:rsidRPr="00F42061">
        <w:rPr>
          <w:rFonts w:ascii="Times New Roman" w:hAnsi="Times New Roman"/>
          <w:sz w:val="24"/>
          <w:szCs w:val="24"/>
        </w:rPr>
        <w:t>ПК-19.</w:t>
      </w:r>
    </w:p>
    <w:p w:rsidR="008C22CC" w:rsidRPr="00DC6503" w:rsidRDefault="008C22CC" w:rsidP="00162A2A">
      <w:pPr>
        <w:spacing w:after="0" w:line="276" w:lineRule="auto"/>
        <w:ind w:firstLine="709"/>
        <w:jc w:val="center"/>
        <w:rPr>
          <w:rFonts w:ascii="Times New Roman" w:hAnsi="Times New Roman"/>
          <w:sz w:val="24"/>
          <w:szCs w:val="24"/>
        </w:rPr>
      </w:pPr>
    </w:p>
    <w:p w:rsidR="008C22CC" w:rsidRPr="00F42061" w:rsidRDefault="008C22CC" w:rsidP="00162A2A">
      <w:pPr>
        <w:spacing w:after="0" w:line="276" w:lineRule="auto"/>
        <w:jc w:val="center"/>
        <w:rPr>
          <w:rFonts w:ascii="Times New Roman" w:hAnsi="Times New Roman"/>
          <w:i/>
          <w:sz w:val="24"/>
          <w:szCs w:val="24"/>
        </w:rPr>
      </w:pPr>
      <w:r w:rsidRPr="00F42061">
        <w:rPr>
          <w:rFonts w:ascii="Times New Roman" w:hAnsi="Times New Roman"/>
          <w:i/>
          <w:sz w:val="24"/>
          <w:szCs w:val="24"/>
        </w:rPr>
        <w:t>Содержание дисциплины</w:t>
      </w:r>
    </w:p>
    <w:p w:rsidR="004C7604" w:rsidRPr="00DC6503" w:rsidRDefault="004C7604" w:rsidP="004C7604">
      <w:pPr>
        <w:spacing w:after="0" w:line="120" w:lineRule="auto"/>
        <w:ind w:firstLine="709"/>
        <w:jc w:val="both"/>
        <w:rPr>
          <w:rFonts w:ascii="Times New Roman" w:hAnsi="Times New Roman"/>
          <w:sz w:val="24"/>
          <w:szCs w:val="24"/>
        </w:rPr>
      </w:pP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 xml:space="preserve">Сущность менеджмента. Менеджмент как теория, практика и искусство управления. Цели, задачи и уровни менеджмента. </w:t>
      </w:r>
    </w:p>
    <w:p w:rsidR="00852290"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 xml:space="preserve">Система менеджмента: </w:t>
      </w:r>
      <w:r w:rsidR="00950746">
        <w:rPr>
          <w:rFonts w:ascii="Times New Roman" w:hAnsi="Times New Roman"/>
          <w:sz w:val="24"/>
          <w:szCs w:val="24"/>
        </w:rPr>
        <w:t xml:space="preserve">составляющие элементы </w:t>
      </w:r>
      <w:r w:rsidRPr="00DC6503">
        <w:rPr>
          <w:rFonts w:ascii="Times New Roman" w:hAnsi="Times New Roman"/>
          <w:sz w:val="24"/>
          <w:szCs w:val="24"/>
        </w:rPr>
        <w:t>механизм</w:t>
      </w:r>
      <w:r w:rsidR="00950746">
        <w:rPr>
          <w:rFonts w:ascii="Times New Roman" w:hAnsi="Times New Roman"/>
          <w:sz w:val="24"/>
          <w:szCs w:val="24"/>
        </w:rPr>
        <w:t>а управления и</w:t>
      </w:r>
      <w:r w:rsidRPr="00DC6503">
        <w:rPr>
          <w:rFonts w:ascii="Times New Roman" w:hAnsi="Times New Roman"/>
          <w:sz w:val="24"/>
          <w:szCs w:val="24"/>
        </w:rPr>
        <w:t xml:space="preserve"> </w:t>
      </w:r>
      <w:r w:rsidRPr="00732EE0">
        <w:rPr>
          <w:rFonts w:ascii="Times New Roman" w:hAnsi="Times New Roman"/>
          <w:sz w:val="24"/>
          <w:szCs w:val="24"/>
        </w:rPr>
        <w:t>управленческ</w:t>
      </w:r>
      <w:r w:rsidR="00950746" w:rsidRPr="00732EE0">
        <w:rPr>
          <w:rFonts w:ascii="Times New Roman" w:hAnsi="Times New Roman"/>
          <w:sz w:val="24"/>
          <w:szCs w:val="24"/>
        </w:rPr>
        <w:t>ой</w:t>
      </w:r>
      <w:r w:rsidRPr="00732EE0">
        <w:rPr>
          <w:rFonts w:ascii="Times New Roman" w:hAnsi="Times New Roman"/>
          <w:sz w:val="24"/>
          <w:szCs w:val="24"/>
        </w:rPr>
        <w:t xml:space="preserve"> деятельност</w:t>
      </w:r>
      <w:r w:rsidR="00950746" w:rsidRPr="00732EE0">
        <w:rPr>
          <w:rFonts w:ascii="Times New Roman" w:hAnsi="Times New Roman"/>
          <w:sz w:val="24"/>
          <w:szCs w:val="24"/>
        </w:rPr>
        <w:t>и</w:t>
      </w:r>
      <w:r w:rsidRPr="00732EE0">
        <w:rPr>
          <w:rFonts w:ascii="Times New Roman" w:hAnsi="Times New Roman"/>
          <w:sz w:val="24"/>
          <w:szCs w:val="24"/>
        </w:rPr>
        <w:t>. Характеристика организации как системы: разделение труда и специализация, связи и механизмы координации, степень централизации, организационные границы, ма</w:t>
      </w:r>
      <w:r w:rsidRPr="00732EE0">
        <w:rPr>
          <w:rFonts w:ascii="Times New Roman" w:hAnsi="Times New Roman"/>
          <w:sz w:val="24"/>
          <w:szCs w:val="24"/>
        </w:rPr>
        <w:t>с</w:t>
      </w:r>
      <w:r w:rsidRPr="00732EE0">
        <w:rPr>
          <w:rFonts w:ascii="Times New Roman" w:hAnsi="Times New Roman"/>
          <w:sz w:val="24"/>
          <w:szCs w:val="24"/>
        </w:rPr>
        <w:t xml:space="preserve">штаб управляемости и иерархия, дифференциация и интеграция. Формальные, неформальные и сложные организации. </w:t>
      </w:r>
    </w:p>
    <w:p w:rsidR="00852290"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Целевое управл</w:t>
      </w:r>
      <w:r w:rsidRPr="00DC6503">
        <w:rPr>
          <w:rFonts w:ascii="Times New Roman" w:hAnsi="Times New Roman"/>
          <w:sz w:val="24"/>
          <w:szCs w:val="24"/>
        </w:rPr>
        <w:t>е</w:t>
      </w:r>
      <w:r w:rsidR="00852290">
        <w:rPr>
          <w:rFonts w:ascii="Times New Roman" w:hAnsi="Times New Roman"/>
          <w:sz w:val="24"/>
          <w:szCs w:val="24"/>
        </w:rPr>
        <w:t>ние организацией. Концепция управления по целям (</w:t>
      </w:r>
      <w:r w:rsidR="00852290">
        <w:rPr>
          <w:rFonts w:ascii="Times New Roman" w:hAnsi="Times New Roman"/>
          <w:sz w:val="24"/>
          <w:szCs w:val="24"/>
          <w:lang w:val="en-US"/>
        </w:rPr>
        <w:t>MBO</w:t>
      </w:r>
      <w:r w:rsidR="00852290" w:rsidRPr="00852290">
        <w:rPr>
          <w:rFonts w:ascii="Times New Roman" w:hAnsi="Times New Roman"/>
          <w:sz w:val="24"/>
          <w:szCs w:val="24"/>
        </w:rPr>
        <w:t xml:space="preserve">) </w:t>
      </w:r>
      <w:r w:rsidR="00852290">
        <w:rPr>
          <w:rFonts w:ascii="Times New Roman" w:hAnsi="Times New Roman"/>
          <w:sz w:val="24"/>
          <w:szCs w:val="24"/>
        </w:rPr>
        <w:t xml:space="preserve">           П. Друкера. </w:t>
      </w:r>
    </w:p>
    <w:p w:rsidR="00852290" w:rsidRPr="00852290" w:rsidRDefault="00852290" w:rsidP="00852290">
      <w:pPr>
        <w:spacing w:after="0"/>
        <w:ind w:firstLine="709"/>
        <w:jc w:val="both"/>
        <w:rPr>
          <w:rFonts w:ascii="Times New Roman" w:hAnsi="Times New Roman"/>
          <w:sz w:val="24"/>
          <w:szCs w:val="24"/>
        </w:rPr>
      </w:pPr>
      <w:r w:rsidRPr="00852290">
        <w:rPr>
          <w:rFonts w:ascii="Times New Roman" w:hAnsi="Times New Roman"/>
          <w:sz w:val="24"/>
          <w:szCs w:val="24"/>
        </w:rPr>
        <w:t>Становление концепции функционального управления. Функциональная организация труда менеджера. Классификация функций менеджмента. Основные, связующие, частные, специфические функции. Сущность и содержание основных функций: планирование, организация, мотивация, координация, контроль. Связующие, интегрирующие и специальные функции. Основные производственные функции менеджмента.</w:t>
      </w:r>
    </w:p>
    <w:p w:rsidR="00852290" w:rsidRPr="00852290" w:rsidRDefault="00852290" w:rsidP="00852290">
      <w:pPr>
        <w:spacing w:after="0"/>
        <w:ind w:firstLine="709"/>
        <w:jc w:val="both"/>
        <w:rPr>
          <w:rFonts w:ascii="Times New Roman" w:hAnsi="Times New Roman"/>
          <w:sz w:val="24"/>
          <w:szCs w:val="24"/>
        </w:rPr>
      </w:pPr>
      <w:r w:rsidRPr="00852290">
        <w:rPr>
          <w:rFonts w:ascii="Times New Roman" w:hAnsi="Times New Roman"/>
          <w:sz w:val="24"/>
          <w:szCs w:val="24"/>
        </w:rPr>
        <w:t xml:space="preserve">Особенности управленческой деятельности и управленческого труда. Развитие и совершенствование профессиональных качеств менеджера. </w:t>
      </w:r>
    </w:p>
    <w:p w:rsidR="00852290" w:rsidRPr="00852290" w:rsidRDefault="00852290" w:rsidP="00852290">
      <w:pPr>
        <w:spacing w:after="0"/>
        <w:ind w:firstLine="709"/>
        <w:jc w:val="both"/>
        <w:rPr>
          <w:rFonts w:ascii="Times New Roman" w:hAnsi="Times New Roman"/>
          <w:sz w:val="24"/>
          <w:szCs w:val="24"/>
        </w:rPr>
      </w:pPr>
      <w:r w:rsidRPr="00852290">
        <w:rPr>
          <w:rFonts w:ascii="Times New Roman" w:hAnsi="Times New Roman"/>
          <w:sz w:val="24"/>
          <w:szCs w:val="24"/>
        </w:rPr>
        <w:t>Элементы и основные понятия функции планирования. Содержание, цели и задачи внутрифирменного планирования, виды планов. Принципы и методы планирования. Перспективное и текущее внутрифирменное планирование. Бизнес-план: основное содержание и порядок и методики разработки, типология. Координация предпринимательской деятельности в целях обеспечения согласованности выполнения бизнес-плана всеми участниками. Поэтапный контроль реализации бизнес-планов. Функциональный подход в целях согласованности выполнения конкретных проектов работ.</w:t>
      </w:r>
    </w:p>
    <w:p w:rsidR="00852290" w:rsidRPr="00852290" w:rsidRDefault="00852290" w:rsidP="00852290">
      <w:pPr>
        <w:spacing w:after="0"/>
        <w:ind w:firstLine="709"/>
        <w:jc w:val="both"/>
        <w:rPr>
          <w:rFonts w:ascii="Times New Roman" w:hAnsi="Times New Roman"/>
          <w:sz w:val="24"/>
          <w:szCs w:val="24"/>
        </w:rPr>
      </w:pPr>
      <w:r w:rsidRPr="00852290">
        <w:rPr>
          <w:rFonts w:ascii="Times New Roman" w:hAnsi="Times New Roman"/>
          <w:sz w:val="24"/>
          <w:szCs w:val="24"/>
        </w:rPr>
        <w:t xml:space="preserve">Права, обязанности, ответственность и соподчиненность органов и отдельных должностных лиц (система полномочий). Полномочия и их функциональное содержание, норма управляемости. Делегирование полномочий, объем полномочий, ответственность </w:t>
      </w:r>
      <w:r w:rsidR="002C1E6A">
        <w:rPr>
          <w:rFonts w:ascii="Times New Roman" w:hAnsi="Times New Roman"/>
          <w:sz w:val="24"/>
          <w:szCs w:val="24"/>
        </w:rPr>
        <w:t xml:space="preserve">  </w:t>
      </w:r>
      <w:r w:rsidRPr="00852290">
        <w:rPr>
          <w:rFonts w:ascii="Times New Roman" w:hAnsi="Times New Roman"/>
          <w:sz w:val="24"/>
          <w:szCs w:val="24"/>
        </w:rPr>
        <w:t>за осуществляемые действия.</w:t>
      </w:r>
    </w:p>
    <w:p w:rsidR="00164D17" w:rsidRDefault="00164D17" w:rsidP="00852290">
      <w:pPr>
        <w:spacing w:after="0"/>
        <w:ind w:firstLine="709"/>
        <w:jc w:val="both"/>
        <w:rPr>
          <w:rFonts w:ascii="Times New Roman" w:hAnsi="Times New Roman"/>
          <w:sz w:val="24"/>
          <w:szCs w:val="24"/>
        </w:rPr>
      </w:pPr>
      <w:r>
        <w:rPr>
          <w:rFonts w:ascii="Times New Roman" w:hAnsi="Times New Roman"/>
          <w:sz w:val="24"/>
          <w:szCs w:val="24"/>
        </w:rPr>
        <w:t xml:space="preserve">Методы управления: правовые, </w:t>
      </w:r>
      <w:r w:rsidR="004E79AB">
        <w:rPr>
          <w:rFonts w:ascii="Times New Roman" w:hAnsi="Times New Roman"/>
          <w:sz w:val="24"/>
          <w:szCs w:val="24"/>
        </w:rPr>
        <w:t>организационно-</w:t>
      </w:r>
      <w:r>
        <w:rPr>
          <w:rFonts w:ascii="Times New Roman" w:hAnsi="Times New Roman"/>
          <w:sz w:val="24"/>
          <w:szCs w:val="24"/>
        </w:rPr>
        <w:t>распорядительные, экономические, социальн</w:t>
      </w:r>
      <w:r w:rsidR="004E79AB">
        <w:rPr>
          <w:rFonts w:ascii="Times New Roman" w:hAnsi="Times New Roman"/>
          <w:sz w:val="24"/>
          <w:szCs w:val="24"/>
        </w:rPr>
        <w:t>о-психологические</w:t>
      </w:r>
      <w:r>
        <w:rPr>
          <w:rFonts w:ascii="Times New Roman" w:hAnsi="Times New Roman"/>
          <w:sz w:val="24"/>
          <w:szCs w:val="24"/>
        </w:rPr>
        <w:t xml:space="preserve">. </w:t>
      </w:r>
      <w:r w:rsidR="00852290" w:rsidRPr="00852290">
        <w:rPr>
          <w:rFonts w:ascii="Times New Roman" w:hAnsi="Times New Roman"/>
          <w:sz w:val="24"/>
          <w:szCs w:val="24"/>
        </w:rPr>
        <w:t>Стратегии руководства в современных условиях: характеристика стилей руководства</w:t>
      </w:r>
      <w:r>
        <w:rPr>
          <w:rFonts w:ascii="Times New Roman" w:hAnsi="Times New Roman"/>
          <w:sz w:val="24"/>
          <w:szCs w:val="24"/>
        </w:rPr>
        <w:t xml:space="preserve"> и особенности их применения в управленческой практике</w:t>
      </w:r>
      <w:r w:rsidR="00852290" w:rsidRPr="00852290">
        <w:rPr>
          <w:rFonts w:ascii="Times New Roman" w:hAnsi="Times New Roman"/>
          <w:sz w:val="24"/>
          <w:szCs w:val="24"/>
        </w:rPr>
        <w:t xml:space="preserve">. </w:t>
      </w:r>
    </w:p>
    <w:p w:rsidR="00852290" w:rsidRDefault="00164D17" w:rsidP="00852290">
      <w:pPr>
        <w:spacing w:after="0"/>
        <w:ind w:firstLine="709"/>
        <w:jc w:val="both"/>
        <w:rPr>
          <w:rFonts w:ascii="Times New Roman" w:hAnsi="Times New Roman"/>
          <w:sz w:val="24"/>
          <w:szCs w:val="24"/>
        </w:rPr>
      </w:pPr>
      <w:r>
        <w:rPr>
          <w:rFonts w:ascii="Times New Roman" w:hAnsi="Times New Roman"/>
          <w:sz w:val="24"/>
          <w:szCs w:val="24"/>
        </w:rPr>
        <w:t xml:space="preserve">Группа в организации. Понятие, структура, межличностные отношения. </w:t>
      </w:r>
      <w:r w:rsidR="00852290" w:rsidRPr="00852290">
        <w:rPr>
          <w:rFonts w:ascii="Times New Roman" w:hAnsi="Times New Roman"/>
          <w:sz w:val="24"/>
          <w:szCs w:val="24"/>
        </w:rPr>
        <w:t xml:space="preserve">Управление конфликтными ситуациями при проектировании межличностных, групповых и организационных коммуникаций. </w:t>
      </w:r>
    </w:p>
    <w:p w:rsidR="00164D17" w:rsidRPr="00EC7294" w:rsidRDefault="00164D17" w:rsidP="00164D17">
      <w:pPr>
        <w:spacing w:after="0"/>
        <w:ind w:firstLine="709"/>
        <w:jc w:val="both"/>
        <w:rPr>
          <w:rFonts w:ascii="Times New Roman" w:hAnsi="Times New Roman"/>
          <w:sz w:val="24"/>
          <w:szCs w:val="24"/>
        </w:rPr>
      </w:pPr>
      <w:r>
        <w:rPr>
          <w:rFonts w:ascii="Times New Roman" w:hAnsi="Times New Roman"/>
          <w:sz w:val="24"/>
          <w:szCs w:val="24"/>
        </w:rPr>
        <w:t xml:space="preserve">Лидерство. Основные теории: </w:t>
      </w:r>
      <w:r w:rsidRPr="00EC7294">
        <w:rPr>
          <w:rFonts w:ascii="Times New Roman" w:hAnsi="Times New Roman"/>
          <w:sz w:val="24"/>
          <w:szCs w:val="24"/>
        </w:rPr>
        <w:t xml:space="preserve">«великого человека» (Е. Боргатт), ситуационные </w:t>
      </w:r>
      <w:r w:rsidR="002C1E6A">
        <w:rPr>
          <w:rFonts w:ascii="Times New Roman" w:hAnsi="Times New Roman"/>
          <w:sz w:val="24"/>
          <w:szCs w:val="24"/>
        </w:rPr>
        <w:t xml:space="preserve">   </w:t>
      </w:r>
      <w:r w:rsidRPr="00EC7294">
        <w:rPr>
          <w:rFonts w:ascii="Times New Roman" w:hAnsi="Times New Roman"/>
          <w:sz w:val="24"/>
          <w:szCs w:val="24"/>
        </w:rPr>
        <w:t>(В. Врум – Ф. Йеттон, П. Херси и К. Бланшар), психоаналитические (Э. Берн)</w:t>
      </w:r>
      <w:r w:rsidR="00EC7294" w:rsidRPr="00EC7294">
        <w:rPr>
          <w:rFonts w:ascii="Times New Roman" w:hAnsi="Times New Roman"/>
          <w:sz w:val="24"/>
          <w:szCs w:val="24"/>
        </w:rPr>
        <w:t xml:space="preserve">, </w:t>
      </w:r>
      <w:r w:rsidRPr="00EC7294">
        <w:rPr>
          <w:rFonts w:ascii="Times New Roman" w:hAnsi="Times New Roman"/>
          <w:sz w:val="24"/>
          <w:szCs w:val="24"/>
        </w:rPr>
        <w:t>личностно-ситуационные</w:t>
      </w:r>
      <w:r w:rsidR="00EC7294" w:rsidRPr="00EC7294">
        <w:rPr>
          <w:rFonts w:ascii="Times New Roman" w:hAnsi="Times New Roman"/>
          <w:sz w:val="24"/>
          <w:szCs w:val="24"/>
        </w:rPr>
        <w:t xml:space="preserve"> </w:t>
      </w:r>
      <w:r w:rsidRPr="00EC7294">
        <w:rPr>
          <w:rFonts w:ascii="Times New Roman" w:hAnsi="Times New Roman"/>
          <w:sz w:val="24"/>
          <w:szCs w:val="24"/>
        </w:rPr>
        <w:t>(Дж. Браун)</w:t>
      </w:r>
      <w:r w:rsidR="00EC7294" w:rsidRPr="00EC7294">
        <w:rPr>
          <w:rFonts w:ascii="Times New Roman" w:hAnsi="Times New Roman"/>
          <w:sz w:val="24"/>
          <w:szCs w:val="24"/>
        </w:rPr>
        <w:t xml:space="preserve">, </w:t>
      </w:r>
      <w:r w:rsidRPr="00EC7294">
        <w:rPr>
          <w:rFonts w:ascii="Times New Roman" w:hAnsi="Times New Roman"/>
          <w:sz w:val="24"/>
          <w:szCs w:val="24"/>
        </w:rPr>
        <w:t>атрибутивные</w:t>
      </w:r>
      <w:r w:rsidR="00EC7294" w:rsidRPr="00EC7294">
        <w:rPr>
          <w:rFonts w:ascii="Times New Roman" w:hAnsi="Times New Roman"/>
          <w:sz w:val="24"/>
          <w:szCs w:val="24"/>
        </w:rPr>
        <w:t xml:space="preserve"> </w:t>
      </w:r>
      <w:r w:rsidRPr="00EC7294">
        <w:rPr>
          <w:rFonts w:ascii="Times New Roman" w:hAnsi="Times New Roman"/>
          <w:sz w:val="24"/>
          <w:szCs w:val="24"/>
        </w:rPr>
        <w:t>(Р. Хьюз, Р. Джинетт и Дж. Курфи);</w:t>
      </w:r>
      <w:r w:rsidR="00EC7294" w:rsidRPr="00EC7294">
        <w:rPr>
          <w:rFonts w:ascii="Times New Roman" w:hAnsi="Times New Roman"/>
          <w:sz w:val="24"/>
          <w:szCs w:val="24"/>
        </w:rPr>
        <w:t xml:space="preserve"> </w:t>
      </w:r>
      <w:r w:rsidRPr="00EC7294">
        <w:rPr>
          <w:rFonts w:ascii="Times New Roman" w:hAnsi="Times New Roman"/>
          <w:sz w:val="24"/>
          <w:szCs w:val="24"/>
        </w:rPr>
        <w:t>теории обмена, или трансактного анализа (Ф. Хецдер)</w:t>
      </w:r>
      <w:r w:rsidR="00EC7294" w:rsidRPr="00EC7294">
        <w:rPr>
          <w:rFonts w:ascii="Times New Roman" w:hAnsi="Times New Roman"/>
          <w:sz w:val="24"/>
          <w:szCs w:val="24"/>
        </w:rPr>
        <w:t xml:space="preserve">, </w:t>
      </w:r>
      <w:r w:rsidRPr="00EC7294">
        <w:rPr>
          <w:rFonts w:ascii="Times New Roman" w:hAnsi="Times New Roman"/>
          <w:sz w:val="24"/>
          <w:szCs w:val="24"/>
        </w:rPr>
        <w:t xml:space="preserve">трансформационного лидерства </w:t>
      </w:r>
      <w:r w:rsidR="002C1E6A">
        <w:rPr>
          <w:rFonts w:ascii="Times New Roman" w:hAnsi="Times New Roman"/>
          <w:sz w:val="24"/>
          <w:szCs w:val="24"/>
        </w:rPr>
        <w:t xml:space="preserve">            </w:t>
      </w:r>
      <w:r w:rsidRPr="00EC7294">
        <w:rPr>
          <w:rFonts w:ascii="Times New Roman" w:hAnsi="Times New Roman"/>
          <w:sz w:val="24"/>
          <w:szCs w:val="24"/>
        </w:rPr>
        <w:lastRenderedPageBreak/>
        <w:t>(Дж. Берне) и др.</w:t>
      </w:r>
      <w:r w:rsidR="00EC7294">
        <w:rPr>
          <w:rFonts w:ascii="Times New Roman" w:hAnsi="Times New Roman"/>
          <w:sz w:val="24"/>
          <w:szCs w:val="24"/>
        </w:rPr>
        <w:t xml:space="preserve"> Формальное</w:t>
      </w:r>
      <w:r w:rsidR="004E79AB">
        <w:rPr>
          <w:rFonts w:ascii="Times New Roman" w:hAnsi="Times New Roman"/>
          <w:sz w:val="24"/>
          <w:szCs w:val="24"/>
        </w:rPr>
        <w:t xml:space="preserve"> и неформальное лид</w:t>
      </w:r>
      <w:r w:rsidR="00EC7294">
        <w:rPr>
          <w:rFonts w:ascii="Times New Roman" w:hAnsi="Times New Roman"/>
          <w:sz w:val="24"/>
          <w:szCs w:val="24"/>
        </w:rPr>
        <w:t>ерство. Сравнительная характеристика менеджера и лидера.</w:t>
      </w:r>
    </w:p>
    <w:p w:rsidR="00F21D48" w:rsidRDefault="0033064F" w:rsidP="00162A2A">
      <w:pPr>
        <w:spacing w:after="0"/>
        <w:ind w:firstLine="709"/>
        <w:jc w:val="both"/>
      </w:pPr>
      <w:r w:rsidRPr="00BA254E">
        <w:rPr>
          <w:rFonts w:ascii="Times New Roman" w:hAnsi="Times New Roman"/>
          <w:sz w:val="24"/>
          <w:szCs w:val="24"/>
        </w:rPr>
        <w:t xml:space="preserve">Бизнес-процессы в организации: особенности их моделирования и реорганизации </w:t>
      </w:r>
      <w:r w:rsidR="002C1E6A">
        <w:rPr>
          <w:rFonts w:ascii="Times New Roman" w:hAnsi="Times New Roman"/>
          <w:sz w:val="24"/>
          <w:szCs w:val="24"/>
        </w:rPr>
        <w:t xml:space="preserve">  </w:t>
      </w:r>
      <w:r w:rsidRPr="00BA254E">
        <w:rPr>
          <w:rFonts w:ascii="Times New Roman" w:hAnsi="Times New Roman"/>
          <w:sz w:val="24"/>
          <w:szCs w:val="24"/>
        </w:rPr>
        <w:t>в практическом менеджменте.</w:t>
      </w:r>
      <w:r w:rsidR="00010581" w:rsidRPr="00BA254E">
        <w:rPr>
          <w:sz w:val="24"/>
          <w:szCs w:val="24"/>
        </w:rPr>
        <w:t xml:space="preserve"> </w:t>
      </w:r>
      <w:r w:rsidR="00010581" w:rsidRPr="00BA254E">
        <w:rPr>
          <w:rFonts w:ascii="Times New Roman" w:hAnsi="Times New Roman"/>
          <w:sz w:val="24"/>
          <w:szCs w:val="24"/>
        </w:rPr>
        <w:t>Управление проектом, программой внедрения технологических и продуктовых инноваций или программой организационных изменений.</w:t>
      </w:r>
      <w:r w:rsidR="000D27FE" w:rsidRPr="00BA254E">
        <w:rPr>
          <w:rFonts w:ascii="Times New Roman" w:hAnsi="Times New Roman"/>
          <w:sz w:val="24"/>
          <w:szCs w:val="24"/>
        </w:rPr>
        <w:t xml:space="preserve"> Документальное оформление решений в управлении производственной деятельностью организаций при внедрении технологических, продуктовых инноваций или организационных изменений.</w:t>
      </w:r>
      <w:r w:rsidR="000D27FE" w:rsidRPr="00BA254E">
        <w:t xml:space="preserve"> </w:t>
      </w:r>
    </w:p>
    <w:p w:rsidR="000D27FE" w:rsidRPr="00BA254E" w:rsidRDefault="008C22CC" w:rsidP="00162A2A">
      <w:pPr>
        <w:spacing w:after="0"/>
        <w:ind w:firstLine="709"/>
        <w:jc w:val="both"/>
        <w:rPr>
          <w:rFonts w:ascii="Times New Roman" w:hAnsi="Times New Roman"/>
          <w:sz w:val="24"/>
          <w:szCs w:val="24"/>
        </w:rPr>
      </w:pPr>
      <w:r w:rsidRPr="00BA254E">
        <w:rPr>
          <w:rFonts w:ascii="Times New Roman" w:hAnsi="Times New Roman"/>
          <w:sz w:val="24"/>
          <w:szCs w:val="24"/>
        </w:rPr>
        <w:t>Организация взаимодействия</w:t>
      </w:r>
      <w:r w:rsidR="000D27FE" w:rsidRPr="00BA254E">
        <w:rPr>
          <w:rFonts w:ascii="Times New Roman" w:hAnsi="Times New Roman"/>
          <w:sz w:val="24"/>
          <w:szCs w:val="24"/>
        </w:rPr>
        <w:t>,</w:t>
      </w:r>
      <w:r w:rsidRPr="00BA254E">
        <w:rPr>
          <w:rFonts w:ascii="Times New Roman" w:hAnsi="Times New Roman"/>
          <w:sz w:val="24"/>
          <w:szCs w:val="24"/>
        </w:rPr>
        <w:t xml:space="preserve"> </w:t>
      </w:r>
      <w:r w:rsidR="000D27FE" w:rsidRPr="00BA254E">
        <w:rPr>
          <w:rFonts w:ascii="Times New Roman" w:hAnsi="Times New Roman"/>
          <w:sz w:val="24"/>
          <w:szCs w:val="24"/>
        </w:rPr>
        <w:t>к</w:t>
      </w:r>
      <w:r w:rsidRPr="00BA254E">
        <w:rPr>
          <w:rFonts w:ascii="Times New Roman" w:hAnsi="Times New Roman"/>
          <w:sz w:val="24"/>
          <w:szCs w:val="24"/>
        </w:rPr>
        <w:t>оординация</w:t>
      </w:r>
      <w:r w:rsidR="000D27FE" w:rsidRPr="00BA254E">
        <w:rPr>
          <w:rFonts w:ascii="Times New Roman" w:hAnsi="Times New Roman"/>
          <w:sz w:val="24"/>
          <w:szCs w:val="24"/>
        </w:rPr>
        <w:t xml:space="preserve"> и ее</w:t>
      </w:r>
      <w:r w:rsidRPr="00BA254E">
        <w:rPr>
          <w:rFonts w:ascii="Times New Roman" w:hAnsi="Times New Roman"/>
          <w:sz w:val="24"/>
          <w:szCs w:val="24"/>
        </w:rPr>
        <w:t xml:space="preserve"> </w:t>
      </w:r>
      <w:r w:rsidR="000D27FE" w:rsidRPr="00BA254E">
        <w:rPr>
          <w:rFonts w:ascii="Times New Roman" w:hAnsi="Times New Roman"/>
          <w:sz w:val="24"/>
          <w:szCs w:val="24"/>
        </w:rPr>
        <w:t>м</w:t>
      </w:r>
      <w:r w:rsidRPr="00BA254E">
        <w:rPr>
          <w:rFonts w:ascii="Times New Roman" w:hAnsi="Times New Roman"/>
          <w:sz w:val="24"/>
          <w:szCs w:val="24"/>
        </w:rPr>
        <w:t>еханизмы</w:t>
      </w:r>
      <w:r w:rsidR="000D27FE" w:rsidRPr="00BA254E">
        <w:rPr>
          <w:rFonts w:ascii="Times New Roman" w:hAnsi="Times New Roman"/>
          <w:sz w:val="24"/>
          <w:szCs w:val="24"/>
        </w:rPr>
        <w:t>.</w:t>
      </w:r>
      <w:r w:rsidRPr="00BA254E">
        <w:rPr>
          <w:rFonts w:ascii="Times New Roman" w:hAnsi="Times New Roman"/>
          <w:sz w:val="24"/>
          <w:szCs w:val="24"/>
        </w:rPr>
        <w:t xml:space="preserve"> Прямое упра</w:t>
      </w:r>
      <w:r w:rsidRPr="00BA254E">
        <w:rPr>
          <w:rFonts w:ascii="Times New Roman" w:hAnsi="Times New Roman"/>
          <w:sz w:val="24"/>
          <w:szCs w:val="24"/>
        </w:rPr>
        <w:t>в</w:t>
      </w:r>
      <w:r w:rsidR="004B2B09" w:rsidRPr="00BA254E">
        <w:rPr>
          <w:rFonts w:ascii="Times New Roman" w:hAnsi="Times New Roman"/>
          <w:sz w:val="24"/>
          <w:szCs w:val="24"/>
        </w:rPr>
        <w:t>ление, взаимное согласование.</w:t>
      </w:r>
      <w:r w:rsidRPr="00BA254E">
        <w:rPr>
          <w:rFonts w:ascii="Times New Roman" w:hAnsi="Times New Roman"/>
          <w:sz w:val="24"/>
          <w:szCs w:val="24"/>
        </w:rPr>
        <w:t xml:space="preserve"> </w:t>
      </w:r>
      <w:r w:rsidR="004B2B09" w:rsidRPr="00BA254E">
        <w:rPr>
          <w:rFonts w:ascii="Times New Roman" w:hAnsi="Times New Roman"/>
          <w:sz w:val="24"/>
          <w:szCs w:val="24"/>
        </w:rPr>
        <w:t>О</w:t>
      </w:r>
      <w:r w:rsidR="000D27FE" w:rsidRPr="00BA254E">
        <w:rPr>
          <w:rFonts w:ascii="Times New Roman" w:hAnsi="Times New Roman"/>
          <w:sz w:val="24"/>
          <w:szCs w:val="24"/>
        </w:rPr>
        <w:t>рганиз</w:t>
      </w:r>
      <w:r w:rsidR="004B2B09" w:rsidRPr="00BA254E">
        <w:rPr>
          <w:rFonts w:ascii="Times New Roman" w:hAnsi="Times New Roman"/>
          <w:sz w:val="24"/>
          <w:szCs w:val="24"/>
        </w:rPr>
        <w:t>ация и поддержка</w:t>
      </w:r>
      <w:r w:rsidR="000D27FE" w:rsidRPr="00BA254E">
        <w:rPr>
          <w:rFonts w:ascii="Times New Roman" w:hAnsi="Times New Roman"/>
          <w:sz w:val="24"/>
          <w:szCs w:val="24"/>
        </w:rPr>
        <w:t xml:space="preserve"> связ</w:t>
      </w:r>
      <w:r w:rsidR="004B2B09" w:rsidRPr="00BA254E">
        <w:rPr>
          <w:rFonts w:ascii="Times New Roman" w:hAnsi="Times New Roman"/>
          <w:sz w:val="24"/>
          <w:szCs w:val="24"/>
        </w:rPr>
        <w:t>ей</w:t>
      </w:r>
      <w:r w:rsidR="000D27FE" w:rsidRPr="00BA254E">
        <w:rPr>
          <w:rFonts w:ascii="Times New Roman" w:hAnsi="Times New Roman"/>
          <w:sz w:val="24"/>
          <w:szCs w:val="24"/>
        </w:rPr>
        <w:t xml:space="preserve"> с деловыми партнерами</w:t>
      </w:r>
      <w:r w:rsidR="004B2B09" w:rsidRPr="00BA254E">
        <w:rPr>
          <w:rFonts w:ascii="Times New Roman" w:hAnsi="Times New Roman"/>
          <w:sz w:val="24"/>
          <w:szCs w:val="24"/>
        </w:rPr>
        <w:t>.</w:t>
      </w:r>
      <w:r w:rsidR="000D27FE" w:rsidRPr="00BA254E">
        <w:rPr>
          <w:rFonts w:ascii="Times New Roman" w:hAnsi="Times New Roman"/>
          <w:sz w:val="24"/>
          <w:szCs w:val="24"/>
        </w:rPr>
        <w:t xml:space="preserve"> </w:t>
      </w:r>
      <w:r w:rsidR="004B2B09" w:rsidRPr="00BA254E">
        <w:rPr>
          <w:rFonts w:ascii="Times New Roman" w:hAnsi="Times New Roman"/>
          <w:sz w:val="24"/>
          <w:szCs w:val="24"/>
        </w:rPr>
        <w:t>Анализ</w:t>
      </w:r>
      <w:r w:rsidR="000D27FE" w:rsidRPr="00BA254E">
        <w:rPr>
          <w:rFonts w:ascii="Times New Roman" w:hAnsi="Times New Roman"/>
          <w:sz w:val="24"/>
          <w:szCs w:val="24"/>
        </w:rPr>
        <w:t xml:space="preserve"> информации при реализации проектов, направленных на развитие организации (предприятия, органа государственного или муниципального управления)</w:t>
      </w:r>
      <w:r w:rsidR="004B2B09" w:rsidRPr="00BA254E">
        <w:rPr>
          <w:rFonts w:ascii="Times New Roman" w:hAnsi="Times New Roman"/>
          <w:sz w:val="24"/>
          <w:szCs w:val="24"/>
        </w:rPr>
        <w:t>.</w:t>
      </w:r>
    </w:p>
    <w:p w:rsidR="00BA2615" w:rsidRPr="00BA254E" w:rsidRDefault="00BA2615" w:rsidP="00162A2A">
      <w:pPr>
        <w:spacing w:after="0"/>
        <w:ind w:firstLine="709"/>
        <w:jc w:val="both"/>
        <w:rPr>
          <w:rFonts w:ascii="Times New Roman" w:hAnsi="Times New Roman"/>
          <w:sz w:val="24"/>
          <w:szCs w:val="24"/>
        </w:rPr>
      </w:pPr>
      <w:r w:rsidRPr="00BA254E">
        <w:rPr>
          <w:rFonts w:ascii="Times New Roman" w:hAnsi="Times New Roman"/>
          <w:sz w:val="24"/>
          <w:szCs w:val="24"/>
        </w:rPr>
        <w:t>Межуровневые информационные коммуникации в оперативном взаимодей</w:t>
      </w:r>
      <w:r w:rsidR="00611644" w:rsidRPr="00BA254E">
        <w:rPr>
          <w:rFonts w:ascii="Times New Roman" w:hAnsi="Times New Roman"/>
          <w:sz w:val="24"/>
          <w:szCs w:val="24"/>
        </w:rPr>
        <w:t>ствии функциональных служб, поддержка электронных коммуникаций.</w:t>
      </w:r>
      <w:r w:rsidRPr="00BA254E">
        <w:rPr>
          <w:rFonts w:ascii="Times New Roman" w:hAnsi="Times New Roman"/>
          <w:sz w:val="24"/>
          <w:szCs w:val="24"/>
        </w:rPr>
        <w:t xml:space="preserve"> Деловое общение, проведение переговоров и совещаний, осуществление деловой переписки.</w:t>
      </w:r>
    </w:p>
    <w:p w:rsidR="004E79AB" w:rsidRDefault="004E79AB" w:rsidP="00162A2A">
      <w:pPr>
        <w:spacing w:after="0"/>
        <w:ind w:firstLine="709"/>
        <w:jc w:val="both"/>
        <w:rPr>
          <w:rFonts w:ascii="Times New Roman" w:hAnsi="Times New Roman"/>
          <w:sz w:val="24"/>
          <w:szCs w:val="24"/>
        </w:rPr>
      </w:pPr>
      <w:r>
        <w:rPr>
          <w:rFonts w:ascii="Times New Roman" w:hAnsi="Times New Roman"/>
          <w:sz w:val="24"/>
          <w:szCs w:val="24"/>
        </w:rPr>
        <w:t xml:space="preserve">Организационная культура и ее значение в управленческой практике. Диагностика организационной культуры и факторы, способствующие ее повышению. Этический кодекс и его структура. </w:t>
      </w:r>
    </w:p>
    <w:p w:rsidR="008C22CC" w:rsidRPr="00BA254E" w:rsidRDefault="00D63B32" w:rsidP="00162A2A">
      <w:pPr>
        <w:spacing w:after="0"/>
        <w:ind w:firstLine="709"/>
        <w:jc w:val="both"/>
        <w:rPr>
          <w:rFonts w:ascii="Times New Roman" w:hAnsi="Times New Roman"/>
          <w:sz w:val="24"/>
          <w:szCs w:val="24"/>
        </w:rPr>
      </w:pPr>
      <w:r w:rsidRPr="00BA254E">
        <w:rPr>
          <w:rFonts w:ascii="Times New Roman" w:hAnsi="Times New Roman"/>
          <w:sz w:val="24"/>
          <w:szCs w:val="24"/>
        </w:rPr>
        <w:t>Внутрифирменный контроль: формы и средства реализации. Система внутрифирменного учета и о</w:t>
      </w:r>
      <w:r w:rsidRPr="00BA254E">
        <w:rPr>
          <w:rFonts w:ascii="Times New Roman" w:hAnsi="Times New Roman"/>
          <w:sz w:val="24"/>
          <w:szCs w:val="24"/>
        </w:rPr>
        <w:t>т</w:t>
      </w:r>
      <w:r w:rsidRPr="00BA254E">
        <w:rPr>
          <w:rFonts w:ascii="Times New Roman" w:hAnsi="Times New Roman"/>
          <w:sz w:val="24"/>
          <w:szCs w:val="24"/>
        </w:rPr>
        <w:t xml:space="preserve">четности. </w:t>
      </w:r>
      <w:r w:rsidR="008C22CC" w:rsidRPr="00BA254E">
        <w:rPr>
          <w:rFonts w:ascii="Times New Roman" w:hAnsi="Times New Roman"/>
          <w:sz w:val="24"/>
          <w:szCs w:val="24"/>
        </w:rPr>
        <w:t>Масштаб допустимых отклонений</w:t>
      </w:r>
      <w:r w:rsidRPr="00BA254E">
        <w:rPr>
          <w:rFonts w:ascii="Times New Roman" w:hAnsi="Times New Roman"/>
          <w:sz w:val="24"/>
          <w:szCs w:val="24"/>
        </w:rPr>
        <w:t>,</w:t>
      </w:r>
      <w:r w:rsidR="008C22CC" w:rsidRPr="00BA254E">
        <w:rPr>
          <w:rFonts w:ascii="Times New Roman" w:hAnsi="Times New Roman"/>
          <w:sz w:val="24"/>
          <w:szCs w:val="24"/>
        </w:rPr>
        <w:t xml:space="preserve"> принцип исключ</w:t>
      </w:r>
      <w:r w:rsidR="008C22CC" w:rsidRPr="00BA254E">
        <w:rPr>
          <w:rFonts w:ascii="Times New Roman" w:hAnsi="Times New Roman"/>
          <w:sz w:val="24"/>
          <w:szCs w:val="24"/>
        </w:rPr>
        <w:t>е</w:t>
      </w:r>
      <w:r w:rsidR="008C22CC" w:rsidRPr="00BA254E">
        <w:rPr>
          <w:rFonts w:ascii="Times New Roman" w:hAnsi="Times New Roman"/>
          <w:sz w:val="24"/>
          <w:szCs w:val="24"/>
        </w:rPr>
        <w:t>ния</w:t>
      </w:r>
      <w:r w:rsidRPr="00BA254E">
        <w:rPr>
          <w:rFonts w:ascii="Times New Roman" w:hAnsi="Times New Roman"/>
          <w:sz w:val="24"/>
          <w:szCs w:val="24"/>
        </w:rPr>
        <w:t>, процесс регулирования</w:t>
      </w:r>
      <w:r w:rsidR="008C22CC" w:rsidRPr="00BA254E">
        <w:rPr>
          <w:rFonts w:ascii="Times New Roman" w:hAnsi="Times New Roman"/>
          <w:sz w:val="24"/>
          <w:szCs w:val="24"/>
        </w:rPr>
        <w:t xml:space="preserve">. Управление по отклонениям. Современные системы контроля. </w:t>
      </w:r>
      <w:r w:rsidR="00C73175" w:rsidRPr="00BA254E">
        <w:rPr>
          <w:rFonts w:ascii="Times New Roman" w:hAnsi="Times New Roman"/>
          <w:sz w:val="24"/>
          <w:szCs w:val="24"/>
        </w:rPr>
        <w:t>Система</w:t>
      </w:r>
      <w:r w:rsidR="008C22CC" w:rsidRPr="00BA254E">
        <w:rPr>
          <w:rFonts w:ascii="Times New Roman" w:hAnsi="Times New Roman"/>
          <w:sz w:val="24"/>
          <w:szCs w:val="24"/>
        </w:rPr>
        <w:t xml:space="preserve"> ко</w:t>
      </w:r>
      <w:r w:rsidR="008C22CC" w:rsidRPr="00BA254E">
        <w:rPr>
          <w:rFonts w:ascii="Times New Roman" w:hAnsi="Times New Roman"/>
          <w:sz w:val="24"/>
          <w:szCs w:val="24"/>
        </w:rPr>
        <w:t>н</w:t>
      </w:r>
      <w:r w:rsidR="008C22CC" w:rsidRPr="00BA254E">
        <w:rPr>
          <w:rFonts w:ascii="Times New Roman" w:hAnsi="Times New Roman"/>
          <w:sz w:val="24"/>
          <w:szCs w:val="24"/>
        </w:rPr>
        <w:t>троллинг</w:t>
      </w:r>
      <w:r w:rsidR="00C73175" w:rsidRPr="00BA254E">
        <w:rPr>
          <w:rFonts w:ascii="Times New Roman" w:hAnsi="Times New Roman"/>
          <w:sz w:val="24"/>
          <w:szCs w:val="24"/>
        </w:rPr>
        <w:t>а: функции и формы реализации</w:t>
      </w:r>
      <w:r w:rsidR="008C22CC" w:rsidRPr="00BA254E">
        <w:rPr>
          <w:rFonts w:ascii="Times New Roman" w:hAnsi="Times New Roman"/>
          <w:sz w:val="24"/>
          <w:szCs w:val="24"/>
        </w:rPr>
        <w:t>.</w:t>
      </w:r>
    </w:p>
    <w:p w:rsidR="008C22CC" w:rsidRPr="00DC6503" w:rsidRDefault="008C22CC" w:rsidP="00162A2A">
      <w:pPr>
        <w:spacing w:after="0"/>
        <w:ind w:firstLine="709"/>
        <w:jc w:val="both"/>
        <w:rPr>
          <w:rFonts w:ascii="Times New Roman" w:hAnsi="Times New Roman"/>
          <w:sz w:val="24"/>
          <w:szCs w:val="24"/>
        </w:rPr>
      </w:pPr>
      <w:r w:rsidRPr="00BA254E">
        <w:rPr>
          <w:rFonts w:ascii="Times New Roman" w:hAnsi="Times New Roman"/>
          <w:sz w:val="24"/>
          <w:szCs w:val="24"/>
        </w:rPr>
        <w:t xml:space="preserve">Основные факторы </w:t>
      </w:r>
      <w:r w:rsidR="00851E41">
        <w:rPr>
          <w:rFonts w:ascii="Times New Roman" w:hAnsi="Times New Roman"/>
          <w:sz w:val="24"/>
          <w:szCs w:val="24"/>
        </w:rPr>
        <w:t xml:space="preserve">и критерии </w:t>
      </w:r>
      <w:r w:rsidRPr="00BA254E">
        <w:rPr>
          <w:rFonts w:ascii="Times New Roman" w:hAnsi="Times New Roman"/>
          <w:sz w:val="24"/>
          <w:szCs w:val="24"/>
        </w:rPr>
        <w:t>эффективности менеджмента. Экономическое обоснование мероприятий</w:t>
      </w:r>
      <w:r w:rsidR="00851E41">
        <w:rPr>
          <w:rFonts w:ascii="Times New Roman" w:hAnsi="Times New Roman"/>
          <w:sz w:val="24"/>
          <w:szCs w:val="24"/>
        </w:rPr>
        <w:t>, направленных на совершенствование управления в современной деловой практике</w:t>
      </w:r>
      <w:r w:rsidRPr="00BA254E">
        <w:rPr>
          <w:rFonts w:ascii="Times New Roman" w:hAnsi="Times New Roman"/>
          <w:sz w:val="24"/>
          <w:szCs w:val="24"/>
        </w:rPr>
        <w:t>.</w:t>
      </w:r>
    </w:p>
    <w:p w:rsidR="008C22CC" w:rsidRPr="00DC6503" w:rsidRDefault="008C22CC" w:rsidP="00F42061">
      <w:pPr>
        <w:spacing w:after="0" w:line="360" w:lineRule="auto"/>
        <w:ind w:firstLine="709"/>
        <w:jc w:val="both"/>
        <w:rPr>
          <w:rFonts w:ascii="Times New Roman" w:hAnsi="Times New Roman"/>
          <w:sz w:val="24"/>
          <w:szCs w:val="24"/>
        </w:rPr>
      </w:pPr>
    </w:p>
    <w:p w:rsidR="008C22CC" w:rsidRPr="00F42061" w:rsidRDefault="008C22CC" w:rsidP="004C7604">
      <w:pPr>
        <w:spacing w:after="0" w:line="276" w:lineRule="auto"/>
        <w:jc w:val="center"/>
        <w:rPr>
          <w:rFonts w:ascii="Times New Roman" w:hAnsi="Times New Roman"/>
          <w:i/>
          <w:sz w:val="24"/>
          <w:szCs w:val="24"/>
        </w:rPr>
      </w:pPr>
      <w:r w:rsidRPr="00F42061">
        <w:rPr>
          <w:rFonts w:ascii="Times New Roman" w:hAnsi="Times New Roman"/>
          <w:i/>
          <w:sz w:val="24"/>
          <w:szCs w:val="24"/>
        </w:rPr>
        <w:t>Список источников и литературы</w:t>
      </w:r>
    </w:p>
    <w:p w:rsidR="004C7604" w:rsidRPr="00DC6503" w:rsidRDefault="004C7604" w:rsidP="008E2718">
      <w:pPr>
        <w:spacing w:after="0" w:line="240" w:lineRule="auto"/>
        <w:ind w:firstLine="709"/>
        <w:rPr>
          <w:rFonts w:ascii="Times New Roman" w:hAnsi="Times New Roman"/>
          <w:i/>
          <w:sz w:val="24"/>
          <w:szCs w:val="24"/>
        </w:rPr>
      </w:pPr>
    </w:p>
    <w:p w:rsidR="00707B22" w:rsidRPr="00707B22" w:rsidRDefault="00707B22" w:rsidP="00707B22">
      <w:pPr>
        <w:spacing w:after="0" w:line="276" w:lineRule="auto"/>
        <w:ind w:firstLine="709"/>
        <w:jc w:val="both"/>
        <w:rPr>
          <w:rFonts w:ascii="Times New Roman" w:hAnsi="Times New Roman"/>
          <w:i/>
          <w:sz w:val="24"/>
          <w:szCs w:val="24"/>
        </w:rPr>
      </w:pPr>
      <w:r w:rsidRPr="00707B22">
        <w:rPr>
          <w:rFonts w:ascii="Times New Roman" w:hAnsi="Times New Roman"/>
          <w:i/>
          <w:sz w:val="24"/>
          <w:szCs w:val="24"/>
        </w:rPr>
        <w:t>Учебники и учебные пособия (обязательные)</w:t>
      </w:r>
    </w:p>
    <w:p w:rsidR="00707B22" w:rsidRPr="00707B22" w:rsidRDefault="00707B22" w:rsidP="00707B22">
      <w:pPr>
        <w:spacing w:after="0" w:line="120" w:lineRule="auto"/>
        <w:ind w:firstLine="709"/>
        <w:jc w:val="both"/>
        <w:rPr>
          <w:rFonts w:ascii="Times New Roman" w:hAnsi="Times New Roman"/>
          <w:i/>
          <w:sz w:val="24"/>
          <w:szCs w:val="24"/>
        </w:rPr>
      </w:pP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i/>
          <w:sz w:val="24"/>
          <w:szCs w:val="24"/>
        </w:rPr>
        <w:t>Виханский О.С.</w:t>
      </w:r>
      <w:r w:rsidRPr="00707B22">
        <w:rPr>
          <w:rFonts w:ascii="Times New Roman" w:hAnsi="Times New Roman"/>
          <w:sz w:val="24"/>
          <w:szCs w:val="24"/>
        </w:rPr>
        <w:t xml:space="preserve"> Менеджмент: Учебник / О.С. Виханский, А.И. Наумов.                         М.: Магистр: ИНФРА-М, 2018. – 656 с. [ЭБС, znanium.com].</w:t>
      </w: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i/>
          <w:sz w:val="24"/>
          <w:szCs w:val="24"/>
        </w:rPr>
        <w:t>Тихомирова О.Г.</w:t>
      </w:r>
      <w:r w:rsidRPr="00707B22">
        <w:rPr>
          <w:rFonts w:ascii="Times New Roman" w:hAnsi="Times New Roman"/>
          <w:sz w:val="24"/>
          <w:szCs w:val="24"/>
        </w:rPr>
        <w:t xml:space="preserve"> Менеджмент организации: теория, история, практика:                      Учеб. пособие / О.Г. Тихомирова, Б.А. Варламов. М.: ИНФРА-М, 2015. – 256 с.                      [ЭБС, znanium.com].</w:t>
      </w: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i/>
          <w:sz w:val="24"/>
          <w:szCs w:val="24"/>
        </w:rPr>
        <w:t>Балашов А.П.</w:t>
      </w:r>
      <w:r w:rsidRPr="00707B22">
        <w:rPr>
          <w:rFonts w:ascii="Times New Roman" w:hAnsi="Times New Roman"/>
          <w:sz w:val="24"/>
          <w:szCs w:val="24"/>
        </w:rPr>
        <w:t xml:space="preserve"> Теория менеджмента: Учебник. М: ИНФРА-М, 2014. – 352 с. [ЭБС, znanium.com].</w:t>
      </w: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i/>
          <w:sz w:val="24"/>
          <w:szCs w:val="24"/>
        </w:rPr>
        <w:t>Тебекин А.В.</w:t>
      </w:r>
      <w:r w:rsidRPr="00707B22">
        <w:rPr>
          <w:rFonts w:ascii="Times New Roman" w:hAnsi="Times New Roman"/>
          <w:sz w:val="24"/>
          <w:szCs w:val="24"/>
        </w:rPr>
        <w:t xml:space="preserve"> Менеджмент: Учебник. М: ИНФРА-М, 2017. – 384 с.</w:t>
      </w:r>
    </w:p>
    <w:p w:rsidR="00707B22" w:rsidRDefault="00707B22" w:rsidP="00707B22">
      <w:pPr>
        <w:spacing w:after="0" w:line="276" w:lineRule="auto"/>
        <w:ind w:firstLine="709"/>
        <w:jc w:val="both"/>
        <w:rPr>
          <w:rFonts w:ascii="Times New Roman" w:hAnsi="Times New Roman"/>
          <w:i/>
          <w:sz w:val="24"/>
          <w:szCs w:val="24"/>
        </w:rPr>
      </w:pPr>
    </w:p>
    <w:p w:rsidR="00707B22" w:rsidRPr="00707B22" w:rsidRDefault="00707B22" w:rsidP="00707B22">
      <w:pPr>
        <w:spacing w:after="0" w:line="276" w:lineRule="auto"/>
        <w:ind w:firstLine="709"/>
        <w:jc w:val="both"/>
        <w:rPr>
          <w:rFonts w:ascii="Times New Roman" w:hAnsi="Times New Roman"/>
          <w:i/>
          <w:sz w:val="24"/>
          <w:szCs w:val="24"/>
        </w:rPr>
      </w:pPr>
      <w:r w:rsidRPr="00707B22">
        <w:rPr>
          <w:rFonts w:ascii="Times New Roman" w:hAnsi="Times New Roman"/>
          <w:i/>
          <w:sz w:val="24"/>
          <w:szCs w:val="24"/>
        </w:rPr>
        <w:t>Учебники и учебные пособия (дополнительные)</w:t>
      </w:r>
    </w:p>
    <w:p w:rsidR="00707B22" w:rsidRPr="00707B22" w:rsidRDefault="00707B22" w:rsidP="00707B22">
      <w:pPr>
        <w:spacing w:after="0" w:line="120" w:lineRule="auto"/>
        <w:ind w:firstLine="709"/>
        <w:jc w:val="both"/>
        <w:rPr>
          <w:rFonts w:ascii="Times New Roman" w:hAnsi="Times New Roman"/>
          <w:i/>
          <w:sz w:val="24"/>
          <w:szCs w:val="24"/>
        </w:rPr>
      </w:pP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i/>
          <w:sz w:val="24"/>
          <w:szCs w:val="24"/>
        </w:rPr>
        <w:t xml:space="preserve">Абрамс Р. </w:t>
      </w:r>
      <w:r w:rsidRPr="00707B22">
        <w:rPr>
          <w:rFonts w:ascii="Times New Roman" w:hAnsi="Times New Roman"/>
          <w:sz w:val="24"/>
          <w:szCs w:val="24"/>
        </w:rPr>
        <w:t>Бизнес-план на 100%. Стратегия и тактика эффективного бизнеса.           М.: Альпина Паблишер, 2018. – 468 с. [ЭБС, znanium.com].</w:t>
      </w: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i/>
          <w:sz w:val="24"/>
          <w:szCs w:val="24"/>
        </w:rPr>
        <w:t xml:space="preserve">Гладкий И.В. </w:t>
      </w:r>
      <w:r w:rsidRPr="00707B22">
        <w:rPr>
          <w:rFonts w:ascii="Times New Roman" w:hAnsi="Times New Roman"/>
          <w:sz w:val="24"/>
          <w:szCs w:val="24"/>
        </w:rPr>
        <w:t>Документационное обеспечение управления: Учеб. пособие. М.: Изд. Центр РИОР, 2016. – 249 с. [ЭБС, znanium.com].</w:t>
      </w: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i/>
          <w:sz w:val="24"/>
          <w:szCs w:val="24"/>
        </w:rPr>
        <w:t>Долганова О.И.</w:t>
      </w:r>
      <w:r w:rsidRPr="00707B22">
        <w:rPr>
          <w:rFonts w:ascii="Times New Roman" w:hAnsi="Times New Roman"/>
          <w:sz w:val="24"/>
          <w:szCs w:val="24"/>
        </w:rPr>
        <w:t xml:space="preserve"> Моделирование бизнес-процессов: Учебник и практикум.              М.: Юрайт, 2016. – 290 с.</w:t>
      </w:r>
    </w:p>
    <w:p w:rsidR="00707B22" w:rsidRPr="00707B22" w:rsidRDefault="00707B22" w:rsidP="00707B22">
      <w:pPr>
        <w:spacing w:after="0" w:line="276" w:lineRule="auto"/>
        <w:ind w:firstLine="709"/>
        <w:jc w:val="both"/>
        <w:rPr>
          <w:rFonts w:ascii="Times New Roman" w:hAnsi="Times New Roman"/>
          <w:sz w:val="24"/>
          <w:szCs w:val="24"/>
        </w:rPr>
      </w:pPr>
      <w:r w:rsidRPr="00707B22">
        <w:rPr>
          <w:rFonts w:ascii="Times New Roman" w:hAnsi="Times New Roman"/>
          <w:i/>
          <w:sz w:val="24"/>
          <w:szCs w:val="24"/>
        </w:rPr>
        <w:lastRenderedPageBreak/>
        <w:t>Королев В.И.</w:t>
      </w:r>
      <w:r w:rsidRPr="00707B22">
        <w:rPr>
          <w:rFonts w:ascii="Times New Roman" w:hAnsi="Times New Roman"/>
          <w:sz w:val="24"/>
          <w:szCs w:val="24"/>
        </w:rPr>
        <w:t xml:space="preserve"> Современные технологии менеджмента: Учебник / В.И. Королев,    В.В. Уваров, А.Д. Заикин, В.В. Кочетков / Под ред. В.И. Королева. М.: Магистр: НИЦ ИНФРА-М, 2016. – 640 с. [ЭБС, znanium.com].</w:t>
      </w:r>
    </w:p>
    <w:p w:rsidR="00A46EEB" w:rsidRPr="00A46EEB" w:rsidRDefault="00A46EEB" w:rsidP="00707B22">
      <w:pPr>
        <w:spacing w:after="0" w:line="360" w:lineRule="auto"/>
        <w:ind w:firstLine="709"/>
        <w:jc w:val="both"/>
        <w:rPr>
          <w:rFonts w:ascii="Times New Roman" w:hAnsi="Times New Roman"/>
          <w:sz w:val="24"/>
          <w:szCs w:val="24"/>
        </w:rPr>
      </w:pPr>
    </w:p>
    <w:p w:rsidR="008C22CC" w:rsidRPr="00F42061" w:rsidRDefault="008C22CC" w:rsidP="008F22A0">
      <w:pPr>
        <w:spacing w:after="0" w:line="276" w:lineRule="auto"/>
        <w:jc w:val="center"/>
        <w:rPr>
          <w:rFonts w:ascii="Times New Roman" w:hAnsi="Times New Roman"/>
          <w:i/>
          <w:sz w:val="24"/>
          <w:szCs w:val="24"/>
        </w:rPr>
      </w:pPr>
      <w:r w:rsidRPr="00F42061">
        <w:rPr>
          <w:rFonts w:ascii="Times New Roman" w:hAnsi="Times New Roman"/>
          <w:i/>
          <w:sz w:val="24"/>
          <w:szCs w:val="24"/>
        </w:rPr>
        <w:t>Вопрос</w:t>
      </w:r>
      <w:r w:rsidR="008F22A0" w:rsidRPr="00F42061">
        <w:rPr>
          <w:rFonts w:ascii="Times New Roman" w:hAnsi="Times New Roman"/>
          <w:i/>
          <w:sz w:val="24"/>
          <w:szCs w:val="24"/>
        </w:rPr>
        <w:t>ы для самоподготовки к экзамену</w:t>
      </w:r>
    </w:p>
    <w:p w:rsidR="008F22A0" w:rsidRPr="00DC6503" w:rsidRDefault="008F22A0" w:rsidP="008F22A0">
      <w:pPr>
        <w:spacing w:after="0" w:line="120" w:lineRule="auto"/>
        <w:jc w:val="center"/>
        <w:rPr>
          <w:rFonts w:ascii="Times New Roman" w:hAnsi="Times New Roman"/>
          <w:sz w:val="24"/>
          <w:szCs w:val="24"/>
          <w:u w:val="single"/>
        </w:rPr>
      </w:pPr>
    </w:p>
    <w:p w:rsidR="00A1642C" w:rsidRDefault="00A1642C" w:rsidP="00472D8E">
      <w:pPr>
        <w:numPr>
          <w:ilvl w:val="0"/>
          <w:numId w:val="16"/>
        </w:numPr>
        <w:tabs>
          <w:tab w:val="clear" w:pos="720"/>
          <w:tab w:val="num" w:pos="0"/>
          <w:tab w:val="left" w:pos="993"/>
        </w:tabs>
        <w:spacing w:after="0" w:line="240" w:lineRule="auto"/>
        <w:ind w:left="0" w:firstLine="709"/>
        <w:jc w:val="both"/>
        <w:rPr>
          <w:rFonts w:ascii="Times New Roman" w:hAnsi="Times New Roman"/>
          <w:sz w:val="24"/>
          <w:szCs w:val="24"/>
        </w:rPr>
      </w:pPr>
      <w:r w:rsidRPr="00A1642C">
        <w:rPr>
          <w:rFonts w:ascii="Times New Roman" w:hAnsi="Times New Roman"/>
          <w:sz w:val="24"/>
          <w:szCs w:val="24"/>
        </w:rPr>
        <w:t>Цели управления: классификация, требования к разработке, формы установления, управление по целям (</w:t>
      </w:r>
      <w:r w:rsidRPr="00A1642C">
        <w:rPr>
          <w:rFonts w:ascii="Times New Roman" w:hAnsi="Times New Roman"/>
          <w:sz w:val="24"/>
          <w:szCs w:val="24"/>
          <w:lang w:val="en-US"/>
        </w:rPr>
        <w:t>MBO</w:t>
      </w:r>
      <w:r w:rsidRPr="00A1642C">
        <w:rPr>
          <w:rFonts w:ascii="Times New Roman" w:hAnsi="Times New Roman"/>
          <w:sz w:val="24"/>
          <w:szCs w:val="24"/>
        </w:rPr>
        <w:t>).</w:t>
      </w:r>
    </w:p>
    <w:p w:rsidR="00BA254E" w:rsidRPr="00A1642C" w:rsidRDefault="00BA254E" w:rsidP="00472D8E">
      <w:pPr>
        <w:numPr>
          <w:ilvl w:val="0"/>
          <w:numId w:val="16"/>
        </w:numPr>
        <w:tabs>
          <w:tab w:val="clear" w:pos="720"/>
          <w:tab w:val="num" w:pos="0"/>
          <w:tab w:val="left" w:pos="993"/>
        </w:tabs>
        <w:spacing w:after="0" w:line="240" w:lineRule="auto"/>
        <w:ind w:left="0" w:firstLine="709"/>
        <w:jc w:val="both"/>
        <w:rPr>
          <w:rFonts w:ascii="Times New Roman" w:hAnsi="Times New Roman"/>
          <w:sz w:val="24"/>
          <w:szCs w:val="24"/>
        </w:rPr>
      </w:pPr>
      <w:r w:rsidRPr="00A1642C">
        <w:rPr>
          <w:rFonts w:ascii="Times New Roman" w:hAnsi="Times New Roman"/>
          <w:sz w:val="24"/>
          <w:szCs w:val="24"/>
        </w:rPr>
        <w:t>Функции управления: понятие, виды (общие, интегрирующие, связующие, специальные), краткое содержание.</w:t>
      </w:r>
    </w:p>
    <w:p w:rsidR="001E63AF" w:rsidRDefault="001E63AF" w:rsidP="00472D8E">
      <w:pPr>
        <w:numPr>
          <w:ilvl w:val="0"/>
          <w:numId w:val="16"/>
        </w:numPr>
        <w:tabs>
          <w:tab w:val="clear" w:pos="720"/>
          <w:tab w:val="num" w:pos="0"/>
          <w:tab w:val="left" w:pos="993"/>
        </w:tabs>
        <w:spacing w:after="0" w:line="240" w:lineRule="auto"/>
        <w:ind w:left="0" w:firstLine="709"/>
        <w:jc w:val="both"/>
        <w:rPr>
          <w:rFonts w:ascii="Times New Roman" w:hAnsi="Times New Roman"/>
          <w:sz w:val="24"/>
          <w:szCs w:val="24"/>
        </w:rPr>
      </w:pPr>
      <w:r w:rsidRPr="00A1642C">
        <w:rPr>
          <w:rFonts w:ascii="Times New Roman" w:hAnsi="Times New Roman"/>
          <w:sz w:val="24"/>
          <w:szCs w:val="24"/>
        </w:rPr>
        <w:t>Перспективное и текущее внутрифирменное планирование.</w:t>
      </w:r>
    </w:p>
    <w:p w:rsidR="00164D17" w:rsidRPr="00A1642C" w:rsidRDefault="00164D17" w:rsidP="00472D8E">
      <w:pPr>
        <w:numPr>
          <w:ilvl w:val="0"/>
          <w:numId w:val="16"/>
        </w:numPr>
        <w:tabs>
          <w:tab w:val="clear" w:pos="720"/>
          <w:tab w:val="num" w:pos="0"/>
          <w:tab w:val="left" w:pos="993"/>
        </w:tabs>
        <w:spacing w:after="0" w:line="240" w:lineRule="auto"/>
        <w:ind w:left="0" w:firstLine="709"/>
        <w:jc w:val="both"/>
        <w:rPr>
          <w:rFonts w:ascii="Times New Roman" w:hAnsi="Times New Roman"/>
          <w:sz w:val="24"/>
          <w:szCs w:val="24"/>
        </w:rPr>
      </w:pPr>
      <w:r w:rsidRPr="00A1642C">
        <w:rPr>
          <w:rFonts w:ascii="Times New Roman" w:hAnsi="Times New Roman"/>
          <w:sz w:val="24"/>
          <w:szCs w:val="24"/>
        </w:rPr>
        <w:t>Бизнес-план организации: назначение, структура, краткое содержание разделов. Особенности координации предпринимательской деятельности в условиях обеспечения согласованности выполнения бизнес-плана всеми участниками организационного процесса.</w:t>
      </w:r>
    </w:p>
    <w:p w:rsidR="00164D17" w:rsidRPr="00A1642C" w:rsidRDefault="00164D17" w:rsidP="00472D8E">
      <w:pPr>
        <w:numPr>
          <w:ilvl w:val="0"/>
          <w:numId w:val="16"/>
        </w:numPr>
        <w:tabs>
          <w:tab w:val="clear" w:pos="720"/>
          <w:tab w:val="num" w:pos="0"/>
          <w:tab w:val="left" w:pos="993"/>
        </w:tabs>
        <w:spacing w:after="0" w:line="240" w:lineRule="auto"/>
        <w:ind w:left="0" w:firstLine="709"/>
        <w:jc w:val="both"/>
        <w:rPr>
          <w:rFonts w:ascii="Times New Roman" w:hAnsi="Times New Roman"/>
          <w:sz w:val="24"/>
          <w:szCs w:val="24"/>
        </w:rPr>
      </w:pPr>
      <w:r w:rsidRPr="00A1642C">
        <w:rPr>
          <w:rFonts w:ascii="Times New Roman" w:hAnsi="Times New Roman"/>
          <w:sz w:val="24"/>
          <w:szCs w:val="24"/>
        </w:rPr>
        <w:t>Управленческий труд: понятие, ключевые признаки</w:t>
      </w:r>
      <w:r>
        <w:rPr>
          <w:rFonts w:ascii="Times New Roman" w:hAnsi="Times New Roman"/>
          <w:sz w:val="24"/>
          <w:szCs w:val="24"/>
        </w:rPr>
        <w:t xml:space="preserve"> и содержание. Требования </w:t>
      </w:r>
      <w:r w:rsidR="002C1E6A">
        <w:rPr>
          <w:rFonts w:ascii="Times New Roman" w:hAnsi="Times New Roman"/>
          <w:sz w:val="24"/>
          <w:szCs w:val="24"/>
        </w:rPr>
        <w:t xml:space="preserve">   </w:t>
      </w:r>
      <w:r>
        <w:rPr>
          <w:rFonts w:ascii="Times New Roman" w:hAnsi="Times New Roman"/>
          <w:sz w:val="24"/>
          <w:szCs w:val="24"/>
        </w:rPr>
        <w:t>к про</w:t>
      </w:r>
      <w:r w:rsidRPr="00A1642C">
        <w:rPr>
          <w:rFonts w:ascii="Times New Roman" w:hAnsi="Times New Roman"/>
          <w:sz w:val="24"/>
          <w:szCs w:val="24"/>
        </w:rPr>
        <w:t>фессиональным компетенциям современных менеджеров.</w:t>
      </w:r>
    </w:p>
    <w:p w:rsidR="00BA254E" w:rsidRPr="00A1642C" w:rsidRDefault="00BA254E" w:rsidP="00472D8E">
      <w:pPr>
        <w:numPr>
          <w:ilvl w:val="0"/>
          <w:numId w:val="16"/>
        </w:numPr>
        <w:tabs>
          <w:tab w:val="clear" w:pos="720"/>
          <w:tab w:val="num" w:pos="0"/>
          <w:tab w:val="left" w:pos="993"/>
        </w:tabs>
        <w:spacing w:after="0" w:line="240" w:lineRule="auto"/>
        <w:ind w:left="0" w:firstLine="709"/>
        <w:jc w:val="both"/>
        <w:rPr>
          <w:rFonts w:ascii="Times New Roman" w:hAnsi="Times New Roman"/>
          <w:sz w:val="24"/>
          <w:szCs w:val="24"/>
        </w:rPr>
      </w:pPr>
      <w:r w:rsidRPr="00A1642C">
        <w:rPr>
          <w:rFonts w:ascii="Times New Roman" w:hAnsi="Times New Roman"/>
          <w:sz w:val="24"/>
          <w:szCs w:val="24"/>
        </w:rPr>
        <w:t>Методы управления: понятие, классификация, особенности применения в практике работы современных руководителей и менеджеров.</w:t>
      </w:r>
    </w:p>
    <w:p w:rsidR="001E63AF" w:rsidRPr="00A1642C" w:rsidRDefault="001E63AF" w:rsidP="00472D8E">
      <w:pPr>
        <w:numPr>
          <w:ilvl w:val="0"/>
          <w:numId w:val="16"/>
        </w:numPr>
        <w:tabs>
          <w:tab w:val="clear" w:pos="720"/>
          <w:tab w:val="num" w:pos="0"/>
          <w:tab w:val="left" w:pos="993"/>
        </w:tabs>
        <w:spacing w:after="0" w:line="240" w:lineRule="auto"/>
        <w:ind w:left="0" w:firstLine="709"/>
        <w:jc w:val="both"/>
        <w:rPr>
          <w:rFonts w:ascii="Times New Roman" w:hAnsi="Times New Roman"/>
          <w:sz w:val="24"/>
          <w:szCs w:val="24"/>
        </w:rPr>
      </w:pPr>
      <w:r w:rsidRPr="00A1642C">
        <w:rPr>
          <w:rFonts w:ascii="Times New Roman" w:hAnsi="Times New Roman"/>
          <w:sz w:val="24"/>
          <w:szCs w:val="24"/>
        </w:rPr>
        <w:t>Делегирование полномочий и нормы управляемости в системе управления.</w:t>
      </w:r>
    </w:p>
    <w:p w:rsidR="001E63AF" w:rsidRPr="00A1642C" w:rsidRDefault="001E63AF" w:rsidP="00472D8E">
      <w:pPr>
        <w:numPr>
          <w:ilvl w:val="0"/>
          <w:numId w:val="16"/>
        </w:numPr>
        <w:tabs>
          <w:tab w:val="clear" w:pos="720"/>
          <w:tab w:val="num" w:pos="0"/>
          <w:tab w:val="left" w:pos="993"/>
        </w:tabs>
        <w:spacing w:after="0" w:line="240" w:lineRule="auto"/>
        <w:ind w:left="0" w:firstLine="709"/>
        <w:jc w:val="both"/>
        <w:rPr>
          <w:rFonts w:ascii="Times New Roman" w:hAnsi="Times New Roman"/>
          <w:sz w:val="24"/>
          <w:szCs w:val="24"/>
        </w:rPr>
      </w:pPr>
      <w:r w:rsidRPr="00A1642C">
        <w:rPr>
          <w:rFonts w:ascii="Times New Roman" w:hAnsi="Times New Roman"/>
          <w:sz w:val="24"/>
          <w:szCs w:val="24"/>
        </w:rPr>
        <w:t>Стиль руководства: понятие, классификация и особенности применения в современной управленческой практике.</w:t>
      </w:r>
    </w:p>
    <w:p w:rsidR="001E63AF" w:rsidRPr="00A1642C" w:rsidRDefault="001E63AF" w:rsidP="00472D8E">
      <w:pPr>
        <w:numPr>
          <w:ilvl w:val="0"/>
          <w:numId w:val="16"/>
        </w:numPr>
        <w:tabs>
          <w:tab w:val="clear" w:pos="720"/>
          <w:tab w:val="num" w:pos="0"/>
          <w:tab w:val="left" w:pos="993"/>
        </w:tabs>
        <w:spacing w:after="0" w:line="240" w:lineRule="auto"/>
        <w:ind w:left="0" w:firstLine="709"/>
        <w:jc w:val="both"/>
        <w:rPr>
          <w:rFonts w:ascii="Times New Roman" w:hAnsi="Times New Roman"/>
          <w:sz w:val="24"/>
          <w:szCs w:val="24"/>
        </w:rPr>
      </w:pPr>
      <w:r w:rsidRPr="00A1642C">
        <w:rPr>
          <w:rFonts w:ascii="Times New Roman" w:hAnsi="Times New Roman"/>
          <w:sz w:val="24"/>
          <w:szCs w:val="24"/>
        </w:rPr>
        <w:t>Группа в организации: понятие, виды, структура и межличностные отношения.</w:t>
      </w:r>
    </w:p>
    <w:p w:rsidR="001E63AF" w:rsidRPr="00A1642C" w:rsidRDefault="001E63AF" w:rsidP="00472D8E">
      <w:pPr>
        <w:numPr>
          <w:ilvl w:val="0"/>
          <w:numId w:val="16"/>
        </w:numPr>
        <w:tabs>
          <w:tab w:val="clear" w:pos="720"/>
          <w:tab w:val="num" w:pos="0"/>
          <w:tab w:val="left" w:pos="993"/>
          <w:tab w:val="left" w:pos="1134"/>
        </w:tabs>
        <w:spacing w:after="0" w:line="240" w:lineRule="auto"/>
        <w:ind w:left="0" w:firstLine="709"/>
        <w:jc w:val="both"/>
        <w:rPr>
          <w:rFonts w:ascii="Times New Roman" w:hAnsi="Times New Roman"/>
          <w:sz w:val="24"/>
          <w:szCs w:val="24"/>
        </w:rPr>
      </w:pPr>
      <w:r w:rsidRPr="00A1642C">
        <w:rPr>
          <w:rFonts w:ascii="Times New Roman" w:hAnsi="Times New Roman"/>
          <w:sz w:val="24"/>
          <w:szCs w:val="24"/>
        </w:rPr>
        <w:t>Лидерство в организации: понятие, теории, типы, особенности воспитания лидеров.</w:t>
      </w:r>
    </w:p>
    <w:p w:rsidR="001E63AF" w:rsidRPr="00A1642C" w:rsidRDefault="001E63AF" w:rsidP="00472D8E">
      <w:pPr>
        <w:numPr>
          <w:ilvl w:val="0"/>
          <w:numId w:val="16"/>
        </w:numPr>
        <w:tabs>
          <w:tab w:val="clear" w:pos="720"/>
          <w:tab w:val="num" w:pos="0"/>
          <w:tab w:val="left" w:pos="993"/>
          <w:tab w:val="left" w:pos="1134"/>
        </w:tabs>
        <w:spacing w:after="0" w:line="240" w:lineRule="auto"/>
        <w:ind w:left="0" w:firstLine="709"/>
        <w:jc w:val="both"/>
        <w:rPr>
          <w:rFonts w:ascii="Times New Roman" w:hAnsi="Times New Roman"/>
          <w:sz w:val="24"/>
          <w:szCs w:val="24"/>
        </w:rPr>
      </w:pPr>
      <w:r w:rsidRPr="00A1642C">
        <w:rPr>
          <w:rFonts w:ascii="Times New Roman" w:hAnsi="Times New Roman"/>
          <w:sz w:val="24"/>
          <w:szCs w:val="24"/>
        </w:rPr>
        <w:t>Организационная культура: понятие, классификация, методы диагностики, условия, способствующие её повышению.</w:t>
      </w:r>
    </w:p>
    <w:p w:rsidR="001E63AF" w:rsidRPr="00A1642C" w:rsidRDefault="001E63AF" w:rsidP="00472D8E">
      <w:pPr>
        <w:numPr>
          <w:ilvl w:val="0"/>
          <w:numId w:val="16"/>
        </w:numPr>
        <w:tabs>
          <w:tab w:val="clear" w:pos="720"/>
          <w:tab w:val="num" w:pos="0"/>
          <w:tab w:val="left" w:pos="993"/>
          <w:tab w:val="left" w:pos="1134"/>
        </w:tabs>
        <w:spacing w:after="0" w:line="240" w:lineRule="auto"/>
        <w:ind w:left="0" w:firstLine="709"/>
        <w:jc w:val="both"/>
        <w:rPr>
          <w:rFonts w:ascii="Times New Roman" w:hAnsi="Times New Roman"/>
          <w:sz w:val="24"/>
          <w:szCs w:val="24"/>
        </w:rPr>
      </w:pPr>
      <w:r w:rsidRPr="00A1642C">
        <w:rPr>
          <w:rFonts w:ascii="Times New Roman" w:hAnsi="Times New Roman"/>
          <w:sz w:val="24"/>
          <w:szCs w:val="24"/>
        </w:rPr>
        <w:t>Разрешение конфликтов в организации: их природа, типы, причины и последствия, особенности управления конфликтами.</w:t>
      </w:r>
    </w:p>
    <w:p w:rsidR="001E63AF" w:rsidRPr="00A1642C" w:rsidRDefault="001E63AF" w:rsidP="00472D8E">
      <w:pPr>
        <w:numPr>
          <w:ilvl w:val="0"/>
          <w:numId w:val="16"/>
        </w:numPr>
        <w:tabs>
          <w:tab w:val="clear" w:pos="720"/>
          <w:tab w:val="num" w:pos="0"/>
          <w:tab w:val="left" w:pos="993"/>
          <w:tab w:val="left" w:pos="1134"/>
        </w:tabs>
        <w:spacing w:after="0"/>
        <w:ind w:left="0" w:firstLine="709"/>
        <w:jc w:val="both"/>
        <w:rPr>
          <w:rFonts w:ascii="Times New Roman" w:hAnsi="Times New Roman"/>
          <w:sz w:val="24"/>
          <w:szCs w:val="24"/>
        </w:rPr>
      </w:pPr>
      <w:r w:rsidRPr="00A1642C">
        <w:rPr>
          <w:rFonts w:ascii="Times New Roman" w:hAnsi="Times New Roman"/>
          <w:sz w:val="24"/>
          <w:szCs w:val="24"/>
        </w:rPr>
        <w:t>Организация и поддержка связей с партнерами по бизнесу: деловое общение, проведение переговоров и совещаний, осуществление деловой переписки.</w:t>
      </w:r>
    </w:p>
    <w:p w:rsidR="001E63AF" w:rsidRPr="00A1642C" w:rsidRDefault="001E63AF" w:rsidP="00472D8E">
      <w:pPr>
        <w:numPr>
          <w:ilvl w:val="0"/>
          <w:numId w:val="16"/>
        </w:numPr>
        <w:tabs>
          <w:tab w:val="clear" w:pos="720"/>
          <w:tab w:val="num" w:pos="0"/>
          <w:tab w:val="left" w:pos="993"/>
          <w:tab w:val="left" w:pos="1134"/>
        </w:tabs>
        <w:spacing w:after="0" w:line="240" w:lineRule="auto"/>
        <w:ind w:left="0" w:firstLine="709"/>
        <w:jc w:val="both"/>
        <w:rPr>
          <w:rFonts w:ascii="Times New Roman" w:hAnsi="Times New Roman"/>
          <w:sz w:val="24"/>
          <w:szCs w:val="24"/>
        </w:rPr>
      </w:pPr>
      <w:r w:rsidRPr="00A1642C">
        <w:rPr>
          <w:rFonts w:ascii="Times New Roman" w:hAnsi="Times New Roman"/>
          <w:sz w:val="24"/>
          <w:szCs w:val="24"/>
        </w:rPr>
        <w:t xml:space="preserve">Критерии и показатели эффективности менеджмента. </w:t>
      </w:r>
    </w:p>
    <w:p w:rsidR="008C22CC" w:rsidRPr="00DC6503" w:rsidRDefault="008C22CC" w:rsidP="00F42061">
      <w:pPr>
        <w:spacing w:after="0" w:line="480" w:lineRule="auto"/>
        <w:jc w:val="center"/>
        <w:rPr>
          <w:rFonts w:ascii="Times New Roman" w:hAnsi="Times New Roman"/>
          <w:b/>
          <w:sz w:val="24"/>
          <w:szCs w:val="24"/>
        </w:rPr>
      </w:pPr>
    </w:p>
    <w:p w:rsidR="008C22CC" w:rsidRPr="00F42061" w:rsidRDefault="008C22CC" w:rsidP="00162A2A">
      <w:pPr>
        <w:spacing w:after="0" w:line="276" w:lineRule="auto"/>
        <w:jc w:val="center"/>
        <w:rPr>
          <w:rFonts w:ascii="Times New Roman" w:hAnsi="Times New Roman"/>
          <w:b/>
          <w:sz w:val="24"/>
          <w:szCs w:val="24"/>
          <w:u w:val="single"/>
        </w:rPr>
      </w:pPr>
      <w:r w:rsidRPr="00F42061">
        <w:rPr>
          <w:rFonts w:ascii="Times New Roman" w:hAnsi="Times New Roman"/>
          <w:b/>
          <w:sz w:val="24"/>
          <w:szCs w:val="24"/>
          <w:u w:val="single"/>
        </w:rPr>
        <w:t>Теория организации</w:t>
      </w:r>
    </w:p>
    <w:p w:rsidR="008F22A0" w:rsidRPr="00DC6503" w:rsidRDefault="008F22A0" w:rsidP="008F22A0">
      <w:pPr>
        <w:spacing w:after="0" w:line="120" w:lineRule="auto"/>
        <w:ind w:firstLine="709"/>
        <w:rPr>
          <w:rFonts w:ascii="Times New Roman" w:hAnsi="Times New Roman"/>
          <w:sz w:val="24"/>
          <w:szCs w:val="24"/>
        </w:rPr>
      </w:pPr>
    </w:p>
    <w:p w:rsidR="008C22CC" w:rsidRPr="00DC6503" w:rsidRDefault="008C22CC" w:rsidP="00F42061">
      <w:pPr>
        <w:spacing w:after="0"/>
        <w:ind w:firstLine="709"/>
        <w:jc w:val="both"/>
        <w:rPr>
          <w:rFonts w:ascii="Times New Roman" w:hAnsi="Times New Roman"/>
          <w:sz w:val="24"/>
          <w:szCs w:val="24"/>
        </w:rPr>
      </w:pPr>
      <w:r w:rsidRPr="00DC6503">
        <w:rPr>
          <w:rFonts w:ascii="Times New Roman" w:hAnsi="Times New Roman"/>
          <w:sz w:val="24"/>
          <w:szCs w:val="24"/>
        </w:rPr>
        <w:t xml:space="preserve">В процессе обучения и  подготовки к </w:t>
      </w:r>
      <w:r w:rsidR="0079508C" w:rsidRPr="00DC6503">
        <w:rPr>
          <w:rFonts w:ascii="Times New Roman" w:hAnsi="Times New Roman"/>
          <w:sz w:val="24"/>
          <w:szCs w:val="24"/>
        </w:rPr>
        <w:t>государственному</w:t>
      </w:r>
      <w:r w:rsidRPr="00DC6503">
        <w:rPr>
          <w:rFonts w:ascii="Times New Roman" w:hAnsi="Times New Roman"/>
          <w:sz w:val="24"/>
          <w:szCs w:val="24"/>
        </w:rPr>
        <w:t xml:space="preserve"> экзамену должны быть сформированы</w:t>
      </w:r>
      <w:r w:rsidR="0033064F">
        <w:rPr>
          <w:rFonts w:ascii="Times New Roman" w:hAnsi="Times New Roman"/>
          <w:sz w:val="24"/>
          <w:szCs w:val="24"/>
        </w:rPr>
        <w:t xml:space="preserve"> следующие компетенции: </w:t>
      </w:r>
      <w:r w:rsidR="00851E41">
        <w:rPr>
          <w:rFonts w:ascii="Times New Roman" w:hAnsi="Times New Roman"/>
          <w:sz w:val="24"/>
          <w:szCs w:val="24"/>
        </w:rPr>
        <w:t xml:space="preserve">ОПК-1, ОПК-3 </w:t>
      </w:r>
      <w:r w:rsidR="00F42061">
        <w:rPr>
          <w:rFonts w:ascii="Times New Roman" w:hAnsi="Times New Roman"/>
          <w:sz w:val="24"/>
          <w:szCs w:val="24"/>
        </w:rPr>
        <w:t xml:space="preserve">и </w:t>
      </w:r>
      <w:r w:rsidRPr="00DC6503">
        <w:rPr>
          <w:rFonts w:ascii="Times New Roman" w:hAnsi="Times New Roman"/>
          <w:sz w:val="24"/>
          <w:szCs w:val="24"/>
        </w:rPr>
        <w:t>ПК-2</w:t>
      </w:r>
      <w:r w:rsidR="0033064F">
        <w:rPr>
          <w:rFonts w:ascii="Times New Roman" w:hAnsi="Times New Roman"/>
          <w:sz w:val="24"/>
          <w:szCs w:val="24"/>
        </w:rPr>
        <w:t>0</w:t>
      </w:r>
      <w:r w:rsidRPr="00DC6503">
        <w:rPr>
          <w:rFonts w:ascii="Times New Roman" w:hAnsi="Times New Roman"/>
          <w:sz w:val="24"/>
          <w:szCs w:val="24"/>
        </w:rPr>
        <w:t>.</w:t>
      </w:r>
    </w:p>
    <w:p w:rsidR="008C22CC" w:rsidRPr="00DC6503" w:rsidRDefault="008C22CC" w:rsidP="00162A2A">
      <w:pPr>
        <w:spacing w:after="0"/>
        <w:ind w:firstLine="709"/>
        <w:jc w:val="center"/>
        <w:rPr>
          <w:rFonts w:ascii="Times New Roman" w:hAnsi="Times New Roman"/>
          <w:sz w:val="24"/>
          <w:szCs w:val="24"/>
        </w:rPr>
      </w:pPr>
    </w:p>
    <w:p w:rsidR="008C22CC" w:rsidRPr="00F42061" w:rsidRDefault="008C22CC" w:rsidP="00162A2A">
      <w:pPr>
        <w:spacing w:after="0"/>
        <w:jc w:val="center"/>
        <w:rPr>
          <w:rFonts w:ascii="Times New Roman" w:hAnsi="Times New Roman"/>
          <w:i/>
          <w:sz w:val="24"/>
          <w:szCs w:val="24"/>
        </w:rPr>
      </w:pPr>
      <w:r w:rsidRPr="00F42061">
        <w:rPr>
          <w:rFonts w:ascii="Times New Roman" w:hAnsi="Times New Roman"/>
          <w:i/>
          <w:sz w:val="24"/>
          <w:szCs w:val="24"/>
        </w:rPr>
        <w:t>Содержание дисциплины</w:t>
      </w:r>
    </w:p>
    <w:p w:rsidR="008F22A0" w:rsidRPr="00DC6503" w:rsidRDefault="008F22A0" w:rsidP="008F22A0">
      <w:pPr>
        <w:spacing w:after="0" w:line="120" w:lineRule="auto"/>
        <w:ind w:firstLine="709"/>
        <w:jc w:val="both"/>
        <w:rPr>
          <w:rFonts w:ascii="Times New Roman" w:hAnsi="Times New Roman"/>
          <w:sz w:val="24"/>
          <w:szCs w:val="24"/>
        </w:rPr>
      </w:pPr>
    </w:p>
    <w:p w:rsidR="000E066D"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 xml:space="preserve">Теория организации и её место в системе научных знаний. </w:t>
      </w:r>
    </w:p>
    <w:p w:rsidR="00250DF3" w:rsidRPr="00250DF3" w:rsidRDefault="008C22CC" w:rsidP="00250DF3">
      <w:pPr>
        <w:spacing w:after="0"/>
        <w:ind w:firstLine="709"/>
        <w:jc w:val="both"/>
        <w:rPr>
          <w:rFonts w:ascii="Times New Roman" w:hAnsi="Times New Roman"/>
          <w:sz w:val="24"/>
          <w:szCs w:val="24"/>
        </w:rPr>
      </w:pPr>
      <w:r w:rsidRPr="00DC6503">
        <w:rPr>
          <w:rFonts w:ascii="Times New Roman" w:hAnsi="Times New Roman"/>
          <w:sz w:val="24"/>
          <w:szCs w:val="24"/>
        </w:rPr>
        <w:t>Организация как система. Макроскопические свойства систем. Целос</w:t>
      </w:r>
      <w:r w:rsidRPr="00DC6503">
        <w:rPr>
          <w:rFonts w:ascii="Times New Roman" w:hAnsi="Times New Roman"/>
          <w:sz w:val="24"/>
          <w:szCs w:val="24"/>
        </w:rPr>
        <w:t>т</w:t>
      </w:r>
      <w:r w:rsidRPr="00DC6503">
        <w:rPr>
          <w:rFonts w:ascii="Times New Roman" w:hAnsi="Times New Roman"/>
          <w:sz w:val="24"/>
          <w:szCs w:val="24"/>
        </w:rPr>
        <w:t>ность и независимость. Прогрессивн</w:t>
      </w:r>
      <w:r w:rsidR="000E066D">
        <w:rPr>
          <w:rFonts w:ascii="Times New Roman" w:hAnsi="Times New Roman"/>
          <w:sz w:val="24"/>
          <w:szCs w:val="24"/>
        </w:rPr>
        <w:t>ые</w:t>
      </w:r>
      <w:r w:rsidRPr="00DC6503">
        <w:rPr>
          <w:rFonts w:ascii="Times New Roman" w:hAnsi="Times New Roman"/>
          <w:sz w:val="24"/>
          <w:szCs w:val="24"/>
        </w:rPr>
        <w:t xml:space="preserve"> факторизация, систематизация</w:t>
      </w:r>
      <w:r w:rsidR="000E066D">
        <w:rPr>
          <w:rFonts w:ascii="Times New Roman" w:hAnsi="Times New Roman"/>
          <w:sz w:val="24"/>
          <w:szCs w:val="24"/>
        </w:rPr>
        <w:t xml:space="preserve"> и</w:t>
      </w:r>
      <w:r w:rsidRPr="00DC6503">
        <w:rPr>
          <w:rFonts w:ascii="Times New Roman" w:hAnsi="Times New Roman"/>
          <w:sz w:val="24"/>
          <w:szCs w:val="24"/>
        </w:rPr>
        <w:t xml:space="preserve"> централизация. Обратная связь (положительная и отрицательная). </w:t>
      </w:r>
      <w:r w:rsidR="00250DF3" w:rsidRPr="00250DF3">
        <w:rPr>
          <w:rFonts w:ascii="Times New Roman" w:hAnsi="Times New Roman"/>
          <w:sz w:val="24"/>
          <w:szCs w:val="24"/>
        </w:rPr>
        <w:t>Характеристика организации как системы: разделение труда и специализация, связи и механизмы координации, степень централизации, организационные границы.</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Основные законы орг</w:t>
      </w:r>
      <w:r w:rsidRPr="00DC6503">
        <w:rPr>
          <w:rFonts w:ascii="Times New Roman" w:hAnsi="Times New Roman"/>
          <w:sz w:val="24"/>
          <w:szCs w:val="24"/>
        </w:rPr>
        <w:t>а</w:t>
      </w:r>
      <w:r w:rsidR="000E066D">
        <w:rPr>
          <w:rFonts w:ascii="Times New Roman" w:hAnsi="Times New Roman"/>
          <w:sz w:val="24"/>
          <w:szCs w:val="24"/>
        </w:rPr>
        <w:t xml:space="preserve">низации: </w:t>
      </w:r>
      <w:r w:rsidRPr="00DC6503">
        <w:rPr>
          <w:rFonts w:ascii="Times New Roman" w:hAnsi="Times New Roman"/>
          <w:sz w:val="24"/>
          <w:szCs w:val="24"/>
        </w:rPr>
        <w:t>синерги</w:t>
      </w:r>
      <w:r w:rsidR="000E066D">
        <w:rPr>
          <w:rFonts w:ascii="Times New Roman" w:hAnsi="Times New Roman"/>
          <w:sz w:val="24"/>
          <w:szCs w:val="24"/>
        </w:rPr>
        <w:t xml:space="preserve">я, </w:t>
      </w:r>
      <w:r w:rsidRPr="00DC6503">
        <w:rPr>
          <w:rFonts w:ascii="Times New Roman" w:hAnsi="Times New Roman"/>
          <w:sz w:val="24"/>
          <w:szCs w:val="24"/>
        </w:rPr>
        <w:t>единств</w:t>
      </w:r>
      <w:r w:rsidR="000E066D">
        <w:rPr>
          <w:rFonts w:ascii="Times New Roman" w:hAnsi="Times New Roman"/>
          <w:sz w:val="24"/>
          <w:szCs w:val="24"/>
        </w:rPr>
        <w:t xml:space="preserve">о анализа и </w:t>
      </w:r>
      <w:r w:rsidRPr="00DC6503">
        <w:rPr>
          <w:rFonts w:ascii="Times New Roman" w:hAnsi="Times New Roman"/>
          <w:sz w:val="24"/>
          <w:szCs w:val="24"/>
        </w:rPr>
        <w:t>синтеза, пропорциональност</w:t>
      </w:r>
      <w:r w:rsidR="000E066D">
        <w:rPr>
          <w:rFonts w:ascii="Times New Roman" w:hAnsi="Times New Roman"/>
          <w:sz w:val="24"/>
          <w:szCs w:val="24"/>
        </w:rPr>
        <w:t xml:space="preserve">ь, развитие композиции, </w:t>
      </w:r>
      <w:r w:rsidRPr="00DC6503">
        <w:rPr>
          <w:rFonts w:ascii="Times New Roman" w:hAnsi="Times New Roman"/>
          <w:sz w:val="24"/>
          <w:szCs w:val="24"/>
        </w:rPr>
        <w:t>самосохранени</w:t>
      </w:r>
      <w:r w:rsidR="000E066D">
        <w:rPr>
          <w:rFonts w:ascii="Times New Roman" w:hAnsi="Times New Roman"/>
          <w:sz w:val="24"/>
          <w:szCs w:val="24"/>
        </w:rPr>
        <w:t>е</w:t>
      </w:r>
      <w:r w:rsidRPr="00DC6503">
        <w:rPr>
          <w:rFonts w:ascii="Times New Roman" w:hAnsi="Times New Roman"/>
          <w:sz w:val="24"/>
          <w:szCs w:val="24"/>
        </w:rPr>
        <w:t>, информированност</w:t>
      </w:r>
      <w:r w:rsidR="000E066D">
        <w:rPr>
          <w:rFonts w:ascii="Times New Roman" w:hAnsi="Times New Roman"/>
          <w:sz w:val="24"/>
          <w:szCs w:val="24"/>
        </w:rPr>
        <w:t>ь</w:t>
      </w:r>
      <w:r w:rsidRPr="00DC6503">
        <w:rPr>
          <w:rFonts w:ascii="Times New Roman" w:hAnsi="Times New Roman"/>
          <w:sz w:val="24"/>
          <w:szCs w:val="24"/>
        </w:rPr>
        <w:t>,  упорядоченност</w:t>
      </w:r>
      <w:r w:rsidR="000E066D">
        <w:rPr>
          <w:rFonts w:ascii="Times New Roman" w:hAnsi="Times New Roman"/>
          <w:sz w:val="24"/>
          <w:szCs w:val="24"/>
        </w:rPr>
        <w:t>ь</w:t>
      </w:r>
      <w:r w:rsidRPr="00DC6503">
        <w:rPr>
          <w:rFonts w:ascii="Times New Roman" w:hAnsi="Times New Roman"/>
          <w:sz w:val="24"/>
          <w:szCs w:val="24"/>
        </w:rPr>
        <w:t xml:space="preserve">. </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lastRenderedPageBreak/>
        <w:t xml:space="preserve">Среда организации. </w:t>
      </w:r>
      <w:r w:rsidR="00852290" w:rsidRPr="00852290">
        <w:rPr>
          <w:rFonts w:ascii="Times New Roman" w:hAnsi="Times New Roman"/>
          <w:sz w:val="24"/>
          <w:szCs w:val="24"/>
        </w:rPr>
        <w:t>Внутренние переменные как ситуационные факторы организации. Системная модель внутренних переменных. Внешняя среда организации: среда прямого и косвенного воздействия. Факторы международной среды.</w:t>
      </w:r>
      <w:r w:rsidR="000E066D">
        <w:rPr>
          <w:rFonts w:ascii="Times New Roman" w:hAnsi="Times New Roman"/>
          <w:sz w:val="24"/>
          <w:szCs w:val="24"/>
        </w:rPr>
        <w:t xml:space="preserve"> </w:t>
      </w:r>
      <w:r w:rsidRPr="00DC6503">
        <w:rPr>
          <w:rFonts w:ascii="Times New Roman" w:hAnsi="Times New Roman"/>
          <w:sz w:val="24"/>
          <w:szCs w:val="24"/>
        </w:rPr>
        <w:t>Взаимодей</w:t>
      </w:r>
      <w:r w:rsidR="002C1E6A">
        <w:rPr>
          <w:rFonts w:ascii="Times New Roman" w:hAnsi="Times New Roman"/>
          <w:sz w:val="24"/>
          <w:szCs w:val="24"/>
        </w:rPr>
        <w:t>-</w:t>
      </w:r>
      <w:r w:rsidRPr="00DC6503">
        <w:rPr>
          <w:rFonts w:ascii="Times New Roman" w:hAnsi="Times New Roman"/>
          <w:sz w:val="24"/>
          <w:szCs w:val="24"/>
        </w:rPr>
        <w:t>ствие организаций со средой. Конкуренция, сделка, кооптация, ко</w:t>
      </w:r>
      <w:r w:rsidRPr="00DC6503">
        <w:rPr>
          <w:rFonts w:ascii="Times New Roman" w:hAnsi="Times New Roman"/>
          <w:sz w:val="24"/>
          <w:szCs w:val="24"/>
        </w:rPr>
        <w:t>а</w:t>
      </w:r>
      <w:r w:rsidRPr="00DC6503">
        <w:rPr>
          <w:rFonts w:ascii="Times New Roman" w:hAnsi="Times New Roman"/>
          <w:sz w:val="24"/>
          <w:szCs w:val="24"/>
        </w:rPr>
        <w:t>лиция. Стратегии взаимодействия: демпфирование, сглаживание, прогнозирование, раци</w:t>
      </w:r>
      <w:r w:rsidRPr="00DC6503">
        <w:rPr>
          <w:rFonts w:ascii="Times New Roman" w:hAnsi="Times New Roman"/>
          <w:sz w:val="24"/>
          <w:szCs w:val="24"/>
        </w:rPr>
        <w:t>о</w:t>
      </w:r>
      <w:r w:rsidRPr="00DC6503">
        <w:rPr>
          <w:rFonts w:ascii="Times New Roman" w:hAnsi="Times New Roman"/>
          <w:sz w:val="24"/>
          <w:szCs w:val="24"/>
        </w:rPr>
        <w:t>нирование.</w:t>
      </w:r>
    </w:p>
    <w:p w:rsidR="000E066D" w:rsidRPr="000E066D" w:rsidRDefault="008C22CC" w:rsidP="000E066D">
      <w:pPr>
        <w:spacing w:after="0"/>
        <w:ind w:firstLine="709"/>
        <w:jc w:val="both"/>
        <w:rPr>
          <w:rFonts w:ascii="Times New Roman" w:hAnsi="Times New Roman"/>
          <w:sz w:val="24"/>
          <w:szCs w:val="24"/>
        </w:rPr>
      </w:pPr>
      <w:r w:rsidRPr="00DC6503">
        <w:rPr>
          <w:rFonts w:ascii="Times New Roman" w:hAnsi="Times New Roman"/>
          <w:sz w:val="24"/>
          <w:szCs w:val="24"/>
        </w:rPr>
        <w:t>Жизнедеятельность и разви</w:t>
      </w:r>
      <w:r w:rsidR="000E066D">
        <w:rPr>
          <w:rFonts w:ascii="Times New Roman" w:hAnsi="Times New Roman"/>
          <w:sz w:val="24"/>
          <w:szCs w:val="24"/>
        </w:rPr>
        <w:t>тие организаций. К</w:t>
      </w:r>
      <w:r w:rsidR="000E066D" w:rsidRPr="000E066D">
        <w:rPr>
          <w:rFonts w:ascii="Times New Roman" w:hAnsi="Times New Roman"/>
          <w:sz w:val="24"/>
          <w:szCs w:val="24"/>
        </w:rPr>
        <w:t>онцепции А. Адизеса и Л. Грейнера, их содержание, сравнительная характеристика стадий развития современных компаний.</w:t>
      </w:r>
    </w:p>
    <w:p w:rsidR="00852290" w:rsidRPr="00852290" w:rsidRDefault="00852290" w:rsidP="00852290">
      <w:pPr>
        <w:spacing w:after="0"/>
        <w:ind w:firstLine="709"/>
        <w:jc w:val="both"/>
        <w:rPr>
          <w:rFonts w:ascii="Times New Roman" w:hAnsi="Times New Roman"/>
          <w:sz w:val="24"/>
          <w:szCs w:val="24"/>
        </w:rPr>
      </w:pPr>
      <w:r w:rsidRPr="00852290">
        <w:rPr>
          <w:rFonts w:ascii="Times New Roman" w:hAnsi="Times New Roman"/>
          <w:sz w:val="24"/>
          <w:szCs w:val="24"/>
        </w:rPr>
        <w:t>Организационные структуры: основные типы, их характеристики и конфигурации</w:t>
      </w:r>
      <w:r>
        <w:rPr>
          <w:rFonts w:ascii="Times New Roman" w:hAnsi="Times New Roman"/>
          <w:sz w:val="24"/>
          <w:szCs w:val="24"/>
        </w:rPr>
        <w:t xml:space="preserve"> </w:t>
      </w:r>
      <w:r w:rsidRPr="00852290">
        <w:rPr>
          <w:rFonts w:ascii="Times New Roman" w:hAnsi="Times New Roman"/>
          <w:sz w:val="24"/>
          <w:szCs w:val="24"/>
        </w:rPr>
        <w:t>(бюрократические, дивизиональные и адаптивные). Факторы, определяющие выбор типа при проектировании организационных структур управления. Функциональная департаментализация. Межуровневые информационные коммуникации в оперативном взаимодействии функциональных служб. Развитие организационных структур управления. Подготовка организационных и распорядительных документов, необходимых для создания новых предпринимательских структур.</w:t>
      </w:r>
    </w:p>
    <w:p w:rsidR="00A1642C" w:rsidRPr="00DC6503" w:rsidRDefault="00A1642C" w:rsidP="00162A2A">
      <w:pPr>
        <w:spacing w:after="0"/>
        <w:ind w:firstLine="709"/>
        <w:jc w:val="both"/>
        <w:rPr>
          <w:rFonts w:ascii="Times New Roman" w:hAnsi="Times New Roman"/>
          <w:sz w:val="24"/>
          <w:szCs w:val="24"/>
        </w:rPr>
      </w:pPr>
    </w:p>
    <w:p w:rsidR="008C22CC" w:rsidRPr="00F42061" w:rsidRDefault="00F42061" w:rsidP="008F22A0">
      <w:pPr>
        <w:spacing w:after="0" w:line="276" w:lineRule="auto"/>
        <w:jc w:val="center"/>
        <w:rPr>
          <w:rFonts w:ascii="Times New Roman" w:hAnsi="Times New Roman"/>
          <w:i/>
          <w:sz w:val="24"/>
          <w:szCs w:val="24"/>
        </w:rPr>
      </w:pPr>
      <w:r>
        <w:rPr>
          <w:rFonts w:ascii="Times New Roman" w:hAnsi="Times New Roman"/>
          <w:i/>
          <w:sz w:val="24"/>
          <w:szCs w:val="24"/>
        </w:rPr>
        <w:t xml:space="preserve">Список </w:t>
      </w:r>
      <w:r w:rsidR="008C22CC" w:rsidRPr="00F42061">
        <w:rPr>
          <w:rFonts w:ascii="Times New Roman" w:hAnsi="Times New Roman"/>
          <w:i/>
          <w:sz w:val="24"/>
          <w:szCs w:val="24"/>
        </w:rPr>
        <w:t>литературы</w:t>
      </w:r>
    </w:p>
    <w:p w:rsidR="008F22A0" w:rsidRPr="00DC6503" w:rsidRDefault="008F22A0" w:rsidP="008E2718">
      <w:pPr>
        <w:spacing w:after="0" w:line="240" w:lineRule="auto"/>
        <w:ind w:firstLine="709"/>
        <w:rPr>
          <w:rFonts w:ascii="Times New Roman" w:hAnsi="Times New Roman"/>
          <w:i/>
          <w:sz w:val="24"/>
          <w:szCs w:val="24"/>
        </w:rPr>
      </w:pPr>
    </w:p>
    <w:p w:rsidR="00707B22" w:rsidRPr="00707B22" w:rsidRDefault="00707B22" w:rsidP="00707B22">
      <w:pPr>
        <w:spacing w:after="0" w:line="240" w:lineRule="auto"/>
        <w:ind w:firstLine="709"/>
        <w:rPr>
          <w:rFonts w:ascii="Times New Roman" w:hAnsi="Times New Roman"/>
          <w:i/>
          <w:sz w:val="24"/>
          <w:szCs w:val="24"/>
        </w:rPr>
      </w:pPr>
      <w:r w:rsidRPr="00707B22">
        <w:rPr>
          <w:rFonts w:ascii="Times New Roman" w:hAnsi="Times New Roman"/>
          <w:i/>
          <w:sz w:val="24"/>
          <w:szCs w:val="24"/>
        </w:rPr>
        <w:t>Учебники и учебные пособия (обязательные)</w:t>
      </w:r>
    </w:p>
    <w:p w:rsidR="00707B22" w:rsidRPr="00707B22" w:rsidRDefault="00707B22" w:rsidP="00707B22">
      <w:pPr>
        <w:spacing w:after="0" w:line="120" w:lineRule="auto"/>
        <w:ind w:firstLine="709"/>
        <w:rPr>
          <w:rFonts w:ascii="Times New Roman" w:hAnsi="Times New Roman"/>
          <w:i/>
          <w:sz w:val="24"/>
          <w:szCs w:val="24"/>
        </w:rPr>
      </w:pPr>
    </w:p>
    <w:p w:rsidR="00707B22" w:rsidRPr="00707B22" w:rsidRDefault="00707B22" w:rsidP="00281765">
      <w:pPr>
        <w:spacing w:after="0" w:line="240" w:lineRule="auto"/>
        <w:ind w:firstLine="709"/>
        <w:jc w:val="both"/>
        <w:rPr>
          <w:rFonts w:ascii="Times New Roman" w:hAnsi="Times New Roman"/>
          <w:sz w:val="24"/>
          <w:szCs w:val="24"/>
        </w:rPr>
      </w:pPr>
      <w:r w:rsidRPr="00707B22">
        <w:rPr>
          <w:rFonts w:ascii="Times New Roman" w:hAnsi="Times New Roman"/>
          <w:i/>
          <w:sz w:val="24"/>
          <w:szCs w:val="24"/>
        </w:rPr>
        <w:t xml:space="preserve">Архипова Н.И. </w:t>
      </w:r>
      <w:r w:rsidRPr="00707B22">
        <w:rPr>
          <w:rFonts w:ascii="Times New Roman" w:hAnsi="Times New Roman"/>
          <w:sz w:val="24"/>
          <w:szCs w:val="24"/>
        </w:rPr>
        <w:t>Организационное управление: Учеб. пособие / Н.И. Архипова,     В.В. Кульба, С.А. Косяченко и др. М.: РГГУ, 2007. – 723 c.</w:t>
      </w:r>
    </w:p>
    <w:p w:rsidR="00707B22" w:rsidRPr="00707B22" w:rsidRDefault="00707B22" w:rsidP="00281765">
      <w:pPr>
        <w:spacing w:after="0" w:line="240" w:lineRule="auto"/>
        <w:ind w:firstLine="709"/>
        <w:jc w:val="both"/>
        <w:rPr>
          <w:rFonts w:ascii="Times New Roman" w:hAnsi="Times New Roman"/>
          <w:sz w:val="24"/>
          <w:szCs w:val="24"/>
        </w:rPr>
      </w:pPr>
      <w:r w:rsidRPr="00707B22">
        <w:rPr>
          <w:rFonts w:ascii="Times New Roman" w:hAnsi="Times New Roman"/>
          <w:i/>
          <w:sz w:val="24"/>
          <w:szCs w:val="24"/>
        </w:rPr>
        <w:t>Веснин В.Р.</w:t>
      </w:r>
      <w:r w:rsidRPr="00707B22">
        <w:rPr>
          <w:rFonts w:ascii="Times New Roman" w:hAnsi="Times New Roman"/>
          <w:sz w:val="24"/>
          <w:szCs w:val="24"/>
        </w:rPr>
        <w:t xml:space="preserve"> Теория организации: Учебник. М.: Проспект, 2008. – 272 с.</w:t>
      </w:r>
    </w:p>
    <w:p w:rsidR="00707B22" w:rsidRPr="00707B22" w:rsidRDefault="00707B22" w:rsidP="00281765">
      <w:pPr>
        <w:spacing w:after="0" w:line="240" w:lineRule="auto"/>
        <w:ind w:firstLine="709"/>
        <w:jc w:val="both"/>
        <w:rPr>
          <w:rFonts w:ascii="Times New Roman" w:hAnsi="Times New Roman"/>
          <w:sz w:val="24"/>
          <w:szCs w:val="24"/>
        </w:rPr>
      </w:pPr>
      <w:r w:rsidRPr="00707B22">
        <w:rPr>
          <w:rFonts w:ascii="Times New Roman" w:hAnsi="Times New Roman"/>
          <w:i/>
          <w:sz w:val="24"/>
          <w:szCs w:val="24"/>
        </w:rPr>
        <w:t>Мильнер Б.З.</w:t>
      </w:r>
      <w:r w:rsidRPr="00707B22">
        <w:rPr>
          <w:rFonts w:ascii="Times New Roman" w:hAnsi="Times New Roman"/>
          <w:sz w:val="24"/>
          <w:szCs w:val="24"/>
        </w:rPr>
        <w:t xml:space="preserve"> Теория организации: Учебник. М.: ИНФРА-М. 2012. – 864 с. [ЭБС, znanium.com].</w:t>
      </w:r>
    </w:p>
    <w:p w:rsidR="00707B22" w:rsidRPr="00707B22" w:rsidRDefault="00707B22" w:rsidP="00281765">
      <w:pPr>
        <w:spacing w:after="0" w:line="240" w:lineRule="auto"/>
        <w:ind w:firstLine="709"/>
        <w:jc w:val="both"/>
        <w:rPr>
          <w:rFonts w:ascii="Times New Roman" w:hAnsi="Times New Roman"/>
          <w:sz w:val="24"/>
          <w:szCs w:val="24"/>
        </w:rPr>
      </w:pPr>
    </w:p>
    <w:p w:rsidR="00707B22" w:rsidRPr="00707B22" w:rsidRDefault="00707B22" w:rsidP="00281765">
      <w:pPr>
        <w:spacing w:after="0" w:line="240" w:lineRule="auto"/>
        <w:ind w:firstLine="709"/>
        <w:jc w:val="both"/>
        <w:rPr>
          <w:rFonts w:ascii="Times New Roman" w:hAnsi="Times New Roman"/>
          <w:i/>
          <w:sz w:val="24"/>
          <w:szCs w:val="24"/>
        </w:rPr>
      </w:pPr>
      <w:r w:rsidRPr="00707B22">
        <w:rPr>
          <w:rFonts w:ascii="Times New Roman" w:hAnsi="Times New Roman"/>
          <w:i/>
          <w:sz w:val="24"/>
          <w:szCs w:val="24"/>
        </w:rPr>
        <w:t>Учебники и учебные пособия (дополнительные)</w:t>
      </w:r>
    </w:p>
    <w:p w:rsidR="00707B22" w:rsidRPr="00707B22" w:rsidRDefault="00707B22" w:rsidP="00281765">
      <w:pPr>
        <w:spacing w:after="0" w:line="120" w:lineRule="auto"/>
        <w:ind w:firstLine="709"/>
        <w:jc w:val="both"/>
        <w:rPr>
          <w:rFonts w:ascii="Times New Roman" w:hAnsi="Times New Roman"/>
          <w:i/>
          <w:sz w:val="24"/>
          <w:szCs w:val="24"/>
        </w:rPr>
      </w:pPr>
    </w:p>
    <w:p w:rsidR="00707B22" w:rsidRPr="00707B22" w:rsidRDefault="00707B22" w:rsidP="00281765">
      <w:pPr>
        <w:spacing w:after="0" w:line="240" w:lineRule="auto"/>
        <w:ind w:firstLine="709"/>
        <w:jc w:val="both"/>
        <w:rPr>
          <w:rFonts w:ascii="Times New Roman" w:hAnsi="Times New Roman"/>
          <w:sz w:val="24"/>
          <w:szCs w:val="24"/>
        </w:rPr>
      </w:pPr>
      <w:r w:rsidRPr="00707B22">
        <w:rPr>
          <w:rFonts w:ascii="Times New Roman" w:hAnsi="Times New Roman"/>
          <w:i/>
          <w:sz w:val="24"/>
          <w:szCs w:val="24"/>
        </w:rPr>
        <w:t xml:space="preserve">Резник С.Д. </w:t>
      </w:r>
      <w:r w:rsidRPr="00707B22">
        <w:rPr>
          <w:rFonts w:ascii="Times New Roman" w:hAnsi="Times New Roman"/>
          <w:sz w:val="24"/>
          <w:szCs w:val="24"/>
        </w:rPr>
        <w:t>Организационное поведение. М.: ИНФРА-М, 2015. – 463 с.                    [ЭБС, znanium.com].</w:t>
      </w:r>
    </w:p>
    <w:p w:rsidR="00707B22" w:rsidRPr="00707B22" w:rsidRDefault="00707B22" w:rsidP="00281765">
      <w:pPr>
        <w:spacing w:after="0" w:line="240" w:lineRule="auto"/>
        <w:ind w:firstLine="709"/>
        <w:jc w:val="both"/>
        <w:rPr>
          <w:rFonts w:ascii="Times New Roman" w:hAnsi="Times New Roman"/>
          <w:sz w:val="24"/>
          <w:szCs w:val="24"/>
        </w:rPr>
      </w:pPr>
      <w:r w:rsidRPr="00707B22">
        <w:rPr>
          <w:rFonts w:ascii="Times New Roman" w:hAnsi="Times New Roman"/>
          <w:i/>
          <w:sz w:val="24"/>
          <w:szCs w:val="24"/>
        </w:rPr>
        <w:t xml:space="preserve">Румянцева З.П. </w:t>
      </w:r>
      <w:r w:rsidRPr="00707B22">
        <w:rPr>
          <w:rFonts w:ascii="Times New Roman" w:hAnsi="Times New Roman"/>
          <w:sz w:val="24"/>
          <w:szCs w:val="24"/>
        </w:rPr>
        <w:t>Общее управление организацией. Теория и практика. М.: ИНФРА–М, 2006, 2015. – 304 с. [ЭБС, znanium.com].</w:t>
      </w:r>
    </w:p>
    <w:p w:rsidR="00707B22" w:rsidRPr="00707B22" w:rsidRDefault="00707B22" w:rsidP="00281765">
      <w:pPr>
        <w:spacing w:after="0" w:line="240" w:lineRule="auto"/>
        <w:ind w:firstLine="709"/>
        <w:jc w:val="both"/>
        <w:rPr>
          <w:rFonts w:ascii="Times New Roman" w:hAnsi="Times New Roman"/>
          <w:sz w:val="24"/>
          <w:szCs w:val="24"/>
        </w:rPr>
      </w:pPr>
      <w:r w:rsidRPr="00707B22">
        <w:rPr>
          <w:rFonts w:ascii="Times New Roman" w:hAnsi="Times New Roman"/>
          <w:i/>
          <w:sz w:val="24"/>
          <w:szCs w:val="24"/>
        </w:rPr>
        <w:t>Смирнов Э.А.</w:t>
      </w:r>
      <w:r w:rsidRPr="00707B22">
        <w:rPr>
          <w:rFonts w:ascii="Times New Roman" w:hAnsi="Times New Roman"/>
          <w:sz w:val="24"/>
          <w:szCs w:val="24"/>
        </w:rPr>
        <w:t xml:space="preserve"> Теория организации: Учеб пособие. М.: ИНФРА-М, 2016. – 248 с. [ЭБС, znanium.com].</w:t>
      </w:r>
    </w:p>
    <w:p w:rsidR="00707B22" w:rsidRPr="00707B22" w:rsidRDefault="00707B22" w:rsidP="00281765">
      <w:pPr>
        <w:spacing w:after="0" w:line="240" w:lineRule="auto"/>
        <w:ind w:firstLine="709"/>
        <w:jc w:val="both"/>
        <w:rPr>
          <w:rFonts w:ascii="Times New Roman" w:hAnsi="Times New Roman"/>
          <w:sz w:val="24"/>
          <w:szCs w:val="24"/>
        </w:rPr>
      </w:pPr>
      <w:r w:rsidRPr="00707B22">
        <w:rPr>
          <w:rFonts w:ascii="Times New Roman" w:hAnsi="Times New Roman"/>
          <w:i/>
          <w:sz w:val="24"/>
          <w:szCs w:val="24"/>
        </w:rPr>
        <w:t>Шеметов П.В.</w:t>
      </w:r>
      <w:r w:rsidRPr="00707B22">
        <w:rPr>
          <w:rFonts w:ascii="Times New Roman" w:hAnsi="Times New Roman"/>
          <w:sz w:val="24"/>
          <w:szCs w:val="24"/>
        </w:rPr>
        <w:t xml:space="preserve"> Теория организации: Учеб. пособие. 2-е изд., испр. / П.В. Шеметов, С.В. Петухова. М.: Омега-Л, 2006. – 282 с.</w:t>
      </w:r>
    </w:p>
    <w:p w:rsidR="00707B22" w:rsidRPr="00707B22" w:rsidRDefault="00707B22" w:rsidP="00707B22">
      <w:pPr>
        <w:spacing w:after="0" w:line="240" w:lineRule="auto"/>
        <w:ind w:firstLine="709"/>
        <w:rPr>
          <w:rFonts w:ascii="Times New Roman" w:hAnsi="Times New Roman"/>
          <w:i/>
          <w:sz w:val="24"/>
          <w:szCs w:val="24"/>
        </w:rPr>
      </w:pPr>
    </w:p>
    <w:p w:rsidR="00707B22" w:rsidRPr="00707B22" w:rsidRDefault="00707B22" w:rsidP="00707B22">
      <w:pPr>
        <w:spacing w:after="0" w:line="240" w:lineRule="auto"/>
        <w:ind w:firstLine="709"/>
        <w:rPr>
          <w:rFonts w:ascii="Times New Roman" w:hAnsi="Times New Roman"/>
          <w:i/>
          <w:sz w:val="24"/>
          <w:szCs w:val="24"/>
        </w:rPr>
      </w:pPr>
      <w:r w:rsidRPr="00707B22">
        <w:rPr>
          <w:rFonts w:ascii="Times New Roman" w:hAnsi="Times New Roman"/>
          <w:i/>
          <w:sz w:val="24"/>
          <w:szCs w:val="24"/>
        </w:rPr>
        <w:t>Монографии (дополнительная литература)</w:t>
      </w:r>
    </w:p>
    <w:p w:rsidR="00707B22" w:rsidRPr="00707B22" w:rsidRDefault="00707B22" w:rsidP="00707B22">
      <w:pPr>
        <w:spacing w:after="0" w:line="120" w:lineRule="auto"/>
        <w:ind w:firstLine="709"/>
        <w:rPr>
          <w:rFonts w:ascii="Times New Roman" w:hAnsi="Times New Roman"/>
          <w:i/>
          <w:sz w:val="24"/>
          <w:szCs w:val="24"/>
        </w:rPr>
      </w:pPr>
    </w:p>
    <w:p w:rsidR="00707B22" w:rsidRPr="00707B22" w:rsidRDefault="00707B22" w:rsidP="00707B22">
      <w:pPr>
        <w:spacing w:after="0" w:line="240" w:lineRule="auto"/>
        <w:ind w:firstLine="709"/>
        <w:rPr>
          <w:rFonts w:ascii="Times New Roman" w:hAnsi="Times New Roman"/>
          <w:sz w:val="24"/>
          <w:szCs w:val="24"/>
        </w:rPr>
      </w:pPr>
      <w:r w:rsidRPr="00707B22">
        <w:rPr>
          <w:rFonts w:ascii="Times New Roman" w:hAnsi="Times New Roman"/>
          <w:i/>
          <w:sz w:val="24"/>
          <w:szCs w:val="24"/>
        </w:rPr>
        <w:t>Дафт Р.</w:t>
      </w:r>
      <w:r w:rsidRPr="00707B22">
        <w:rPr>
          <w:rFonts w:ascii="Times New Roman" w:hAnsi="Times New Roman"/>
          <w:sz w:val="24"/>
          <w:szCs w:val="24"/>
        </w:rPr>
        <w:t xml:space="preserve"> Теория организации / Пер. с англ. М.: ЮНИТИ-Дана, 2006. – 699 с.</w:t>
      </w:r>
    </w:p>
    <w:p w:rsidR="00707B22" w:rsidRPr="00707B22" w:rsidRDefault="00707B22" w:rsidP="00707B22">
      <w:pPr>
        <w:spacing w:after="0" w:line="240" w:lineRule="auto"/>
        <w:ind w:firstLine="709"/>
        <w:rPr>
          <w:rFonts w:ascii="Times New Roman" w:hAnsi="Times New Roman"/>
          <w:sz w:val="24"/>
          <w:szCs w:val="24"/>
        </w:rPr>
      </w:pPr>
      <w:r w:rsidRPr="00707B22">
        <w:rPr>
          <w:rFonts w:ascii="Times New Roman" w:hAnsi="Times New Roman"/>
          <w:i/>
          <w:sz w:val="24"/>
          <w:szCs w:val="24"/>
        </w:rPr>
        <w:t>Холл Р.Х.</w:t>
      </w:r>
      <w:r w:rsidRPr="00707B22">
        <w:rPr>
          <w:rFonts w:ascii="Times New Roman" w:hAnsi="Times New Roman"/>
          <w:sz w:val="24"/>
          <w:szCs w:val="24"/>
        </w:rPr>
        <w:t xml:space="preserve"> Организации: структуры, процессы, результаты / Пер. с англ. СПб: Питер, 2001. – 512 с.</w:t>
      </w:r>
    </w:p>
    <w:p w:rsidR="008C22CC" w:rsidRPr="00DC6503" w:rsidRDefault="008C22CC" w:rsidP="00707B22">
      <w:pPr>
        <w:spacing w:after="0" w:line="240" w:lineRule="auto"/>
        <w:ind w:firstLine="709"/>
        <w:rPr>
          <w:rFonts w:ascii="Times New Roman" w:hAnsi="Times New Roman"/>
          <w:sz w:val="24"/>
          <w:szCs w:val="24"/>
        </w:rPr>
      </w:pPr>
    </w:p>
    <w:p w:rsidR="008C22CC" w:rsidRPr="008F23F6" w:rsidRDefault="008C22CC" w:rsidP="008F22A0">
      <w:pPr>
        <w:spacing w:after="0" w:line="276" w:lineRule="auto"/>
        <w:jc w:val="center"/>
        <w:rPr>
          <w:rFonts w:ascii="Times New Roman" w:hAnsi="Times New Roman"/>
          <w:i/>
          <w:sz w:val="24"/>
          <w:szCs w:val="24"/>
        </w:rPr>
      </w:pPr>
      <w:r w:rsidRPr="008F23F6">
        <w:rPr>
          <w:rFonts w:ascii="Times New Roman" w:hAnsi="Times New Roman"/>
          <w:i/>
          <w:sz w:val="24"/>
          <w:szCs w:val="24"/>
        </w:rPr>
        <w:t xml:space="preserve">Вопросы для самоподготовки к </w:t>
      </w:r>
      <w:r w:rsidR="00AC4B22" w:rsidRPr="008F23F6">
        <w:rPr>
          <w:rFonts w:ascii="Times New Roman" w:hAnsi="Times New Roman"/>
          <w:i/>
          <w:sz w:val="24"/>
          <w:szCs w:val="24"/>
        </w:rPr>
        <w:t xml:space="preserve">государственному </w:t>
      </w:r>
      <w:r w:rsidRPr="008F23F6">
        <w:rPr>
          <w:rFonts w:ascii="Times New Roman" w:hAnsi="Times New Roman"/>
          <w:i/>
          <w:sz w:val="24"/>
          <w:szCs w:val="24"/>
        </w:rPr>
        <w:t>экзамену</w:t>
      </w:r>
    </w:p>
    <w:p w:rsidR="008F22A0" w:rsidRPr="00DC6503" w:rsidRDefault="008F22A0" w:rsidP="008F22A0">
      <w:pPr>
        <w:spacing w:after="0" w:line="120" w:lineRule="auto"/>
        <w:jc w:val="center"/>
        <w:rPr>
          <w:rFonts w:ascii="Times New Roman" w:hAnsi="Times New Roman"/>
          <w:sz w:val="24"/>
          <w:szCs w:val="24"/>
        </w:rPr>
      </w:pPr>
    </w:p>
    <w:p w:rsidR="000E066D" w:rsidRPr="000E066D" w:rsidRDefault="000E066D" w:rsidP="00472D8E">
      <w:pPr>
        <w:numPr>
          <w:ilvl w:val="0"/>
          <w:numId w:val="17"/>
        </w:numPr>
        <w:tabs>
          <w:tab w:val="clear" w:pos="720"/>
          <w:tab w:val="num" w:pos="0"/>
          <w:tab w:val="left" w:pos="993"/>
        </w:tabs>
        <w:spacing w:after="0"/>
        <w:ind w:left="0" w:firstLine="709"/>
        <w:jc w:val="both"/>
        <w:rPr>
          <w:rFonts w:ascii="Times New Roman" w:hAnsi="Times New Roman"/>
          <w:sz w:val="24"/>
          <w:szCs w:val="24"/>
        </w:rPr>
      </w:pPr>
      <w:r w:rsidRPr="000E066D">
        <w:rPr>
          <w:rFonts w:ascii="Times New Roman" w:hAnsi="Times New Roman"/>
          <w:sz w:val="24"/>
          <w:szCs w:val="24"/>
        </w:rPr>
        <w:t>Организация: понятие, основные законы, виды.</w:t>
      </w:r>
    </w:p>
    <w:p w:rsidR="00250DF3" w:rsidRPr="00250DF3" w:rsidRDefault="000E066D" w:rsidP="00472D8E">
      <w:pPr>
        <w:numPr>
          <w:ilvl w:val="0"/>
          <w:numId w:val="17"/>
        </w:numPr>
        <w:tabs>
          <w:tab w:val="clear" w:pos="720"/>
          <w:tab w:val="num" w:pos="0"/>
          <w:tab w:val="left" w:pos="993"/>
        </w:tabs>
        <w:spacing w:after="0" w:line="240" w:lineRule="auto"/>
        <w:ind w:left="0" w:firstLine="709"/>
        <w:jc w:val="both"/>
        <w:rPr>
          <w:rFonts w:ascii="Times New Roman" w:hAnsi="Times New Roman"/>
          <w:sz w:val="24"/>
          <w:szCs w:val="24"/>
        </w:rPr>
      </w:pPr>
      <w:r w:rsidRPr="00250DF3">
        <w:rPr>
          <w:rFonts w:ascii="Times New Roman" w:hAnsi="Times New Roman"/>
          <w:sz w:val="24"/>
          <w:szCs w:val="24"/>
        </w:rPr>
        <w:t>Организация как система. Внутренняя и внешняя среда.</w:t>
      </w:r>
      <w:r w:rsidR="00250DF3" w:rsidRPr="00250DF3">
        <w:rPr>
          <w:rFonts w:ascii="Times New Roman" w:hAnsi="Times New Roman"/>
          <w:sz w:val="24"/>
          <w:szCs w:val="24"/>
        </w:rPr>
        <w:t xml:space="preserve"> Характеристика организации как системы: разделен</w:t>
      </w:r>
      <w:r w:rsidR="00250DF3">
        <w:rPr>
          <w:rFonts w:ascii="Times New Roman" w:hAnsi="Times New Roman"/>
          <w:sz w:val="24"/>
          <w:szCs w:val="24"/>
        </w:rPr>
        <w:t xml:space="preserve">ие труда и специализация, связи </w:t>
      </w:r>
      <w:r w:rsidR="00250DF3" w:rsidRPr="00250DF3">
        <w:rPr>
          <w:rFonts w:ascii="Times New Roman" w:hAnsi="Times New Roman"/>
          <w:sz w:val="24"/>
          <w:szCs w:val="24"/>
        </w:rPr>
        <w:t>и механизмы координации, степень централизации, организационные границы.</w:t>
      </w:r>
    </w:p>
    <w:p w:rsidR="000E066D" w:rsidRPr="000E066D" w:rsidRDefault="000E066D" w:rsidP="00472D8E">
      <w:pPr>
        <w:numPr>
          <w:ilvl w:val="0"/>
          <w:numId w:val="17"/>
        </w:numPr>
        <w:tabs>
          <w:tab w:val="clear" w:pos="720"/>
          <w:tab w:val="num" w:pos="0"/>
          <w:tab w:val="left" w:pos="993"/>
        </w:tabs>
        <w:spacing w:after="0" w:line="240" w:lineRule="auto"/>
        <w:ind w:left="0" w:firstLine="709"/>
        <w:jc w:val="both"/>
        <w:rPr>
          <w:rFonts w:ascii="Times New Roman" w:hAnsi="Times New Roman"/>
          <w:sz w:val="24"/>
          <w:szCs w:val="24"/>
        </w:rPr>
      </w:pPr>
      <w:r w:rsidRPr="000E066D">
        <w:rPr>
          <w:rFonts w:ascii="Times New Roman" w:hAnsi="Times New Roman"/>
          <w:sz w:val="24"/>
          <w:szCs w:val="24"/>
        </w:rPr>
        <w:t xml:space="preserve">Жизненный цикл организации: понятие, концепции А. Адизеса и Л. Грейнера, </w:t>
      </w:r>
      <w:r w:rsidR="002C1E6A">
        <w:rPr>
          <w:rFonts w:ascii="Times New Roman" w:hAnsi="Times New Roman"/>
          <w:sz w:val="24"/>
          <w:szCs w:val="24"/>
        </w:rPr>
        <w:t xml:space="preserve">   </w:t>
      </w:r>
      <w:r w:rsidRPr="000E066D">
        <w:rPr>
          <w:rFonts w:ascii="Times New Roman" w:hAnsi="Times New Roman"/>
          <w:sz w:val="24"/>
          <w:szCs w:val="24"/>
        </w:rPr>
        <w:t>их содержание, сравнительная характеристика стадий развития современных компаний.</w:t>
      </w:r>
    </w:p>
    <w:p w:rsidR="000E066D" w:rsidRPr="000E066D" w:rsidRDefault="000E066D" w:rsidP="00472D8E">
      <w:pPr>
        <w:numPr>
          <w:ilvl w:val="0"/>
          <w:numId w:val="17"/>
        </w:numPr>
        <w:tabs>
          <w:tab w:val="clear" w:pos="720"/>
          <w:tab w:val="num"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Иерархические </w:t>
      </w:r>
      <w:r w:rsidRPr="000E066D">
        <w:rPr>
          <w:rFonts w:ascii="Times New Roman" w:hAnsi="Times New Roman"/>
          <w:sz w:val="24"/>
          <w:szCs w:val="24"/>
        </w:rPr>
        <w:t>(административные, бюрократические, рациональные) организационные структуры управления: виды, конфигурации, преимущества и недостатки.</w:t>
      </w:r>
    </w:p>
    <w:p w:rsidR="000E066D" w:rsidRPr="000E066D" w:rsidRDefault="000E066D" w:rsidP="00472D8E">
      <w:pPr>
        <w:numPr>
          <w:ilvl w:val="0"/>
          <w:numId w:val="17"/>
        </w:numPr>
        <w:tabs>
          <w:tab w:val="clear" w:pos="720"/>
          <w:tab w:val="num" w:pos="0"/>
          <w:tab w:val="left" w:pos="993"/>
        </w:tabs>
        <w:spacing w:after="0" w:line="240" w:lineRule="auto"/>
        <w:ind w:left="0" w:firstLine="709"/>
        <w:jc w:val="both"/>
        <w:rPr>
          <w:rFonts w:ascii="Times New Roman" w:hAnsi="Times New Roman"/>
          <w:sz w:val="24"/>
          <w:szCs w:val="24"/>
        </w:rPr>
      </w:pPr>
      <w:r w:rsidRPr="000E066D">
        <w:rPr>
          <w:rFonts w:ascii="Times New Roman" w:hAnsi="Times New Roman"/>
          <w:sz w:val="24"/>
          <w:szCs w:val="24"/>
        </w:rPr>
        <w:lastRenderedPageBreak/>
        <w:t>Дивизиональные организационные структуры управления: виды, конфигурации, преимущества и недостатки.</w:t>
      </w:r>
    </w:p>
    <w:p w:rsidR="000E066D" w:rsidRPr="000E066D" w:rsidRDefault="000E066D" w:rsidP="00472D8E">
      <w:pPr>
        <w:numPr>
          <w:ilvl w:val="0"/>
          <w:numId w:val="17"/>
        </w:numPr>
        <w:tabs>
          <w:tab w:val="clear" w:pos="720"/>
          <w:tab w:val="num" w:pos="0"/>
          <w:tab w:val="left" w:pos="993"/>
        </w:tabs>
        <w:spacing w:after="0" w:line="240" w:lineRule="auto"/>
        <w:ind w:left="0" w:firstLine="709"/>
        <w:jc w:val="both"/>
        <w:rPr>
          <w:rFonts w:ascii="Times New Roman" w:hAnsi="Times New Roman"/>
          <w:sz w:val="24"/>
          <w:szCs w:val="24"/>
        </w:rPr>
      </w:pPr>
      <w:r w:rsidRPr="000E066D">
        <w:rPr>
          <w:rFonts w:ascii="Times New Roman" w:hAnsi="Times New Roman"/>
          <w:sz w:val="24"/>
          <w:szCs w:val="24"/>
        </w:rPr>
        <w:t>Адаптивные организационные структуры управления: виды, конфигурации, преимущества и недостатки.</w:t>
      </w:r>
    </w:p>
    <w:p w:rsidR="000E066D" w:rsidRDefault="000E066D" w:rsidP="00AC4B22">
      <w:pPr>
        <w:tabs>
          <w:tab w:val="left" w:pos="993"/>
        </w:tabs>
        <w:spacing w:after="0"/>
        <w:ind w:firstLine="709"/>
        <w:jc w:val="both"/>
        <w:rPr>
          <w:rFonts w:ascii="Times New Roman" w:hAnsi="Times New Roman"/>
          <w:sz w:val="24"/>
          <w:szCs w:val="24"/>
        </w:rPr>
      </w:pPr>
    </w:p>
    <w:p w:rsidR="00B55045" w:rsidRDefault="00B55045" w:rsidP="00162A2A">
      <w:pPr>
        <w:spacing w:after="0" w:line="276" w:lineRule="auto"/>
        <w:jc w:val="center"/>
        <w:rPr>
          <w:rFonts w:ascii="Times New Roman" w:hAnsi="Times New Roman"/>
          <w:b/>
          <w:sz w:val="24"/>
          <w:szCs w:val="24"/>
          <w:u w:val="single"/>
        </w:rPr>
      </w:pPr>
    </w:p>
    <w:p w:rsidR="008C22CC" w:rsidRPr="008F23F6" w:rsidRDefault="008C22CC" w:rsidP="00162A2A">
      <w:pPr>
        <w:spacing w:after="0" w:line="276" w:lineRule="auto"/>
        <w:jc w:val="center"/>
        <w:rPr>
          <w:rFonts w:ascii="Times New Roman" w:hAnsi="Times New Roman"/>
          <w:b/>
          <w:sz w:val="24"/>
          <w:szCs w:val="24"/>
          <w:u w:val="single"/>
        </w:rPr>
      </w:pPr>
      <w:r w:rsidRPr="008F23F6">
        <w:rPr>
          <w:rFonts w:ascii="Times New Roman" w:hAnsi="Times New Roman"/>
          <w:b/>
          <w:sz w:val="24"/>
          <w:szCs w:val="24"/>
          <w:u w:val="single"/>
        </w:rPr>
        <w:t>Маркетинг</w:t>
      </w:r>
    </w:p>
    <w:p w:rsidR="008F22A0" w:rsidRPr="00DC6503" w:rsidRDefault="008F22A0" w:rsidP="008F22A0">
      <w:pPr>
        <w:spacing w:after="0" w:line="120" w:lineRule="auto"/>
        <w:ind w:firstLine="709"/>
        <w:rPr>
          <w:rFonts w:ascii="Times New Roman" w:hAnsi="Times New Roman"/>
          <w:sz w:val="24"/>
          <w:szCs w:val="24"/>
        </w:rPr>
      </w:pPr>
    </w:p>
    <w:p w:rsidR="008C22CC" w:rsidRPr="008F23F6" w:rsidRDefault="008C22CC" w:rsidP="008F22A0">
      <w:pPr>
        <w:spacing w:after="0"/>
        <w:ind w:firstLine="709"/>
        <w:jc w:val="both"/>
        <w:rPr>
          <w:rFonts w:ascii="Times New Roman" w:hAnsi="Times New Roman"/>
          <w:sz w:val="24"/>
          <w:szCs w:val="24"/>
        </w:rPr>
      </w:pPr>
      <w:r w:rsidRPr="008F23F6">
        <w:rPr>
          <w:rFonts w:ascii="Times New Roman" w:hAnsi="Times New Roman"/>
          <w:sz w:val="24"/>
          <w:szCs w:val="24"/>
        </w:rPr>
        <w:t xml:space="preserve">В процессе подготовки к </w:t>
      </w:r>
      <w:r w:rsidR="0079508C" w:rsidRPr="008F23F6">
        <w:rPr>
          <w:rFonts w:ascii="Times New Roman" w:hAnsi="Times New Roman"/>
          <w:sz w:val="24"/>
          <w:szCs w:val="24"/>
        </w:rPr>
        <w:t>государственному</w:t>
      </w:r>
      <w:r w:rsidRPr="008F23F6">
        <w:rPr>
          <w:rFonts w:ascii="Times New Roman" w:hAnsi="Times New Roman"/>
          <w:sz w:val="24"/>
          <w:szCs w:val="24"/>
        </w:rPr>
        <w:t xml:space="preserve"> экзамену должны быть сформированы следующие компетенции</w:t>
      </w:r>
      <w:r w:rsidR="00851E41">
        <w:rPr>
          <w:rFonts w:ascii="Times New Roman" w:hAnsi="Times New Roman"/>
          <w:sz w:val="24"/>
          <w:szCs w:val="24"/>
        </w:rPr>
        <w:t xml:space="preserve">: ПК-9, </w:t>
      </w:r>
      <w:r w:rsidR="008F23F6">
        <w:rPr>
          <w:rFonts w:ascii="Times New Roman" w:hAnsi="Times New Roman"/>
          <w:sz w:val="24"/>
          <w:szCs w:val="24"/>
        </w:rPr>
        <w:t xml:space="preserve">ПК-17 и </w:t>
      </w:r>
      <w:r w:rsidR="008F22A0" w:rsidRPr="008F23F6">
        <w:rPr>
          <w:rFonts w:ascii="Times New Roman" w:hAnsi="Times New Roman"/>
          <w:sz w:val="24"/>
          <w:szCs w:val="24"/>
        </w:rPr>
        <w:t>ПК-18</w:t>
      </w:r>
      <w:r w:rsidRPr="008F23F6">
        <w:rPr>
          <w:rFonts w:ascii="Times New Roman" w:hAnsi="Times New Roman"/>
          <w:sz w:val="24"/>
          <w:szCs w:val="24"/>
        </w:rPr>
        <w:t>.</w:t>
      </w:r>
    </w:p>
    <w:p w:rsidR="008C22CC" w:rsidRPr="00DC6503" w:rsidRDefault="008C22CC" w:rsidP="00162A2A">
      <w:pPr>
        <w:spacing w:after="0" w:line="276" w:lineRule="auto"/>
        <w:jc w:val="center"/>
        <w:rPr>
          <w:rFonts w:ascii="Times New Roman" w:hAnsi="Times New Roman"/>
          <w:sz w:val="24"/>
          <w:szCs w:val="24"/>
        </w:rPr>
      </w:pPr>
    </w:p>
    <w:p w:rsidR="008C22CC" w:rsidRPr="008F23F6" w:rsidRDefault="008C22CC" w:rsidP="00162A2A">
      <w:pPr>
        <w:spacing w:after="0" w:line="276" w:lineRule="auto"/>
        <w:jc w:val="center"/>
        <w:rPr>
          <w:rFonts w:ascii="Times New Roman" w:hAnsi="Times New Roman"/>
          <w:i/>
          <w:sz w:val="24"/>
          <w:szCs w:val="24"/>
        </w:rPr>
      </w:pPr>
      <w:r w:rsidRPr="008F23F6">
        <w:rPr>
          <w:rFonts w:ascii="Times New Roman" w:hAnsi="Times New Roman"/>
          <w:i/>
          <w:sz w:val="24"/>
          <w:szCs w:val="24"/>
        </w:rPr>
        <w:t>Содержание дисциплины</w:t>
      </w:r>
    </w:p>
    <w:p w:rsidR="008F22A0" w:rsidRPr="00DC6503" w:rsidRDefault="008F22A0" w:rsidP="008F22A0">
      <w:pPr>
        <w:spacing w:after="0" w:line="120" w:lineRule="auto"/>
        <w:ind w:firstLine="709"/>
        <w:jc w:val="both"/>
        <w:rPr>
          <w:rFonts w:ascii="Times New Roman" w:hAnsi="Times New Roman"/>
          <w:sz w:val="24"/>
          <w:szCs w:val="24"/>
        </w:rPr>
      </w:pPr>
    </w:p>
    <w:p w:rsidR="008F23F6" w:rsidRPr="00AA549D" w:rsidRDefault="008F23F6" w:rsidP="008F23F6">
      <w:pPr>
        <w:spacing w:after="0" w:line="240" w:lineRule="auto"/>
        <w:ind w:firstLine="709"/>
        <w:jc w:val="both"/>
        <w:rPr>
          <w:rFonts w:ascii="Times New Roman" w:hAnsi="Times New Roman"/>
          <w:sz w:val="24"/>
          <w:szCs w:val="24"/>
        </w:rPr>
      </w:pPr>
      <w:r w:rsidRPr="00AA549D">
        <w:rPr>
          <w:rFonts w:ascii="Times New Roman" w:hAnsi="Times New Roman"/>
          <w:sz w:val="24"/>
          <w:szCs w:val="24"/>
        </w:rPr>
        <w:t xml:space="preserve">Социально-экономическая сущность маркетинга.  Базовые понятия маркетинга: нужды, потребности, спрос, обмен, сделка, рынок. Концепции управления маркетингом.   Состав комплекса маркетинга «4Р»,  расширенный комплекс маркетинга «7Р». Цели </w:t>
      </w:r>
      <w:r w:rsidR="00366CA9">
        <w:rPr>
          <w:rFonts w:ascii="Times New Roman" w:hAnsi="Times New Roman"/>
          <w:sz w:val="24"/>
          <w:szCs w:val="24"/>
        </w:rPr>
        <w:t xml:space="preserve">         </w:t>
      </w:r>
      <w:r w:rsidRPr="00AA549D">
        <w:rPr>
          <w:rFonts w:ascii="Times New Roman" w:hAnsi="Times New Roman"/>
          <w:sz w:val="24"/>
          <w:szCs w:val="24"/>
        </w:rPr>
        <w:t>и задачи маркетинговой деятельности. Субъект и объект маркетинга. Принципы маркетинга. Функции маркетинга. Характерные черты и основные направления развития маркетинга в России.</w:t>
      </w:r>
    </w:p>
    <w:p w:rsidR="008F23F6" w:rsidRPr="00AA549D" w:rsidRDefault="008F23F6" w:rsidP="008F23F6">
      <w:pPr>
        <w:spacing w:after="0" w:line="240" w:lineRule="auto"/>
        <w:ind w:firstLine="709"/>
        <w:jc w:val="both"/>
        <w:rPr>
          <w:rFonts w:ascii="Times New Roman" w:hAnsi="Times New Roman"/>
          <w:sz w:val="24"/>
          <w:szCs w:val="24"/>
        </w:rPr>
      </w:pPr>
      <w:r w:rsidRPr="00AA549D">
        <w:rPr>
          <w:rFonts w:ascii="Times New Roman" w:hAnsi="Times New Roman"/>
          <w:sz w:val="24"/>
          <w:szCs w:val="24"/>
        </w:rPr>
        <w:t>Понятие  маркетинговой среды.  Осн</w:t>
      </w:r>
      <w:r>
        <w:rPr>
          <w:rFonts w:ascii="Times New Roman" w:hAnsi="Times New Roman"/>
          <w:sz w:val="24"/>
          <w:szCs w:val="24"/>
        </w:rPr>
        <w:t>овные элементы микро-  и макро</w:t>
      </w:r>
      <w:r w:rsidRPr="00AA549D">
        <w:rPr>
          <w:rFonts w:ascii="Times New Roman" w:hAnsi="Times New Roman"/>
          <w:sz w:val="24"/>
          <w:szCs w:val="24"/>
        </w:rPr>
        <w:t xml:space="preserve">окружения фирмы.   Анализ  маркетинговой среды при помощи  SWOT- и STEP-анализа. </w:t>
      </w:r>
    </w:p>
    <w:p w:rsidR="008F23F6" w:rsidRPr="00AA549D" w:rsidRDefault="008F23F6" w:rsidP="008F23F6">
      <w:pPr>
        <w:spacing w:after="0" w:line="240" w:lineRule="auto"/>
        <w:ind w:firstLine="709"/>
        <w:jc w:val="both"/>
        <w:rPr>
          <w:rFonts w:ascii="Times New Roman" w:hAnsi="Times New Roman"/>
          <w:sz w:val="24"/>
          <w:szCs w:val="24"/>
        </w:rPr>
      </w:pPr>
      <w:r w:rsidRPr="00AA549D">
        <w:rPr>
          <w:rFonts w:ascii="Times New Roman" w:hAnsi="Times New Roman"/>
          <w:sz w:val="24"/>
          <w:szCs w:val="24"/>
        </w:rPr>
        <w:t xml:space="preserve">Организация службы маркетинга на фирме. Традиционные  и современные оргструктуры </w:t>
      </w:r>
      <w:r>
        <w:rPr>
          <w:rFonts w:ascii="Times New Roman" w:hAnsi="Times New Roman"/>
          <w:sz w:val="24"/>
          <w:szCs w:val="24"/>
        </w:rPr>
        <w:t xml:space="preserve">управления службой маркетинга. </w:t>
      </w:r>
      <w:r w:rsidRPr="00AA549D">
        <w:rPr>
          <w:rFonts w:ascii="Times New Roman" w:hAnsi="Times New Roman"/>
          <w:sz w:val="24"/>
          <w:szCs w:val="24"/>
        </w:rPr>
        <w:t xml:space="preserve">Основные задачи и функции подразделений службы маркетинга. Задачи, права, обязанности и ответственность директора по маркетингу. </w:t>
      </w:r>
    </w:p>
    <w:p w:rsidR="008F23F6" w:rsidRPr="00AA549D" w:rsidRDefault="008F23F6" w:rsidP="008F23F6">
      <w:pPr>
        <w:spacing w:after="0" w:line="240" w:lineRule="auto"/>
        <w:ind w:firstLine="709"/>
        <w:jc w:val="both"/>
        <w:rPr>
          <w:rFonts w:ascii="Times New Roman" w:hAnsi="Times New Roman"/>
          <w:sz w:val="24"/>
          <w:szCs w:val="24"/>
        </w:rPr>
      </w:pPr>
      <w:r w:rsidRPr="00AA549D">
        <w:rPr>
          <w:rFonts w:ascii="Times New Roman" w:hAnsi="Times New Roman"/>
          <w:sz w:val="24"/>
          <w:szCs w:val="24"/>
        </w:rPr>
        <w:t>Основные направления исследований в маркетинге. Методы, правила и процедуры маркетинговых исследований.  Конкурентоспособность товара и фирмы. Методы расчета показателей конкурентоспособности.</w:t>
      </w:r>
    </w:p>
    <w:p w:rsidR="008F23F6" w:rsidRPr="00AA549D" w:rsidRDefault="008F23F6" w:rsidP="008F23F6">
      <w:pPr>
        <w:spacing w:after="0" w:line="240" w:lineRule="auto"/>
        <w:ind w:firstLine="709"/>
        <w:jc w:val="both"/>
        <w:rPr>
          <w:rFonts w:ascii="Times New Roman" w:hAnsi="Times New Roman"/>
          <w:sz w:val="24"/>
          <w:szCs w:val="24"/>
        </w:rPr>
      </w:pPr>
      <w:r w:rsidRPr="00AA549D">
        <w:rPr>
          <w:rFonts w:ascii="Times New Roman" w:hAnsi="Times New Roman"/>
          <w:sz w:val="24"/>
          <w:szCs w:val="24"/>
        </w:rPr>
        <w:t>Понятия сегментир</w:t>
      </w:r>
      <w:r>
        <w:rPr>
          <w:rFonts w:ascii="Times New Roman" w:hAnsi="Times New Roman"/>
          <w:sz w:val="24"/>
          <w:szCs w:val="24"/>
        </w:rPr>
        <w:t xml:space="preserve">ования рынка и сегмента рынка. </w:t>
      </w:r>
      <w:r w:rsidRPr="00AA549D">
        <w:rPr>
          <w:rFonts w:ascii="Times New Roman" w:hAnsi="Times New Roman"/>
          <w:sz w:val="24"/>
          <w:szCs w:val="24"/>
        </w:rPr>
        <w:t>Стратегии охвата рынка.  Позиционирование товаров на рынке. Критерии позиционирования. Выбор наиболее перспективных конкурентных преимуществ.</w:t>
      </w:r>
    </w:p>
    <w:p w:rsidR="008F23F6" w:rsidRPr="00AA549D" w:rsidRDefault="008F23F6" w:rsidP="008F23F6">
      <w:pPr>
        <w:spacing w:after="0" w:line="240" w:lineRule="auto"/>
        <w:ind w:firstLine="709"/>
        <w:jc w:val="both"/>
        <w:rPr>
          <w:rFonts w:ascii="Times New Roman" w:hAnsi="Times New Roman"/>
          <w:sz w:val="24"/>
          <w:szCs w:val="24"/>
        </w:rPr>
      </w:pPr>
      <w:r w:rsidRPr="00AA549D">
        <w:rPr>
          <w:rFonts w:ascii="Times New Roman" w:hAnsi="Times New Roman"/>
          <w:sz w:val="24"/>
          <w:szCs w:val="24"/>
        </w:rPr>
        <w:t>Сущность,  значение, виды и  источники маркетинговой информации. Методы ее получения и анализа. Система маркетинговой информации, ее с</w:t>
      </w:r>
      <w:r>
        <w:rPr>
          <w:rFonts w:ascii="Times New Roman" w:hAnsi="Times New Roman"/>
          <w:sz w:val="24"/>
          <w:szCs w:val="24"/>
        </w:rPr>
        <w:t xml:space="preserve">одержание и основные элементы. </w:t>
      </w:r>
      <w:r w:rsidRPr="00AA549D">
        <w:rPr>
          <w:rFonts w:ascii="Times New Roman" w:hAnsi="Times New Roman"/>
          <w:sz w:val="24"/>
          <w:szCs w:val="24"/>
        </w:rPr>
        <w:t>Маркетинговые исследования: цел</w:t>
      </w:r>
      <w:r>
        <w:rPr>
          <w:rFonts w:ascii="Times New Roman" w:hAnsi="Times New Roman"/>
          <w:sz w:val="24"/>
          <w:szCs w:val="24"/>
        </w:rPr>
        <w:t xml:space="preserve">и, задачи, методы  проведения. </w:t>
      </w:r>
      <w:r w:rsidRPr="00AA549D">
        <w:rPr>
          <w:rFonts w:ascii="Times New Roman" w:hAnsi="Times New Roman"/>
          <w:sz w:val="24"/>
          <w:szCs w:val="24"/>
        </w:rPr>
        <w:t>Организация маркетинговых исследований. Этапы  маркетинговых исследований. Разработка плана маркетинговых исследований.  Бенчмаркинг, его цели и задачи.</w:t>
      </w:r>
    </w:p>
    <w:p w:rsidR="008F23F6" w:rsidRPr="00AA549D" w:rsidRDefault="008F23F6" w:rsidP="008F23F6">
      <w:pPr>
        <w:spacing w:after="0" w:line="240" w:lineRule="auto"/>
        <w:ind w:firstLine="709"/>
        <w:jc w:val="both"/>
        <w:rPr>
          <w:rFonts w:ascii="Times New Roman" w:hAnsi="Times New Roman"/>
          <w:sz w:val="24"/>
          <w:szCs w:val="24"/>
        </w:rPr>
      </w:pPr>
      <w:r w:rsidRPr="00AA549D">
        <w:rPr>
          <w:rFonts w:ascii="Times New Roman" w:hAnsi="Times New Roman"/>
          <w:sz w:val="24"/>
          <w:szCs w:val="24"/>
        </w:rPr>
        <w:t>Поведение потребителей, п</w:t>
      </w:r>
      <w:r>
        <w:rPr>
          <w:rFonts w:ascii="Times New Roman" w:hAnsi="Times New Roman"/>
          <w:sz w:val="24"/>
          <w:szCs w:val="24"/>
        </w:rPr>
        <w:t xml:space="preserve">ринципы и методы его изучения. </w:t>
      </w:r>
      <w:r w:rsidRPr="00AA549D">
        <w:rPr>
          <w:rFonts w:ascii="Times New Roman" w:hAnsi="Times New Roman"/>
          <w:sz w:val="24"/>
          <w:szCs w:val="24"/>
        </w:rPr>
        <w:t>Основные характеристики покупателей. Система личных потребностей потребителей. Методы изме</w:t>
      </w:r>
      <w:r>
        <w:rPr>
          <w:rFonts w:ascii="Times New Roman" w:hAnsi="Times New Roman"/>
          <w:sz w:val="24"/>
          <w:szCs w:val="24"/>
        </w:rPr>
        <w:t xml:space="preserve">рения и оценки потребностей. Потребитель и комплекс «4С». </w:t>
      </w:r>
      <w:r w:rsidRPr="00AA549D">
        <w:rPr>
          <w:rFonts w:ascii="Times New Roman" w:hAnsi="Times New Roman"/>
          <w:sz w:val="24"/>
          <w:szCs w:val="24"/>
        </w:rPr>
        <w:t>Формы воздействия на принятие решения о покупке.  Права потребителей и их защита в современном обществе.  Законодательство о защите прав потребителя.</w:t>
      </w:r>
    </w:p>
    <w:p w:rsidR="008F23F6" w:rsidRPr="00AA549D" w:rsidRDefault="008F23F6" w:rsidP="008F23F6">
      <w:pPr>
        <w:spacing w:after="0" w:line="240" w:lineRule="auto"/>
        <w:ind w:firstLine="709"/>
        <w:jc w:val="both"/>
        <w:rPr>
          <w:rFonts w:ascii="Times New Roman" w:hAnsi="Times New Roman"/>
          <w:sz w:val="24"/>
          <w:szCs w:val="24"/>
        </w:rPr>
      </w:pPr>
      <w:r w:rsidRPr="00AA549D">
        <w:rPr>
          <w:rFonts w:ascii="Times New Roman" w:hAnsi="Times New Roman"/>
          <w:sz w:val="24"/>
          <w:szCs w:val="24"/>
        </w:rPr>
        <w:t>Понятие товара в маркетинге. Классификация товаро</w:t>
      </w:r>
      <w:r w:rsidR="00366CA9">
        <w:rPr>
          <w:rFonts w:ascii="Times New Roman" w:hAnsi="Times New Roman"/>
          <w:sz w:val="24"/>
          <w:szCs w:val="24"/>
        </w:rPr>
        <w:t xml:space="preserve">в. Услуги – особый вид товара. </w:t>
      </w:r>
      <w:r w:rsidRPr="00AA549D">
        <w:rPr>
          <w:rFonts w:ascii="Times New Roman" w:hAnsi="Times New Roman"/>
          <w:sz w:val="24"/>
          <w:szCs w:val="24"/>
        </w:rPr>
        <w:t>Содержание и основные</w:t>
      </w:r>
      <w:r>
        <w:rPr>
          <w:rFonts w:ascii="Times New Roman" w:hAnsi="Times New Roman"/>
          <w:sz w:val="24"/>
          <w:szCs w:val="24"/>
        </w:rPr>
        <w:t xml:space="preserve"> направления товарной политики </w:t>
      </w:r>
      <w:r w:rsidRPr="00AA549D">
        <w:rPr>
          <w:rFonts w:ascii="Times New Roman" w:hAnsi="Times New Roman"/>
          <w:sz w:val="24"/>
          <w:szCs w:val="24"/>
        </w:rPr>
        <w:t xml:space="preserve">организации. Формирование товарного ассортимента и управление им. Товарная линия и товарная номенклатура.   Понятие нового товара в маркетинге. Разработка нового товара, </w:t>
      </w:r>
      <w:r>
        <w:rPr>
          <w:rFonts w:ascii="Times New Roman" w:hAnsi="Times New Roman"/>
          <w:sz w:val="24"/>
          <w:szCs w:val="24"/>
        </w:rPr>
        <w:t xml:space="preserve">основные этапы его создания. </w:t>
      </w:r>
      <w:r w:rsidRPr="00AA549D">
        <w:rPr>
          <w:rFonts w:ascii="Times New Roman" w:hAnsi="Times New Roman"/>
          <w:sz w:val="24"/>
          <w:szCs w:val="24"/>
        </w:rPr>
        <w:t>Жизненный цикл товара (ЖЦТ). Стратегии маркетинга на раз</w:t>
      </w:r>
      <w:r>
        <w:rPr>
          <w:rFonts w:ascii="Times New Roman" w:hAnsi="Times New Roman"/>
          <w:sz w:val="24"/>
          <w:szCs w:val="24"/>
        </w:rPr>
        <w:t xml:space="preserve">ных стадиях ЖЦТ. Матрица БКГ. Качество </w:t>
      </w:r>
      <w:r w:rsidRPr="00AA549D">
        <w:rPr>
          <w:rFonts w:ascii="Times New Roman" w:hAnsi="Times New Roman"/>
          <w:sz w:val="24"/>
          <w:szCs w:val="24"/>
        </w:rPr>
        <w:t xml:space="preserve">и </w:t>
      </w:r>
      <w:r>
        <w:rPr>
          <w:rFonts w:ascii="Times New Roman" w:hAnsi="Times New Roman"/>
          <w:sz w:val="24"/>
          <w:szCs w:val="24"/>
        </w:rPr>
        <w:t xml:space="preserve">конкурентоспособность товаров. </w:t>
      </w:r>
      <w:r w:rsidRPr="00AA549D">
        <w:rPr>
          <w:rFonts w:ascii="Times New Roman" w:hAnsi="Times New Roman"/>
          <w:sz w:val="24"/>
          <w:szCs w:val="24"/>
        </w:rPr>
        <w:t xml:space="preserve">Оценка качества и </w:t>
      </w:r>
      <w:r>
        <w:rPr>
          <w:rFonts w:ascii="Times New Roman" w:hAnsi="Times New Roman"/>
          <w:sz w:val="24"/>
          <w:szCs w:val="24"/>
        </w:rPr>
        <w:t xml:space="preserve">конкурентоспособности товаров. </w:t>
      </w:r>
      <w:r w:rsidRPr="00AA549D">
        <w:rPr>
          <w:rFonts w:ascii="Times New Roman" w:hAnsi="Times New Roman"/>
          <w:sz w:val="24"/>
          <w:szCs w:val="24"/>
        </w:rPr>
        <w:t xml:space="preserve">Стандартизация и сертификация в системе обеспечения качества и конкурентоспособности. </w:t>
      </w:r>
    </w:p>
    <w:p w:rsidR="008F23F6" w:rsidRPr="00AA549D" w:rsidRDefault="008F23F6" w:rsidP="008F23F6">
      <w:pPr>
        <w:spacing w:after="0" w:line="240" w:lineRule="auto"/>
        <w:ind w:firstLine="709"/>
        <w:jc w:val="both"/>
        <w:rPr>
          <w:rFonts w:ascii="Times New Roman" w:hAnsi="Times New Roman"/>
          <w:sz w:val="24"/>
          <w:szCs w:val="24"/>
        </w:rPr>
      </w:pPr>
      <w:r w:rsidRPr="00AA549D">
        <w:rPr>
          <w:rFonts w:ascii="Times New Roman" w:hAnsi="Times New Roman"/>
          <w:sz w:val="24"/>
          <w:szCs w:val="24"/>
        </w:rPr>
        <w:t xml:space="preserve">  Понятия торговая марка, марочное название, марочный знак, товарный знак, знак обслуживания, авторское право, бренд.  Законодательство РФ о товарных знаках и знаках обслуживания. Фирменный стиль товара, основные элементы фирменного стиля.  </w:t>
      </w:r>
      <w:r w:rsidRPr="00AA549D">
        <w:rPr>
          <w:rFonts w:ascii="Times New Roman" w:hAnsi="Times New Roman"/>
          <w:sz w:val="24"/>
          <w:szCs w:val="24"/>
        </w:rPr>
        <w:lastRenderedPageBreak/>
        <w:t>Ма</w:t>
      </w:r>
      <w:r>
        <w:rPr>
          <w:rFonts w:ascii="Times New Roman" w:hAnsi="Times New Roman"/>
          <w:sz w:val="24"/>
          <w:szCs w:val="24"/>
        </w:rPr>
        <w:t xml:space="preserve">рочная политика организации. </w:t>
      </w:r>
      <w:r w:rsidRPr="00AA549D">
        <w:rPr>
          <w:rFonts w:ascii="Times New Roman" w:hAnsi="Times New Roman"/>
          <w:sz w:val="24"/>
          <w:szCs w:val="24"/>
        </w:rPr>
        <w:t xml:space="preserve">Упаковка: понятие, назначение. Виды  и функции упаковки. Маркировка товаров: этикетки и ярлыки.         </w:t>
      </w:r>
    </w:p>
    <w:p w:rsidR="008F23F6" w:rsidRPr="00AA549D" w:rsidRDefault="008F23F6" w:rsidP="008F23F6">
      <w:pPr>
        <w:spacing w:after="0" w:line="240" w:lineRule="auto"/>
        <w:ind w:firstLine="709"/>
        <w:jc w:val="both"/>
        <w:rPr>
          <w:rFonts w:ascii="Times New Roman" w:hAnsi="Times New Roman"/>
          <w:sz w:val="24"/>
          <w:szCs w:val="24"/>
        </w:rPr>
      </w:pPr>
      <w:r w:rsidRPr="00AA549D">
        <w:rPr>
          <w:rFonts w:ascii="Times New Roman" w:hAnsi="Times New Roman"/>
          <w:sz w:val="24"/>
          <w:szCs w:val="24"/>
        </w:rPr>
        <w:t xml:space="preserve"> Понятие цены товара в м</w:t>
      </w:r>
      <w:r>
        <w:rPr>
          <w:rFonts w:ascii="Times New Roman" w:hAnsi="Times New Roman"/>
          <w:sz w:val="24"/>
          <w:szCs w:val="24"/>
        </w:rPr>
        <w:t xml:space="preserve">аркетинге. Классификация цен. </w:t>
      </w:r>
      <w:r w:rsidRPr="00AA549D">
        <w:rPr>
          <w:rFonts w:ascii="Times New Roman" w:hAnsi="Times New Roman"/>
          <w:sz w:val="24"/>
          <w:szCs w:val="24"/>
        </w:rPr>
        <w:t>Основные ценообра</w:t>
      </w:r>
      <w:r>
        <w:rPr>
          <w:rFonts w:ascii="Times New Roman" w:hAnsi="Times New Roman"/>
          <w:sz w:val="24"/>
          <w:szCs w:val="24"/>
        </w:rPr>
        <w:t>-</w:t>
      </w:r>
      <w:r w:rsidR="00366CA9">
        <w:rPr>
          <w:rFonts w:ascii="Times New Roman" w:hAnsi="Times New Roman"/>
          <w:sz w:val="24"/>
          <w:szCs w:val="24"/>
        </w:rPr>
        <w:t xml:space="preserve">зующие факторы. Функции цен. </w:t>
      </w:r>
      <w:r w:rsidRPr="00AA549D">
        <w:rPr>
          <w:rFonts w:ascii="Times New Roman" w:hAnsi="Times New Roman"/>
          <w:sz w:val="24"/>
          <w:szCs w:val="24"/>
        </w:rPr>
        <w:t>Госу</w:t>
      </w:r>
      <w:r>
        <w:rPr>
          <w:rFonts w:ascii="Times New Roman" w:hAnsi="Times New Roman"/>
          <w:sz w:val="24"/>
          <w:szCs w:val="24"/>
        </w:rPr>
        <w:t xml:space="preserve">дарственное регулирование цен. Ценовая эластичность спроса. </w:t>
      </w:r>
      <w:r w:rsidRPr="00AA549D">
        <w:rPr>
          <w:rFonts w:ascii="Times New Roman" w:hAnsi="Times New Roman"/>
          <w:sz w:val="24"/>
          <w:szCs w:val="24"/>
        </w:rPr>
        <w:t>Последоват</w:t>
      </w:r>
      <w:r>
        <w:rPr>
          <w:rFonts w:ascii="Times New Roman" w:hAnsi="Times New Roman"/>
          <w:sz w:val="24"/>
          <w:szCs w:val="24"/>
        </w:rPr>
        <w:t xml:space="preserve">ельность и методы расчета цен. </w:t>
      </w:r>
      <w:r w:rsidRPr="00AA549D">
        <w:rPr>
          <w:rFonts w:ascii="Times New Roman" w:hAnsi="Times New Roman"/>
          <w:sz w:val="24"/>
          <w:szCs w:val="24"/>
        </w:rPr>
        <w:t xml:space="preserve">Структура цены.  Анализ безубыточности.  Ценовая политика фирмы. Ценовые стратегии. Адаптация цен, ее виды. Скидки  и надбавки, их виды, условия применения. </w:t>
      </w:r>
    </w:p>
    <w:p w:rsidR="008F23F6" w:rsidRPr="00AA549D" w:rsidRDefault="008F23F6" w:rsidP="008F23F6">
      <w:pPr>
        <w:spacing w:after="0" w:line="240" w:lineRule="auto"/>
        <w:ind w:firstLine="709"/>
        <w:jc w:val="both"/>
        <w:rPr>
          <w:rFonts w:ascii="Times New Roman" w:hAnsi="Times New Roman"/>
          <w:sz w:val="24"/>
          <w:szCs w:val="24"/>
        </w:rPr>
      </w:pPr>
      <w:r w:rsidRPr="00AA549D">
        <w:rPr>
          <w:rFonts w:ascii="Times New Roman" w:hAnsi="Times New Roman"/>
          <w:sz w:val="24"/>
          <w:szCs w:val="24"/>
        </w:rPr>
        <w:t xml:space="preserve">Понятия товародвижения и сбыта. Каналы распределения: функции и структура. Основные характеристики каналов распределения. Стратегии распределения. </w:t>
      </w:r>
      <w:r>
        <w:rPr>
          <w:rFonts w:ascii="Times New Roman" w:hAnsi="Times New Roman"/>
          <w:sz w:val="24"/>
          <w:szCs w:val="24"/>
        </w:rPr>
        <w:t xml:space="preserve">          </w:t>
      </w:r>
      <w:r w:rsidRPr="00AA549D">
        <w:rPr>
          <w:rFonts w:ascii="Times New Roman" w:hAnsi="Times New Roman"/>
          <w:sz w:val="24"/>
          <w:szCs w:val="24"/>
        </w:rPr>
        <w:t>Выбор, построение и управление</w:t>
      </w:r>
      <w:r>
        <w:rPr>
          <w:rFonts w:ascii="Times New Roman" w:hAnsi="Times New Roman"/>
          <w:sz w:val="24"/>
          <w:szCs w:val="24"/>
        </w:rPr>
        <w:t xml:space="preserve"> каналами сбыта. Вертикальные, </w:t>
      </w:r>
      <w:r w:rsidRPr="00AA549D">
        <w:rPr>
          <w:rFonts w:ascii="Times New Roman" w:hAnsi="Times New Roman"/>
          <w:sz w:val="24"/>
          <w:szCs w:val="24"/>
        </w:rPr>
        <w:t>горизонтальные и комбинированные маркетинговые системы. Оптовая торговля и организационные формы оптовых посредников. Розничная торговля.  Логистика в марке</w:t>
      </w:r>
      <w:r w:rsidR="00614D91">
        <w:rPr>
          <w:rFonts w:ascii="Times New Roman" w:hAnsi="Times New Roman"/>
          <w:sz w:val="24"/>
          <w:szCs w:val="24"/>
        </w:rPr>
        <w:t xml:space="preserve">тинге: цель, задачи и функции. </w:t>
      </w:r>
      <w:r w:rsidRPr="00AA549D">
        <w:rPr>
          <w:rFonts w:ascii="Times New Roman" w:hAnsi="Times New Roman"/>
          <w:sz w:val="24"/>
          <w:szCs w:val="24"/>
        </w:rPr>
        <w:t>Стратегии закупок. Маркети</w:t>
      </w:r>
      <w:r>
        <w:rPr>
          <w:rFonts w:ascii="Times New Roman" w:hAnsi="Times New Roman"/>
          <w:sz w:val="24"/>
          <w:szCs w:val="24"/>
        </w:rPr>
        <w:t xml:space="preserve">нг продаж. Организация продаж. </w:t>
      </w:r>
      <w:r w:rsidRPr="00AA549D">
        <w:rPr>
          <w:rFonts w:ascii="Times New Roman" w:hAnsi="Times New Roman"/>
          <w:sz w:val="24"/>
          <w:szCs w:val="24"/>
        </w:rPr>
        <w:t xml:space="preserve">Прямой маркетинг. </w:t>
      </w:r>
    </w:p>
    <w:p w:rsidR="008F23F6" w:rsidRPr="00AA549D" w:rsidRDefault="008F23F6" w:rsidP="008F23F6">
      <w:pPr>
        <w:spacing w:after="0" w:line="240" w:lineRule="auto"/>
        <w:ind w:firstLine="709"/>
        <w:jc w:val="both"/>
        <w:rPr>
          <w:rFonts w:ascii="Times New Roman" w:hAnsi="Times New Roman"/>
          <w:sz w:val="24"/>
          <w:szCs w:val="24"/>
        </w:rPr>
      </w:pPr>
      <w:r w:rsidRPr="00AA549D">
        <w:rPr>
          <w:rFonts w:ascii="Times New Roman" w:hAnsi="Times New Roman"/>
          <w:sz w:val="24"/>
          <w:szCs w:val="24"/>
        </w:rPr>
        <w:t xml:space="preserve">Комплекс маркетинговых коммуникаций: реклама, стимулирование сбыта, </w:t>
      </w:r>
      <w:r w:rsidRPr="00AA549D">
        <w:rPr>
          <w:rFonts w:ascii="Times New Roman" w:hAnsi="Times New Roman"/>
          <w:sz w:val="24"/>
          <w:szCs w:val="24"/>
          <w:lang w:val="en-US"/>
        </w:rPr>
        <w:t>PR</w:t>
      </w:r>
      <w:r w:rsidRPr="00AA549D">
        <w:rPr>
          <w:rFonts w:ascii="Times New Roman" w:hAnsi="Times New Roman"/>
          <w:sz w:val="24"/>
          <w:szCs w:val="24"/>
        </w:rPr>
        <w:t>, личные продажи. Сущность системы формирования спроса и стимулирования сбыта (ФОССТИС), ее задачи и методы. Реклама: виды, функции, средства и носители.  Правовое регулирование рекламной деятельности.  Планирование и бюджет рекламы. Оценка эффект</w:t>
      </w:r>
      <w:r>
        <w:rPr>
          <w:rFonts w:ascii="Times New Roman" w:hAnsi="Times New Roman"/>
          <w:sz w:val="24"/>
          <w:szCs w:val="24"/>
        </w:rPr>
        <w:t xml:space="preserve">ивности рекламы. Мерчандайзинг </w:t>
      </w:r>
      <w:r w:rsidRPr="00AA549D">
        <w:rPr>
          <w:rFonts w:ascii="Times New Roman" w:hAnsi="Times New Roman"/>
          <w:sz w:val="24"/>
          <w:szCs w:val="24"/>
        </w:rPr>
        <w:t xml:space="preserve">как форма маркетинговой работы </w:t>
      </w:r>
      <w:r w:rsidR="008E2718">
        <w:rPr>
          <w:rFonts w:ascii="Times New Roman" w:hAnsi="Times New Roman"/>
          <w:sz w:val="24"/>
          <w:szCs w:val="24"/>
        </w:rPr>
        <w:t xml:space="preserve">            </w:t>
      </w:r>
      <w:r w:rsidRPr="00AA549D">
        <w:rPr>
          <w:rFonts w:ascii="Times New Roman" w:hAnsi="Times New Roman"/>
          <w:sz w:val="24"/>
          <w:szCs w:val="24"/>
        </w:rPr>
        <w:t>в у</w:t>
      </w:r>
      <w:r>
        <w:rPr>
          <w:rFonts w:ascii="Times New Roman" w:hAnsi="Times New Roman"/>
          <w:sz w:val="24"/>
          <w:szCs w:val="24"/>
        </w:rPr>
        <w:t xml:space="preserve">словиях товарного насыщения. </w:t>
      </w:r>
      <w:r w:rsidRPr="00AA549D">
        <w:rPr>
          <w:rFonts w:ascii="Times New Roman" w:hAnsi="Times New Roman"/>
          <w:sz w:val="24"/>
          <w:szCs w:val="24"/>
        </w:rPr>
        <w:t xml:space="preserve">Средства и методы </w:t>
      </w:r>
      <w:r w:rsidRPr="00AA549D">
        <w:rPr>
          <w:rFonts w:ascii="Times New Roman" w:hAnsi="Times New Roman"/>
          <w:sz w:val="24"/>
          <w:szCs w:val="24"/>
          <w:lang w:val="en-US"/>
        </w:rPr>
        <w:t>PR</w:t>
      </w:r>
      <w:r w:rsidRPr="00AA549D">
        <w:rPr>
          <w:rFonts w:ascii="Times New Roman" w:hAnsi="Times New Roman"/>
          <w:sz w:val="24"/>
          <w:szCs w:val="24"/>
        </w:rPr>
        <w:t xml:space="preserve"> в ма</w:t>
      </w:r>
      <w:r>
        <w:rPr>
          <w:rFonts w:ascii="Times New Roman" w:hAnsi="Times New Roman"/>
          <w:sz w:val="24"/>
          <w:szCs w:val="24"/>
        </w:rPr>
        <w:t xml:space="preserve">ркетинге. Ярмарки и выставки. </w:t>
      </w:r>
      <w:r w:rsidRPr="00AA549D">
        <w:rPr>
          <w:rFonts w:ascii="Times New Roman" w:hAnsi="Times New Roman"/>
          <w:sz w:val="24"/>
          <w:szCs w:val="24"/>
        </w:rPr>
        <w:t>Личные продажи. Требования, предъявляемые к продавцам.</w:t>
      </w:r>
    </w:p>
    <w:p w:rsidR="008F23F6" w:rsidRPr="00AA549D" w:rsidRDefault="008F23F6" w:rsidP="008F23F6">
      <w:pPr>
        <w:spacing w:after="0" w:line="240" w:lineRule="auto"/>
        <w:ind w:firstLine="709"/>
        <w:jc w:val="both"/>
        <w:rPr>
          <w:rFonts w:ascii="Times New Roman" w:hAnsi="Times New Roman"/>
          <w:sz w:val="24"/>
          <w:szCs w:val="24"/>
        </w:rPr>
      </w:pPr>
      <w:r w:rsidRPr="00AA549D">
        <w:rPr>
          <w:rFonts w:ascii="Times New Roman" w:hAnsi="Times New Roman"/>
          <w:sz w:val="24"/>
          <w:szCs w:val="24"/>
        </w:rPr>
        <w:t>Предпосылки, принципы и черты стратегического маркетинга. Стратегическое</w:t>
      </w:r>
      <w:r>
        <w:rPr>
          <w:rFonts w:ascii="Times New Roman" w:hAnsi="Times New Roman"/>
          <w:sz w:val="24"/>
          <w:szCs w:val="24"/>
        </w:rPr>
        <w:t xml:space="preserve"> маркетинговое планирование. </w:t>
      </w:r>
      <w:r w:rsidRPr="00AA549D">
        <w:rPr>
          <w:rFonts w:ascii="Times New Roman" w:hAnsi="Times New Roman"/>
          <w:sz w:val="24"/>
          <w:szCs w:val="24"/>
        </w:rPr>
        <w:t>Построение и использование стратегических матриц.  Классификация стратегий маркетинга.</w:t>
      </w:r>
    </w:p>
    <w:p w:rsidR="008F23F6" w:rsidRPr="00AA549D" w:rsidRDefault="008F23F6" w:rsidP="008F23F6">
      <w:pPr>
        <w:spacing w:after="0" w:line="240" w:lineRule="auto"/>
        <w:ind w:firstLine="709"/>
        <w:jc w:val="both"/>
        <w:rPr>
          <w:rFonts w:ascii="Times New Roman" w:hAnsi="Times New Roman"/>
          <w:sz w:val="24"/>
          <w:szCs w:val="24"/>
        </w:rPr>
      </w:pPr>
      <w:r w:rsidRPr="00AA549D">
        <w:rPr>
          <w:rFonts w:ascii="Times New Roman" w:hAnsi="Times New Roman"/>
          <w:sz w:val="24"/>
          <w:szCs w:val="24"/>
        </w:rPr>
        <w:t>Особенно</w:t>
      </w:r>
      <w:r>
        <w:rPr>
          <w:rFonts w:ascii="Times New Roman" w:hAnsi="Times New Roman"/>
          <w:sz w:val="24"/>
          <w:szCs w:val="24"/>
        </w:rPr>
        <w:t xml:space="preserve">сти международного маркетинга. </w:t>
      </w:r>
      <w:r w:rsidRPr="00AA549D">
        <w:rPr>
          <w:rFonts w:ascii="Times New Roman" w:hAnsi="Times New Roman"/>
          <w:sz w:val="24"/>
          <w:szCs w:val="24"/>
        </w:rPr>
        <w:t>Маркетинговые исследования международных рынков. Сегментирование международного рынка. Планирование продукта при выходе на международный рынок.  Адаптации т</w:t>
      </w:r>
      <w:r>
        <w:rPr>
          <w:rFonts w:ascii="Times New Roman" w:hAnsi="Times New Roman"/>
          <w:sz w:val="24"/>
          <w:szCs w:val="24"/>
        </w:rPr>
        <w:t xml:space="preserve">оваров на международных рынках. </w:t>
      </w:r>
      <w:r w:rsidRPr="00AA549D">
        <w:rPr>
          <w:rFonts w:ascii="Times New Roman" w:hAnsi="Times New Roman"/>
          <w:sz w:val="24"/>
          <w:szCs w:val="24"/>
        </w:rPr>
        <w:t>Продвижение товара на международных рынках. Ценообразование во внешнеторговых контрактах.</w:t>
      </w:r>
    </w:p>
    <w:p w:rsidR="00F90B08" w:rsidRDefault="00F90B08" w:rsidP="00FA7BEE">
      <w:pPr>
        <w:spacing w:after="0" w:line="360" w:lineRule="auto"/>
        <w:jc w:val="center"/>
        <w:rPr>
          <w:rFonts w:ascii="Times New Roman" w:hAnsi="Times New Roman"/>
          <w:i/>
          <w:sz w:val="24"/>
          <w:szCs w:val="24"/>
        </w:rPr>
      </w:pPr>
    </w:p>
    <w:p w:rsidR="008C22CC" w:rsidRDefault="00CA0570" w:rsidP="00366CA9">
      <w:pPr>
        <w:spacing w:after="0" w:line="240" w:lineRule="auto"/>
        <w:jc w:val="center"/>
        <w:rPr>
          <w:rFonts w:ascii="Times New Roman" w:hAnsi="Times New Roman"/>
          <w:i/>
          <w:sz w:val="24"/>
          <w:szCs w:val="24"/>
        </w:rPr>
      </w:pPr>
      <w:r w:rsidRPr="00366CA9">
        <w:rPr>
          <w:rFonts w:ascii="Times New Roman" w:hAnsi="Times New Roman"/>
          <w:i/>
          <w:sz w:val="24"/>
          <w:szCs w:val="24"/>
        </w:rPr>
        <w:t xml:space="preserve">Список </w:t>
      </w:r>
      <w:r w:rsidR="008C22CC" w:rsidRPr="00366CA9">
        <w:rPr>
          <w:rFonts w:ascii="Times New Roman" w:hAnsi="Times New Roman"/>
          <w:i/>
          <w:sz w:val="24"/>
          <w:szCs w:val="24"/>
        </w:rPr>
        <w:t>литературы</w:t>
      </w:r>
    </w:p>
    <w:p w:rsidR="00366CA9" w:rsidRPr="00366CA9" w:rsidRDefault="00366CA9" w:rsidP="00366CA9">
      <w:pPr>
        <w:spacing w:after="0" w:line="240" w:lineRule="auto"/>
        <w:jc w:val="center"/>
        <w:rPr>
          <w:rFonts w:ascii="Times New Roman" w:hAnsi="Times New Roman"/>
          <w:i/>
          <w:sz w:val="24"/>
          <w:szCs w:val="24"/>
        </w:rPr>
      </w:pPr>
    </w:p>
    <w:p w:rsidR="00707B22" w:rsidRPr="00707B22" w:rsidRDefault="00707B22" w:rsidP="00707B22">
      <w:pPr>
        <w:spacing w:after="0" w:line="240" w:lineRule="auto"/>
        <w:ind w:firstLine="709"/>
        <w:jc w:val="both"/>
        <w:rPr>
          <w:rFonts w:ascii="Times New Roman" w:hAnsi="Times New Roman"/>
          <w:i/>
          <w:sz w:val="24"/>
          <w:szCs w:val="24"/>
        </w:rPr>
      </w:pPr>
      <w:r w:rsidRPr="00707B22">
        <w:rPr>
          <w:rFonts w:ascii="Times New Roman" w:hAnsi="Times New Roman"/>
          <w:i/>
          <w:sz w:val="24"/>
          <w:szCs w:val="24"/>
        </w:rPr>
        <w:t>Учебники и учебные пособия (обязательные)</w:t>
      </w:r>
    </w:p>
    <w:p w:rsidR="00707B22" w:rsidRPr="00707B22" w:rsidRDefault="00707B22" w:rsidP="00707B22">
      <w:pPr>
        <w:spacing w:after="0" w:line="120" w:lineRule="auto"/>
        <w:ind w:firstLine="709"/>
        <w:jc w:val="both"/>
        <w:rPr>
          <w:rFonts w:ascii="Times New Roman" w:hAnsi="Times New Roman"/>
          <w:i/>
          <w:sz w:val="24"/>
          <w:szCs w:val="24"/>
        </w:rPr>
      </w:pPr>
    </w:p>
    <w:p w:rsidR="00707B22" w:rsidRPr="00707B22" w:rsidRDefault="00707B22" w:rsidP="00707B22">
      <w:pPr>
        <w:spacing w:after="0" w:line="240" w:lineRule="auto"/>
        <w:ind w:firstLine="709"/>
        <w:jc w:val="both"/>
        <w:rPr>
          <w:rFonts w:ascii="Times New Roman" w:hAnsi="Times New Roman"/>
          <w:sz w:val="24"/>
          <w:szCs w:val="24"/>
        </w:rPr>
      </w:pPr>
      <w:r w:rsidRPr="00707B22">
        <w:rPr>
          <w:rFonts w:ascii="Times New Roman" w:hAnsi="Times New Roman"/>
          <w:i/>
          <w:sz w:val="24"/>
          <w:szCs w:val="24"/>
        </w:rPr>
        <w:t xml:space="preserve">Беляев В.И. </w:t>
      </w:r>
      <w:r w:rsidRPr="00707B22">
        <w:rPr>
          <w:rFonts w:ascii="Times New Roman" w:hAnsi="Times New Roman"/>
          <w:sz w:val="24"/>
          <w:szCs w:val="24"/>
        </w:rPr>
        <w:t>Маркетинг: основы теории и практики: Учебник. М.: КноРус, 2013. –  669 с. [ЭБС, znanium.com].</w:t>
      </w:r>
    </w:p>
    <w:p w:rsidR="00707B22" w:rsidRPr="00707B22" w:rsidRDefault="00707B22" w:rsidP="00707B22">
      <w:pPr>
        <w:spacing w:after="0" w:line="240" w:lineRule="auto"/>
        <w:ind w:firstLine="709"/>
        <w:jc w:val="both"/>
        <w:rPr>
          <w:rFonts w:ascii="Times New Roman" w:hAnsi="Times New Roman"/>
          <w:sz w:val="24"/>
          <w:szCs w:val="24"/>
        </w:rPr>
      </w:pPr>
      <w:r w:rsidRPr="00707B22">
        <w:rPr>
          <w:rFonts w:ascii="Times New Roman" w:hAnsi="Times New Roman"/>
          <w:sz w:val="24"/>
          <w:szCs w:val="24"/>
        </w:rPr>
        <w:t>Управление маркетингом: Учебник для вузов / Н. Капон, Дж. Макхалберт /         Пер. с англ. под ред. В.Б. Колчанова. СПб.: Питер, 2010. – 832 с. [ЭБС, znanium.com]</w:t>
      </w:r>
      <w:r w:rsidR="002447BA">
        <w:rPr>
          <w:rFonts w:ascii="Times New Roman" w:hAnsi="Times New Roman"/>
          <w:sz w:val="24"/>
          <w:szCs w:val="24"/>
        </w:rPr>
        <w:t>.</w:t>
      </w:r>
    </w:p>
    <w:p w:rsidR="00707B22" w:rsidRPr="00707B22" w:rsidRDefault="00707B22" w:rsidP="00707B22">
      <w:pPr>
        <w:spacing w:after="0" w:line="360" w:lineRule="auto"/>
        <w:ind w:firstLine="709"/>
        <w:jc w:val="both"/>
        <w:rPr>
          <w:rFonts w:ascii="Times New Roman" w:hAnsi="Times New Roman"/>
          <w:i/>
          <w:sz w:val="24"/>
          <w:szCs w:val="24"/>
        </w:rPr>
      </w:pPr>
    </w:p>
    <w:p w:rsidR="00707B22" w:rsidRPr="00707B22" w:rsidRDefault="00707B22" w:rsidP="00707B22">
      <w:pPr>
        <w:spacing w:after="0" w:line="240" w:lineRule="auto"/>
        <w:ind w:firstLine="709"/>
        <w:jc w:val="both"/>
        <w:rPr>
          <w:rFonts w:ascii="Times New Roman" w:hAnsi="Times New Roman"/>
          <w:i/>
          <w:sz w:val="24"/>
          <w:szCs w:val="24"/>
        </w:rPr>
      </w:pPr>
      <w:r w:rsidRPr="00707B22">
        <w:rPr>
          <w:rFonts w:ascii="Times New Roman" w:hAnsi="Times New Roman"/>
          <w:i/>
          <w:sz w:val="24"/>
          <w:szCs w:val="24"/>
        </w:rPr>
        <w:t>Учебники и учебные пособия (дополнительные)</w:t>
      </w:r>
    </w:p>
    <w:p w:rsidR="00707B22" w:rsidRPr="00707B22" w:rsidRDefault="00707B22" w:rsidP="00707B22">
      <w:pPr>
        <w:spacing w:after="0" w:line="120" w:lineRule="auto"/>
        <w:ind w:firstLine="709"/>
        <w:jc w:val="both"/>
        <w:rPr>
          <w:rFonts w:ascii="Times New Roman" w:hAnsi="Times New Roman"/>
          <w:sz w:val="24"/>
          <w:szCs w:val="24"/>
        </w:rPr>
      </w:pPr>
    </w:p>
    <w:p w:rsidR="00707B22" w:rsidRPr="00707B22" w:rsidRDefault="00707B22" w:rsidP="00C25401">
      <w:pPr>
        <w:spacing w:after="0" w:line="240" w:lineRule="auto"/>
        <w:ind w:firstLine="709"/>
        <w:jc w:val="both"/>
        <w:rPr>
          <w:rFonts w:ascii="Times New Roman" w:hAnsi="Times New Roman"/>
          <w:sz w:val="24"/>
          <w:szCs w:val="24"/>
        </w:rPr>
      </w:pPr>
      <w:r w:rsidRPr="00707B22">
        <w:rPr>
          <w:rFonts w:ascii="Times New Roman" w:hAnsi="Times New Roman"/>
          <w:i/>
          <w:sz w:val="24"/>
          <w:szCs w:val="24"/>
        </w:rPr>
        <w:t>Алексунин В.А.</w:t>
      </w:r>
      <w:r w:rsidRPr="00707B22">
        <w:rPr>
          <w:rFonts w:ascii="Times New Roman" w:hAnsi="Times New Roman"/>
          <w:sz w:val="24"/>
          <w:szCs w:val="24"/>
        </w:rPr>
        <w:t xml:space="preserve"> Маркетинг. Учебник. 5-е изд. М.: ИТК «Дашков и Ко», 2014. –      216 с.</w:t>
      </w:r>
      <w:r w:rsidRPr="00707B22">
        <w:rPr>
          <w:rFonts w:ascii="Times New Roman" w:hAnsi="Times New Roman"/>
          <w:i/>
          <w:sz w:val="24"/>
          <w:szCs w:val="24"/>
        </w:rPr>
        <w:t xml:space="preserve"> </w:t>
      </w:r>
      <w:r w:rsidRPr="00707B22">
        <w:rPr>
          <w:rFonts w:ascii="Times New Roman" w:hAnsi="Times New Roman"/>
          <w:sz w:val="24"/>
          <w:szCs w:val="24"/>
        </w:rPr>
        <w:t>[ЭБС, znanium.com].</w:t>
      </w:r>
    </w:p>
    <w:p w:rsidR="00707B22" w:rsidRPr="00707B22" w:rsidRDefault="00707B22" w:rsidP="00C25401">
      <w:pPr>
        <w:spacing w:after="0" w:line="240" w:lineRule="auto"/>
        <w:ind w:firstLine="709"/>
        <w:jc w:val="both"/>
        <w:rPr>
          <w:rFonts w:ascii="Times New Roman" w:hAnsi="Times New Roman"/>
          <w:sz w:val="24"/>
          <w:szCs w:val="24"/>
        </w:rPr>
      </w:pPr>
      <w:r w:rsidRPr="00707B22">
        <w:rPr>
          <w:rFonts w:ascii="Times New Roman" w:hAnsi="Times New Roman"/>
          <w:sz w:val="24"/>
          <w:szCs w:val="24"/>
        </w:rPr>
        <w:t xml:space="preserve"> </w:t>
      </w:r>
      <w:r w:rsidRPr="00707B22">
        <w:rPr>
          <w:rFonts w:ascii="Times New Roman" w:hAnsi="Times New Roman"/>
          <w:i/>
          <w:sz w:val="24"/>
          <w:szCs w:val="24"/>
        </w:rPr>
        <w:t>Басовский Л.Е.</w:t>
      </w:r>
      <w:r w:rsidRPr="00707B22">
        <w:rPr>
          <w:rFonts w:ascii="Times New Roman" w:hAnsi="Times New Roman"/>
          <w:sz w:val="24"/>
          <w:szCs w:val="24"/>
        </w:rPr>
        <w:t xml:space="preserve">  Маркетинг: Учеб. пособие. 2-е изд., перераб. и доп. / </w:t>
      </w:r>
      <w:r w:rsidR="002447BA">
        <w:rPr>
          <w:rFonts w:ascii="Times New Roman" w:hAnsi="Times New Roman"/>
          <w:sz w:val="24"/>
          <w:szCs w:val="24"/>
        </w:rPr>
        <w:t xml:space="preserve">                           </w:t>
      </w:r>
      <w:r w:rsidRPr="00707B22">
        <w:rPr>
          <w:rFonts w:ascii="Times New Roman" w:hAnsi="Times New Roman"/>
          <w:sz w:val="24"/>
          <w:szCs w:val="24"/>
        </w:rPr>
        <w:t>Л.Е. Басовский, Е.Н. Басовская. М.: ИНФРА-М, 2018. – 420 с. [ЭБС, znanium.com].</w:t>
      </w:r>
    </w:p>
    <w:p w:rsidR="00FA7BEE" w:rsidRDefault="00FA7BEE" w:rsidP="0079508C">
      <w:pPr>
        <w:spacing w:after="0" w:line="276" w:lineRule="auto"/>
        <w:contextualSpacing/>
        <w:jc w:val="center"/>
        <w:rPr>
          <w:rFonts w:ascii="Times New Roman" w:hAnsi="Times New Roman"/>
          <w:i/>
          <w:sz w:val="24"/>
          <w:szCs w:val="24"/>
        </w:rPr>
      </w:pPr>
    </w:p>
    <w:p w:rsidR="008C22CC" w:rsidRPr="00366CA9" w:rsidRDefault="008C22CC" w:rsidP="0079508C">
      <w:pPr>
        <w:spacing w:after="0" w:line="276" w:lineRule="auto"/>
        <w:contextualSpacing/>
        <w:jc w:val="center"/>
        <w:rPr>
          <w:rFonts w:ascii="Times New Roman" w:hAnsi="Times New Roman"/>
          <w:i/>
          <w:sz w:val="24"/>
          <w:szCs w:val="24"/>
        </w:rPr>
      </w:pPr>
      <w:r w:rsidRPr="00366CA9">
        <w:rPr>
          <w:rFonts w:ascii="Times New Roman" w:hAnsi="Times New Roman"/>
          <w:i/>
          <w:sz w:val="24"/>
          <w:szCs w:val="24"/>
        </w:rPr>
        <w:t>Вопросы для самоподготовки</w:t>
      </w:r>
      <w:r w:rsidR="0079508C" w:rsidRPr="00366CA9">
        <w:rPr>
          <w:rFonts w:ascii="Times New Roman" w:hAnsi="Times New Roman"/>
          <w:i/>
          <w:sz w:val="24"/>
          <w:szCs w:val="24"/>
        </w:rPr>
        <w:t xml:space="preserve"> к </w:t>
      </w:r>
      <w:r w:rsidR="00CA0570" w:rsidRPr="00366CA9">
        <w:rPr>
          <w:rFonts w:ascii="Times New Roman" w:hAnsi="Times New Roman"/>
          <w:i/>
          <w:sz w:val="24"/>
          <w:szCs w:val="24"/>
        </w:rPr>
        <w:t xml:space="preserve">государственному </w:t>
      </w:r>
      <w:r w:rsidR="0079508C" w:rsidRPr="00366CA9">
        <w:rPr>
          <w:rFonts w:ascii="Times New Roman" w:hAnsi="Times New Roman"/>
          <w:i/>
          <w:sz w:val="24"/>
          <w:szCs w:val="24"/>
        </w:rPr>
        <w:t>экзамену</w:t>
      </w:r>
    </w:p>
    <w:p w:rsidR="0079508C" w:rsidRPr="00DC6503" w:rsidRDefault="0079508C" w:rsidP="0079508C">
      <w:pPr>
        <w:spacing w:after="0" w:line="120" w:lineRule="auto"/>
        <w:contextualSpacing/>
        <w:jc w:val="center"/>
        <w:rPr>
          <w:rFonts w:ascii="Times New Roman" w:hAnsi="Times New Roman"/>
          <w:sz w:val="24"/>
          <w:szCs w:val="24"/>
        </w:rPr>
      </w:pPr>
    </w:p>
    <w:p w:rsidR="008C22CC" w:rsidRPr="00734E2C" w:rsidRDefault="008C22CC" w:rsidP="00254386">
      <w:pPr>
        <w:numPr>
          <w:ilvl w:val="0"/>
          <w:numId w:val="5"/>
        </w:numPr>
        <w:tabs>
          <w:tab w:val="left" w:pos="993"/>
        </w:tabs>
        <w:spacing w:after="0" w:line="240" w:lineRule="auto"/>
        <w:ind w:left="0" w:firstLine="709"/>
        <w:contextualSpacing/>
        <w:jc w:val="both"/>
        <w:rPr>
          <w:rFonts w:ascii="Times New Roman" w:hAnsi="Times New Roman"/>
          <w:sz w:val="24"/>
          <w:szCs w:val="24"/>
        </w:rPr>
      </w:pPr>
      <w:r w:rsidRPr="00734E2C">
        <w:rPr>
          <w:rFonts w:ascii="Times New Roman" w:hAnsi="Times New Roman"/>
          <w:sz w:val="24"/>
          <w:szCs w:val="24"/>
        </w:rPr>
        <w:t>Маркетинг как философия ведения современного бизнеса.</w:t>
      </w:r>
      <w:r w:rsidR="00734E2C" w:rsidRPr="00734E2C">
        <w:rPr>
          <w:rFonts w:ascii="Times New Roman" w:hAnsi="Times New Roman"/>
          <w:sz w:val="24"/>
          <w:szCs w:val="24"/>
        </w:rPr>
        <w:t xml:space="preserve"> </w:t>
      </w:r>
      <w:r w:rsidRPr="00734E2C">
        <w:rPr>
          <w:rFonts w:ascii="Times New Roman" w:hAnsi="Times New Roman"/>
          <w:sz w:val="24"/>
          <w:szCs w:val="24"/>
        </w:rPr>
        <w:t>Содержание и организация маркетинговой деятельности на предприятии.</w:t>
      </w:r>
    </w:p>
    <w:p w:rsidR="008C22CC" w:rsidRPr="003308F6" w:rsidRDefault="008C22CC" w:rsidP="00254386">
      <w:pPr>
        <w:numPr>
          <w:ilvl w:val="0"/>
          <w:numId w:val="5"/>
        </w:numPr>
        <w:tabs>
          <w:tab w:val="left" w:pos="993"/>
        </w:tabs>
        <w:spacing w:after="0" w:line="240" w:lineRule="auto"/>
        <w:ind w:left="0" w:firstLine="709"/>
        <w:contextualSpacing/>
        <w:jc w:val="both"/>
        <w:rPr>
          <w:rFonts w:ascii="Times New Roman" w:hAnsi="Times New Roman"/>
          <w:sz w:val="24"/>
          <w:szCs w:val="24"/>
        </w:rPr>
      </w:pPr>
      <w:r w:rsidRPr="003308F6">
        <w:rPr>
          <w:rFonts w:ascii="Times New Roman" w:hAnsi="Times New Roman"/>
          <w:sz w:val="24"/>
          <w:szCs w:val="24"/>
        </w:rPr>
        <w:t>Основные концепции управления маркетинга и их сравнительная характеристика.</w:t>
      </w:r>
    </w:p>
    <w:p w:rsidR="008C22CC" w:rsidRPr="003308F6" w:rsidRDefault="008C22CC" w:rsidP="00254386">
      <w:pPr>
        <w:numPr>
          <w:ilvl w:val="0"/>
          <w:numId w:val="5"/>
        </w:numPr>
        <w:tabs>
          <w:tab w:val="left" w:pos="993"/>
        </w:tabs>
        <w:spacing w:after="0" w:line="240" w:lineRule="auto"/>
        <w:ind w:left="0" w:firstLine="709"/>
        <w:contextualSpacing/>
        <w:jc w:val="both"/>
        <w:rPr>
          <w:rFonts w:ascii="Times New Roman" w:hAnsi="Times New Roman"/>
          <w:sz w:val="24"/>
          <w:szCs w:val="24"/>
        </w:rPr>
      </w:pPr>
      <w:r w:rsidRPr="003308F6">
        <w:rPr>
          <w:rFonts w:ascii="Times New Roman" w:hAnsi="Times New Roman"/>
          <w:sz w:val="24"/>
          <w:szCs w:val="24"/>
        </w:rPr>
        <w:lastRenderedPageBreak/>
        <w:t>Сегментирование рынка: основные понятия, виды и критерии</w:t>
      </w:r>
      <w:r w:rsidR="00734E2C">
        <w:rPr>
          <w:rFonts w:ascii="Times New Roman" w:hAnsi="Times New Roman"/>
          <w:sz w:val="24"/>
          <w:szCs w:val="24"/>
        </w:rPr>
        <w:t xml:space="preserve"> сегментации</w:t>
      </w:r>
      <w:r w:rsidRPr="003308F6">
        <w:rPr>
          <w:rFonts w:ascii="Times New Roman" w:hAnsi="Times New Roman"/>
          <w:sz w:val="24"/>
          <w:szCs w:val="24"/>
        </w:rPr>
        <w:t xml:space="preserve">. </w:t>
      </w:r>
    </w:p>
    <w:p w:rsidR="00734E2C" w:rsidRPr="00734E2C" w:rsidRDefault="008C22CC" w:rsidP="00254386">
      <w:pPr>
        <w:numPr>
          <w:ilvl w:val="0"/>
          <w:numId w:val="5"/>
        </w:numPr>
        <w:tabs>
          <w:tab w:val="left" w:pos="0"/>
          <w:tab w:val="left" w:pos="993"/>
        </w:tabs>
        <w:spacing w:after="0" w:line="240" w:lineRule="auto"/>
        <w:ind w:left="0" w:firstLine="709"/>
        <w:contextualSpacing/>
        <w:jc w:val="both"/>
        <w:rPr>
          <w:rFonts w:ascii="Times New Roman" w:hAnsi="Times New Roman"/>
          <w:sz w:val="24"/>
          <w:szCs w:val="24"/>
        </w:rPr>
      </w:pPr>
      <w:r w:rsidRPr="00734E2C">
        <w:rPr>
          <w:rFonts w:ascii="Times New Roman" w:hAnsi="Times New Roman"/>
          <w:sz w:val="24"/>
          <w:szCs w:val="24"/>
        </w:rPr>
        <w:t>Позиционирование продукта на рынке: понятие, правила, критерии выявл</w:t>
      </w:r>
      <w:r w:rsidRPr="00734E2C">
        <w:rPr>
          <w:rFonts w:ascii="Times New Roman" w:hAnsi="Times New Roman"/>
          <w:sz w:val="24"/>
          <w:szCs w:val="24"/>
        </w:rPr>
        <w:t>е</w:t>
      </w:r>
      <w:r w:rsidRPr="00734E2C">
        <w:rPr>
          <w:rFonts w:ascii="Times New Roman" w:hAnsi="Times New Roman"/>
          <w:sz w:val="24"/>
          <w:szCs w:val="24"/>
        </w:rPr>
        <w:t>ния маркетинговых приоритетов.</w:t>
      </w:r>
    </w:p>
    <w:p w:rsidR="00734E2C" w:rsidRPr="00734E2C" w:rsidRDefault="00734E2C" w:rsidP="00254386">
      <w:pPr>
        <w:numPr>
          <w:ilvl w:val="0"/>
          <w:numId w:val="5"/>
        </w:numPr>
        <w:tabs>
          <w:tab w:val="left" w:pos="0"/>
          <w:tab w:val="left" w:pos="993"/>
        </w:tabs>
        <w:spacing w:after="0" w:line="240" w:lineRule="auto"/>
        <w:ind w:left="0" w:firstLine="709"/>
        <w:contextualSpacing/>
        <w:jc w:val="both"/>
        <w:rPr>
          <w:rFonts w:ascii="Times New Roman" w:hAnsi="Times New Roman"/>
          <w:sz w:val="24"/>
          <w:szCs w:val="24"/>
        </w:rPr>
      </w:pPr>
      <w:r w:rsidRPr="00734E2C">
        <w:rPr>
          <w:rFonts w:ascii="Times New Roman" w:hAnsi="Times New Roman"/>
          <w:sz w:val="24"/>
          <w:szCs w:val="24"/>
        </w:rPr>
        <w:t xml:space="preserve">Товарная политика организации: цели, стратегии, особенности управления процессами формирования и развития продуктового портфеля, жизненный цикл товара. </w:t>
      </w:r>
    </w:p>
    <w:p w:rsidR="00734E2C" w:rsidRPr="00734E2C" w:rsidRDefault="00734E2C" w:rsidP="00254386">
      <w:pPr>
        <w:numPr>
          <w:ilvl w:val="0"/>
          <w:numId w:val="5"/>
        </w:numPr>
        <w:tabs>
          <w:tab w:val="left" w:pos="0"/>
          <w:tab w:val="left" w:pos="993"/>
        </w:tabs>
        <w:spacing w:after="0" w:line="240" w:lineRule="auto"/>
        <w:ind w:left="0" w:firstLine="709"/>
        <w:jc w:val="both"/>
        <w:rPr>
          <w:rFonts w:ascii="Times New Roman" w:hAnsi="Times New Roman"/>
          <w:sz w:val="24"/>
          <w:szCs w:val="24"/>
        </w:rPr>
      </w:pPr>
      <w:r w:rsidRPr="00734E2C">
        <w:rPr>
          <w:rFonts w:ascii="Times New Roman" w:hAnsi="Times New Roman"/>
          <w:sz w:val="24"/>
          <w:szCs w:val="24"/>
        </w:rPr>
        <w:t>Ценовая политика организации: цели, стратегии, методы ценообразования и особенности их применения в условиях рыночной экономики.</w:t>
      </w:r>
    </w:p>
    <w:p w:rsidR="00734E2C" w:rsidRPr="00734E2C" w:rsidRDefault="00734E2C" w:rsidP="00254386">
      <w:pPr>
        <w:numPr>
          <w:ilvl w:val="0"/>
          <w:numId w:val="5"/>
        </w:numPr>
        <w:tabs>
          <w:tab w:val="left" w:pos="0"/>
          <w:tab w:val="left" w:pos="993"/>
        </w:tabs>
        <w:spacing w:after="0" w:line="240" w:lineRule="auto"/>
        <w:ind w:left="0" w:firstLine="709"/>
        <w:jc w:val="both"/>
        <w:rPr>
          <w:rFonts w:ascii="Times New Roman" w:hAnsi="Times New Roman"/>
          <w:sz w:val="24"/>
          <w:szCs w:val="24"/>
        </w:rPr>
      </w:pPr>
      <w:r w:rsidRPr="00734E2C">
        <w:rPr>
          <w:rFonts w:ascii="Times New Roman" w:hAnsi="Times New Roman"/>
          <w:sz w:val="24"/>
          <w:szCs w:val="24"/>
        </w:rPr>
        <w:t>Сбытовая политика организации: цели, стратегии, каналы распределения продукции, особенности принятия маркетинговых решений по их выбору.</w:t>
      </w:r>
    </w:p>
    <w:p w:rsidR="00734E2C" w:rsidRPr="00734E2C" w:rsidRDefault="00734E2C" w:rsidP="00254386">
      <w:pPr>
        <w:numPr>
          <w:ilvl w:val="0"/>
          <w:numId w:val="5"/>
        </w:numPr>
        <w:tabs>
          <w:tab w:val="left" w:pos="0"/>
          <w:tab w:val="left" w:pos="993"/>
        </w:tabs>
        <w:spacing w:after="0" w:line="240" w:lineRule="auto"/>
        <w:ind w:left="0" w:firstLine="709"/>
        <w:jc w:val="both"/>
        <w:rPr>
          <w:rFonts w:ascii="Times New Roman" w:hAnsi="Times New Roman"/>
          <w:sz w:val="24"/>
          <w:szCs w:val="24"/>
        </w:rPr>
      </w:pPr>
      <w:r w:rsidRPr="00734E2C">
        <w:rPr>
          <w:rFonts w:ascii="Times New Roman" w:hAnsi="Times New Roman"/>
          <w:sz w:val="24"/>
          <w:szCs w:val="24"/>
        </w:rPr>
        <w:t xml:space="preserve">Политика продвижения продукции организации на рынок: цели, виды маркетинговых коммуникаций, их роль в формировании спроса и стимулирования сбыта </w:t>
      </w:r>
      <w:r w:rsidR="008403A5">
        <w:rPr>
          <w:rFonts w:ascii="Times New Roman" w:hAnsi="Times New Roman"/>
          <w:sz w:val="24"/>
          <w:szCs w:val="24"/>
        </w:rPr>
        <w:t xml:space="preserve">   </w:t>
      </w:r>
      <w:r w:rsidRPr="00734E2C">
        <w:rPr>
          <w:rFonts w:ascii="Times New Roman" w:hAnsi="Times New Roman"/>
          <w:sz w:val="24"/>
          <w:szCs w:val="24"/>
        </w:rPr>
        <w:t>в условиях рыночной экономики.</w:t>
      </w:r>
    </w:p>
    <w:p w:rsidR="00CA0F59" w:rsidRPr="00DC6503" w:rsidRDefault="00CA0F59" w:rsidP="00614D91">
      <w:pPr>
        <w:tabs>
          <w:tab w:val="left" w:pos="993"/>
          <w:tab w:val="left" w:pos="1080"/>
        </w:tabs>
        <w:spacing w:after="0" w:line="480" w:lineRule="auto"/>
        <w:contextualSpacing/>
        <w:jc w:val="both"/>
        <w:rPr>
          <w:rFonts w:ascii="Times New Roman" w:hAnsi="Times New Roman"/>
          <w:sz w:val="24"/>
          <w:szCs w:val="24"/>
        </w:rPr>
      </w:pPr>
    </w:p>
    <w:p w:rsidR="008C22CC" w:rsidRPr="00366CA9" w:rsidRDefault="008C22CC" w:rsidP="00162A2A">
      <w:pPr>
        <w:spacing w:after="0" w:line="276" w:lineRule="auto"/>
        <w:jc w:val="center"/>
        <w:rPr>
          <w:rFonts w:ascii="Times New Roman" w:hAnsi="Times New Roman"/>
          <w:b/>
          <w:sz w:val="24"/>
          <w:szCs w:val="24"/>
          <w:u w:val="single"/>
        </w:rPr>
      </w:pPr>
      <w:r w:rsidRPr="00366CA9">
        <w:rPr>
          <w:rFonts w:ascii="Times New Roman" w:hAnsi="Times New Roman"/>
          <w:b/>
          <w:sz w:val="24"/>
          <w:szCs w:val="24"/>
          <w:u w:val="single"/>
        </w:rPr>
        <w:t>Стратегический менеджмент</w:t>
      </w:r>
    </w:p>
    <w:p w:rsidR="0079508C" w:rsidRPr="00DC6503" w:rsidRDefault="0079508C" w:rsidP="0079508C">
      <w:pPr>
        <w:spacing w:after="0" w:line="120" w:lineRule="auto"/>
        <w:ind w:firstLine="720"/>
        <w:jc w:val="both"/>
        <w:rPr>
          <w:rFonts w:ascii="Times New Roman" w:hAnsi="Times New Roman"/>
          <w:sz w:val="24"/>
          <w:szCs w:val="24"/>
        </w:rPr>
      </w:pPr>
    </w:p>
    <w:p w:rsidR="008C22CC" w:rsidRPr="00366CA9" w:rsidRDefault="008C22CC" w:rsidP="00162A2A">
      <w:pPr>
        <w:spacing w:after="0"/>
        <w:ind w:firstLine="720"/>
        <w:jc w:val="both"/>
        <w:rPr>
          <w:rFonts w:ascii="Times New Roman" w:hAnsi="Times New Roman"/>
          <w:sz w:val="24"/>
          <w:szCs w:val="24"/>
        </w:rPr>
      </w:pPr>
      <w:r w:rsidRPr="00366CA9">
        <w:rPr>
          <w:rFonts w:ascii="Times New Roman" w:hAnsi="Times New Roman"/>
          <w:sz w:val="24"/>
          <w:szCs w:val="24"/>
        </w:rPr>
        <w:t xml:space="preserve">В процессе подготовки к </w:t>
      </w:r>
      <w:r w:rsidR="0079508C" w:rsidRPr="00366CA9">
        <w:rPr>
          <w:rFonts w:ascii="Times New Roman" w:hAnsi="Times New Roman"/>
          <w:sz w:val="24"/>
          <w:szCs w:val="24"/>
        </w:rPr>
        <w:t xml:space="preserve">государственному </w:t>
      </w:r>
      <w:r w:rsidRPr="00366CA9">
        <w:rPr>
          <w:rFonts w:ascii="Times New Roman" w:hAnsi="Times New Roman"/>
          <w:sz w:val="24"/>
          <w:szCs w:val="24"/>
        </w:rPr>
        <w:t>экзамену должны быть сформированы следующие компете</w:t>
      </w:r>
      <w:r w:rsidR="00734E2C">
        <w:rPr>
          <w:rFonts w:ascii="Times New Roman" w:hAnsi="Times New Roman"/>
          <w:sz w:val="24"/>
          <w:szCs w:val="24"/>
        </w:rPr>
        <w:t xml:space="preserve">нции: </w:t>
      </w:r>
      <w:r w:rsidR="00366CA9">
        <w:rPr>
          <w:rFonts w:ascii="Times New Roman" w:hAnsi="Times New Roman"/>
          <w:sz w:val="24"/>
          <w:szCs w:val="24"/>
        </w:rPr>
        <w:t xml:space="preserve">ПК-3, ПК-5, ПК-9 и </w:t>
      </w:r>
      <w:r w:rsidR="0079508C" w:rsidRPr="00366CA9">
        <w:rPr>
          <w:rFonts w:ascii="Times New Roman" w:hAnsi="Times New Roman"/>
          <w:sz w:val="24"/>
          <w:szCs w:val="24"/>
        </w:rPr>
        <w:t>ПК-1</w:t>
      </w:r>
      <w:r w:rsidR="00734E2C">
        <w:rPr>
          <w:rFonts w:ascii="Times New Roman" w:hAnsi="Times New Roman"/>
          <w:sz w:val="24"/>
          <w:szCs w:val="24"/>
        </w:rPr>
        <w:t>7</w:t>
      </w:r>
      <w:r w:rsidRPr="00366CA9">
        <w:rPr>
          <w:rFonts w:ascii="Times New Roman" w:hAnsi="Times New Roman"/>
          <w:sz w:val="24"/>
          <w:szCs w:val="24"/>
        </w:rPr>
        <w:t>.</w:t>
      </w:r>
    </w:p>
    <w:p w:rsidR="008C22CC" w:rsidRPr="00DC6503" w:rsidRDefault="008C22CC" w:rsidP="00162A2A">
      <w:pPr>
        <w:spacing w:after="0"/>
        <w:ind w:firstLine="709"/>
        <w:jc w:val="center"/>
        <w:rPr>
          <w:rFonts w:ascii="Times New Roman" w:hAnsi="Times New Roman"/>
          <w:sz w:val="24"/>
          <w:szCs w:val="24"/>
        </w:rPr>
      </w:pPr>
    </w:p>
    <w:p w:rsidR="008C22CC" w:rsidRPr="00366CA9" w:rsidRDefault="008C22CC" w:rsidP="00162A2A">
      <w:pPr>
        <w:spacing w:after="0"/>
        <w:jc w:val="center"/>
        <w:rPr>
          <w:rFonts w:ascii="Times New Roman" w:hAnsi="Times New Roman"/>
          <w:i/>
          <w:sz w:val="24"/>
          <w:szCs w:val="24"/>
        </w:rPr>
      </w:pPr>
      <w:r w:rsidRPr="00366CA9">
        <w:rPr>
          <w:rFonts w:ascii="Times New Roman" w:hAnsi="Times New Roman"/>
          <w:i/>
          <w:sz w:val="24"/>
          <w:szCs w:val="24"/>
        </w:rPr>
        <w:t>Содержание дисциплины</w:t>
      </w:r>
    </w:p>
    <w:p w:rsidR="00CA0570" w:rsidRPr="00CA0570" w:rsidRDefault="00CA0570" w:rsidP="00CA0570">
      <w:pPr>
        <w:spacing w:after="0" w:line="120" w:lineRule="auto"/>
        <w:jc w:val="center"/>
        <w:rPr>
          <w:rFonts w:ascii="Times New Roman" w:hAnsi="Times New Roman"/>
          <w:sz w:val="24"/>
          <w:szCs w:val="24"/>
          <w:u w:val="single"/>
        </w:rPr>
      </w:pP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Стратегия как ключевой элемент  управленческой деятельности современной орг</w:t>
      </w:r>
      <w:r w:rsidR="0079508C" w:rsidRPr="00DC6503">
        <w:rPr>
          <w:rFonts w:ascii="Times New Roman" w:hAnsi="Times New Roman"/>
          <w:sz w:val="24"/>
          <w:szCs w:val="24"/>
        </w:rPr>
        <w:t xml:space="preserve">анизации. Школы стратегии. </w:t>
      </w:r>
      <w:r w:rsidR="00366CA9">
        <w:rPr>
          <w:rFonts w:ascii="Times New Roman" w:hAnsi="Times New Roman"/>
          <w:sz w:val="24"/>
          <w:szCs w:val="24"/>
        </w:rPr>
        <w:t>Концепция «5</w:t>
      </w:r>
      <w:r w:rsidRPr="00DC6503">
        <w:rPr>
          <w:rFonts w:ascii="Times New Roman" w:hAnsi="Times New Roman"/>
          <w:sz w:val="24"/>
          <w:szCs w:val="24"/>
        </w:rPr>
        <w:t>П» и сущность стратегического менеджмента. Сравнительный анализ оперативного и стратегического управления. Стратегическое упра</w:t>
      </w:r>
      <w:r w:rsidRPr="00DC6503">
        <w:rPr>
          <w:rFonts w:ascii="Times New Roman" w:hAnsi="Times New Roman"/>
          <w:sz w:val="24"/>
          <w:szCs w:val="24"/>
        </w:rPr>
        <w:t>в</w:t>
      </w:r>
      <w:r w:rsidRPr="00DC6503">
        <w:rPr>
          <w:rFonts w:ascii="Times New Roman" w:hAnsi="Times New Roman"/>
          <w:sz w:val="24"/>
          <w:szCs w:val="24"/>
        </w:rPr>
        <w:t xml:space="preserve">ление как наука и искусство. </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 xml:space="preserve">Этапы разработки стратегии. Характеристика процесса стратегического менеджмента. </w:t>
      </w:r>
      <w:r w:rsidR="00B116B8">
        <w:rPr>
          <w:rFonts w:ascii="Times New Roman" w:hAnsi="Times New Roman"/>
          <w:sz w:val="24"/>
          <w:szCs w:val="24"/>
        </w:rPr>
        <w:t xml:space="preserve">Стратегическое видение и миссия организации. </w:t>
      </w:r>
      <w:r w:rsidRPr="00DC6503">
        <w:rPr>
          <w:rFonts w:ascii="Times New Roman" w:hAnsi="Times New Roman"/>
          <w:sz w:val="24"/>
          <w:szCs w:val="24"/>
        </w:rPr>
        <w:t>Формирование стратегических целей и стратегия как средство их достижения. Пирамида разработки стратегии. Подходы к  формированию стратегии. Участники стратегического процесса. Виды стратегических решений и требования к ним. Методы выбора и ре</w:t>
      </w:r>
      <w:r w:rsidRPr="00DC6503">
        <w:rPr>
          <w:rFonts w:ascii="Times New Roman" w:hAnsi="Times New Roman"/>
          <w:sz w:val="24"/>
          <w:szCs w:val="24"/>
        </w:rPr>
        <w:t>а</w:t>
      </w:r>
      <w:r w:rsidRPr="00DC6503">
        <w:rPr>
          <w:rFonts w:ascii="Times New Roman" w:hAnsi="Times New Roman"/>
          <w:sz w:val="24"/>
          <w:szCs w:val="24"/>
        </w:rPr>
        <w:t>лизации стратегии.</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Анализ от</w:t>
      </w:r>
      <w:r w:rsidR="00DB0C67">
        <w:rPr>
          <w:rFonts w:ascii="Times New Roman" w:hAnsi="Times New Roman"/>
          <w:sz w:val="24"/>
          <w:szCs w:val="24"/>
        </w:rPr>
        <w:t xml:space="preserve">расли и конкурентной ситуации. </w:t>
      </w:r>
      <w:r w:rsidRPr="00DC6503">
        <w:rPr>
          <w:rFonts w:ascii="Times New Roman" w:hAnsi="Times New Roman"/>
          <w:sz w:val="24"/>
          <w:szCs w:val="24"/>
        </w:rPr>
        <w:t xml:space="preserve">Характер конкуренции в отрасли. Модель факторов конкуренции М. Портера: оценка  степени их влияния и природы создаваемых ими конкурентного преимущества. Барьеры вхождения в новую отрасль </w:t>
      </w:r>
      <w:r w:rsidR="00DB0C67">
        <w:rPr>
          <w:rFonts w:ascii="Times New Roman" w:hAnsi="Times New Roman"/>
          <w:sz w:val="24"/>
          <w:szCs w:val="24"/>
        </w:rPr>
        <w:t xml:space="preserve">        </w:t>
      </w:r>
      <w:r w:rsidRPr="00DC6503">
        <w:rPr>
          <w:rFonts w:ascii="Times New Roman" w:hAnsi="Times New Roman"/>
          <w:sz w:val="24"/>
          <w:szCs w:val="24"/>
        </w:rPr>
        <w:t>и пути их преодол</w:t>
      </w:r>
      <w:r w:rsidRPr="00DC6503">
        <w:rPr>
          <w:rFonts w:ascii="Times New Roman" w:hAnsi="Times New Roman"/>
          <w:sz w:val="24"/>
          <w:szCs w:val="24"/>
        </w:rPr>
        <w:t>е</w:t>
      </w:r>
      <w:r w:rsidRPr="00DC6503">
        <w:rPr>
          <w:rFonts w:ascii="Times New Roman" w:hAnsi="Times New Roman"/>
          <w:sz w:val="24"/>
          <w:szCs w:val="24"/>
        </w:rPr>
        <w:t xml:space="preserve">ния. Движущие силы  конкуренции. PEST-/STEP-/GETS-анализ </w:t>
      </w:r>
      <w:r w:rsidR="002C1E6A">
        <w:rPr>
          <w:rFonts w:ascii="Times New Roman" w:hAnsi="Times New Roman"/>
          <w:sz w:val="24"/>
          <w:szCs w:val="24"/>
        </w:rPr>
        <w:t xml:space="preserve">        </w:t>
      </w:r>
      <w:r w:rsidRPr="00DC6503">
        <w:rPr>
          <w:rFonts w:ascii="Times New Roman" w:hAnsi="Times New Roman"/>
          <w:sz w:val="24"/>
          <w:szCs w:val="24"/>
        </w:rPr>
        <w:t xml:space="preserve">как инструмент мониторинга и сканирования </w:t>
      </w:r>
      <w:r w:rsidR="00B116B8">
        <w:rPr>
          <w:rFonts w:ascii="Times New Roman" w:hAnsi="Times New Roman"/>
          <w:sz w:val="24"/>
          <w:szCs w:val="24"/>
        </w:rPr>
        <w:t xml:space="preserve">внешней </w:t>
      </w:r>
      <w:r w:rsidRPr="00DC6503">
        <w:rPr>
          <w:rFonts w:ascii="Times New Roman" w:hAnsi="Times New Roman"/>
          <w:sz w:val="24"/>
          <w:szCs w:val="24"/>
        </w:rPr>
        <w:t xml:space="preserve">среды. </w:t>
      </w:r>
      <w:r w:rsidR="00B116B8">
        <w:rPr>
          <w:rFonts w:ascii="Times New Roman" w:hAnsi="Times New Roman"/>
          <w:sz w:val="24"/>
          <w:szCs w:val="24"/>
        </w:rPr>
        <w:t xml:space="preserve">Оценка экономических </w:t>
      </w:r>
      <w:r w:rsidR="002C1E6A">
        <w:rPr>
          <w:rFonts w:ascii="Times New Roman" w:hAnsi="Times New Roman"/>
          <w:sz w:val="24"/>
          <w:szCs w:val="24"/>
        </w:rPr>
        <w:t xml:space="preserve">        </w:t>
      </w:r>
      <w:r w:rsidR="00B116B8">
        <w:rPr>
          <w:rFonts w:ascii="Times New Roman" w:hAnsi="Times New Roman"/>
          <w:sz w:val="24"/>
          <w:szCs w:val="24"/>
        </w:rPr>
        <w:t>и социальных условий осуществления предпринимательской деятельности в целях выявления новых рыночных возможностей и формирования новых бизнес-моделей.</w:t>
      </w:r>
    </w:p>
    <w:p w:rsidR="00B116B8"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Оценка эффективности текущей стратегии. Исследование сильных и слабых сторон организации, внешних возм</w:t>
      </w:r>
      <w:r w:rsidR="00614D91">
        <w:rPr>
          <w:rFonts w:ascii="Times New Roman" w:hAnsi="Times New Roman"/>
          <w:sz w:val="24"/>
          <w:szCs w:val="24"/>
        </w:rPr>
        <w:t>ожностей и угроз. SWOT</w:t>
      </w:r>
      <w:r w:rsidR="00DB0C67">
        <w:rPr>
          <w:rFonts w:ascii="Times New Roman" w:hAnsi="Times New Roman"/>
          <w:sz w:val="24"/>
          <w:szCs w:val="24"/>
        </w:rPr>
        <w:t>/</w:t>
      </w:r>
      <w:r w:rsidR="00DB0C67">
        <w:rPr>
          <w:rFonts w:ascii="Times New Roman" w:hAnsi="Times New Roman"/>
          <w:sz w:val="24"/>
          <w:szCs w:val="24"/>
          <w:lang w:val="en-US"/>
        </w:rPr>
        <w:t>TOWS</w:t>
      </w:r>
      <w:r w:rsidR="00614D91">
        <w:rPr>
          <w:rFonts w:ascii="Times New Roman" w:hAnsi="Times New Roman"/>
          <w:sz w:val="24"/>
          <w:szCs w:val="24"/>
        </w:rPr>
        <w:t xml:space="preserve">-анализ. </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Конкурентная устойчивость организации, ее стратегический потенциал и позиционирование на рынке. Подходы к созданию конкурен</w:t>
      </w:r>
      <w:r w:rsidR="00DB0C67">
        <w:rPr>
          <w:rFonts w:ascii="Times New Roman" w:hAnsi="Times New Roman"/>
          <w:sz w:val="24"/>
          <w:szCs w:val="24"/>
        </w:rPr>
        <w:t>тных преимуществ. Факторы конку</w:t>
      </w:r>
      <w:r w:rsidRPr="00DC6503">
        <w:rPr>
          <w:rFonts w:ascii="Times New Roman" w:hAnsi="Times New Roman"/>
          <w:sz w:val="24"/>
          <w:szCs w:val="24"/>
        </w:rPr>
        <w:t>рентоспособности предприятия на рынке и слагаемые его конкурентного статуса. Оценка конкурентной силы организации</w:t>
      </w:r>
      <w:r w:rsidR="00B116B8">
        <w:rPr>
          <w:rFonts w:ascii="Times New Roman" w:hAnsi="Times New Roman"/>
          <w:sz w:val="24"/>
          <w:szCs w:val="24"/>
        </w:rPr>
        <w:t xml:space="preserve"> (</w:t>
      </w:r>
      <w:r w:rsidR="00B116B8">
        <w:rPr>
          <w:rFonts w:ascii="Times New Roman" w:hAnsi="Times New Roman"/>
          <w:sz w:val="24"/>
          <w:szCs w:val="24"/>
          <w:lang w:val="en-US"/>
        </w:rPr>
        <w:t>SPACE-</w:t>
      </w:r>
      <w:r w:rsidR="00B116B8">
        <w:rPr>
          <w:rFonts w:ascii="Times New Roman" w:hAnsi="Times New Roman"/>
          <w:sz w:val="24"/>
          <w:szCs w:val="24"/>
        </w:rPr>
        <w:t>анализ)</w:t>
      </w:r>
      <w:r w:rsidRPr="00DC6503">
        <w:rPr>
          <w:rFonts w:ascii="Times New Roman" w:hAnsi="Times New Roman"/>
          <w:sz w:val="24"/>
          <w:szCs w:val="24"/>
        </w:rPr>
        <w:t>. Особенности защиты конкурентных преимуществ.</w:t>
      </w:r>
    </w:p>
    <w:p w:rsidR="00DB0C67" w:rsidRPr="00DB0C67" w:rsidRDefault="00DB0C67" w:rsidP="00DB0C67">
      <w:pPr>
        <w:spacing w:after="0"/>
        <w:ind w:firstLine="709"/>
        <w:jc w:val="both"/>
        <w:rPr>
          <w:rFonts w:ascii="Times New Roman" w:hAnsi="Times New Roman"/>
          <w:sz w:val="24"/>
          <w:szCs w:val="24"/>
        </w:rPr>
      </w:pPr>
      <w:r>
        <w:rPr>
          <w:rFonts w:ascii="Times New Roman" w:hAnsi="Times New Roman"/>
          <w:sz w:val="24"/>
          <w:szCs w:val="24"/>
        </w:rPr>
        <w:t xml:space="preserve">Эталонные стратегии бизнеса: ориентация на концентрированный, интегративный, и/или диверсифицированный рост. </w:t>
      </w:r>
      <w:r w:rsidRPr="00DB0C67">
        <w:rPr>
          <w:rFonts w:ascii="Times New Roman" w:hAnsi="Times New Roman"/>
          <w:sz w:val="24"/>
          <w:szCs w:val="24"/>
        </w:rPr>
        <w:t>Понятие, цели, типы и организационные формы интеграции. Стратегии сотрудничества: союзы и партнёрства, слияния и поглощения, обратные процессы (разделение, разъединение, распаковка).</w:t>
      </w:r>
      <w:r w:rsidR="00DB2F66">
        <w:rPr>
          <w:rFonts w:ascii="Times New Roman" w:hAnsi="Times New Roman"/>
          <w:sz w:val="24"/>
          <w:szCs w:val="24"/>
        </w:rPr>
        <w:t xml:space="preserve"> </w:t>
      </w:r>
      <w:r w:rsidRPr="00DB0C67">
        <w:rPr>
          <w:rFonts w:ascii="Times New Roman" w:hAnsi="Times New Roman"/>
          <w:sz w:val="24"/>
          <w:szCs w:val="24"/>
        </w:rPr>
        <w:t xml:space="preserve">Диверсификация: понятие, сущность и основные виды.  Стратегический анализ диверсифицированной организации. Матрица БКГ и модель GE. Стратегии диверсификации и роль корпоративного центра. </w:t>
      </w:r>
      <w:r w:rsidRPr="00DB0C67">
        <w:rPr>
          <w:rFonts w:ascii="Times New Roman" w:hAnsi="Times New Roman"/>
          <w:sz w:val="24"/>
          <w:szCs w:val="24"/>
        </w:rPr>
        <w:lastRenderedPageBreak/>
        <w:t>Структура «портфеля» стратегий организации и механизмы их согласования. Типы стратегических соответствий.</w:t>
      </w:r>
      <w:r w:rsidR="00DB2F66">
        <w:rPr>
          <w:rFonts w:ascii="Times New Roman" w:hAnsi="Times New Roman"/>
          <w:sz w:val="24"/>
          <w:szCs w:val="24"/>
        </w:rPr>
        <w:t xml:space="preserve"> </w:t>
      </w:r>
      <w:r>
        <w:rPr>
          <w:rFonts w:ascii="Times New Roman" w:hAnsi="Times New Roman"/>
          <w:sz w:val="24"/>
          <w:szCs w:val="24"/>
        </w:rPr>
        <w:t>Стратегии сокращения и ликвидации.</w:t>
      </w:r>
    </w:p>
    <w:p w:rsidR="00DB0C67"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К</w:t>
      </w:r>
      <w:r w:rsidR="00DB0C67">
        <w:rPr>
          <w:rFonts w:ascii="Times New Roman" w:hAnsi="Times New Roman"/>
          <w:sz w:val="24"/>
          <w:szCs w:val="24"/>
        </w:rPr>
        <w:t>онкурентные стратегии и их виды: лидерство в области снижения издержек, дифференцирование, фокусирование на узком сегменте рынка.</w:t>
      </w:r>
      <w:r w:rsidRPr="00DC6503">
        <w:rPr>
          <w:rFonts w:ascii="Times New Roman" w:hAnsi="Times New Roman"/>
          <w:sz w:val="24"/>
          <w:szCs w:val="24"/>
        </w:rPr>
        <w:t xml:space="preserve"> </w:t>
      </w:r>
      <w:r w:rsidR="00DB0C67">
        <w:rPr>
          <w:rFonts w:ascii="Times New Roman" w:hAnsi="Times New Roman"/>
          <w:sz w:val="24"/>
          <w:szCs w:val="24"/>
        </w:rPr>
        <w:t>Стратегия оптимальных издержек, дополняющая матрицу М. Портера.</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Функциональные стратегии организации. Производственные, технологические, р</w:t>
      </w:r>
      <w:r w:rsidRPr="00DC6503">
        <w:rPr>
          <w:rFonts w:ascii="Times New Roman" w:hAnsi="Times New Roman"/>
          <w:sz w:val="24"/>
          <w:szCs w:val="24"/>
        </w:rPr>
        <w:t>е</w:t>
      </w:r>
      <w:r w:rsidRPr="00DC6503">
        <w:rPr>
          <w:rFonts w:ascii="Times New Roman" w:hAnsi="Times New Roman"/>
          <w:sz w:val="24"/>
          <w:szCs w:val="24"/>
        </w:rPr>
        <w:t>сурсн</w:t>
      </w:r>
      <w:r w:rsidR="00DB2F66">
        <w:rPr>
          <w:rFonts w:ascii="Times New Roman" w:hAnsi="Times New Roman"/>
          <w:sz w:val="24"/>
          <w:szCs w:val="24"/>
        </w:rPr>
        <w:t xml:space="preserve">ые, инновационные, финансовые, маркетинговые, </w:t>
      </w:r>
      <w:r w:rsidRPr="00DC6503">
        <w:rPr>
          <w:rFonts w:ascii="Times New Roman" w:hAnsi="Times New Roman"/>
          <w:sz w:val="24"/>
          <w:szCs w:val="24"/>
        </w:rPr>
        <w:t xml:space="preserve">кадровые </w:t>
      </w:r>
      <w:r w:rsidR="00B116B8">
        <w:rPr>
          <w:rFonts w:ascii="Times New Roman" w:hAnsi="Times New Roman"/>
          <w:sz w:val="24"/>
          <w:szCs w:val="24"/>
        </w:rPr>
        <w:t xml:space="preserve">(человеческих ресурсов) </w:t>
      </w:r>
      <w:r w:rsidRPr="00DC6503">
        <w:rPr>
          <w:rFonts w:ascii="Times New Roman" w:hAnsi="Times New Roman"/>
          <w:sz w:val="24"/>
          <w:szCs w:val="24"/>
        </w:rPr>
        <w:t>и др.</w:t>
      </w:r>
      <w:r w:rsidR="00B116B8">
        <w:rPr>
          <w:rFonts w:ascii="Times New Roman" w:hAnsi="Times New Roman"/>
          <w:sz w:val="24"/>
          <w:szCs w:val="24"/>
        </w:rPr>
        <w:t xml:space="preserve"> Анализ взаимосвязи между функциональными стратегиями компаний с целью подготовки сбалансированных управленческих решений.</w:t>
      </w:r>
      <w:r w:rsidRPr="00DC6503">
        <w:rPr>
          <w:rFonts w:ascii="Times New Roman" w:hAnsi="Times New Roman"/>
          <w:sz w:val="24"/>
          <w:szCs w:val="24"/>
        </w:rPr>
        <w:t xml:space="preserve">  </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Операционные стратегии: виды, содержание особенности разработки.</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Процесс реализации стратегии: составляющие, факторы и необходимые условия. С</w:t>
      </w:r>
      <w:r w:rsidRPr="00DC6503">
        <w:rPr>
          <w:rFonts w:ascii="Times New Roman" w:hAnsi="Times New Roman"/>
          <w:sz w:val="24"/>
          <w:szCs w:val="24"/>
        </w:rPr>
        <w:t>о</w:t>
      </w:r>
      <w:r w:rsidRPr="00DC6503">
        <w:rPr>
          <w:rFonts w:ascii="Times New Roman" w:hAnsi="Times New Roman"/>
          <w:sz w:val="24"/>
          <w:szCs w:val="24"/>
        </w:rPr>
        <w:t xml:space="preserve">противление системы стратегическим изменениям: его природа, источники, виды, возможности нейтрализации.  Стратегия и организационная структура. Управление по целям. Управление по сильным и слабым сигналам. Проактивное и реактивное управление. </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 xml:space="preserve">Процесс стратегического контроля. </w:t>
      </w:r>
    </w:p>
    <w:p w:rsidR="00734E2C" w:rsidRPr="00707A60" w:rsidRDefault="00734E2C" w:rsidP="00707A60">
      <w:pPr>
        <w:spacing w:after="0" w:line="360" w:lineRule="auto"/>
        <w:jc w:val="center"/>
        <w:rPr>
          <w:rFonts w:ascii="Times New Roman" w:hAnsi="Times New Roman"/>
          <w:sz w:val="24"/>
          <w:szCs w:val="24"/>
        </w:rPr>
      </w:pPr>
    </w:p>
    <w:p w:rsidR="008C22CC" w:rsidRPr="00366CA9" w:rsidRDefault="00CA0570" w:rsidP="0079508C">
      <w:pPr>
        <w:spacing w:after="0"/>
        <w:jc w:val="center"/>
        <w:rPr>
          <w:rFonts w:ascii="Times New Roman" w:hAnsi="Times New Roman"/>
          <w:i/>
          <w:sz w:val="24"/>
          <w:szCs w:val="24"/>
        </w:rPr>
      </w:pPr>
      <w:r w:rsidRPr="00366CA9">
        <w:rPr>
          <w:rFonts w:ascii="Times New Roman" w:hAnsi="Times New Roman"/>
          <w:i/>
          <w:sz w:val="24"/>
          <w:szCs w:val="24"/>
        </w:rPr>
        <w:t xml:space="preserve">Список </w:t>
      </w:r>
      <w:r w:rsidR="008C22CC" w:rsidRPr="00366CA9">
        <w:rPr>
          <w:rFonts w:ascii="Times New Roman" w:hAnsi="Times New Roman"/>
          <w:i/>
          <w:sz w:val="24"/>
          <w:szCs w:val="24"/>
        </w:rPr>
        <w:t>литературы</w:t>
      </w:r>
    </w:p>
    <w:p w:rsidR="00707A60" w:rsidRDefault="00707A60" w:rsidP="00707A60">
      <w:pPr>
        <w:spacing w:after="0"/>
        <w:ind w:firstLine="709"/>
        <w:rPr>
          <w:rFonts w:ascii="Times New Roman" w:hAnsi="Times New Roman"/>
          <w:i/>
          <w:sz w:val="24"/>
          <w:szCs w:val="24"/>
        </w:rPr>
      </w:pPr>
    </w:p>
    <w:p w:rsidR="00707A60" w:rsidRPr="00707A60" w:rsidRDefault="00707A60" w:rsidP="00707A60">
      <w:pPr>
        <w:spacing w:after="0"/>
        <w:ind w:firstLine="709"/>
        <w:rPr>
          <w:rFonts w:ascii="Times New Roman" w:hAnsi="Times New Roman"/>
          <w:i/>
          <w:sz w:val="24"/>
          <w:szCs w:val="24"/>
        </w:rPr>
      </w:pPr>
      <w:r w:rsidRPr="00707A60">
        <w:rPr>
          <w:rFonts w:ascii="Times New Roman" w:hAnsi="Times New Roman"/>
          <w:i/>
          <w:sz w:val="24"/>
          <w:szCs w:val="24"/>
        </w:rPr>
        <w:t>Учебники и учебные пособия (обязательные)</w:t>
      </w:r>
    </w:p>
    <w:p w:rsidR="00707A60" w:rsidRPr="00707A60" w:rsidRDefault="00707A60" w:rsidP="00707A60">
      <w:pPr>
        <w:spacing w:after="0" w:line="120" w:lineRule="auto"/>
        <w:ind w:firstLine="709"/>
        <w:rPr>
          <w:rFonts w:ascii="Times New Roman" w:hAnsi="Times New Roman"/>
          <w:i/>
          <w:sz w:val="24"/>
          <w:szCs w:val="24"/>
        </w:rPr>
      </w:pP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Виханский О.С.</w:t>
      </w:r>
      <w:r w:rsidRPr="00707A60">
        <w:rPr>
          <w:rFonts w:ascii="Times New Roman" w:hAnsi="Times New Roman"/>
          <w:sz w:val="24"/>
          <w:szCs w:val="24"/>
        </w:rPr>
        <w:t xml:space="preserve"> Стратегическое управление: Учебник.</w:t>
      </w:r>
      <w:r w:rsidR="005907D4">
        <w:rPr>
          <w:rFonts w:ascii="Times New Roman" w:hAnsi="Times New Roman"/>
          <w:sz w:val="24"/>
          <w:szCs w:val="24"/>
        </w:rPr>
        <w:t xml:space="preserve"> </w:t>
      </w:r>
      <w:r w:rsidRPr="00707A60">
        <w:rPr>
          <w:rFonts w:ascii="Times New Roman" w:hAnsi="Times New Roman"/>
          <w:sz w:val="24"/>
          <w:szCs w:val="24"/>
        </w:rPr>
        <w:t xml:space="preserve">М.: Экономистъ, 2005. – </w:t>
      </w:r>
      <w:r w:rsidR="005907D4">
        <w:rPr>
          <w:rFonts w:ascii="Times New Roman" w:hAnsi="Times New Roman"/>
          <w:sz w:val="24"/>
          <w:szCs w:val="24"/>
        </w:rPr>
        <w:t xml:space="preserve">             </w:t>
      </w:r>
      <w:r w:rsidRPr="00707A60">
        <w:rPr>
          <w:rFonts w:ascii="Times New Roman" w:hAnsi="Times New Roman"/>
          <w:sz w:val="24"/>
          <w:szCs w:val="24"/>
        </w:rPr>
        <w:t>296 с.</w:t>
      </w: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 xml:space="preserve">Ларионов И.К. </w:t>
      </w:r>
      <w:r w:rsidRPr="00707A60">
        <w:rPr>
          <w:rFonts w:ascii="Times New Roman" w:hAnsi="Times New Roman"/>
          <w:sz w:val="24"/>
          <w:szCs w:val="24"/>
        </w:rPr>
        <w:t>Стратегическое управление. М.: ИТК «Дашков и К», 2014. – 235 с. [ЭБС, znanium.com].</w:t>
      </w: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Томпсон-мл. А.</w:t>
      </w:r>
      <w:r w:rsidRPr="00707A60">
        <w:rPr>
          <w:rFonts w:ascii="Times New Roman" w:hAnsi="Times New Roman"/>
          <w:sz w:val="24"/>
          <w:szCs w:val="24"/>
        </w:rPr>
        <w:t xml:space="preserve"> Стратегический менеджмент: концепции и ситуации для анализа: пер. с англ. 12-е изд. / А. Томпсон-мл., А.Дж. Стрикленд III. М., СПб., Киев: Вильямс, 2000. – 928 с. [ЭБС, znanium.com].</w:t>
      </w:r>
    </w:p>
    <w:p w:rsidR="00707A60" w:rsidRPr="00707A60" w:rsidRDefault="00707A60" w:rsidP="00707A60">
      <w:pPr>
        <w:spacing w:after="0"/>
        <w:ind w:firstLine="709"/>
        <w:jc w:val="both"/>
        <w:rPr>
          <w:rFonts w:ascii="Times New Roman" w:hAnsi="Times New Roman"/>
          <w:sz w:val="24"/>
          <w:szCs w:val="24"/>
        </w:rPr>
      </w:pPr>
    </w:p>
    <w:p w:rsidR="00707A60" w:rsidRPr="00707A60" w:rsidRDefault="00707A60" w:rsidP="00707A60">
      <w:pPr>
        <w:spacing w:after="0"/>
        <w:ind w:firstLine="709"/>
        <w:jc w:val="both"/>
        <w:rPr>
          <w:rFonts w:ascii="Times New Roman" w:hAnsi="Times New Roman"/>
          <w:i/>
          <w:sz w:val="24"/>
          <w:szCs w:val="24"/>
        </w:rPr>
      </w:pPr>
      <w:r w:rsidRPr="00707A60">
        <w:rPr>
          <w:rFonts w:ascii="Times New Roman" w:hAnsi="Times New Roman"/>
          <w:i/>
          <w:sz w:val="24"/>
          <w:szCs w:val="24"/>
        </w:rPr>
        <w:t>Учебники и учебные пособия (дополнительные)</w:t>
      </w:r>
    </w:p>
    <w:p w:rsidR="00707A60" w:rsidRPr="00707A60" w:rsidRDefault="00707A60" w:rsidP="00707A60">
      <w:pPr>
        <w:spacing w:after="0" w:line="120" w:lineRule="auto"/>
        <w:ind w:firstLine="709"/>
        <w:jc w:val="both"/>
        <w:rPr>
          <w:rFonts w:ascii="Times New Roman" w:hAnsi="Times New Roman"/>
          <w:i/>
          <w:sz w:val="24"/>
          <w:szCs w:val="24"/>
        </w:rPr>
      </w:pP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 xml:space="preserve">Зуб А.Т. </w:t>
      </w:r>
      <w:r w:rsidRPr="00707A60">
        <w:rPr>
          <w:rFonts w:ascii="Times New Roman" w:hAnsi="Times New Roman"/>
          <w:sz w:val="24"/>
          <w:szCs w:val="24"/>
        </w:rPr>
        <w:t>Стратегический менеджмент: теория и практика: Учеб. пособие для вузов. 2-е изд., перераб. и доп. М.: Проспект, ТК «Велби», 2007. – 432 с.</w:t>
      </w: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 xml:space="preserve">Басовский Л.Е. </w:t>
      </w:r>
      <w:r w:rsidRPr="00707A60">
        <w:rPr>
          <w:rFonts w:ascii="Times New Roman" w:hAnsi="Times New Roman"/>
          <w:sz w:val="24"/>
          <w:szCs w:val="24"/>
        </w:rPr>
        <w:t>Современный стратегический анализ: Учебник. - М.: НИЦ ИНФРА-М, 2013. - 256 с. [ЭБС, znanium.com]</w:t>
      </w:r>
    </w:p>
    <w:p w:rsidR="00707A60" w:rsidRPr="00707A60" w:rsidRDefault="00707A60" w:rsidP="00707A60">
      <w:pPr>
        <w:spacing w:after="0"/>
        <w:ind w:firstLine="709"/>
        <w:jc w:val="both"/>
        <w:rPr>
          <w:rFonts w:ascii="Times New Roman" w:hAnsi="Times New Roman"/>
          <w:sz w:val="24"/>
          <w:szCs w:val="24"/>
        </w:rPr>
      </w:pPr>
    </w:p>
    <w:p w:rsidR="00707A60" w:rsidRPr="00707A60" w:rsidRDefault="00707A60" w:rsidP="00707A60">
      <w:pPr>
        <w:spacing w:after="0"/>
        <w:ind w:firstLine="709"/>
        <w:jc w:val="both"/>
        <w:rPr>
          <w:rFonts w:ascii="Times New Roman" w:hAnsi="Times New Roman"/>
          <w:i/>
          <w:sz w:val="24"/>
          <w:szCs w:val="24"/>
        </w:rPr>
      </w:pPr>
      <w:r w:rsidRPr="00707A60">
        <w:rPr>
          <w:rFonts w:ascii="Times New Roman" w:hAnsi="Times New Roman"/>
          <w:i/>
          <w:sz w:val="24"/>
          <w:szCs w:val="24"/>
        </w:rPr>
        <w:t>Монографии (дополнительная литература)</w:t>
      </w:r>
    </w:p>
    <w:p w:rsidR="00707A60" w:rsidRPr="00707A60" w:rsidRDefault="00707A60" w:rsidP="00707A60">
      <w:pPr>
        <w:spacing w:after="0" w:line="120" w:lineRule="auto"/>
        <w:ind w:firstLine="709"/>
        <w:jc w:val="both"/>
        <w:rPr>
          <w:rFonts w:ascii="Times New Roman" w:hAnsi="Times New Roman"/>
          <w:i/>
          <w:sz w:val="24"/>
          <w:szCs w:val="24"/>
        </w:rPr>
      </w:pP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 xml:space="preserve">Ансофф И. </w:t>
      </w:r>
      <w:r w:rsidRPr="00707A60">
        <w:rPr>
          <w:rFonts w:ascii="Times New Roman" w:hAnsi="Times New Roman"/>
          <w:sz w:val="24"/>
          <w:szCs w:val="24"/>
        </w:rPr>
        <w:t>Стратегическое управление. М.: Экономика, 1989.</w:t>
      </w: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Каплан Р.С.</w:t>
      </w:r>
      <w:r w:rsidRPr="00707A60">
        <w:rPr>
          <w:rFonts w:ascii="Times New Roman" w:hAnsi="Times New Roman"/>
          <w:sz w:val="24"/>
          <w:szCs w:val="24"/>
        </w:rPr>
        <w:t xml:space="preserve"> Сбалансированная система показателей. От стратегии к действию / Пер. с англ. / Р.С. Каплан, Д.П. Нортон. 2-е изд., испр. и доп. М.: Олимп-Бизнес, 2011. – 320 с.</w:t>
      </w: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Минцберг Г.</w:t>
      </w:r>
      <w:r w:rsidRPr="00707A60">
        <w:rPr>
          <w:rFonts w:ascii="Times New Roman" w:hAnsi="Times New Roman"/>
          <w:sz w:val="24"/>
          <w:szCs w:val="24"/>
        </w:rPr>
        <w:t xml:space="preserve"> Школы стратегий. Стратегическое сафари: экскурсия по дебрям стратегического менеджмента / Пер. с англ. под ред. Ю.Н. Каптуревского / Г. Минцберг,   Б. Альстрэнд, Дж. Лэмпел. М.: Питер, 2016. – 336 с. [ЭБС, znanium.com].</w:t>
      </w:r>
    </w:p>
    <w:p w:rsidR="008C22CC" w:rsidRPr="00DC6503" w:rsidRDefault="008C22CC" w:rsidP="00707A60">
      <w:pPr>
        <w:spacing w:after="0"/>
        <w:ind w:firstLine="709"/>
        <w:jc w:val="both"/>
        <w:rPr>
          <w:rFonts w:ascii="Times New Roman" w:hAnsi="Times New Roman"/>
          <w:sz w:val="24"/>
          <w:szCs w:val="24"/>
        </w:rPr>
      </w:pPr>
    </w:p>
    <w:p w:rsidR="008C22CC" w:rsidRPr="00BA3548" w:rsidRDefault="008C22CC" w:rsidP="0079508C">
      <w:pPr>
        <w:spacing w:after="0"/>
        <w:jc w:val="center"/>
        <w:rPr>
          <w:rFonts w:ascii="Times New Roman" w:hAnsi="Times New Roman"/>
          <w:i/>
          <w:sz w:val="24"/>
          <w:szCs w:val="24"/>
        </w:rPr>
      </w:pPr>
      <w:r w:rsidRPr="00BA3548">
        <w:rPr>
          <w:rFonts w:ascii="Times New Roman" w:hAnsi="Times New Roman"/>
          <w:i/>
          <w:sz w:val="24"/>
          <w:szCs w:val="24"/>
        </w:rPr>
        <w:t xml:space="preserve">Вопросы для самоподготовки к </w:t>
      </w:r>
      <w:r w:rsidR="0079508C" w:rsidRPr="00BA3548">
        <w:rPr>
          <w:rFonts w:ascii="Times New Roman" w:hAnsi="Times New Roman"/>
          <w:i/>
          <w:sz w:val="24"/>
          <w:szCs w:val="24"/>
        </w:rPr>
        <w:t>государственному экзамену</w:t>
      </w:r>
    </w:p>
    <w:p w:rsidR="0079508C" w:rsidRPr="00DC6503" w:rsidRDefault="0079508C" w:rsidP="0079508C">
      <w:pPr>
        <w:spacing w:after="0" w:line="120" w:lineRule="auto"/>
        <w:jc w:val="center"/>
        <w:rPr>
          <w:rFonts w:ascii="Times New Roman" w:hAnsi="Times New Roman"/>
          <w:sz w:val="24"/>
          <w:szCs w:val="24"/>
        </w:rPr>
      </w:pPr>
    </w:p>
    <w:p w:rsidR="00734E2C" w:rsidRPr="00734E2C" w:rsidRDefault="00734E2C" w:rsidP="00254386">
      <w:pPr>
        <w:numPr>
          <w:ilvl w:val="0"/>
          <w:numId w:val="9"/>
        </w:numPr>
        <w:tabs>
          <w:tab w:val="clear" w:pos="1425"/>
          <w:tab w:val="num" w:pos="0"/>
          <w:tab w:val="left" w:pos="993"/>
        </w:tabs>
        <w:spacing w:after="0" w:line="240" w:lineRule="auto"/>
        <w:ind w:left="0" w:firstLine="709"/>
        <w:jc w:val="both"/>
        <w:rPr>
          <w:rFonts w:ascii="Times New Roman" w:hAnsi="Times New Roman"/>
          <w:sz w:val="24"/>
          <w:szCs w:val="24"/>
        </w:rPr>
      </w:pPr>
      <w:r w:rsidRPr="00734E2C">
        <w:rPr>
          <w:rFonts w:ascii="Times New Roman" w:hAnsi="Times New Roman"/>
          <w:sz w:val="24"/>
          <w:szCs w:val="24"/>
        </w:rPr>
        <w:t>Понятие и сущность стратегического менеджмента. Сравнительная характеристика стратегического и оперативного управления. Концепция стратегии 5Р.</w:t>
      </w:r>
    </w:p>
    <w:p w:rsidR="00734E2C" w:rsidRPr="00734E2C" w:rsidRDefault="00734E2C" w:rsidP="00254386">
      <w:pPr>
        <w:numPr>
          <w:ilvl w:val="0"/>
          <w:numId w:val="9"/>
        </w:numPr>
        <w:tabs>
          <w:tab w:val="clear" w:pos="1425"/>
          <w:tab w:val="num" w:pos="0"/>
          <w:tab w:val="left" w:pos="993"/>
        </w:tabs>
        <w:spacing w:after="0" w:line="240" w:lineRule="auto"/>
        <w:ind w:left="0" w:firstLine="709"/>
        <w:jc w:val="both"/>
        <w:rPr>
          <w:rFonts w:ascii="Times New Roman" w:hAnsi="Times New Roman"/>
          <w:sz w:val="24"/>
          <w:szCs w:val="24"/>
        </w:rPr>
      </w:pPr>
      <w:r w:rsidRPr="00734E2C">
        <w:rPr>
          <w:rFonts w:ascii="Times New Roman" w:hAnsi="Times New Roman"/>
          <w:sz w:val="24"/>
          <w:szCs w:val="24"/>
        </w:rPr>
        <w:lastRenderedPageBreak/>
        <w:t>Стратегия развития организации: основные этапы разработки и реализации.</w:t>
      </w:r>
    </w:p>
    <w:p w:rsidR="00734E2C" w:rsidRPr="00734E2C" w:rsidRDefault="00734E2C" w:rsidP="00254386">
      <w:pPr>
        <w:numPr>
          <w:ilvl w:val="0"/>
          <w:numId w:val="9"/>
        </w:numPr>
        <w:tabs>
          <w:tab w:val="clear" w:pos="1425"/>
          <w:tab w:val="num" w:pos="0"/>
          <w:tab w:val="left" w:pos="993"/>
        </w:tabs>
        <w:spacing w:after="0" w:line="240" w:lineRule="auto"/>
        <w:ind w:left="0" w:firstLine="709"/>
        <w:jc w:val="both"/>
        <w:rPr>
          <w:rFonts w:ascii="Times New Roman" w:hAnsi="Times New Roman"/>
          <w:sz w:val="24"/>
          <w:szCs w:val="24"/>
        </w:rPr>
      </w:pPr>
      <w:r w:rsidRPr="00734E2C">
        <w:rPr>
          <w:rFonts w:ascii="Times New Roman" w:hAnsi="Times New Roman"/>
          <w:sz w:val="24"/>
          <w:szCs w:val="24"/>
        </w:rPr>
        <w:t>Стратегическое видение и миссия организации: назначение, классификация, особенности формирования.</w:t>
      </w:r>
    </w:p>
    <w:p w:rsidR="00734E2C" w:rsidRPr="00734E2C" w:rsidRDefault="00734E2C" w:rsidP="00254386">
      <w:pPr>
        <w:numPr>
          <w:ilvl w:val="0"/>
          <w:numId w:val="9"/>
        </w:numPr>
        <w:tabs>
          <w:tab w:val="clear" w:pos="1425"/>
          <w:tab w:val="num" w:pos="0"/>
          <w:tab w:val="left" w:pos="993"/>
        </w:tabs>
        <w:spacing w:after="0" w:line="240" w:lineRule="auto"/>
        <w:ind w:left="0" w:firstLine="709"/>
        <w:jc w:val="both"/>
        <w:rPr>
          <w:rFonts w:ascii="Times New Roman" w:hAnsi="Times New Roman"/>
          <w:sz w:val="24"/>
          <w:szCs w:val="24"/>
        </w:rPr>
      </w:pPr>
      <w:r w:rsidRPr="00734E2C">
        <w:rPr>
          <w:rFonts w:ascii="Times New Roman" w:hAnsi="Times New Roman"/>
          <w:sz w:val="24"/>
          <w:szCs w:val="24"/>
        </w:rPr>
        <w:t>Факторы конкурентоспособности организации и слагаемые повышения её конкурентного статуса на рынке.</w:t>
      </w:r>
    </w:p>
    <w:p w:rsidR="00734E2C" w:rsidRPr="00734E2C" w:rsidRDefault="00734E2C" w:rsidP="00254386">
      <w:pPr>
        <w:numPr>
          <w:ilvl w:val="0"/>
          <w:numId w:val="9"/>
        </w:numPr>
        <w:tabs>
          <w:tab w:val="clear" w:pos="1425"/>
          <w:tab w:val="num" w:pos="0"/>
          <w:tab w:val="left" w:pos="993"/>
        </w:tabs>
        <w:spacing w:after="0" w:line="240" w:lineRule="auto"/>
        <w:ind w:left="0" w:firstLine="709"/>
        <w:jc w:val="both"/>
        <w:rPr>
          <w:rFonts w:ascii="Times New Roman" w:hAnsi="Times New Roman"/>
          <w:sz w:val="24"/>
          <w:szCs w:val="24"/>
        </w:rPr>
      </w:pPr>
      <w:r w:rsidRPr="00734E2C">
        <w:rPr>
          <w:rFonts w:ascii="Times New Roman" w:hAnsi="Times New Roman"/>
          <w:sz w:val="24"/>
          <w:szCs w:val="24"/>
        </w:rPr>
        <w:t>Анализ отрасли и конкурентной ситуации. Методы и инструменты исследования внешней среды организации.</w:t>
      </w:r>
    </w:p>
    <w:p w:rsidR="00734E2C" w:rsidRPr="00734E2C" w:rsidRDefault="00734E2C" w:rsidP="00254386">
      <w:pPr>
        <w:numPr>
          <w:ilvl w:val="0"/>
          <w:numId w:val="9"/>
        </w:numPr>
        <w:tabs>
          <w:tab w:val="clear" w:pos="1425"/>
          <w:tab w:val="num" w:pos="0"/>
          <w:tab w:val="left" w:pos="993"/>
        </w:tabs>
        <w:spacing w:after="0" w:line="240" w:lineRule="auto"/>
        <w:ind w:left="0" w:firstLine="709"/>
        <w:jc w:val="both"/>
        <w:rPr>
          <w:rFonts w:ascii="Times New Roman" w:hAnsi="Times New Roman"/>
          <w:sz w:val="24"/>
          <w:szCs w:val="24"/>
        </w:rPr>
      </w:pPr>
      <w:r w:rsidRPr="00734E2C">
        <w:rPr>
          <w:rFonts w:ascii="Times New Roman" w:hAnsi="Times New Roman"/>
          <w:bCs/>
          <w:sz w:val="24"/>
          <w:szCs w:val="24"/>
        </w:rPr>
        <w:t>Анализ ресурсов и потенциала организации. Методы и инструменты исследования её внутренней среды.</w:t>
      </w:r>
    </w:p>
    <w:p w:rsidR="00734E2C" w:rsidRPr="00734E2C" w:rsidRDefault="00734E2C" w:rsidP="00254386">
      <w:pPr>
        <w:numPr>
          <w:ilvl w:val="0"/>
          <w:numId w:val="9"/>
        </w:numPr>
        <w:tabs>
          <w:tab w:val="clear" w:pos="1425"/>
          <w:tab w:val="num" w:pos="0"/>
          <w:tab w:val="left" w:pos="993"/>
        </w:tabs>
        <w:spacing w:after="0" w:line="240" w:lineRule="auto"/>
        <w:ind w:left="0" w:firstLine="709"/>
        <w:jc w:val="both"/>
        <w:rPr>
          <w:rFonts w:ascii="Times New Roman" w:hAnsi="Times New Roman"/>
          <w:sz w:val="24"/>
          <w:szCs w:val="24"/>
        </w:rPr>
      </w:pPr>
      <w:r w:rsidRPr="00734E2C">
        <w:rPr>
          <w:rFonts w:ascii="Times New Roman" w:hAnsi="Times New Roman"/>
          <w:bCs/>
          <w:sz w:val="24"/>
          <w:szCs w:val="24"/>
        </w:rPr>
        <w:t>Виды стратегий и их характеристика.</w:t>
      </w:r>
    </w:p>
    <w:p w:rsidR="00734E2C" w:rsidRDefault="00734E2C" w:rsidP="00734E2C">
      <w:pPr>
        <w:tabs>
          <w:tab w:val="num" w:pos="1080"/>
          <w:tab w:val="left" w:pos="1134"/>
        </w:tabs>
        <w:spacing w:after="0" w:line="240" w:lineRule="auto"/>
        <w:ind w:left="709"/>
        <w:jc w:val="both"/>
        <w:rPr>
          <w:rFonts w:ascii="Times New Roman" w:hAnsi="Times New Roman"/>
          <w:sz w:val="24"/>
          <w:szCs w:val="24"/>
        </w:rPr>
      </w:pPr>
    </w:p>
    <w:p w:rsidR="00B55045" w:rsidRDefault="00B55045" w:rsidP="00162A2A">
      <w:pPr>
        <w:spacing w:after="0" w:line="276" w:lineRule="auto"/>
        <w:jc w:val="center"/>
        <w:rPr>
          <w:rFonts w:ascii="Times New Roman" w:hAnsi="Times New Roman"/>
          <w:b/>
          <w:sz w:val="24"/>
          <w:szCs w:val="24"/>
          <w:u w:val="single"/>
        </w:rPr>
      </w:pPr>
    </w:p>
    <w:p w:rsidR="008C22CC" w:rsidRPr="00BA3548" w:rsidRDefault="004A53A1" w:rsidP="00162A2A">
      <w:pPr>
        <w:spacing w:after="0" w:line="276" w:lineRule="auto"/>
        <w:jc w:val="center"/>
        <w:rPr>
          <w:rFonts w:ascii="Times New Roman" w:hAnsi="Times New Roman"/>
          <w:b/>
          <w:sz w:val="24"/>
          <w:szCs w:val="24"/>
          <w:u w:val="single"/>
        </w:rPr>
      </w:pPr>
      <w:r>
        <w:rPr>
          <w:rFonts w:ascii="Times New Roman" w:hAnsi="Times New Roman"/>
          <w:b/>
          <w:sz w:val="24"/>
          <w:szCs w:val="24"/>
          <w:u w:val="single"/>
        </w:rPr>
        <w:t>У</w:t>
      </w:r>
      <w:r w:rsidR="008C22CC" w:rsidRPr="00BA3548">
        <w:rPr>
          <w:rFonts w:ascii="Times New Roman" w:hAnsi="Times New Roman"/>
          <w:b/>
          <w:sz w:val="24"/>
          <w:szCs w:val="24"/>
          <w:u w:val="single"/>
        </w:rPr>
        <w:t>правленчески</w:t>
      </w:r>
      <w:r>
        <w:rPr>
          <w:rFonts w:ascii="Times New Roman" w:hAnsi="Times New Roman"/>
          <w:b/>
          <w:sz w:val="24"/>
          <w:szCs w:val="24"/>
          <w:u w:val="single"/>
        </w:rPr>
        <w:t>е</w:t>
      </w:r>
      <w:r w:rsidR="008C22CC" w:rsidRPr="00BA3548">
        <w:rPr>
          <w:rFonts w:ascii="Times New Roman" w:hAnsi="Times New Roman"/>
          <w:b/>
          <w:sz w:val="24"/>
          <w:szCs w:val="24"/>
          <w:u w:val="single"/>
        </w:rPr>
        <w:t xml:space="preserve"> решени</w:t>
      </w:r>
      <w:r>
        <w:rPr>
          <w:rFonts w:ascii="Times New Roman" w:hAnsi="Times New Roman"/>
          <w:b/>
          <w:sz w:val="24"/>
          <w:szCs w:val="24"/>
          <w:u w:val="single"/>
        </w:rPr>
        <w:t>я</w:t>
      </w:r>
    </w:p>
    <w:p w:rsidR="0079508C" w:rsidRPr="00DC6503" w:rsidRDefault="0079508C" w:rsidP="0079508C">
      <w:pPr>
        <w:spacing w:after="0" w:line="120" w:lineRule="auto"/>
        <w:ind w:firstLine="709"/>
        <w:rPr>
          <w:rFonts w:ascii="Times New Roman" w:hAnsi="Times New Roman"/>
          <w:sz w:val="24"/>
          <w:szCs w:val="24"/>
        </w:rPr>
      </w:pPr>
    </w:p>
    <w:p w:rsidR="008C22CC" w:rsidRPr="00BA3548" w:rsidRDefault="008C22CC" w:rsidP="0079508C">
      <w:pPr>
        <w:spacing w:after="0"/>
        <w:ind w:firstLine="709"/>
        <w:jc w:val="both"/>
        <w:rPr>
          <w:rFonts w:ascii="Times New Roman" w:hAnsi="Times New Roman"/>
          <w:sz w:val="24"/>
          <w:szCs w:val="24"/>
        </w:rPr>
      </w:pPr>
      <w:r w:rsidRPr="00BA3548">
        <w:rPr>
          <w:rFonts w:ascii="Times New Roman" w:hAnsi="Times New Roman"/>
          <w:sz w:val="24"/>
          <w:szCs w:val="24"/>
        </w:rPr>
        <w:t xml:space="preserve">В процессе подготовки к </w:t>
      </w:r>
      <w:r w:rsidR="0079508C" w:rsidRPr="00BA3548">
        <w:rPr>
          <w:rFonts w:ascii="Times New Roman" w:hAnsi="Times New Roman"/>
          <w:sz w:val="24"/>
          <w:szCs w:val="24"/>
        </w:rPr>
        <w:t>государственному</w:t>
      </w:r>
      <w:r w:rsidRPr="00BA3548">
        <w:rPr>
          <w:rFonts w:ascii="Times New Roman" w:hAnsi="Times New Roman"/>
          <w:sz w:val="24"/>
          <w:szCs w:val="24"/>
        </w:rPr>
        <w:t xml:space="preserve"> экзамену должны быть сформированы следующие компетенции: </w:t>
      </w:r>
      <w:r w:rsidR="0079508C" w:rsidRPr="00BA3548">
        <w:rPr>
          <w:rFonts w:ascii="Times New Roman" w:hAnsi="Times New Roman"/>
          <w:sz w:val="24"/>
          <w:szCs w:val="24"/>
        </w:rPr>
        <w:t>О</w:t>
      </w:r>
      <w:r w:rsidR="00B116B8">
        <w:rPr>
          <w:rFonts w:ascii="Times New Roman" w:hAnsi="Times New Roman"/>
          <w:sz w:val="24"/>
          <w:szCs w:val="24"/>
        </w:rPr>
        <w:t xml:space="preserve">ПК-2, ОПК-6, </w:t>
      </w:r>
      <w:r w:rsidR="00BA3548">
        <w:rPr>
          <w:rFonts w:ascii="Times New Roman" w:hAnsi="Times New Roman"/>
          <w:sz w:val="24"/>
          <w:szCs w:val="24"/>
        </w:rPr>
        <w:t xml:space="preserve">ПК-7, ПК-10 и </w:t>
      </w:r>
      <w:r w:rsidR="0079508C" w:rsidRPr="00BA3548">
        <w:rPr>
          <w:rFonts w:ascii="Times New Roman" w:hAnsi="Times New Roman"/>
          <w:sz w:val="24"/>
          <w:szCs w:val="24"/>
        </w:rPr>
        <w:t>ПК-15</w:t>
      </w:r>
      <w:r w:rsidRPr="00BA3548">
        <w:rPr>
          <w:rFonts w:ascii="Times New Roman" w:hAnsi="Times New Roman"/>
          <w:sz w:val="24"/>
          <w:szCs w:val="24"/>
        </w:rPr>
        <w:t>.</w:t>
      </w:r>
    </w:p>
    <w:p w:rsidR="008C22CC" w:rsidRPr="00DC6503" w:rsidRDefault="008C22CC" w:rsidP="00162A2A">
      <w:pPr>
        <w:spacing w:after="0" w:line="276" w:lineRule="auto"/>
        <w:ind w:firstLine="709"/>
        <w:jc w:val="center"/>
        <w:rPr>
          <w:rFonts w:ascii="Times New Roman" w:hAnsi="Times New Roman"/>
          <w:sz w:val="24"/>
          <w:szCs w:val="24"/>
        </w:rPr>
      </w:pPr>
    </w:p>
    <w:p w:rsidR="008C22CC" w:rsidRPr="00BA3548" w:rsidRDefault="008C22CC" w:rsidP="00162A2A">
      <w:pPr>
        <w:spacing w:after="0" w:line="276" w:lineRule="auto"/>
        <w:jc w:val="center"/>
        <w:rPr>
          <w:rFonts w:ascii="Times New Roman" w:hAnsi="Times New Roman"/>
          <w:i/>
          <w:sz w:val="24"/>
          <w:szCs w:val="24"/>
        </w:rPr>
      </w:pPr>
      <w:r w:rsidRPr="00BA3548">
        <w:rPr>
          <w:rFonts w:ascii="Times New Roman" w:hAnsi="Times New Roman"/>
          <w:i/>
          <w:sz w:val="24"/>
          <w:szCs w:val="24"/>
        </w:rPr>
        <w:t>Содержание дисциплины</w:t>
      </w:r>
    </w:p>
    <w:p w:rsidR="00CA0570" w:rsidRPr="00DC6503" w:rsidRDefault="00CA0570" w:rsidP="00CA0570">
      <w:pPr>
        <w:spacing w:after="0" w:line="120" w:lineRule="auto"/>
        <w:jc w:val="center"/>
        <w:rPr>
          <w:rFonts w:ascii="Times New Roman" w:hAnsi="Times New Roman"/>
          <w:sz w:val="24"/>
          <w:szCs w:val="24"/>
          <w:u w:val="single"/>
        </w:rPr>
      </w:pP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Значение, сущность, свойства, классификация и типология управленческих решений. Определение понятия «управленческое решение» (УР). Понятие задачи принятия решений. Оптимальное и допустимое решение. Требования, предъявляемые к УР и условия их реал</w:t>
      </w:r>
      <w:r w:rsidRPr="00DC6503">
        <w:rPr>
          <w:rFonts w:ascii="Times New Roman" w:hAnsi="Times New Roman"/>
          <w:sz w:val="24"/>
          <w:szCs w:val="24"/>
        </w:rPr>
        <w:t>и</w:t>
      </w:r>
      <w:r w:rsidRPr="00DC6503">
        <w:rPr>
          <w:rFonts w:ascii="Times New Roman" w:hAnsi="Times New Roman"/>
          <w:sz w:val="24"/>
          <w:szCs w:val="24"/>
        </w:rPr>
        <w:t>зации. Иерархия, структура, уровни управления и их влияние на разработку УР.</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Причины возникновения проблемных ситуаций. Основные типы задач управления, решаемые в организациях. Приведение ситуаций к типовым задачам управления. Характер</w:t>
      </w:r>
      <w:r w:rsidRPr="00DC6503">
        <w:rPr>
          <w:rFonts w:ascii="Times New Roman" w:hAnsi="Times New Roman"/>
          <w:sz w:val="24"/>
          <w:szCs w:val="24"/>
        </w:rPr>
        <w:t>и</w:t>
      </w:r>
      <w:r w:rsidRPr="00DC6503">
        <w:rPr>
          <w:rFonts w:ascii="Times New Roman" w:hAnsi="Times New Roman"/>
          <w:sz w:val="24"/>
          <w:szCs w:val="24"/>
        </w:rPr>
        <w:t xml:space="preserve">стика основных элементов ситуации. Формализация задачи принятия решений. </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Технологические схемы процесса подготовки и принятия решений. Модель процесса подготовки и принятия решений. Содержание и стадии процесса принятия УР. Формы разр</w:t>
      </w:r>
      <w:r w:rsidRPr="00DC6503">
        <w:rPr>
          <w:rFonts w:ascii="Times New Roman" w:hAnsi="Times New Roman"/>
          <w:sz w:val="24"/>
          <w:szCs w:val="24"/>
        </w:rPr>
        <w:t>а</w:t>
      </w:r>
      <w:r w:rsidRPr="00DC6503">
        <w:rPr>
          <w:rFonts w:ascii="Times New Roman" w:hAnsi="Times New Roman"/>
          <w:sz w:val="24"/>
          <w:szCs w:val="24"/>
        </w:rPr>
        <w:t xml:space="preserve">ботки и реализации УР. Организация процесса разработки и принятия решений. </w:t>
      </w:r>
      <w:r w:rsidR="00AF23CE" w:rsidRPr="00B116B8">
        <w:rPr>
          <w:rFonts w:ascii="Times New Roman" w:hAnsi="Times New Roman"/>
          <w:sz w:val="24"/>
          <w:szCs w:val="24"/>
        </w:rPr>
        <w:t>Особенности документального оформления УР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Свойства качественных решений. Факторы, влияющие на результат и определяющие качество и эффективность УР. Классификация методов разработки и принятия решений. М</w:t>
      </w:r>
      <w:r w:rsidRPr="00DC6503">
        <w:rPr>
          <w:rFonts w:ascii="Times New Roman" w:hAnsi="Times New Roman"/>
          <w:sz w:val="24"/>
          <w:szCs w:val="24"/>
        </w:rPr>
        <w:t>е</w:t>
      </w:r>
      <w:r w:rsidRPr="00DC6503">
        <w:rPr>
          <w:rFonts w:ascii="Times New Roman" w:hAnsi="Times New Roman"/>
          <w:sz w:val="24"/>
          <w:szCs w:val="24"/>
        </w:rPr>
        <w:t>тоды диагностики проблемы и формулировки критериев и ограничений: ситуационный ан</w:t>
      </w:r>
      <w:r w:rsidRPr="00DC6503">
        <w:rPr>
          <w:rFonts w:ascii="Times New Roman" w:hAnsi="Times New Roman"/>
          <w:sz w:val="24"/>
          <w:szCs w:val="24"/>
        </w:rPr>
        <w:t>а</w:t>
      </w:r>
      <w:r w:rsidRPr="00DC6503">
        <w:rPr>
          <w:rFonts w:ascii="Times New Roman" w:hAnsi="Times New Roman"/>
          <w:sz w:val="24"/>
          <w:szCs w:val="24"/>
        </w:rPr>
        <w:t xml:space="preserve">лиз, моделирование, причинно-следственный анализ, логико-смысловое моделирование. </w:t>
      </w:r>
    </w:p>
    <w:p w:rsidR="008C22CC" w:rsidRPr="00B116B8" w:rsidRDefault="00457B0D" w:rsidP="00162A2A">
      <w:pPr>
        <w:spacing w:after="0"/>
        <w:ind w:firstLine="709"/>
        <w:jc w:val="both"/>
        <w:rPr>
          <w:rFonts w:ascii="Times New Roman" w:hAnsi="Times New Roman"/>
          <w:sz w:val="24"/>
          <w:szCs w:val="24"/>
        </w:rPr>
      </w:pPr>
      <w:r w:rsidRPr="00B116B8">
        <w:rPr>
          <w:rFonts w:ascii="Times New Roman" w:hAnsi="Times New Roman"/>
          <w:sz w:val="24"/>
          <w:szCs w:val="24"/>
        </w:rPr>
        <w:t xml:space="preserve">Количественный и качественный анализ информации при принятии управленческих решений. Построение организационно-управленческих моделей по конкретным задачам управления. </w:t>
      </w:r>
      <w:r w:rsidR="008C22CC" w:rsidRPr="00B116B8">
        <w:rPr>
          <w:rFonts w:ascii="Times New Roman" w:hAnsi="Times New Roman"/>
          <w:sz w:val="24"/>
          <w:szCs w:val="24"/>
        </w:rPr>
        <w:t>Методы разработки и оценки альтернатив</w:t>
      </w:r>
      <w:r w:rsidR="004A53A1" w:rsidRPr="00B116B8">
        <w:rPr>
          <w:rFonts w:ascii="Times New Roman" w:hAnsi="Times New Roman"/>
          <w:sz w:val="24"/>
          <w:szCs w:val="24"/>
        </w:rPr>
        <w:t xml:space="preserve"> в управлении операционной (производственной) деятельностью организации</w:t>
      </w:r>
      <w:r w:rsidR="008C22CC" w:rsidRPr="00B116B8">
        <w:rPr>
          <w:rFonts w:ascii="Times New Roman" w:hAnsi="Times New Roman"/>
          <w:sz w:val="24"/>
          <w:szCs w:val="24"/>
        </w:rPr>
        <w:t>. Таблицы решений, «дерево» решений: ос</w:t>
      </w:r>
      <w:r w:rsidR="008C22CC" w:rsidRPr="00B116B8">
        <w:rPr>
          <w:rFonts w:ascii="Times New Roman" w:hAnsi="Times New Roman"/>
          <w:sz w:val="24"/>
          <w:szCs w:val="24"/>
        </w:rPr>
        <w:t>о</w:t>
      </w:r>
      <w:r w:rsidR="008C22CC" w:rsidRPr="00B116B8">
        <w:rPr>
          <w:rFonts w:ascii="Times New Roman" w:hAnsi="Times New Roman"/>
          <w:sz w:val="24"/>
          <w:szCs w:val="24"/>
        </w:rPr>
        <w:t>бенности и область использования. Экспертные методы принятия УР: особенности, область использования и разновидности метода экспертных оценок. Обработка экспертных оценок. Методы прогнозирования в задачах принятия решений (ЗПР). Классификация методов пр</w:t>
      </w:r>
      <w:r w:rsidR="008C22CC" w:rsidRPr="00B116B8">
        <w:rPr>
          <w:rFonts w:ascii="Times New Roman" w:hAnsi="Times New Roman"/>
          <w:sz w:val="24"/>
          <w:szCs w:val="24"/>
        </w:rPr>
        <w:t>о</w:t>
      </w:r>
      <w:r w:rsidR="008C22CC" w:rsidRPr="00B116B8">
        <w:rPr>
          <w:rFonts w:ascii="Times New Roman" w:hAnsi="Times New Roman"/>
          <w:sz w:val="24"/>
          <w:szCs w:val="24"/>
        </w:rPr>
        <w:t xml:space="preserve">гнозирования. Методы экстраполяции, неформальные методы, метод «Дельфы». </w:t>
      </w:r>
    </w:p>
    <w:p w:rsidR="008C22CC" w:rsidRPr="00B116B8" w:rsidRDefault="008C22CC" w:rsidP="00162A2A">
      <w:pPr>
        <w:spacing w:after="0"/>
        <w:ind w:firstLine="709"/>
        <w:jc w:val="both"/>
        <w:rPr>
          <w:rFonts w:ascii="Times New Roman" w:hAnsi="Times New Roman"/>
          <w:sz w:val="24"/>
          <w:szCs w:val="24"/>
        </w:rPr>
      </w:pPr>
      <w:r w:rsidRPr="00B116B8">
        <w:rPr>
          <w:rFonts w:ascii="Times New Roman" w:hAnsi="Times New Roman"/>
          <w:sz w:val="24"/>
          <w:szCs w:val="24"/>
        </w:rPr>
        <w:t>Методы выбора и реализации решений. Анализ альтернатив при разработке УР. В</w:t>
      </w:r>
      <w:r w:rsidRPr="00B116B8">
        <w:rPr>
          <w:rFonts w:ascii="Times New Roman" w:hAnsi="Times New Roman"/>
          <w:sz w:val="24"/>
          <w:szCs w:val="24"/>
        </w:rPr>
        <w:t>ы</w:t>
      </w:r>
      <w:r w:rsidR="00BA3548" w:rsidRPr="00B116B8">
        <w:rPr>
          <w:rFonts w:ascii="Times New Roman" w:hAnsi="Times New Roman"/>
          <w:sz w:val="24"/>
          <w:szCs w:val="24"/>
        </w:rPr>
        <w:t xml:space="preserve">явление управляемых факторов. </w:t>
      </w:r>
      <w:r w:rsidRPr="00B116B8">
        <w:rPr>
          <w:rFonts w:ascii="Times New Roman" w:hAnsi="Times New Roman"/>
          <w:sz w:val="24"/>
          <w:szCs w:val="24"/>
        </w:rPr>
        <w:t xml:space="preserve">Многокритериальные решения. Понятие интегрального критерия и особенности выбора альтернатив многокритериальных </w:t>
      </w:r>
      <w:r w:rsidRPr="00B116B8">
        <w:rPr>
          <w:rFonts w:ascii="Times New Roman" w:hAnsi="Times New Roman"/>
          <w:sz w:val="24"/>
          <w:szCs w:val="24"/>
        </w:rPr>
        <w:lastRenderedPageBreak/>
        <w:t>решений. Матрицы реш</w:t>
      </w:r>
      <w:r w:rsidRPr="00B116B8">
        <w:rPr>
          <w:rFonts w:ascii="Times New Roman" w:hAnsi="Times New Roman"/>
          <w:sz w:val="24"/>
          <w:szCs w:val="24"/>
        </w:rPr>
        <w:t>е</w:t>
      </w:r>
      <w:r w:rsidRPr="00B116B8">
        <w:rPr>
          <w:rFonts w:ascii="Times New Roman" w:hAnsi="Times New Roman"/>
          <w:sz w:val="24"/>
          <w:szCs w:val="24"/>
        </w:rPr>
        <w:t xml:space="preserve">ний, кривые безразличия. Сетевое моделирование (топологические методы) в разработке УР. Сетевые модели как инструмент управления внедрения разработок. </w:t>
      </w:r>
      <w:r w:rsidR="004A53A1" w:rsidRPr="00B116B8">
        <w:rPr>
          <w:rFonts w:ascii="Times New Roman" w:hAnsi="Times New Roman"/>
          <w:sz w:val="24"/>
          <w:szCs w:val="24"/>
        </w:rPr>
        <w:t>Методы принятия инвестиционных решений.</w:t>
      </w:r>
    </w:p>
    <w:p w:rsidR="008C22CC" w:rsidRPr="00DC6503" w:rsidRDefault="008C22CC" w:rsidP="00162A2A">
      <w:pPr>
        <w:spacing w:after="0"/>
        <w:ind w:firstLine="709"/>
        <w:jc w:val="both"/>
        <w:rPr>
          <w:rFonts w:ascii="Times New Roman" w:hAnsi="Times New Roman"/>
          <w:sz w:val="24"/>
          <w:szCs w:val="24"/>
        </w:rPr>
      </w:pPr>
      <w:r w:rsidRPr="00B116B8">
        <w:rPr>
          <w:rFonts w:ascii="Times New Roman" w:hAnsi="Times New Roman"/>
          <w:sz w:val="24"/>
          <w:szCs w:val="24"/>
        </w:rPr>
        <w:t>Современная практика применения теории риска в отечественной и зарубежной эк</w:t>
      </w:r>
      <w:r w:rsidRPr="00B116B8">
        <w:rPr>
          <w:rFonts w:ascii="Times New Roman" w:hAnsi="Times New Roman"/>
          <w:sz w:val="24"/>
          <w:szCs w:val="24"/>
        </w:rPr>
        <w:t>о</w:t>
      </w:r>
      <w:r w:rsidRPr="00B116B8">
        <w:rPr>
          <w:rFonts w:ascii="Times New Roman" w:hAnsi="Times New Roman"/>
          <w:sz w:val="24"/>
          <w:szCs w:val="24"/>
        </w:rPr>
        <w:t>номической деятельности. Источники и виды потерь, классификация рисков, показатели риска и методы его оценки. Анализ и оценка последствий риска. Оценка комплексного ри</w:t>
      </w:r>
      <w:r w:rsidRPr="00B116B8">
        <w:rPr>
          <w:rFonts w:ascii="Times New Roman" w:hAnsi="Times New Roman"/>
          <w:sz w:val="24"/>
          <w:szCs w:val="24"/>
        </w:rPr>
        <w:t>с</w:t>
      </w:r>
      <w:r w:rsidRPr="00B116B8">
        <w:rPr>
          <w:rFonts w:ascii="Times New Roman" w:hAnsi="Times New Roman"/>
          <w:sz w:val="24"/>
          <w:szCs w:val="24"/>
        </w:rPr>
        <w:t>ка. Методы выявления риска. Система управления риском и финансовыми отношениями. Сущность и содержание системы управления риском. Организационная схема и функции системы управления риском. Способы оценки степени риска и размера возможного ущерба в инвестиционной деятельности</w:t>
      </w:r>
      <w:r w:rsidR="00457B0D" w:rsidRPr="00B116B8">
        <w:rPr>
          <w:rFonts w:ascii="Times New Roman" w:hAnsi="Times New Roman"/>
          <w:sz w:val="24"/>
          <w:szCs w:val="24"/>
        </w:rPr>
        <w:t xml:space="preserve"> и финансировании</w:t>
      </w:r>
      <w:r w:rsidRPr="00B116B8">
        <w:rPr>
          <w:rFonts w:ascii="Times New Roman" w:hAnsi="Times New Roman"/>
          <w:sz w:val="24"/>
          <w:szCs w:val="24"/>
        </w:rPr>
        <w:t>. Приемы снижения степени риска. Особенности коллекти</w:t>
      </w:r>
      <w:r w:rsidRPr="00B116B8">
        <w:rPr>
          <w:rFonts w:ascii="Times New Roman" w:hAnsi="Times New Roman"/>
          <w:sz w:val="24"/>
          <w:szCs w:val="24"/>
        </w:rPr>
        <w:t>в</w:t>
      </w:r>
      <w:r w:rsidRPr="00B116B8">
        <w:rPr>
          <w:rFonts w:ascii="Times New Roman" w:hAnsi="Times New Roman"/>
          <w:sz w:val="24"/>
          <w:szCs w:val="24"/>
        </w:rPr>
        <w:t>ных решений, связанных с риском. Влияние индивидуальных особенностей лица, прин</w:t>
      </w:r>
      <w:r w:rsidRPr="00B116B8">
        <w:rPr>
          <w:rFonts w:ascii="Times New Roman" w:hAnsi="Times New Roman"/>
          <w:sz w:val="24"/>
          <w:szCs w:val="24"/>
        </w:rPr>
        <w:t>и</w:t>
      </w:r>
      <w:r w:rsidRPr="00B116B8">
        <w:rPr>
          <w:rFonts w:ascii="Times New Roman" w:hAnsi="Times New Roman"/>
          <w:sz w:val="24"/>
          <w:szCs w:val="24"/>
        </w:rPr>
        <w:t>мающего решение на способность к риску.</w:t>
      </w:r>
      <w:r w:rsidRPr="00DC6503">
        <w:rPr>
          <w:rFonts w:ascii="Times New Roman" w:hAnsi="Times New Roman"/>
          <w:sz w:val="24"/>
          <w:szCs w:val="24"/>
        </w:rPr>
        <w:t xml:space="preserve"> </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Особенности оценки эффективности УР. Методологические подходы к оценке эффе</w:t>
      </w:r>
      <w:r w:rsidRPr="00DC6503">
        <w:rPr>
          <w:rFonts w:ascii="Times New Roman" w:hAnsi="Times New Roman"/>
          <w:sz w:val="24"/>
          <w:szCs w:val="24"/>
        </w:rPr>
        <w:t>к</w:t>
      </w:r>
      <w:r w:rsidRPr="00DC6503">
        <w:rPr>
          <w:rFonts w:ascii="Times New Roman" w:hAnsi="Times New Roman"/>
          <w:sz w:val="24"/>
          <w:szCs w:val="24"/>
        </w:rPr>
        <w:t>тивности УР. Организация выполнения принятых решений. Методы контроля и механизм его осуществления. Сущность и виды ответственности. Нравственная, социальная и эколог</w:t>
      </w:r>
      <w:r w:rsidRPr="00DC6503">
        <w:rPr>
          <w:rFonts w:ascii="Times New Roman" w:hAnsi="Times New Roman"/>
          <w:sz w:val="24"/>
          <w:szCs w:val="24"/>
        </w:rPr>
        <w:t>и</w:t>
      </w:r>
      <w:r w:rsidRPr="00DC6503">
        <w:rPr>
          <w:rFonts w:ascii="Times New Roman" w:hAnsi="Times New Roman"/>
          <w:sz w:val="24"/>
          <w:szCs w:val="24"/>
        </w:rPr>
        <w:t>ческая ответственность руководителя за реализацию УР.</w:t>
      </w:r>
    </w:p>
    <w:p w:rsidR="008C22CC" w:rsidRPr="00DC6503" w:rsidRDefault="008C22CC" w:rsidP="00614D91">
      <w:pPr>
        <w:spacing w:after="0" w:line="360" w:lineRule="auto"/>
        <w:ind w:firstLine="709"/>
        <w:rPr>
          <w:rFonts w:ascii="Times New Roman" w:hAnsi="Times New Roman"/>
          <w:sz w:val="24"/>
          <w:szCs w:val="24"/>
        </w:rPr>
      </w:pPr>
    </w:p>
    <w:p w:rsidR="008C22CC" w:rsidRPr="00BA3548" w:rsidRDefault="008C22CC" w:rsidP="00DC6503">
      <w:pPr>
        <w:spacing w:after="0"/>
        <w:jc w:val="center"/>
        <w:rPr>
          <w:rFonts w:ascii="Times New Roman" w:hAnsi="Times New Roman"/>
          <w:i/>
          <w:sz w:val="24"/>
          <w:szCs w:val="24"/>
        </w:rPr>
      </w:pPr>
      <w:r w:rsidRPr="00BA3548">
        <w:rPr>
          <w:rFonts w:ascii="Times New Roman" w:hAnsi="Times New Roman"/>
          <w:i/>
          <w:sz w:val="24"/>
          <w:szCs w:val="24"/>
        </w:rPr>
        <w:t>Список литературы</w:t>
      </w:r>
    </w:p>
    <w:p w:rsidR="008C22CC" w:rsidRPr="00DC6503" w:rsidRDefault="008C22CC" w:rsidP="00F90B08">
      <w:pPr>
        <w:spacing w:after="0" w:line="240" w:lineRule="auto"/>
        <w:ind w:firstLine="709"/>
        <w:rPr>
          <w:rFonts w:ascii="Times New Roman" w:hAnsi="Times New Roman"/>
          <w:sz w:val="24"/>
          <w:szCs w:val="24"/>
        </w:rPr>
      </w:pPr>
    </w:p>
    <w:p w:rsidR="00707A60" w:rsidRPr="00707A60" w:rsidRDefault="00707A60" w:rsidP="00707A60">
      <w:pPr>
        <w:spacing w:after="0" w:line="240" w:lineRule="auto"/>
        <w:ind w:firstLine="709"/>
        <w:jc w:val="both"/>
        <w:rPr>
          <w:rFonts w:ascii="Times New Roman" w:hAnsi="Times New Roman"/>
          <w:i/>
          <w:sz w:val="24"/>
          <w:szCs w:val="24"/>
        </w:rPr>
      </w:pPr>
      <w:r w:rsidRPr="00707A60">
        <w:rPr>
          <w:rFonts w:ascii="Times New Roman" w:hAnsi="Times New Roman"/>
          <w:i/>
          <w:sz w:val="24"/>
          <w:szCs w:val="24"/>
        </w:rPr>
        <w:t>Учебники и учебные пособия (обязательные)</w:t>
      </w:r>
    </w:p>
    <w:p w:rsidR="00707A60" w:rsidRPr="00707A60" w:rsidRDefault="00707A60" w:rsidP="00707A60">
      <w:pPr>
        <w:spacing w:after="0" w:line="120" w:lineRule="auto"/>
        <w:ind w:firstLine="709"/>
        <w:jc w:val="both"/>
        <w:rPr>
          <w:rFonts w:ascii="Times New Roman" w:hAnsi="Times New Roman"/>
          <w:i/>
          <w:sz w:val="24"/>
          <w:szCs w:val="24"/>
        </w:rPr>
      </w:pP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 xml:space="preserve">Антонов Г.Д. </w:t>
      </w:r>
      <w:r w:rsidRPr="00707A60">
        <w:rPr>
          <w:rFonts w:ascii="Times New Roman" w:hAnsi="Times New Roman"/>
          <w:sz w:val="24"/>
          <w:szCs w:val="24"/>
        </w:rPr>
        <w:t>Управление рисками в организации: Учеб. пособие / Г.Д. Антонов, О.П. Иванова, В.М. Тумин. – М.: ИНФРА-М, 2015. – 154 с. [ЭБС, znanium.com].</w:t>
      </w: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 xml:space="preserve">Зуб А.Т. </w:t>
      </w:r>
      <w:r w:rsidRPr="00707A60">
        <w:rPr>
          <w:rFonts w:ascii="Times New Roman" w:hAnsi="Times New Roman"/>
          <w:sz w:val="24"/>
          <w:szCs w:val="24"/>
        </w:rPr>
        <w:t>Принятие управленческих решений: Учебник. М.: Юрайт, 2010. – 332 с. [ЭБС, znanium.com].</w:t>
      </w: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Строева Е.В.</w:t>
      </w:r>
      <w:r w:rsidRPr="00707A60">
        <w:rPr>
          <w:rFonts w:ascii="Times New Roman" w:hAnsi="Times New Roman"/>
          <w:sz w:val="24"/>
          <w:szCs w:val="24"/>
        </w:rPr>
        <w:t xml:space="preserve"> Разработка управленческих решений: Учеб.-практ. пособие /                   Е.В. Строева, Е.В. Лаврова. М.: ИНФРА-М, 2014. – 128 с. [ЭБС, znanium.com]</w:t>
      </w: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Шишкова Г.А.</w:t>
      </w:r>
      <w:r w:rsidRPr="00707A60">
        <w:rPr>
          <w:rFonts w:ascii="Times New Roman" w:hAnsi="Times New Roman"/>
          <w:sz w:val="24"/>
          <w:szCs w:val="24"/>
        </w:rPr>
        <w:t xml:space="preserve"> Управленческие решения: Учеб. пособие / Г.А. Шишкова,                         А.В. Козлов. М.: РГГУ, 2012. – 207 с.</w:t>
      </w:r>
    </w:p>
    <w:p w:rsidR="00707A60" w:rsidRPr="00707A60" w:rsidRDefault="00707A60" w:rsidP="00707A60">
      <w:pPr>
        <w:spacing w:after="0" w:line="240" w:lineRule="auto"/>
        <w:ind w:firstLine="709"/>
        <w:jc w:val="both"/>
        <w:rPr>
          <w:rFonts w:ascii="Times New Roman" w:hAnsi="Times New Roman"/>
          <w:i/>
          <w:sz w:val="24"/>
          <w:szCs w:val="24"/>
        </w:rPr>
      </w:pPr>
    </w:p>
    <w:p w:rsidR="00707A60" w:rsidRPr="00707A60" w:rsidRDefault="00707A60" w:rsidP="00707A60">
      <w:pPr>
        <w:spacing w:after="0" w:line="240" w:lineRule="auto"/>
        <w:ind w:firstLine="709"/>
        <w:jc w:val="both"/>
        <w:rPr>
          <w:rFonts w:ascii="Times New Roman" w:hAnsi="Times New Roman"/>
          <w:i/>
          <w:sz w:val="24"/>
          <w:szCs w:val="24"/>
        </w:rPr>
      </w:pPr>
      <w:r w:rsidRPr="00707A60">
        <w:rPr>
          <w:rFonts w:ascii="Times New Roman" w:hAnsi="Times New Roman"/>
          <w:i/>
          <w:sz w:val="24"/>
          <w:szCs w:val="24"/>
        </w:rPr>
        <w:t>Учебники и учебные пособия (дополнительные)</w:t>
      </w:r>
    </w:p>
    <w:p w:rsidR="00707A60" w:rsidRPr="00707A60" w:rsidRDefault="00707A60" w:rsidP="00707A60">
      <w:pPr>
        <w:spacing w:after="0" w:line="120" w:lineRule="auto"/>
        <w:ind w:firstLine="709"/>
        <w:jc w:val="both"/>
        <w:rPr>
          <w:rFonts w:ascii="Times New Roman" w:hAnsi="Times New Roman"/>
          <w:i/>
          <w:sz w:val="24"/>
          <w:szCs w:val="24"/>
        </w:rPr>
      </w:pP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 xml:space="preserve">Бережная С.В. </w:t>
      </w:r>
      <w:r w:rsidRPr="00707A60">
        <w:rPr>
          <w:rFonts w:ascii="Times New Roman" w:hAnsi="Times New Roman"/>
          <w:sz w:val="24"/>
          <w:szCs w:val="24"/>
        </w:rPr>
        <w:t xml:space="preserve">Методы и модели принятия управленческих решений: </w:t>
      </w:r>
      <w:r>
        <w:rPr>
          <w:rFonts w:ascii="Times New Roman" w:hAnsi="Times New Roman"/>
          <w:sz w:val="24"/>
          <w:szCs w:val="24"/>
        </w:rPr>
        <w:t xml:space="preserve">                     </w:t>
      </w:r>
      <w:r w:rsidRPr="00707A60">
        <w:rPr>
          <w:rFonts w:ascii="Times New Roman" w:hAnsi="Times New Roman"/>
          <w:sz w:val="24"/>
          <w:szCs w:val="24"/>
        </w:rPr>
        <w:t>Учеб. пособие. М.: ИНФРА-М, 2017. – 384 с. [ЭБС, znanium.com].</w:t>
      </w: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 xml:space="preserve">Кузнецова Н.В. </w:t>
      </w:r>
      <w:r w:rsidRPr="00707A60">
        <w:rPr>
          <w:rFonts w:ascii="Times New Roman" w:hAnsi="Times New Roman"/>
          <w:sz w:val="24"/>
          <w:szCs w:val="24"/>
        </w:rPr>
        <w:t xml:space="preserve">Методы принятия управленческих решений: Учеб. пособие. </w:t>
      </w:r>
      <w:r>
        <w:rPr>
          <w:rFonts w:ascii="Times New Roman" w:hAnsi="Times New Roman"/>
          <w:sz w:val="24"/>
          <w:szCs w:val="24"/>
        </w:rPr>
        <w:t xml:space="preserve">                     </w:t>
      </w:r>
      <w:r w:rsidRPr="00707A60">
        <w:rPr>
          <w:rFonts w:ascii="Times New Roman" w:hAnsi="Times New Roman"/>
          <w:sz w:val="24"/>
          <w:szCs w:val="24"/>
        </w:rPr>
        <w:t>М.: ИНФРА-М, 2018. – 222 с. [ЭБС, znanium.com].</w:t>
      </w: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 xml:space="preserve">Сендеров В.Л. </w:t>
      </w:r>
      <w:r w:rsidRPr="00707A60">
        <w:rPr>
          <w:rFonts w:ascii="Times New Roman" w:hAnsi="Times New Roman"/>
          <w:sz w:val="24"/>
          <w:szCs w:val="24"/>
        </w:rPr>
        <w:t xml:space="preserve">Методы принятия управленческих решений: Учеб. пособие. </w:t>
      </w:r>
      <w:r>
        <w:rPr>
          <w:rFonts w:ascii="Times New Roman" w:hAnsi="Times New Roman"/>
          <w:sz w:val="24"/>
          <w:szCs w:val="24"/>
        </w:rPr>
        <w:t xml:space="preserve">                     </w:t>
      </w:r>
      <w:r w:rsidRPr="00707A60">
        <w:rPr>
          <w:rFonts w:ascii="Times New Roman" w:hAnsi="Times New Roman"/>
          <w:sz w:val="24"/>
          <w:szCs w:val="24"/>
        </w:rPr>
        <w:t>М.: ИНФРА-М, 2017. – 227 с. [ЭБС, znanium.com].</w:t>
      </w: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Трофимова Л.А.</w:t>
      </w:r>
      <w:r w:rsidRPr="00707A60">
        <w:rPr>
          <w:rFonts w:ascii="Times New Roman" w:hAnsi="Times New Roman"/>
          <w:sz w:val="24"/>
          <w:szCs w:val="24"/>
        </w:rPr>
        <w:t xml:space="preserve"> Методы принятия управленческих решений: Учебник и практикум / Л.А. Трофимова, В.В. Трофимов. М.: Юрайт, 2014. – 335 с.</w:t>
      </w:r>
    </w:p>
    <w:p w:rsidR="00EA5F28" w:rsidRPr="00DC6503" w:rsidRDefault="00EA5F28" w:rsidP="00DD6FDF">
      <w:pPr>
        <w:spacing w:after="0" w:line="360" w:lineRule="auto"/>
        <w:ind w:firstLine="709"/>
        <w:rPr>
          <w:rFonts w:ascii="Times New Roman" w:hAnsi="Times New Roman"/>
          <w:sz w:val="24"/>
          <w:szCs w:val="24"/>
        </w:rPr>
      </w:pPr>
    </w:p>
    <w:p w:rsidR="008C22CC" w:rsidRPr="00BA3548" w:rsidRDefault="008C22CC" w:rsidP="00DC6503">
      <w:pPr>
        <w:spacing w:after="0" w:line="276" w:lineRule="auto"/>
        <w:jc w:val="center"/>
        <w:rPr>
          <w:rFonts w:ascii="Times New Roman" w:hAnsi="Times New Roman"/>
          <w:i/>
          <w:sz w:val="24"/>
          <w:szCs w:val="24"/>
        </w:rPr>
      </w:pPr>
      <w:r w:rsidRPr="00BA3548">
        <w:rPr>
          <w:rFonts w:ascii="Times New Roman" w:hAnsi="Times New Roman"/>
          <w:i/>
          <w:sz w:val="24"/>
          <w:szCs w:val="24"/>
        </w:rPr>
        <w:t>Вопросы для самоподготовки к экзамену</w:t>
      </w:r>
    </w:p>
    <w:p w:rsidR="00DC6503" w:rsidRPr="00DC6503" w:rsidRDefault="00DC6503" w:rsidP="00DC6503">
      <w:pPr>
        <w:spacing w:after="0" w:line="120" w:lineRule="auto"/>
        <w:jc w:val="center"/>
        <w:rPr>
          <w:rFonts w:ascii="Times New Roman" w:hAnsi="Times New Roman"/>
          <w:sz w:val="24"/>
          <w:szCs w:val="24"/>
        </w:rPr>
      </w:pPr>
    </w:p>
    <w:p w:rsidR="00DD6FDF" w:rsidRPr="00DD6FDF" w:rsidRDefault="00DD6FDF" w:rsidP="00254386">
      <w:pPr>
        <w:numPr>
          <w:ilvl w:val="0"/>
          <w:numId w:val="4"/>
        </w:numPr>
        <w:tabs>
          <w:tab w:val="left" w:pos="993"/>
        </w:tabs>
        <w:spacing w:after="0" w:line="240" w:lineRule="auto"/>
        <w:ind w:left="0" w:firstLine="709"/>
        <w:jc w:val="both"/>
        <w:rPr>
          <w:rFonts w:ascii="Times New Roman" w:hAnsi="Times New Roman"/>
          <w:sz w:val="24"/>
          <w:szCs w:val="24"/>
        </w:rPr>
      </w:pPr>
      <w:r w:rsidRPr="00DD6FDF">
        <w:rPr>
          <w:rFonts w:ascii="Times New Roman" w:hAnsi="Times New Roman"/>
          <w:sz w:val="24"/>
          <w:szCs w:val="24"/>
        </w:rPr>
        <w:t>Управленческие решения: понятие, классификация, этапы  разработки и реализации.</w:t>
      </w:r>
    </w:p>
    <w:p w:rsidR="00DD6FDF" w:rsidRPr="00DD6FDF" w:rsidRDefault="00DD6FDF" w:rsidP="00254386">
      <w:pPr>
        <w:numPr>
          <w:ilvl w:val="0"/>
          <w:numId w:val="4"/>
        </w:numPr>
        <w:tabs>
          <w:tab w:val="left" w:pos="993"/>
        </w:tabs>
        <w:spacing w:after="0" w:line="240" w:lineRule="auto"/>
        <w:ind w:left="0" w:firstLine="709"/>
        <w:jc w:val="both"/>
        <w:rPr>
          <w:rFonts w:ascii="Times New Roman" w:hAnsi="Times New Roman"/>
          <w:sz w:val="24"/>
          <w:szCs w:val="24"/>
        </w:rPr>
      </w:pPr>
      <w:r w:rsidRPr="00DD6FDF">
        <w:rPr>
          <w:rFonts w:ascii="Times New Roman" w:hAnsi="Times New Roman"/>
          <w:sz w:val="24"/>
          <w:szCs w:val="24"/>
        </w:rPr>
        <w:t>Условия принятия качественных управленческих решений.</w:t>
      </w:r>
    </w:p>
    <w:p w:rsidR="00DD6FDF" w:rsidRPr="00DD6FDF" w:rsidRDefault="00DD6FDF" w:rsidP="00254386">
      <w:pPr>
        <w:numPr>
          <w:ilvl w:val="0"/>
          <w:numId w:val="4"/>
        </w:numPr>
        <w:tabs>
          <w:tab w:val="left" w:pos="993"/>
        </w:tabs>
        <w:spacing w:after="0" w:line="240" w:lineRule="auto"/>
        <w:ind w:left="0" w:firstLine="709"/>
        <w:jc w:val="both"/>
        <w:rPr>
          <w:rFonts w:ascii="Times New Roman" w:hAnsi="Times New Roman"/>
          <w:sz w:val="24"/>
          <w:szCs w:val="24"/>
        </w:rPr>
      </w:pPr>
      <w:r w:rsidRPr="00DD6FDF">
        <w:rPr>
          <w:rFonts w:ascii="Times New Roman" w:hAnsi="Times New Roman"/>
          <w:sz w:val="24"/>
          <w:szCs w:val="24"/>
        </w:rPr>
        <w:t xml:space="preserve">Методы разработки, принятия и оптимизации управленческих решений. </w:t>
      </w:r>
    </w:p>
    <w:p w:rsidR="00DD6FDF" w:rsidRPr="00DD6FDF" w:rsidRDefault="00DD6FDF" w:rsidP="00254386">
      <w:pPr>
        <w:numPr>
          <w:ilvl w:val="0"/>
          <w:numId w:val="4"/>
        </w:numPr>
        <w:tabs>
          <w:tab w:val="left" w:pos="993"/>
        </w:tabs>
        <w:spacing w:after="0" w:line="240" w:lineRule="auto"/>
        <w:ind w:left="0" w:firstLine="709"/>
        <w:jc w:val="both"/>
        <w:rPr>
          <w:rFonts w:ascii="Times New Roman" w:hAnsi="Times New Roman"/>
          <w:sz w:val="24"/>
          <w:szCs w:val="24"/>
        </w:rPr>
      </w:pPr>
      <w:r w:rsidRPr="00DD6FDF">
        <w:rPr>
          <w:rFonts w:ascii="Times New Roman" w:hAnsi="Times New Roman"/>
          <w:sz w:val="24"/>
          <w:szCs w:val="24"/>
        </w:rPr>
        <w:t xml:space="preserve">Управленческие решения и особенности их документального оформления </w:t>
      </w:r>
      <w:r w:rsidR="00281765">
        <w:rPr>
          <w:rFonts w:ascii="Times New Roman" w:hAnsi="Times New Roman"/>
          <w:sz w:val="24"/>
          <w:szCs w:val="24"/>
        </w:rPr>
        <w:t xml:space="preserve">                   </w:t>
      </w:r>
      <w:r w:rsidRPr="00DD6FDF">
        <w:rPr>
          <w:rFonts w:ascii="Times New Roman" w:hAnsi="Times New Roman"/>
          <w:sz w:val="24"/>
          <w:szCs w:val="24"/>
        </w:rPr>
        <w:t>в операционной деятельности современных организаций.</w:t>
      </w:r>
    </w:p>
    <w:p w:rsidR="00DD6FDF" w:rsidRPr="00DD6FDF" w:rsidRDefault="00DD6FDF" w:rsidP="00254386">
      <w:pPr>
        <w:numPr>
          <w:ilvl w:val="0"/>
          <w:numId w:val="4"/>
        </w:numPr>
        <w:tabs>
          <w:tab w:val="left" w:pos="993"/>
        </w:tabs>
        <w:spacing w:after="0" w:line="240" w:lineRule="auto"/>
        <w:ind w:left="0" w:firstLine="709"/>
        <w:jc w:val="both"/>
        <w:rPr>
          <w:rFonts w:ascii="Times New Roman" w:hAnsi="Times New Roman"/>
          <w:sz w:val="24"/>
          <w:szCs w:val="24"/>
        </w:rPr>
      </w:pPr>
      <w:r w:rsidRPr="00DD6FDF">
        <w:rPr>
          <w:rFonts w:ascii="Times New Roman" w:hAnsi="Times New Roman"/>
          <w:sz w:val="24"/>
          <w:szCs w:val="24"/>
        </w:rPr>
        <w:t>Риски в управлении: классификация, показатели  и методы их оценки.</w:t>
      </w:r>
    </w:p>
    <w:p w:rsidR="00DD6FDF" w:rsidRPr="00DD6FDF" w:rsidRDefault="00DD6FDF" w:rsidP="00254386">
      <w:pPr>
        <w:numPr>
          <w:ilvl w:val="0"/>
          <w:numId w:val="4"/>
        </w:numPr>
        <w:tabs>
          <w:tab w:val="left" w:pos="993"/>
        </w:tabs>
        <w:spacing w:after="0" w:line="240" w:lineRule="auto"/>
        <w:ind w:left="0" w:firstLine="709"/>
        <w:jc w:val="both"/>
        <w:rPr>
          <w:rFonts w:ascii="Times New Roman" w:hAnsi="Times New Roman"/>
          <w:sz w:val="24"/>
          <w:szCs w:val="24"/>
        </w:rPr>
      </w:pPr>
      <w:r w:rsidRPr="00DD6FDF">
        <w:rPr>
          <w:rFonts w:ascii="Times New Roman" w:hAnsi="Times New Roman"/>
          <w:sz w:val="24"/>
          <w:szCs w:val="24"/>
        </w:rPr>
        <w:lastRenderedPageBreak/>
        <w:t>Особенности разработки управленческих решений в условиях определённости, неопределённости и риска.</w:t>
      </w:r>
    </w:p>
    <w:p w:rsidR="008C22CC" w:rsidRPr="00DC6503" w:rsidRDefault="008C22CC" w:rsidP="00EA5F28">
      <w:pPr>
        <w:tabs>
          <w:tab w:val="left" w:pos="851"/>
        </w:tabs>
        <w:spacing w:after="0" w:line="276" w:lineRule="auto"/>
        <w:ind w:firstLine="567"/>
        <w:jc w:val="both"/>
        <w:rPr>
          <w:rFonts w:ascii="Times New Roman" w:hAnsi="Times New Roman"/>
          <w:b/>
          <w:sz w:val="24"/>
          <w:szCs w:val="24"/>
        </w:rPr>
      </w:pPr>
    </w:p>
    <w:p w:rsidR="00DC6503" w:rsidRPr="00DC6503" w:rsidRDefault="00DC6503" w:rsidP="00162A2A">
      <w:pPr>
        <w:spacing w:after="0" w:line="276" w:lineRule="auto"/>
        <w:ind w:firstLine="709"/>
        <w:jc w:val="both"/>
        <w:rPr>
          <w:rFonts w:ascii="Times New Roman" w:hAnsi="Times New Roman"/>
          <w:b/>
          <w:sz w:val="24"/>
          <w:szCs w:val="24"/>
        </w:rPr>
      </w:pPr>
    </w:p>
    <w:p w:rsidR="00DC6503" w:rsidRPr="00BA3548" w:rsidRDefault="008C22CC" w:rsidP="00162A2A">
      <w:pPr>
        <w:spacing w:after="0"/>
        <w:jc w:val="center"/>
        <w:rPr>
          <w:rFonts w:ascii="Times New Roman" w:hAnsi="Times New Roman"/>
          <w:b/>
          <w:sz w:val="24"/>
          <w:szCs w:val="24"/>
          <w:u w:val="single"/>
        </w:rPr>
      </w:pPr>
      <w:r w:rsidRPr="00BA3548">
        <w:rPr>
          <w:rFonts w:ascii="Times New Roman" w:hAnsi="Times New Roman"/>
          <w:b/>
          <w:sz w:val="24"/>
          <w:szCs w:val="24"/>
          <w:u w:val="single"/>
        </w:rPr>
        <w:t xml:space="preserve">Исследование систем управления </w:t>
      </w:r>
    </w:p>
    <w:p w:rsidR="00027A49" w:rsidRDefault="008C22CC" w:rsidP="00027A49">
      <w:pPr>
        <w:spacing w:after="0"/>
        <w:ind w:firstLine="709"/>
        <w:rPr>
          <w:rFonts w:ascii="Times New Roman" w:hAnsi="Times New Roman"/>
          <w:sz w:val="24"/>
          <w:szCs w:val="24"/>
        </w:rPr>
      </w:pPr>
      <w:r w:rsidRPr="00DC6503">
        <w:rPr>
          <w:rFonts w:ascii="Times New Roman" w:hAnsi="Times New Roman"/>
          <w:sz w:val="24"/>
          <w:szCs w:val="24"/>
        </w:rPr>
        <w:t xml:space="preserve">           </w:t>
      </w:r>
    </w:p>
    <w:p w:rsidR="008C22CC" w:rsidRPr="00BA3548" w:rsidRDefault="008C22CC" w:rsidP="00027A49">
      <w:pPr>
        <w:spacing w:after="0"/>
        <w:ind w:firstLine="709"/>
        <w:jc w:val="both"/>
        <w:rPr>
          <w:rFonts w:ascii="Times New Roman" w:hAnsi="Times New Roman"/>
          <w:sz w:val="24"/>
          <w:szCs w:val="24"/>
        </w:rPr>
      </w:pPr>
      <w:r w:rsidRPr="00BA3548">
        <w:rPr>
          <w:rFonts w:ascii="Times New Roman" w:hAnsi="Times New Roman"/>
          <w:sz w:val="24"/>
          <w:szCs w:val="24"/>
        </w:rPr>
        <w:t xml:space="preserve">В процессе подготовки к </w:t>
      </w:r>
      <w:r w:rsidR="0079508C" w:rsidRPr="00BA3548">
        <w:rPr>
          <w:rFonts w:ascii="Times New Roman" w:hAnsi="Times New Roman"/>
          <w:sz w:val="24"/>
          <w:szCs w:val="24"/>
        </w:rPr>
        <w:t>государственному</w:t>
      </w:r>
      <w:r w:rsidRPr="00BA3548">
        <w:rPr>
          <w:rFonts w:ascii="Times New Roman" w:hAnsi="Times New Roman"/>
          <w:sz w:val="24"/>
          <w:szCs w:val="24"/>
        </w:rPr>
        <w:t xml:space="preserve"> экзамену должны быть сфор</w:t>
      </w:r>
      <w:r w:rsidR="00DC6503" w:rsidRPr="00BA3548">
        <w:rPr>
          <w:rFonts w:ascii="Times New Roman" w:hAnsi="Times New Roman"/>
          <w:sz w:val="24"/>
          <w:szCs w:val="24"/>
        </w:rPr>
        <w:t>мированы следу</w:t>
      </w:r>
      <w:r w:rsidR="00DD6FDF">
        <w:rPr>
          <w:rFonts w:ascii="Times New Roman" w:hAnsi="Times New Roman"/>
          <w:sz w:val="24"/>
          <w:szCs w:val="24"/>
        </w:rPr>
        <w:t xml:space="preserve">ющие компетенции: ОПК-1, </w:t>
      </w:r>
      <w:r w:rsidR="00BA3548">
        <w:rPr>
          <w:rFonts w:ascii="Times New Roman" w:hAnsi="Times New Roman"/>
          <w:sz w:val="24"/>
          <w:szCs w:val="24"/>
        </w:rPr>
        <w:t>ПК-</w:t>
      </w:r>
      <w:r w:rsidR="00DD6FDF">
        <w:rPr>
          <w:rFonts w:ascii="Times New Roman" w:hAnsi="Times New Roman"/>
          <w:sz w:val="24"/>
          <w:szCs w:val="24"/>
        </w:rPr>
        <w:t>6</w:t>
      </w:r>
      <w:r w:rsidR="00BA3548">
        <w:rPr>
          <w:rFonts w:ascii="Times New Roman" w:hAnsi="Times New Roman"/>
          <w:sz w:val="24"/>
          <w:szCs w:val="24"/>
        </w:rPr>
        <w:t xml:space="preserve"> и </w:t>
      </w:r>
      <w:r w:rsidR="00DD6FDF">
        <w:rPr>
          <w:rFonts w:ascii="Times New Roman" w:hAnsi="Times New Roman"/>
          <w:sz w:val="24"/>
          <w:szCs w:val="24"/>
        </w:rPr>
        <w:t>ПК-10</w:t>
      </w:r>
      <w:r w:rsidR="00DC6503" w:rsidRPr="00BA3548">
        <w:rPr>
          <w:rFonts w:ascii="Times New Roman" w:hAnsi="Times New Roman"/>
          <w:sz w:val="24"/>
          <w:szCs w:val="24"/>
        </w:rPr>
        <w:t>.</w:t>
      </w:r>
    </w:p>
    <w:p w:rsidR="008C22CC" w:rsidRPr="00DC6503" w:rsidRDefault="008C22CC" w:rsidP="00162A2A">
      <w:pPr>
        <w:spacing w:after="0"/>
        <w:jc w:val="center"/>
        <w:rPr>
          <w:rFonts w:ascii="Times New Roman" w:hAnsi="Times New Roman"/>
          <w:sz w:val="24"/>
          <w:szCs w:val="24"/>
        </w:rPr>
      </w:pPr>
    </w:p>
    <w:p w:rsidR="008C22CC" w:rsidRPr="00BA3548" w:rsidRDefault="008C22CC" w:rsidP="00162A2A">
      <w:pPr>
        <w:spacing w:after="0"/>
        <w:jc w:val="center"/>
        <w:rPr>
          <w:rFonts w:ascii="Times New Roman" w:hAnsi="Times New Roman"/>
          <w:i/>
          <w:sz w:val="24"/>
          <w:szCs w:val="24"/>
        </w:rPr>
      </w:pPr>
      <w:r w:rsidRPr="00BA3548">
        <w:rPr>
          <w:rFonts w:ascii="Times New Roman" w:hAnsi="Times New Roman"/>
          <w:i/>
          <w:sz w:val="24"/>
          <w:szCs w:val="24"/>
        </w:rPr>
        <w:t>Содержание дисциплины</w:t>
      </w:r>
    </w:p>
    <w:p w:rsidR="00DC6503" w:rsidRPr="00DC6503" w:rsidRDefault="00DC6503" w:rsidP="00DC6503">
      <w:pPr>
        <w:spacing w:after="0" w:line="120" w:lineRule="auto"/>
        <w:ind w:firstLine="709"/>
        <w:jc w:val="both"/>
        <w:rPr>
          <w:rFonts w:ascii="Times New Roman" w:hAnsi="Times New Roman"/>
          <w:sz w:val="24"/>
          <w:szCs w:val="24"/>
        </w:rPr>
      </w:pP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Системы управления (СУ) как объект и предмет исследования. Функциональная роль исследований в развитии СУ. Системный анализ как основа общей концепции исследования СУ. Разработка гипотезы и концепции исслед</w:t>
      </w:r>
      <w:r w:rsidRPr="00DC6503">
        <w:rPr>
          <w:rFonts w:ascii="Times New Roman" w:hAnsi="Times New Roman"/>
          <w:sz w:val="24"/>
          <w:szCs w:val="24"/>
        </w:rPr>
        <w:t>о</w:t>
      </w:r>
      <w:r w:rsidRPr="00DC6503">
        <w:rPr>
          <w:rFonts w:ascii="Times New Roman" w:hAnsi="Times New Roman"/>
          <w:sz w:val="24"/>
          <w:szCs w:val="24"/>
        </w:rPr>
        <w:t>вания СУ.</w:t>
      </w:r>
    </w:p>
    <w:p w:rsidR="00A10C89"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 xml:space="preserve">Классификация объектов исследования. Определение взаимозависимостей </w:t>
      </w:r>
      <w:r w:rsidR="00BA3548">
        <w:rPr>
          <w:rFonts w:ascii="Times New Roman" w:hAnsi="Times New Roman"/>
          <w:sz w:val="24"/>
          <w:szCs w:val="24"/>
        </w:rPr>
        <w:t xml:space="preserve">              </w:t>
      </w:r>
      <w:r w:rsidRPr="00DC6503">
        <w:rPr>
          <w:rFonts w:ascii="Times New Roman" w:hAnsi="Times New Roman"/>
          <w:sz w:val="24"/>
          <w:szCs w:val="24"/>
        </w:rPr>
        <w:t>и отнош</w:t>
      </w:r>
      <w:r w:rsidRPr="00DC6503">
        <w:rPr>
          <w:rFonts w:ascii="Times New Roman" w:hAnsi="Times New Roman"/>
          <w:sz w:val="24"/>
          <w:szCs w:val="24"/>
        </w:rPr>
        <w:t>е</w:t>
      </w:r>
      <w:r w:rsidRPr="00DC6503">
        <w:rPr>
          <w:rFonts w:ascii="Times New Roman" w:hAnsi="Times New Roman"/>
          <w:sz w:val="24"/>
          <w:szCs w:val="24"/>
        </w:rPr>
        <w:t>ний между элементами СУ и закономерности их развития. Взаимосвязи элементов СУ в пр</w:t>
      </w:r>
      <w:r w:rsidRPr="00DC6503">
        <w:rPr>
          <w:rFonts w:ascii="Times New Roman" w:hAnsi="Times New Roman"/>
          <w:sz w:val="24"/>
          <w:szCs w:val="24"/>
        </w:rPr>
        <w:t>о</w:t>
      </w:r>
      <w:r w:rsidRPr="00DC6503">
        <w:rPr>
          <w:rFonts w:ascii="Times New Roman" w:hAnsi="Times New Roman"/>
          <w:sz w:val="24"/>
          <w:szCs w:val="24"/>
        </w:rPr>
        <w:t xml:space="preserve">странстве и времени. </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Методы исследования СУ. Анализ воздействия неожиданностей на организацию. Те</w:t>
      </w:r>
      <w:r w:rsidRPr="00DC6503">
        <w:rPr>
          <w:rFonts w:ascii="Times New Roman" w:hAnsi="Times New Roman"/>
          <w:sz w:val="24"/>
          <w:szCs w:val="24"/>
        </w:rPr>
        <w:t>с</w:t>
      </w:r>
      <w:r w:rsidRPr="00DC6503">
        <w:rPr>
          <w:rFonts w:ascii="Times New Roman" w:hAnsi="Times New Roman"/>
          <w:sz w:val="24"/>
          <w:szCs w:val="24"/>
        </w:rPr>
        <w:t>тирование и экспертные оценки в исследовании СУ. Методы исследования технико-экономической эффективности СУ. Методы анализа управленческих отношений и информ</w:t>
      </w:r>
      <w:r w:rsidRPr="00DC6503">
        <w:rPr>
          <w:rFonts w:ascii="Times New Roman" w:hAnsi="Times New Roman"/>
          <w:sz w:val="24"/>
          <w:szCs w:val="24"/>
        </w:rPr>
        <w:t>а</w:t>
      </w:r>
      <w:r w:rsidRPr="00DC6503">
        <w:rPr>
          <w:rFonts w:ascii="Times New Roman" w:hAnsi="Times New Roman"/>
          <w:sz w:val="24"/>
          <w:szCs w:val="24"/>
        </w:rPr>
        <w:t>ционных потоков в СУ.</w:t>
      </w:r>
      <w:r w:rsidR="00A10C89">
        <w:rPr>
          <w:rFonts w:ascii="Times New Roman" w:hAnsi="Times New Roman"/>
          <w:sz w:val="24"/>
          <w:szCs w:val="24"/>
        </w:rPr>
        <w:t xml:space="preserve"> </w:t>
      </w:r>
      <w:r w:rsidRPr="00DC6503">
        <w:rPr>
          <w:rFonts w:ascii="Times New Roman" w:hAnsi="Times New Roman"/>
          <w:sz w:val="24"/>
          <w:szCs w:val="24"/>
        </w:rPr>
        <w:t xml:space="preserve">Методы сбора исходной информации и формализованного представления результатов изучения и анализа СУ. </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Выбор и обоснование методики обследования. Уточнение целей и объектов обслед</w:t>
      </w:r>
      <w:r w:rsidRPr="00DC6503">
        <w:rPr>
          <w:rFonts w:ascii="Times New Roman" w:hAnsi="Times New Roman"/>
          <w:sz w:val="24"/>
          <w:szCs w:val="24"/>
        </w:rPr>
        <w:t>о</w:t>
      </w:r>
      <w:r w:rsidRPr="00DC6503">
        <w:rPr>
          <w:rFonts w:ascii="Times New Roman" w:hAnsi="Times New Roman"/>
          <w:sz w:val="24"/>
          <w:szCs w:val="24"/>
        </w:rPr>
        <w:t>вания. Разработка документации для сбора данных и подготовка методических указаний по их заполнению. Подготовительные работы.</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Выбор методов исследования СУ.</w:t>
      </w:r>
      <w:r w:rsidR="00614D91">
        <w:rPr>
          <w:rFonts w:ascii="Times New Roman" w:hAnsi="Times New Roman"/>
          <w:sz w:val="24"/>
          <w:szCs w:val="24"/>
        </w:rPr>
        <w:t xml:space="preserve"> </w:t>
      </w:r>
      <w:r w:rsidRPr="00DC6503">
        <w:rPr>
          <w:rFonts w:ascii="Times New Roman" w:hAnsi="Times New Roman"/>
          <w:sz w:val="24"/>
          <w:szCs w:val="24"/>
        </w:rPr>
        <w:t>Представление результатов обследования подси</w:t>
      </w:r>
      <w:r w:rsidRPr="00DC6503">
        <w:rPr>
          <w:rFonts w:ascii="Times New Roman" w:hAnsi="Times New Roman"/>
          <w:sz w:val="24"/>
          <w:szCs w:val="24"/>
        </w:rPr>
        <w:t>с</w:t>
      </w:r>
      <w:r w:rsidRPr="00DC6503">
        <w:rPr>
          <w:rFonts w:ascii="Times New Roman" w:hAnsi="Times New Roman"/>
          <w:sz w:val="24"/>
          <w:szCs w:val="24"/>
        </w:rPr>
        <w:t>тем изучаемой СУ. Матричные методы анализа технологии обработки данных в существу</w:t>
      </w:r>
      <w:r w:rsidRPr="00DC6503">
        <w:rPr>
          <w:rFonts w:ascii="Times New Roman" w:hAnsi="Times New Roman"/>
          <w:sz w:val="24"/>
          <w:szCs w:val="24"/>
        </w:rPr>
        <w:t>ю</w:t>
      </w:r>
      <w:r w:rsidRPr="00DC6503">
        <w:rPr>
          <w:rFonts w:ascii="Times New Roman" w:hAnsi="Times New Roman"/>
          <w:sz w:val="24"/>
          <w:szCs w:val="24"/>
        </w:rPr>
        <w:t>щих СУ. Структурные информационно-временные схемы и их использование при исслед</w:t>
      </w:r>
      <w:r w:rsidRPr="00DC6503">
        <w:rPr>
          <w:rFonts w:ascii="Times New Roman" w:hAnsi="Times New Roman"/>
          <w:sz w:val="24"/>
          <w:szCs w:val="24"/>
        </w:rPr>
        <w:t>о</w:t>
      </w:r>
      <w:r w:rsidRPr="00DC6503">
        <w:rPr>
          <w:rFonts w:ascii="Times New Roman" w:hAnsi="Times New Roman"/>
          <w:sz w:val="24"/>
          <w:szCs w:val="24"/>
        </w:rPr>
        <w:t>вании и совершенствовании СУ.</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Направления, состав исследовательских и проектных работ, определяющие их факт</w:t>
      </w:r>
      <w:r w:rsidRPr="00DC6503">
        <w:rPr>
          <w:rFonts w:ascii="Times New Roman" w:hAnsi="Times New Roman"/>
          <w:sz w:val="24"/>
          <w:szCs w:val="24"/>
        </w:rPr>
        <w:t>о</w:t>
      </w:r>
      <w:r w:rsidRPr="00DC6503">
        <w:rPr>
          <w:rFonts w:ascii="Times New Roman" w:hAnsi="Times New Roman"/>
          <w:sz w:val="24"/>
          <w:szCs w:val="24"/>
        </w:rPr>
        <w:t>ры, основные этапы проведения, распределения ресурсов по этапам. Рабочая программа о</w:t>
      </w:r>
      <w:r w:rsidRPr="00DC6503">
        <w:rPr>
          <w:rFonts w:ascii="Times New Roman" w:hAnsi="Times New Roman"/>
          <w:sz w:val="24"/>
          <w:szCs w:val="24"/>
        </w:rPr>
        <w:t>б</w:t>
      </w:r>
      <w:r w:rsidRPr="00DC6503">
        <w:rPr>
          <w:rFonts w:ascii="Times New Roman" w:hAnsi="Times New Roman"/>
          <w:sz w:val="24"/>
          <w:szCs w:val="24"/>
        </w:rPr>
        <w:t>следования. Распределение работ между исполнителями. Сетевой и графический методы контроля выполнения пр</w:t>
      </w:r>
      <w:r w:rsidR="00DC6503" w:rsidRPr="00DC6503">
        <w:rPr>
          <w:rFonts w:ascii="Times New Roman" w:hAnsi="Times New Roman"/>
          <w:sz w:val="24"/>
          <w:szCs w:val="24"/>
        </w:rPr>
        <w:t xml:space="preserve">оектно-исследовательских работ. </w:t>
      </w:r>
      <w:r w:rsidRPr="00DC6503">
        <w:rPr>
          <w:rFonts w:ascii="Times New Roman" w:hAnsi="Times New Roman"/>
          <w:sz w:val="24"/>
          <w:szCs w:val="24"/>
        </w:rPr>
        <w:t>Организация проектно-исследовательских работ. Формирование групп. Определение численности, состава и сп</w:t>
      </w:r>
      <w:r w:rsidRPr="00DC6503">
        <w:rPr>
          <w:rFonts w:ascii="Times New Roman" w:hAnsi="Times New Roman"/>
          <w:sz w:val="24"/>
          <w:szCs w:val="24"/>
        </w:rPr>
        <w:t>е</w:t>
      </w:r>
      <w:r w:rsidRPr="00DC6503">
        <w:rPr>
          <w:rFonts w:ascii="Times New Roman" w:hAnsi="Times New Roman"/>
          <w:sz w:val="24"/>
          <w:szCs w:val="24"/>
        </w:rPr>
        <w:t>циализации. Методы организации обучения членов исследовательских групп основным м</w:t>
      </w:r>
      <w:r w:rsidRPr="00DC6503">
        <w:rPr>
          <w:rFonts w:ascii="Times New Roman" w:hAnsi="Times New Roman"/>
          <w:sz w:val="24"/>
          <w:szCs w:val="24"/>
        </w:rPr>
        <w:t>е</w:t>
      </w:r>
      <w:r w:rsidRPr="00DC6503">
        <w:rPr>
          <w:rFonts w:ascii="Times New Roman" w:hAnsi="Times New Roman"/>
          <w:sz w:val="24"/>
          <w:szCs w:val="24"/>
        </w:rPr>
        <w:t>тодам и приемам проведения работ.</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Назначение, структура, состав и содержание технического задания (ТЗ) на проектир</w:t>
      </w:r>
      <w:r w:rsidRPr="00DC6503">
        <w:rPr>
          <w:rFonts w:ascii="Times New Roman" w:hAnsi="Times New Roman"/>
          <w:sz w:val="24"/>
          <w:szCs w:val="24"/>
        </w:rPr>
        <w:t>о</w:t>
      </w:r>
      <w:r w:rsidRPr="00DC6503">
        <w:rPr>
          <w:rFonts w:ascii="Times New Roman" w:hAnsi="Times New Roman"/>
          <w:sz w:val="24"/>
          <w:szCs w:val="24"/>
        </w:rPr>
        <w:t>вание организационного развития систем управления. Порядок подготовки ТЗ. Отражение в ТЗ целей, задач, юридического основания, показателей состояния объекта, исходных данных, требований и условий заказчика и исполнителей, сроков, стадийности, направлений прое</w:t>
      </w:r>
      <w:r w:rsidRPr="00DC6503">
        <w:rPr>
          <w:rFonts w:ascii="Times New Roman" w:hAnsi="Times New Roman"/>
          <w:sz w:val="24"/>
          <w:szCs w:val="24"/>
        </w:rPr>
        <w:t>к</w:t>
      </w:r>
      <w:r w:rsidRPr="00DC6503">
        <w:rPr>
          <w:rFonts w:ascii="Times New Roman" w:hAnsi="Times New Roman"/>
          <w:sz w:val="24"/>
          <w:szCs w:val="24"/>
        </w:rPr>
        <w:t>тирования и технико-экономического обоснования работ. Техническое проектирование и его особенности. Работы, выполняемые на стадии рабочего проектирования СУ. Техническое, технико-экономическое, юридическое и методическое обеспечение проектно-исследовательских работ. Оценка ожидаемой эффективности совершенствуемой СУ.</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Диагностика СУ. Методы разработки предложений по структуризации исследуемых СУ. Методы разработки предложений по изменению материальных и информационных п</w:t>
      </w:r>
      <w:r w:rsidRPr="00DC6503">
        <w:rPr>
          <w:rFonts w:ascii="Times New Roman" w:hAnsi="Times New Roman"/>
          <w:sz w:val="24"/>
          <w:szCs w:val="24"/>
        </w:rPr>
        <w:t>о</w:t>
      </w:r>
      <w:r w:rsidRPr="00DC6503">
        <w:rPr>
          <w:rFonts w:ascii="Times New Roman" w:hAnsi="Times New Roman"/>
          <w:sz w:val="24"/>
          <w:szCs w:val="24"/>
        </w:rPr>
        <w:t>токов в исследуемых СУ. Формальные и неформальные этапы разработки. Оценка эффе</w:t>
      </w:r>
      <w:r w:rsidRPr="00DC6503">
        <w:rPr>
          <w:rFonts w:ascii="Times New Roman" w:hAnsi="Times New Roman"/>
          <w:sz w:val="24"/>
          <w:szCs w:val="24"/>
        </w:rPr>
        <w:t>к</w:t>
      </w:r>
      <w:r w:rsidRPr="00DC6503">
        <w:rPr>
          <w:rFonts w:ascii="Times New Roman" w:hAnsi="Times New Roman"/>
          <w:sz w:val="24"/>
          <w:szCs w:val="24"/>
        </w:rPr>
        <w:t>тивности СУ.</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lastRenderedPageBreak/>
        <w:t>Формирование модели рациональной или оптимальной СУ. Оценка ожидаемых те</w:t>
      </w:r>
      <w:r w:rsidRPr="00DC6503">
        <w:rPr>
          <w:rFonts w:ascii="Times New Roman" w:hAnsi="Times New Roman"/>
          <w:sz w:val="24"/>
          <w:szCs w:val="24"/>
        </w:rPr>
        <w:t>х</w:t>
      </w:r>
      <w:r w:rsidRPr="00DC6503">
        <w:rPr>
          <w:rFonts w:ascii="Times New Roman" w:hAnsi="Times New Roman"/>
          <w:sz w:val="24"/>
          <w:szCs w:val="24"/>
        </w:rPr>
        <w:t xml:space="preserve">нико-экономических результатов совершенствования СУ. </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Экспериментирование на стадии внедрения. Корректировка решений оргпроекта по результатам опытной эксплуатации реализованных проектных решений. Авторский надзор за внедрением.</w:t>
      </w:r>
    </w:p>
    <w:p w:rsidR="008C22CC" w:rsidRPr="00DC6503" w:rsidRDefault="008C22CC" w:rsidP="00162A2A">
      <w:pPr>
        <w:spacing w:after="0" w:line="360" w:lineRule="auto"/>
        <w:ind w:firstLine="709"/>
        <w:jc w:val="both"/>
        <w:rPr>
          <w:rFonts w:ascii="Times New Roman" w:hAnsi="Times New Roman"/>
          <w:sz w:val="24"/>
          <w:szCs w:val="24"/>
        </w:rPr>
      </w:pPr>
    </w:p>
    <w:p w:rsidR="008C22CC" w:rsidRPr="00BA3548" w:rsidRDefault="00BA3548" w:rsidP="00BA3548">
      <w:pPr>
        <w:spacing w:after="0" w:line="240" w:lineRule="auto"/>
        <w:jc w:val="center"/>
        <w:rPr>
          <w:rFonts w:ascii="Times New Roman" w:hAnsi="Times New Roman"/>
          <w:i/>
          <w:sz w:val="24"/>
          <w:szCs w:val="24"/>
        </w:rPr>
      </w:pPr>
      <w:r>
        <w:rPr>
          <w:rFonts w:ascii="Times New Roman" w:hAnsi="Times New Roman"/>
          <w:i/>
          <w:sz w:val="24"/>
          <w:szCs w:val="24"/>
        </w:rPr>
        <w:t xml:space="preserve">Список </w:t>
      </w:r>
      <w:r w:rsidR="008C22CC" w:rsidRPr="00BA3548">
        <w:rPr>
          <w:rFonts w:ascii="Times New Roman" w:hAnsi="Times New Roman"/>
          <w:i/>
          <w:sz w:val="24"/>
          <w:szCs w:val="24"/>
        </w:rPr>
        <w:t>литературы</w:t>
      </w:r>
    </w:p>
    <w:p w:rsidR="00BA3548" w:rsidRPr="00DC6503" w:rsidRDefault="00BA3548" w:rsidP="00BA3548">
      <w:pPr>
        <w:spacing w:after="0" w:line="240" w:lineRule="auto"/>
        <w:jc w:val="center"/>
        <w:rPr>
          <w:rFonts w:ascii="Times New Roman" w:hAnsi="Times New Roman"/>
          <w:sz w:val="24"/>
          <w:szCs w:val="24"/>
          <w:u w:val="single"/>
        </w:rPr>
      </w:pPr>
    </w:p>
    <w:p w:rsidR="00707A60" w:rsidRPr="00707A60" w:rsidRDefault="00707A60" w:rsidP="00707A60">
      <w:pPr>
        <w:spacing w:after="0"/>
        <w:ind w:firstLine="709"/>
        <w:jc w:val="both"/>
        <w:rPr>
          <w:rFonts w:ascii="Times New Roman" w:hAnsi="Times New Roman"/>
          <w:i/>
          <w:sz w:val="24"/>
          <w:szCs w:val="24"/>
        </w:rPr>
      </w:pPr>
      <w:r w:rsidRPr="00707A60">
        <w:rPr>
          <w:rFonts w:ascii="Times New Roman" w:hAnsi="Times New Roman"/>
          <w:i/>
          <w:sz w:val="24"/>
          <w:szCs w:val="24"/>
        </w:rPr>
        <w:t>Учебники и учебные пособия (обязательные)</w:t>
      </w:r>
    </w:p>
    <w:p w:rsidR="00707A60" w:rsidRPr="00707A60" w:rsidRDefault="00707A60" w:rsidP="00707A60">
      <w:pPr>
        <w:spacing w:after="0" w:line="120" w:lineRule="auto"/>
        <w:ind w:firstLine="709"/>
        <w:jc w:val="both"/>
        <w:rPr>
          <w:rFonts w:ascii="Times New Roman" w:hAnsi="Times New Roman"/>
          <w:i/>
          <w:sz w:val="24"/>
          <w:szCs w:val="24"/>
        </w:rPr>
      </w:pP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Архипова Н.И.</w:t>
      </w:r>
      <w:r w:rsidRPr="00707A60">
        <w:rPr>
          <w:rFonts w:ascii="Times New Roman" w:hAnsi="Times New Roman"/>
          <w:sz w:val="24"/>
          <w:szCs w:val="24"/>
        </w:rPr>
        <w:t xml:space="preserve"> Исследование систем управления / Н.И. Архипова, В.В. Кульба,   С.А. Косяченко и др. М.: ПРИОР, 2011. – С. 7-140, 263-331.</w:t>
      </w: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Мельников В.П.</w:t>
      </w:r>
      <w:r w:rsidRPr="00707A60">
        <w:rPr>
          <w:rFonts w:ascii="Times New Roman" w:hAnsi="Times New Roman"/>
          <w:sz w:val="24"/>
          <w:szCs w:val="24"/>
        </w:rPr>
        <w:t xml:space="preserve"> Исследование систем управления: Учебник для студентов высших учебных заведений. М.: Академия, 2008. – 336 с.</w:t>
      </w:r>
    </w:p>
    <w:p w:rsidR="00707A60" w:rsidRPr="00707A60" w:rsidRDefault="00707A60" w:rsidP="00707A60">
      <w:pPr>
        <w:spacing w:after="0"/>
        <w:ind w:firstLine="709"/>
        <w:jc w:val="both"/>
        <w:rPr>
          <w:rFonts w:ascii="Times New Roman" w:hAnsi="Times New Roman"/>
          <w:sz w:val="24"/>
          <w:szCs w:val="24"/>
        </w:rPr>
      </w:pPr>
    </w:p>
    <w:p w:rsidR="00707A60" w:rsidRPr="00707A60" w:rsidRDefault="00707A60" w:rsidP="00707A60">
      <w:pPr>
        <w:spacing w:after="0"/>
        <w:ind w:firstLine="709"/>
        <w:jc w:val="both"/>
        <w:rPr>
          <w:rFonts w:ascii="Times New Roman" w:hAnsi="Times New Roman"/>
          <w:i/>
          <w:sz w:val="24"/>
          <w:szCs w:val="24"/>
        </w:rPr>
      </w:pPr>
      <w:r w:rsidRPr="00707A60">
        <w:rPr>
          <w:rFonts w:ascii="Times New Roman" w:hAnsi="Times New Roman"/>
          <w:i/>
          <w:sz w:val="24"/>
          <w:szCs w:val="24"/>
        </w:rPr>
        <w:t>Учебники и учебные пособия (обязательные)</w:t>
      </w:r>
    </w:p>
    <w:p w:rsidR="00707A60" w:rsidRDefault="00707A60" w:rsidP="00707A60">
      <w:pPr>
        <w:spacing w:after="0" w:line="120" w:lineRule="auto"/>
        <w:ind w:firstLine="709"/>
        <w:jc w:val="both"/>
        <w:rPr>
          <w:rFonts w:ascii="Times New Roman" w:hAnsi="Times New Roman"/>
          <w:i/>
          <w:sz w:val="24"/>
          <w:szCs w:val="24"/>
        </w:rPr>
      </w:pP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Архипова Н.И.</w:t>
      </w:r>
      <w:r w:rsidRPr="00707A60">
        <w:rPr>
          <w:rFonts w:ascii="Times New Roman" w:hAnsi="Times New Roman"/>
          <w:sz w:val="24"/>
          <w:szCs w:val="24"/>
        </w:rPr>
        <w:t xml:space="preserve"> Организационное управление: Учеб. пособие / Н.И. Архипова,              В.В. Кульба, С.А. Косяченко и др. М.: РГГУ, 2007. – С. 26-203, 219-306, 359-534, 626-723. </w:t>
      </w: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 xml:space="preserve">Макашева З.М. </w:t>
      </w:r>
      <w:r w:rsidRPr="00707A60">
        <w:rPr>
          <w:rFonts w:ascii="Times New Roman" w:hAnsi="Times New Roman"/>
          <w:sz w:val="24"/>
          <w:szCs w:val="24"/>
        </w:rPr>
        <w:t xml:space="preserve">Исследование систем управления: Учеб пособие для вузов. </w:t>
      </w:r>
      <w:r w:rsidR="00281765">
        <w:rPr>
          <w:rFonts w:ascii="Times New Roman" w:hAnsi="Times New Roman"/>
          <w:sz w:val="24"/>
          <w:szCs w:val="24"/>
        </w:rPr>
        <w:t xml:space="preserve">                  </w:t>
      </w:r>
      <w:r w:rsidRPr="00707A60">
        <w:rPr>
          <w:rFonts w:ascii="Times New Roman" w:hAnsi="Times New Roman"/>
          <w:sz w:val="24"/>
          <w:szCs w:val="24"/>
        </w:rPr>
        <w:t>М.: Кнорус, 2009. – 176 с.</w:t>
      </w: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Попов В.Н.</w:t>
      </w:r>
      <w:r w:rsidRPr="00707A60">
        <w:rPr>
          <w:rFonts w:ascii="Times New Roman" w:hAnsi="Times New Roman"/>
          <w:sz w:val="24"/>
          <w:szCs w:val="24"/>
        </w:rPr>
        <w:t xml:space="preserve"> Системный анализ в менеджменте. Учеб. пособие / В.Н. Попов,                    В.С. Касьянов, И.П. Савченко. М.: Кнорус, 2007. – 304 с.</w:t>
      </w:r>
    </w:p>
    <w:p w:rsidR="00027A49" w:rsidRDefault="00027A49" w:rsidP="00707A60">
      <w:pPr>
        <w:spacing w:after="0" w:line="360" w:lineRule="auto"/>
        <w:ind w:firstLine="709"/>
        <w:jc w:val="both"/>
        <w:rPr>
          <w:rFonts w:ascii="Times New Roman" w:hAnsi="Times New Roman"/>
          <w:sz w:val="24"/>
          <w:szCs w:val="24"/>
        </w:rPr>
      </w:pPr>
    </w:p>
    <w:p w:rsidR="008C22CC" w:rsidRPr="00A032E1" w:rsidRDefault="008C22CC" w:rsidP="00DC6503">
      <w:pPr>
        <w:spacing w:after="0" w:line="276" w:lineRule="auto"/>
        <w:jc w:val="center"/>
        <w:rPr>
          <w:rFonts w:ascii="Times New Roman" w:hAnsi="Times New Roman"/>
          <w:i/>
          <w:sz w:val="24"/>
          <w:szCs w:val="24"/>
        </w:rPr>
      </w:pPr>
      <w:r w:rsidRPr="00A032E1">
        <w:rPr>
          <w:rFonts w:ascii="Times New Roman" w:hAnsi="Times New Roman"/>
          <w:i/>
          <w:sz w:val="24"/>
          <w:szCs w:val="24"/>
        </w:rPr>
        <w:t>Вопрос</w:t>
      </w:r>
      <w:r w:rsidR="00DC6503" w:rsidRPr="00A032E1">
        <w:rPr>
          <w:rFonts w:ascii="Times New Roman" w:hAnsi="Times New Roman"/>
          <w:i/>
          <w:sz w:val="24"/>
          <w:szCs w:val="24"/>
        </w:rPr>
        <w:t>ы для самоподготовки к экзамену</w:t>
      </w:r>
    </w:p>
    <w:p w:rsidR="00DC6503" w:rsidRPr="00DC6503" w:rsidRDefault="00DC6503" w:rsidP="00DC6503">
      <w:pPr>
        <w:spacing w:after="0" w:line="120" w:lineRule="auto"/>
        <w:jc w:val="center"/>
        <w:rPr>
          <w:rFonts w:ascii="Times New Roman" w:hAnsi="Times New Roman"/>
          <w:sz w:val="24"/>
          <w:szCs w:val="24"/>
        </w:rPr>
      </w:pPr>
    </w:p>
    <w:p w:rsidR="006D785B" w:rsidRDefault="008C22CC" w:rsidP="006D785B">
      <w:pPr>
        <w:tabs>
          <w:tab w:val="left" w:pos="0"/>
          <w:tab w:val="num" w:pos="720"/>
          <w:tab w:val="left" w:pos="1080"/>
        </w:tabs>
        <w:spacing w:after="0"/>
        <w:ind w:firstLine="709"/>
        <w:jc w:val="both"/>
        <w:rPr>
          <w:rFonts w:ascii="Times New Roman" w:hAnsi="Times New Roman"/>
          <w:sz w:val="24"/>
          <w:szCs w:val="24"/>
        </w:rPr>
      </w:pPr>
      <w:r w:rsidRPr="00DC6503">
        <w:rPr>
          <w:rFonts w:ascii="Times New Roman" w:hAnsi="Times New Roman"/>
          <w:sz w:val="24"/>
          <w:szCs w:val="24"/>
        </w:rPr>
        <w:t>1</w:t>
      </w:r>
      <w:r w:rsidR="00F20C4A">
        <w:rPr>
          <w:rFonts w:ascii="Times New Roman" w:hAnsi="Times New Roman"/>
          <w:sz w:val="24"/>
          <w:szCs w:val="24"/>
        </w:rPr>
        <w:t xml:space="preserve">. </w:t>
      </w:r>
      <w:r w:rsidR="00A10C89" w:rsidRPr="00A10C89">
        <w:rPr>
          <w:rFonts w:ascii="Times New Roman" w:hAnsi="Times New Roman"/>
          <w:sz w:val="24"/>
          <w:szCs w:val="24"/>
        </w:rPr>
        <w:t xml:space="preserve">Диагностика состояния и основные методы исследования систем управления </w:t>
      </w:r>
      <w:r w:rsidR="0068081F">
        <w:rPr>
          <w:rFonts w:ascii="Times New Roman" w:hAnsi="Times New Roman"/>
          <w:sz w:val="24"/>
          <w:szCs w:val="24"/>
        </w:rPr>
        <w:t xml:space="preserve">       </w:t>
      </w:r>
      <w:r w:rsidR="00A10C89" w:rsidRPr="00A10C89">
        <w:rPr>
          <w:rFonts w:ascii="Times New Roman" w:hAnsi="Times New Roman"/>
          <w:sz w:val="24"/>
          <w:szCs w:val="24"/>
        </w:rPr>
        <w:t>в организации.</w:t>
      </w:r>
    </w:p>
    <w:p w:rsidR="006D785B" w:rsidRDefault="006D785B" w:rsidP="006D785B">
      <w:pPr>
        <w:tabs>
          <w:tab w:val="left" w:pos="0"/>
          <w:tab w:val="num" w:pos="720"/>
          <w:tab w:val="left" w:pos="1080"/>
        </w:tabs>
        <w:spacing w:after="0"/>
        <w:ind w:firstLine="709"/>
        <w:jc w:val="both"/>
        <w:rPr>
          <w:rFonts w:ascii="Times New Roman" w:hAnsi="Times New Roman"/>
          <w:sz w:val="24"/>
          <w:szCs w:val="24"/>
        </w:rPr>
      </w:pPr>
      <w:r>
        <w:rPr>
          <w:rFonts w:ascii="Times New Roman" w:hAnsi="Times New Roman"/>
          <w:sz w:val="24"/>
          <w:szCs w:val="24"/>
        </w:rPr>
        <w:t xml:space="preserve">2. </w:t>
      </w:r>
      <w:r w:rsidR="00A10C89" w:rsidRPr="00A10C89">
        <w:rPr>
          <w:rFonts w:ascii="Times New Roman" w:hAnsi="Times New Roman"/>
          <w:sz w:val="24"/>
          <w:szCs w:val="24"/>
        </w:rPr>
        <w:t>Планирование и организация проектно-исследовательских работ.</w:t>
      </w:r>
    </w:p>
    <w:p w:rsidR="008C22CC" w:rsidRPr="00DC6503" w:rsidRDefault="006D785B" w:rsidP="006D785B">
      <w:pPr>
        <w:tabs>
          <w:tab w:val="left" w:pos="0"/>
          <w:tab w:val="num" w:pos="720"/>
          <w:tab w:val="left" w:pos="1080"/>
        </w:tabs>
        <w:spacing w:after="0"/>
        <w:ind w:firstLine="709"/>
        <w:jc w:val="both"/>
        <w:rPr>
          <w:rFonts w:ascii="Times New Roman" w:hAnsi="Times New Roman"/>
          <w:sz w:val="24"/>
          <w:szCs w:val="24"/>
        </w:rPr>
      </w:pPr>
      <w:r>
        <w:rPr>
          <w:rFonts w:ascii="Times New Roman" w:hAnsi="Times New Roman"/>
          <w:sz w:val="24"/>
          <w:szCs w:val="24"/>
        </w:rPr>
        <w:t>3</w:t>
      </w:r>
      <w:r w:rsidR="008C22CC" w:rsidRPr="00DC6503">
        <w:rPr>
          <w:rFonts w:ascii="Times New Roman" w:hAnsi="Times New Roman"/>
          <w:sz w:val="24"/>
          <w:szCs w:val="24"/>
        </w:rPr>
        <w:t>.</w:t>
      </w:r>
      <w:r w:rsidR="008C22CC" w:rsidRPr="00DC6503">
        <w:rPr>
          <w:rFonts w:ascii="Times New Roman" w:hAnsi="Times New Roman"/>
          <w:sz w:val="24"/>
          <w:szCs w:val="24"/>
        </w:rPr>
        <w:tab/>
        <w:t>Особенности управления нововведениями в организационных системах. Осно</w:t>
      </w:r>
      <w:r w:rsidR="008C22CC" w:rsidRPr="00DC6503">
        <w:rPr>
          <w:rFonts w:ascii="Times New Roman" w:hAnsi="Times New Roman"/>
          <w:sz w:val="24"/>
          <w:szCs w:val="24"/>
        </w:rPr>
        <w:t>в</w:t>
      </w:r>
      <w:r w:rsidR="008C22CC" w:rsidRPr="00DC6503">
        <w:rPr>
          <w:rFonts w:ascii="Times New Roman" w:hAnsi="Times New Roman"/>
          <w:sz w:val="24"/>
          <w:szCs w:val="24"/>
        </w:rPr>
        <w:t xml:space="preserve">ные методы снижения уровня сопротивляемости управленческого потенциала </w:t>
      </w:r>
      <w:r w:rsidR="0068081F">
        <w:rPr>
          <w:rFonts w:ascii="Times New Roman" w:hAnsi="Times New Roman"/>
          <w:sz w:val="24"/>
          <w:szCs w:val="24"/>
        </w:rPr>
        <w:t xml:space="preserve">          </w:t>
      </w:r>
      <w:r w:rsidR="008C22CC" w:rsidRPr="00DC6503">
        <w:rPr>
          <w:rFonts w:ascii="Times New Roman" w:hAnsi="Times New Roman"/>
          <w:sz w:val="24"/>
          <w:szCs w:val="24"/>
        </w:rPr>
        <w:t>и их выбор.</w:t>
      </w:r>
    </w:p>
    <w:p w:rsidR="002C1E6A" w:rsidRDefault="002C1E6A" w:rsidP="00C25401">
      <w:pPr>
        <w:tabs>
          <w:tab w:val="left" w:pos="1080"/>
        </w:tabs>
        <w:spacing w:after="0" w:line="360" w:lineRule="auto"/>
        <w:jc w:val="center"/>
        <w:rPr>
          <w:rFonts w:ascii="Times New Roman" w:hAnsi="Times New Roman"/>
          <w:b/>
          <w:sz w:val="24"/>
          <w:szCs w:val="24"/>
          <w:u w:val="single"/>
        </w:rPr>
      </w:pPr>
    </w:p>
    <w:p w:rsidR="008C22CC" w:rsidRPr="00A032E1" w:rsidRDefault="008C22CC" w:rsidP="002C1E6A">
      <w:pPr>
        <w:tabs>
          <w:tab w:val="left" w:pos="1080"/>
        </w:tabs>
        <w:spacing w:after="0" w:line="360" w:lineRule="auto"/>
        <w:jc w:val="center"/>
        <w:rPr>
          <w:rFonts w:ascii="Times New Roman" w:hAnsi="Times New Roman"/>
          <w:b/>
          <w:sz w:val="24"/>
          <w:szCs w:val="24"/>
          <w:u w:val="single"/>
        </w:rPr>
      </w:pPr>
      <w:r w:rsidRPr="00A032E1">
        <w:rPr>
          <w:rFonts w:ascii="Times New Roman" w:hAnsi="Times New Roman"/>
          <w:b/>
          <w:sz w:val="24"/>
          <w:szCs w:val="24"/>
          <w:u w:val="single"/>
        </w:rPr>
        <w:t>Управление человеческими ресурсами</w:t>
      </w:r>
    </w:p>
    <w:p w:rsidR="00DC6503" w:rsidRPr="00DC6503" w:rsidRDefault="00DC6503" w:rsidP="00DC6503">
      <w:pPr>
        <w:spacing w:after="0" w:line="120" w:lineRule="auto"/>
        <w:ind w:firstLine="709"/>
        <w:jc w:val="both"/>
        <w:rPr>
          <w:rFonts w:ascii="Times New Roman" w:hAnsi="Times New Roman"/>
          <w:sz w:val="24"/>
          <w:szCs w:val="24"/>
        </w:rPr>
      </w:pPr>
    </w:p>
    <w:p w:rsidR="00DC6503" w:rsidRPr="00A032E1" w:rsidRDefault="008C22CC" w:rsidP="00DC6503">
      <w:pPr>
        <w:spacing w:after="0"/>
        <w:ind w:firstLine="709"/>
        <w:jc w:val="both"/>
        <w:rPr>
          <w:rFonts w:ascii="Times New Roman" w:hAnsi="Times New Roman"/>
          <w:sz w:val="24"/>
          <w:szCs w:val="24"/>
        </w:rPr>
      </w:pPr>
      <w:r w:rsidRPr="00A032E1">
        <w:rPr>
          <w:rFonts w:ascii="Times New Roman" w:hAnsi="Times New Roman"/>
          <w:sz w:val="24"/>
          <w:szCs w:val="24"/>
        </w:rPr>
        <w:t xml:space="preserve">В процессе подготовки к </w:t>
      </w:r>
      <w:r w:rsidR="0079508C" w:rsidRPr="00A032E1">
        <w:rPr>
          <w:rFonts w:ascii="Times New Roman" w:hAnsi="Times New Roman"/>
          <w:sz w:val="24"/>
          <w:szCs w:val="24"/>
        </w:rPr>
        <w:t>государственному</w:t>
      </w:r>
      <w:r w:rsidRPr="00A032E1">
        <w:rPr>
          <w:rFonts w:ascii="Times New Roman" w:hAnsi="Times New Roman"/>
          <w:sz w:val="24"/>
          <w:szCs w:val="24"/>
        </w:rPr>
        <w:t xml:space="preserve"> экзамену должны быть сформированы следующие компетенции: </w:t>
      </w:r>
      <w:r w:rsidR="00A032E1">
        <w:rPr>
          <w:rFonts w:ascii="Times New Roman" w:hAnsi="Times New Roman"/>
          <w:sz w:val="24"/>
          <w:szCs w:val="24"/>
        </w:rPr>
        <w:t xml:space="preserve">ОПК-3, ПК-1 и </w:t>
      </w:r>
      <w:r w:rsidR="00DC6503" w:rsidRPr="00A032E1">
        <w:rPr>
          <w:rFonts w:ascii="Times New Roman" w:hAnsi="Times New Roman"/>
          <w:sz w:val="24"/>
          <w:szCs w:val="24"/>
        </w:rPr>
        <w:t>ПК-2.</w:t>
      </w:r>
    </w:p>
    <w:p w:rsidR="00DC6503" w:rsidRPr="00DC6503" w:rsidRDefault="00DC6503" w:rsidP="00DC6503">
      <w:pPr>
        <w:spacing w:after="0"/>
        <w:ind w:firstLine="709"/>
        <w:jc w:val="both"/>
        <w:rPr>
          <w:rFonts w:ascii="Times New Roman" w:hAnsi="Times New Roman"/>
          <w:sz w:val="24"/>
          <w:szCs w:val="24"/>
        </w:rPr>
      </w:pPr>
    </w:p>
    <w:p w:rsidR="008C22CC" w:rsidRPr="00A032E1" w:rsidRDefault="008C22CC" w:rsidP="00DC6503">
      <w:pPr>
        <w:spacing w:after="0"/>
        <w:jc w:val="center"/>
        <w:rPr>
          <w:rFonts w:ascii="Times New Roman" w:hAnsi="Times New Roman"/>
          <w:i/>
          <w:sz w:val="24"/>
          <w:szCs w:val="24"/>
        </w:rPr>
      </w:pPr>
      <w:r w:rsidRPr="00A032E1">
        <w:rPr>
          <w:rFonts w:ascii="Times New Roman" w:hAnsi="Times New Roman"/>
          <w:i/>
          <w:sz w:val="24"/>
          <w:szCs w:val="24"/>
        </w:rPr>
        <w:t>Содержание дисциплины</w:t>
      </w:r>
    </w:p>
    <w:p w:rsidR="00DC6503" w:rsidRPr="00DC6503" w:rsidRDefault="00DC6503" w:rsidP="00DC6503">
      <w:pPr>
        <w:spacing w:after="0" w:line="120" w:lineRule="auto"/>
        <w:ind w:firstLine="709"/>
        <w:jc w:val="both"/>
        <w:rPr>
          <w:rFonts w:ascii="Times New Roman" w:hAnsi="Times New Roman"/>
          <w:sz w:val="24"/>
          <w:szCs w:val="24"/>
        </w:rPr>
      </w:pPr>
    </w:p>
    <w:p w:rsidR="006D785B"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Человеческий фактор и его роль в развитии организации.  Функция управления чел</w:t>
      </w:r>
      <w:r w:rsidRPr="00DC6503">
        <w:rPr>
          <w:rFonts w:ascii="Times New Roman" w:hAnsi="Times New Roman"/>
          <w:sz w:val="24"/>
          <w:szCs w:val="24"/>
        </w:rPr>
        <w:t>о</w:t>
      </w:r>
      <w:r w:rsidRPr="00DC6503">
        <w:rPr>
          <w:rFonts w:ascii="Times New Roman" w:hAnsi="Times New Roman"/>
          <w:sz w:val="24"/>
          <w:szCs w:val="24"/>
        </w:rPr>
        <w:t>веческими ресурсами</w:t>
      </w:r>
      <w:r w:rsidR="006D785B">
        <w:rPr>
          <w:rFonts w:ascii="Times New Roman" w:hAnsi="Times New Roman"/>
          <w:sz w:val="24"/>
          <w:szCs w:val="24"/>
        </w:rPr>
        <w:t xml:space="preserve"> (УЧР)</w:t>
      </w:r>
      <w:r w:rsidRPr="00DC6503">
        <w:rPr>
          <w:rFonts w:ascii="Times New Roman" w:hAnsi="Times New Roman"/>
          <w:sz w:val="24"/>
          <w:szCs w:val="24"/>
        </w:rPr>
        <w:t xml:space="preserve">  в организации. Современные концепции </w:t>
      </w:r>
      <w:r w:rsidR="006D785B">
        <w:rPr>
          <w:rFonts w:ascii="Times New Roman" w:hAnsi="Times New Roman"/>
          <w:sz w:val="24"/>
          <w:szCs w:val="24"/>
        </w:rPr>
        <w:t>УЧР</w:t>
      </w:r>
      <w:r w:rsidRPr="00DC6503">
        <w:rPr>
          <w:rFonts w:ascii="Times New Roman" w:hAnsi="Times New Roman"/>
          <w:sz w:val="24"/>
          <w:szCs w:val="24"/>
        </w:rPr>
        <w:t xml:space="preserve">. Методы управления </w:t>
      </w:r>
      <w:r w:rsidR="006D785B">
        <w:rPr>
          <w:rFonts w:ascii="Times New Roman" w:hAnsi="Times New Roman"/>
          <w:sz w:val="24"/>
          <w:szCs w:val="24"/>
        </w:rPr>
        <w:t xml:space="preserve">и </w:t>
      </w:r>
      <w:r w:rsidRPr="00DC6503">
        <w:rPr>
          <w:rFonts w:ascii="Times New Roman" w:hAnsi="Times New Roman"/>
          <w:sz w:val="24"/>
          <w:szCs w:val="24"/>
        </w:rPr>
        <w:t xml:space="preserve">построения системы </w:t>
      </w:r>
      <w:r w:rsidR="006D785B">
        <w:rPr>
          <w:rFonts w:ascii="Times New Roman" w:hAnsi="Times New Roman"/>
          <w:sz w:val="24"/>
          <w:szCs w:val="24"/>
        </w:rPr>
        <w:t>УЧР</w:t>
      </w:r>
      <w:r w:rsidRPr="00DC6503">
        <w:rPr>
          <w:rFonts w:ascii="Times New Roman" w:hAnsi="Times New Roman"/>
          <w:sz w:val="24"/>
          <w:szCs w:val="24"/>
        </w:rPr>
        <w:t>.</w:t>
      </w:r>
      <w:r w:rsidR="006D785B">
        <w:rPr>
          <w:rFonts w:ascii="Times New Roman" w:hAnsi="Times New Roman"/>
          <w:sz w:val="24"/>
          <w:szCs w:val="24"/>
        </w:rPr>
        <w:t xml:space="preserve"> </w:t>
      </w:r>
      <w:r w:rsidR="006D785B" w:rsidRPr="006D785B">
        <w:rPr>
          <w:rFonts w:ascii="Times New Roman" w:hAnsi="Times New Roman"/>
          <w:sz w:val="24"/>
          <w:szCs w:val="24"/>
        </w:rPr>
        <w:t>Виды стратегий управления персона</w:t>
      </w:r>
      <w:r w:rsidR="006D785B">
        <w:rPr>
          <w:rFonts w:ascii="Times New Roman" w:hAnsi="Times New Roman"/>
          <w:sz w:val="24"/>
          <w:szCs w:val="24"/>
        </w:rPr>
        <w:t>лом и их в</w:t>
      </w:r>
      <w:r w:rsidRPr="00DC6503">
        <w:rPr>
          <w:rFonts w:ascii="Times New Roman" w:hAnsi="Times New Roman"/>
          <w:sz w:val="24"/>
          <w:szCs w:val="24"/>
        </w:rPr>
        <w:t xml:space="preserve">заимосвязь </w:t>
      </w:r>
      <w:r w:rsidR="006D785B">
        <w:rPr>
          <w:rFonts w:ascii="Times New Roman" w:hAnsi="Times New Roman"/>
          <w:sz w:val="24"/>
          <w:szCs w:val="24"/>
        </w:rPr>
        <w:t>со стратег</w:t>
      </w:r>
      <w:r w:rsidR="00707A60">
        <w:rPr>
          <w:rFonts w:ascii="Times New Roman" w:hAnsi="Times New Roman"/>
          <w:sz w:val="24"/>
          <w:szCs w:val="24"/>
        </w:rPr>
        <w:t>и</w:t>
      </w:r>
      <w:r w:rsidR="006D785B">
        <w:rPr>
          <w:rFonts w:ascii="Times New Roman" w:hAnsi="Times New Roman"/>
          <w:sz w:val="24"/>
          <w:szCs w:val="24"/>
        </w:rPr>
        <w:t xml:space="preserve">ей развития организации. </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Сущность, цели и функции системы</w:t>
      </w:r>
      <w:r w:rsidR="006D785B">
        <w:rPr>
          <w:rFonts w:ascii="Times New Roman" w:hAnsi="Times New Roman"/>
          <w:sz w:val="24"/>
          <w:szCs w:val="24"/>
        </w:rPr>
        <w:t xml:space="preserve"> УЧР</w:t>
      </w:r>
      <w:r w:rsidRPr="00DC6503">
        <w:rPr>
          <w:rFonts w:ascii="Times New Roman" w:hAnsi="Times New Roman"/>
          <w:sz w:val="24"/>
          <w:szCs w:val="24"/>
        </w:rPr>
        <w:t xml:space="preserve">. Нормативные </w:t>
      </w:r>
      <w:r w:rsidR="006D785B">
        <w:rPr>
          <w:rFonts w:ascii="Times New Roman" w:hAnsi="Times New Roman"/>
          <w:sz w:val="24"/>
          <w:szCs w:val="24"/>
        </w:rPr>
        <w:t>акт</w:t>
      </w:r>
      <w:r w:rsidRPr="00DC6503">
        <w:rPr>
          <w:rFonts w:ascii="Times New Roman" w:hAnsi="Times New Roman"/>
          <w:sz w:val="24"/>
          <w:szCs w:val="24"/>
        </w:rPr>
        <w:t>ы, регламентирующие разделение труда в организации. Внутренние нормативно-методические документы в сфере</w:t>
      </w:r>
      <w:r w:rsidR="006D785B">
        <w:rPr>
          <w:rFonts w:ascii="Times New Roman" w:hAnsi="Times New Roman"/>
          <w:sz w:val="24"/>
          <w:szCs w:val="24"/>
        </w:rPr>
        <w:t xml:space="preserve"> УЧР</w:t>
      </w:r>
      <w:r w:rsidRPr="00DC6503">
        <w:rPr>
          <w:rFonts w:ascii="Times New Roman" w:hAnsi="Times New Roman"/>
          <w:sz w:val="24"/>
          <w:szCs w:val="24"/>
        </w:rPr>
        <w:t>.</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Основные направления деятельности и функции службы управления персоналом. О</w:t>
      </w:r>
      <w:r w:rsidRPr="00DC6503">
        <w:rPr>
          <w:rFonts w:ascii="Times New Roman" w:hAnsi="Times New Roman"/>
          <w:sz w:val="24"/>
          <w:szCs w:val="24"/>
        </w:rPr>
        <w:t>р</w:t>
      </w:r>
      <w:r w:rsidRPr="00DC6503">
        <w:rPr>
          <w:rFonts w:ascii="Times New Roman" w:hAnsi="Times New Roman"/>
          <w:sz w:val="24"/>
          <w:szCs w:val="24"/>
        </w:rPr>
        <w:t>ганизационная структура с</w:t>
      </w:r>
      <w:r w:rsidR="008032A4">
        <w:rPr>
          <w:rFonts w:ascii="Times New Roman" w:hAnsi="Times New Roman"/>
          <w:sz w:val="24"/>
          <w:szCs w:val="24"/>
        </w:rPr>
        <w:t xml:space="preserve">лужбы управления персоналом. </w:t>
      </w:r>
      <w:r w:rsidRPr="00DC6503">
        <w:rPr>
          <w:rFonts w:ascii="Times New Roman" w:hAnsi="Times New Roman"/>
          <w:sz w:val="24"/>
          <w:szCs w:val="24"/>
        </w:rPr>
        <w:t>Обеспечение системы управл</w:t>
      </w:r>
      <w:r w:rsidRPr="00DC6503">
        <w:rPr>
          <w:rFonts w:ascii="Times New Roman" w:hAnsi="Times New Roman"/>
          <w:sz w:val="24"/>
          <w:szCs w:val="24"/>
        </w:rPr>
        <w:t>е</w:t>
      </w:r>
      <w:r w:rsidRPr="00DC6503">
        <w:rPr>
          <w:rFonts w:ascii="Times New Roman" w:hAnsi="Times New Roman"/>
          <w:sz w:val="24"/>
          <w:szCs w:val="24"/>
        </w:rPr>
        <w:t xml:space="preserve">ния персоналом. </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lastRenderedPageBreak/>
        <w:t>Кадровое план</w:t>
      </w:r>
      <w:r w:rsidR="008E2718">
        <w:rPr>
          <w:rFonts w:ascii="Times New Roman" w:hAnsi="Times New Roman"/>
          <w:sz w:val="24"/>
          <w:szCs w:val="24"/>
        </w:rPr>
        <w:t xml:space="preserve">ирование: цели, задачи и виды. </w:t>
      </w:r>
      <w:r w:rsidRPr="00DC6503">
        <w:rPr>
          <w:rFonts w:ascii="Times New Roman" w:hAnsi="Times New Roman"/>
          <w:sz w:val="24"/>
          <w:szCs w:val="24"/>
        </w:rPr>
        <w:t xml:space="preserve">Планирование потребности </w:t>
      </w:r>
      <w:r w:rsidR="00281765">
        <w:rPr>
          <w:rFonts w:ascii="Times New Roman" w:hAnsi="Times New Roman"/>
          <w:sz w:val="24"/>
          <w:szCs w:val="24"/>
        </w:rPr>
        <w:t xml:space="preserve">                        </w:t>
      </w:r>
      <w:r w:rsidRPr="00DC6503">
        <w:rPr>
          <w:rFonts w:ascii="Times New Roman" w:hAnsi="Times New Roman"/>
          <w:sz w:val="24"/>
          <w:szCs w:val="24"/>
        </w:rPr>
        <w:t>в персон</w:t>
      </w:r>
      <w:r w:rsidRPr="00DC6503">
        <w:rPr>
          <w:rFonts w:ascii="Times New Roman" w:hAnsi="Times New Roman"/>
          <w:sz w:val="24"/>
          <w:szCs w:val="24"/>
        </w:rPr>
        <w:t>а</w:t>
      </w:r>
      <w:r w:rsidRPr="00DC6503">
        <w:rPr>
          <w:rFonts w:ascii="Times New Roman" w:hAnsi="Times New Roman"/>
          <w:sz w:val="24"/>
          <w:szCs w:val="24"/>
        </w:rPr>
        <w:t>ле как ч</w:t>
      </w:r>
      <w:r w:rsidR="008E2718">
        <w:rPr>
          <w:rFonts w:ascii="Times New Roman" w:hAnsi="Times New Roman"/>
          <w:sz w:val="24"/>
          <w:szCs w:val="24"/>
        </w:rPr>
        <w:t xml:space="preserve">асть бизнес-плана организации. </w:t>
      </w:r>
      <w:r w:rsidRPr="00DC6503">
        <w:rPr>
          <w:rFonts w:ascii="Times New Roman" w:hAnsi="Times New Roman"/>
          <w:sz w:val="24"/>
          <w:szCs w:val="24"/>
        </w:rPr>
        <w:t>Источники пополнения персонала. Методы опред</w:t>
      </w:r>
      <w:r w:rsidRPr="00DC6503">
        <w:rPr>
          <w:rFonts w:ascii="Times New Roman" w:hAnsi="Times New Roman"/>
          <w:sz w:val="24"/>
          <w:szCs w:val="24"/>
        </w:rPr>
        <w:t>е</w:t>
      </w:r>
      <w:r w:rsidRPr="00DC6503">
        <w:rPr>
          <w:rFonts w:ascii="Times New Roman" w:hAnsi="Times New Roman"/>
          <w:sz w:val="24"/>
          <w:szCs w:val="24"/>
        </w:rPr>
        <w:t>ления общей потребности в персонале. Планирование квалификационного состава персон</w:t>
      </w:r>
      <w:r w:rsidRPr="00DC6503">
        <w:rPr>
          <w:rFonts w:ascii="Times New Roman" w:hAnsi="Times New Roman"/>
          <w:sz w:val="24"/>
          <w:szCs w:val="24"/>
        </w:rPr>
        <w:t>а</w:t>
      </w:r>
      <w:r w:rsidRPr="00DC6503">
        <w:rPr>
          <w:rFonts w:ascii="Times New Roman" w:hAnsi="Times New Roman"/>
          <w:sz w:val="24"/>
          <w:szCs w:val="24"/>
        </w:rPr>
        <w:t>ла. Разработка комплекса требований к кандидатам на должность.   Анализ кадрового поте</w:t>
      </w:r>
      <w:r w:rsidRPr="00DC6503">
        <w:rPr>
          <w:rFonts w:ascii="Times New Roman" w:hAnsi="Times New Roman"/>
          <w:sz w:val="24"/>
          <w:szCs w:val="24"/>
        </w:rPr>
        <w:t>н</w:t>
      </w:r>
      <w:r w:rsidRPr="00DC6503">
        <w:rPr>
          <w:rFonts w:ascii="Times New Roman" w:hAnsi="Times New Roman"/>
          <w:sz w:val="24"/>
          <w:szCs w:val="24"/>
        </w:rPr>
        <w:t>циала организации.</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Основные подходы к формированию персонала. Профессиональный</w:t>
      </w:r>
      <w:r w:rsidR="008E0B17">
        <w:rPr>
          <w:rFonts w:ascii="Times New Roman" w:hAnsi="Times New Roman"/>
          <w:sz w:val="24"/>
          <w:szCs w:val="24"/>
        </w:rPr>
        <w:t xml:space="preserve"> стандарт. Модель компетенций. </w:t>
      </w:r>
      <w:r w:rsidRPr="00DC6503">
        <w:rPr>
          <w:rFonts w:ascii="Times New Roman" w:hAnsi="Times New Roman"/>
          <w:sz w:val="24"/>
          <w:szCs w:val="24"/>
        </w:rPr>
        <w:t>Факторы, влияющие на процесс найма персонала. Кадровая технология при</w:t>
      </w:r>
      <w:r w:rsidRPr="00DC6503">
        <w:rPr>
          <w:rFonts w:ascii="Times New Roman" w:hAnsi="Times New Roman"/>
          <w:sz w:val="24"/>
          <w:szCs w:val="24"/>
        </w:rPr>
        <w:t>е</w:t>
      </w:r>
      <w:r w:rsidRPr="00DC6503">
        <w:rPr>
          <w:rFonts w:ascii="Times New Roman" w:hAnsi="Times New Roman"/>
          <w:sz w:val="24"/>
          <w:szCs w:val="24"/>
        </w:rPr>
        <w:t>ма на работу. Основные этапы процедуры приема персонала на работу.  Источники и методы подбора кандидатов. Технологии подбора персонала.</w:t>
      </w:r>
    </w:p>
    <w:p w:rsidR="008C22CC" w:rsidRPr="00DC6503" w:rsidRDefault="008032A4" w:rsidP="00162A2A">
      <w:pPr>
        <w:spacing w:after="0"/>
        <w:ind w:firstLine="709"/>
        <w:jc w:val="both"/>
        <w:rPr>
          <w:rFonts w:ascii="Times New Roman" w:hAnsi="Times New Roman"/>
          <w:sz w:val="24"/>
          <w:szCs w:val="24"/>
        </w:rPr>
      </w:pPr>
      <w:r>
        <w:rPr>
          <w:rFonts w:ascii="Times New Roman" w:hAnsi="Times New Roman"/>
          <w:sz w:val="24"/>
          <w:szCs w:val="24"/>
        </w:rPr>
        <w:t xml:space="preserve">Процедура отбора кандидатов. </w:t>
      </w:r>
      <w:r w:rsidR="008C22CC" w:rsidRPr="00DC6503">
        <w:rPr>
          <w:rFonts w:ascii="Times New Roman" w:hAnsi="Times New Roman"/>
          <w:sz w:val="24"/>
          <w:szCs w:val="24"/>
        </w:rPr>
        <w:t>Подбор тестов для диагностики пригодности кандид</w:t>
      </w:r>
      <w:r w:rsidR="008C22CC" w:rsidRPr="00DC6503">
        <w:rPr>
          <w:rFonts w:ascii="Times New Roman" w:hAnsi="Times New Roman"/>
          <w:sz w:val="24"/>
          <w:szCs w:val="24"/>
        </w:rPr>
        <w:t>а</w:t>
      </w:r>
      <w:r w:rsidR="008C22CC" w:rsidRPr="00DC6503">
        <w:rPr>
          <w:rFonts w:ascii="Times New Roman" w:hAnsi="Times New Roman"/>
          <w:sz w:val="24"/>
          <w:szCs w:val="24"/>
        </w:rPr>
        <w:t>та. Процедура тестирования. Правовые и этические основы тестирования. Профессионал</w:t>
      </w:r>
      <w:r w:rsidR="008C22CC" w:rsidRPr="00DC6503">
        <w:rPr>
          <w:rFonts w:ascii="Times New Roman" w:hAnsi="Times New Roman"/>
          <w:sz w:val="24"/>
          <w:szCs w:val="24"/>
        </w:rPr>
        <w:t>ь</w:t>
      </w:r>
      <w:r w:rsidR="008C22CC" w:rsidRPr="00DC6503">
        <w:rPr>
          <w:rFonts w:ascii="Times New Roman" w:hAnsi="Times New Roman"/>
          <w:sz w:val="24"/>
          <w:szCs w:val="24"/>
        </w:rPr>
        <w:t>ные испытани</w:t>
      </w:r>
      <w:r>
        <w:rPr>
          <w:rFonts w:ascii="Times New Roman" w:hAnsi="Times New Roman"/>
          <w:sz w:val="24"/>
          <w:szCs w:val="24"/>
        </w:rPr>
        <w:t xml:space="preserve">я как метод отбора кандидатов. </w:t>
      </w:r>
      <w:r w:rsidR="008C22CC" w:rsidRPr="00DC6503">
        <w:rPr>
          <w:rFonts w:ascii="Times New Roman" w:hAnsi="Times New Roman"/>
          <w:sz w:val="24"/>
          <w:szCs w:val="24"/>
        </w:rPr>
        <w:t>Проверка состояния здоровья. Собеседование: виды, подготовка, фазы и правила проведения. Технологии проведения собеседования.</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Роль профессионального потенциала в развитии организации. Виды профессионал</w:t>
      </w:r>
      <w:r w:rsidRPr="00DC6503">
        <w:rPr>
          <w:rFonts w:ascii="Times New Roman" w:hAnsi="Times New Roman"/>
          <w:sz w:val="24"/>
          <w:szCs w:val="24"/>
        </w:rPr>
        <w:t>ь</w:t>
      </w:r>
      <w:r w:rsidRPr="00DC6503">
        <w:rPr>
          <w:rFonts w:ascii="Times New Roman" w:hAnsi="Times New Roman"/>
          <w:sz w:val="24"/>
          <w:szCs w:val="24"/>
        </w:rPr>
        <w:t>ного обучения: подготовка, переподготовка, повышение квалификации. Цели и задачи пр</w:t>
      </w:r>
      <w:r w:rsidRPr="00DC6503">
        <w:rPr>
          <w:rFonts w:ascii="Times New Roman" w:hAnsi="Times New Roman"/>
          <w:sz w:val="24"/>
          <w:szCs w:val="24"/>
        </w:rPr>
        <w:t>о</w:t>
      </w:r>
      <w:r w:rsidRPr="00DC6503">
        <w:rPr>
          <w:rFonts w:ascii="Times New Roman" w:hAnsi="Times New Roman"/>
          <w:sz w:val="24"/>
          <w:szCs w:val="24"/>
        </w:rPr>
        <w:t xml:space="preserve">фессионального развития персонала. Основные подходы к профессиональному обучению работников. Процедура управления развитием персонала. </w:t>
      </w:r>
      <w:r w:rsidR="008032A4">
        <w:rPr>
          <w:rFonts w:ascii="Times New Roman" w:hAnsi="Times New Roman"/>
          <w:sz w:val="24"/>
          <w:szCs w:val="24"/>
        </w:rPr>
        <w:t xml:space="preserve">Анализ потребности в обучении. </w:t>
      </w:r>
      <w:r w:rsidRPr="00DC6503">
        <w:rPr>
          <w:rFonts w:ascii="Times New Roman" w:hAnsi="Times New Roman"/>
          <w:sz w:val="24"/>
          <w:szCs w:val="24"/>
        </w:rPr>
        <w:t xml:space="preserve">Современные технологии, формы и методы </w:t>
      </w:r>
      <w:r w:rsidR="008032A4">
        <w:rPr>
          <w:rFonts w:ascii="Times New Roman" w:hAnsi="Times New Roman"/>
          <w:sz w:val="24"/>
          <w:szCs w:val="24"/>
        </w:rPr>
        <w:t xml:space="preserve">профессионального обучения. </w:t>
      </w:r>
      <w:r w:rsidRPr="00DC6503">
        <w:rPr>
          <w:rFonts w:ascii="Times New Roman" w:hAnsi="Times New Roman"/>
          <w:sz w:val="24"/>
          <w:szCs w:val="24"/>
        </w:rPr>
        <w:t>Подходы к формированию корпоративных программ развития персонала. Оценка эффективности обуч</w:t>
      </w:r>
      <w:r w:rsidRPr="00DC6503">
        <w:rPr>
          <w:rFonts w:ascii="Times New Roman" w:hAnsi="Times New Roman"/>
          <w:sz w:val="24"/>
          <w:szCs w:val="24"/>
        </w:rPr>
        <w:t>е</w:t>
      </w:r>
      <w:r w:rsidRPr="00DC6503">
        <w:rPr>
          <w:rFonts w:ascii="Times New Roman" w:hAnsi="Times New Roman"/>
          <w:sz w:val="24"/>
          <w:szCs w:val="24"/>
        </w:rPr>
        <w:t>ния персонала. Концепция непрерывного обучения персонала. Стимулирование процесса обучения.</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Карьера: понятие и концепция развития.  Факторы, влияющие на развитие карьеры. Условия развития карьеры. Структура карьеры сотрудника. Этапы карьеры. Виды и типовые модели карьеры. Этапы профессионально-квалификационного продвижения персонала в о</w:t>
      </w:r>
      <w:r w:rsidRPr="00DC6503">
        <w:rPr>
          <w:rFonts w:ascii="Times New Roman" w:hAnsi="Times New Roman"/>
          <w:sz w:val="24"/>
          <w:szCs w:val="24"/>
        </w:rPr>
        <w:t>р</w:t>
      </w:r>
      <w:r w:rsidRPr="00DC6503">
        <w:rPr>
          <w:rFonts w:ascii="Times New Roman" w:hAnsi="Times New Roman"/>
          <w:sz w:val="24"/>
          <w:szCs w:val="24"/>
        </w:rPr>
        <w:t>ганизации. Показатели оценки эффективности профессионально-квалификационного пр</w:t>
      </w:r>
      <w:r w:rsidRPr="00DC6503">
        <w:rPr>
          <w:rFonts w:ascii="Times New Roman" w:hAnsi="Times New Roman"/>
          <w:sz w:val="24"/>
          <w:szCs w:val="24"/>
        </w:rPr>
        <w:t>о</w:t>
      </w:r>
      <w:r w:rsidRPr="00DC6503">
        <w:rPr>
          <w:rFonts w:ascii="Times New Roman" w:hAnsi="Times New Roman"/>
          <w:sz w:val="24"/>
          <w:szCs w:val="24"/>
        </w:rPr>
        <w:t>движения персонала.</w:t>
      </w:r>
    </w:p>
    <w:p w:rsidR="008C22CC" w:rsidRPr="00DC6503" w:rsidRDefault="008C22CC" w:rsidP="00162A2A">
      <w:pPr>
        <w:spacing w:after="0"/>
        <w:ind w:firstLine="709"/>
        <w:jc w:val="both"/>
        <w:rPr>
          <w:rFonts w:ascii="Times New Roman" w:hAnsi="Times New Roman"/>
          <w:sz w:val="24"/>
          <w:szCs w:val="24"/>
        </w:rPr>
      </w:pPr>
      <w:r w:rsidRPr="00DC6503">
        <w:rPr>
          <w:rFonts w:ascii="Times New Roman" w:hAnsi="Times New Roman"/>
          <w:sz w:val="24"/>
          <w:szCs w:val="24"/>
        </w:rPr>
        <w:t>Мотивация и стимулирование работников. Основные понятия: стимул, мотив, потре</w:t>
      </w:r>
      <w:r w:rsidRPr="00DC6503">
        <w:rPr>
          <w:rFonts w:ascii="Times New Roman" w:hAnsi="Times New Roman"/>
          <w:sz w:val="24"/>
          <w:szCs w:val="24"/>
        </w:rPr>
        <w:t>б</w:t>
      </w:r>
      <w:r w:rsidRPr="00DC6503">
        <w:rPr>
          <w:rFonts w:ascii="Times New Roman" w:hAnsi="Times New Roman"/>
          <w:sz w:val="24"/>
          <w:szCs w:val="24"/>
        </w:rPr>
        <w:t>ность, интерес, установка (ценность ориентации), структура мотивов трудового поведения. Теории мотивации. Мотивационные модели. Диагностика мотивированности персонала. Средства воздействия на мотивацию сотрудников. Разработка комплексной системы мотив</w:t>
      </w:r>
      <w:r w:rsidRPr="00DC6503">
        <w:rPr>
          <w:rFonts w:ascii="Times New Roman" w:hAnsi="Times New Roman"/>
          <w:sz w:val="24"/>
          <w:szCs w:val="24"/>
        </w:rPr>
        <w:t>а</w:t>
      </w:r>
      <w:r w:rsidRPr="00DC6503">
        <w:rPr>
          <w:rFonts w:ascii="Times New Roman" w:hAnsi="Times New Roman"/>
          <w:sz w:val="24"/>
          <w:szCs w:val="24"/>
        </w:rPr>
        <w:t xml:space="preserve">ции сотрудников в организации. Экономическая и социальная эффективность мотивации.  Управление конфликтами и стрессами. Методы управления конфликтами. </w:t>
      </w:r>
    </w:p>
    <w:p w:rsidR="008C22CC" w:rsidRPr="00DC6503" w:rsidRDefault="008C22CC" w:rsidP="00162A2A">
      <w:pPr>
        <w:spacing w:after="0"/>
        <w:ind w:firstLine="709"/>
        <w:jc w:val="center"/>
        <w:rPr>
          <w:rFonts w:ascii="Times New Roman" w:hAnsi="Times New Roman"/>
          <w:sz w:val="24"/>
          <w:szCs w:val="24"/>
        </w:rPr>
      </w:pPr>
    </w:p>
    <w:p w:rsidR="008C22CC" w:rsidRPr="00A032E1" w:rsidRDefault="00A032E1" w:rsidP="00DC6503">
      <w:pPr>
        <w:spacing w:after="0"/>
        <w:jc w:val="center"/>
        <w:rPr>
          <w:rFonts w:ascii="Times New Roman" w:hAnsi="Times New Roman"/>
          <w:i/>
          <w:sz w:val="24"/>
          <w:szCs w:val="24"/>
        </w:rPr>
      </w:pPr>
      <w:r w:rsidRPr="00A032E1">
        <w:rPr>
          <w:rFonts w:ascii="Times New Roman" w:hAnsi="Times New Roman"/>
          <w:i/>
          <w:sz w:val="24"/>
          <w:szCs w:val="24"/>
        </w:rPr>
        <w:t xml:space="preserve">Список </w:t>
      </w:r>
      <w:r w:rsidR="008C22CC" w:rsidRPr="00A032E1">
        <w:rPr>
          <w:rFonts w:ascii="Times New Roman" w:hAnsi="Times New Roman"/>
          <w:i/>
          <w:sz w:val="24"/>
          <w:szCs w:val="24"/>
        </w:rPr>
        <w:t>литературы</w:t>
      </w:r>
    </w:p>
    <w:p w:rsidR="00707A60" w:rsidRDefault="00707A60" w:rsidP="00707A60">
      <w:pPr>
        <w:spacing w:after="0"/>
        <w:ind w:firstLine="709"/>
        <w:rPr>
          <w:rFonts w:ascii="Times New Roman" w:hAnsi="Times New Roman"/>
          <w:i/>
          <w:sz w:val="24"/>
          <w:szCs w:val="24"/>
        </w:rPr>
      </w:pPr>
    </w:p>
    <w:p w:rsidR="00707A60" w:rsidRPr="00707A60" w:rsidRDefault="00707A60" w:rsidP="00707A60">
      <w:pPr>
        <w:spacing w:after="0"/>
        <w:ind w:firstLine="709"/>
        <w:rPr>
          <w:rFonts w:ascii="Times New Roman" w:hAnsi="Times New Roman"/>
          <w:i/>
          <w:sz w:val="24"/>
          <w:szCs w:val="24"/>
        </w:rPr>
      </w:pPr>
      <w:r w:rsidRPr="00707A60">
        <w:rPr>
          <w:rFonts w:ascii="Times New Roman" w:hAnsi="Times New Roman"/>
          <w:i/>
          <w:sz w:val="24"/>
          <w:szCs w:val="24"/>
        </w:rPr>
        <w:t>Учебники и учебные пособия (обязательные)</w:t>
      </w:r>
    </w:p>
    <w:p w:rsidR="00707A60" w:rsidRPr="00707A60" w:rsidRDefault="00707A60" w:rsidP="00707A60">
      <w:pPr>
        <w:spacing w:after="0" w:line="120" w:lineRule="auto"/>
        <w:ind w:firstLine="709"/>
        <w:rPr>
          <w:rFonts w:ascii="Times New Roman" w:hAnsi="Times New Roman"/>
          <w:i/>
          <w:sz w:val="24"/>
          <w:szCs w:val="24"/>
        </w:rPr>
      </w:pP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Зайцева Т.В.</w:t>
      </w:r>
      <w:r w:rsidRPr="00707A60">
        <w:rPr>
          <w:rFonts w:ascii="Times New Roman" w:hAnsi="Times New Roman"/>
          <w:sz w:val="24"/>
          <w:szCs w:val="24"/>
        </w:rPr>
        <w:t xml:space="preserve"> Система управления человеческими ресурсами. М.: Изд-е МГУ, 2012.  – 228 </w:t>
      </w:r>
      <w:r w:rsidRPr="00707A60">
        <w:rPr>
          <w:rFonts w:ascii="Times New Roman" w:hAnsi="Times New Roman"/>
          <w:sz w:val="24"/>
          <w:szCs w:val="24"/>
          <w:lang w:val="en-US"/>
        </w:rPr>
        <w:t>c</w:t>
      </w:r>
      <w:r w:rsidRPr="00707A60">
        <w:rPr>
          <w:rFonts w:ascii="Times New Roman" w:hAnsi="Times New Roman"/>
          <w:sz w:val="24"/>
          <w:szCs w:val="24"/>
        </w:rPr>
        <w:t>. 248 с. [ЭБС, znanium.com].</w:t>
      </w: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sz w:val="24"/>
          <w:szCs w:val="24"/>
        </w:rPr>
        <w:t xml:space="preserve">Лифшиц А.С. Управление человеческими ресурсами: теория и практика: </w:t>
      </w:r>
      <w:r w:rsidR="00281765">
        <w:rPr>
          <w:rFonts w:ascii="Times New Roman" w:hAnsi="Times New Roman"/>
          <w:sz w:val="24"/>
          <w:szCs w:val="24"/>
        </w:rPr>
        <w:t xml:space="preserve">                    </w:t>
      </w:r>
      <w:r w:rsidRPr="00707A60">
        <w:rPr>
          <w:rFonts w:ascii="Times New Roman" w:hAnsi="Times New Roman"/>
          <w:sz w:val="24"/>
          <w:szCs w:val="24"/>
        </w:rPr>
        <w:t>Учеб. пособие. М.: Изд. Центр РИОР, ИНФРА-М, 2018. – 266 с. [ЭБС, znanium.com].</w:t>
      </w: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Лихацкий В.И.</w:t>
      </w:r>
      <w:r w:rsidRPr="00707A60">
        <w:rPr>
          <w:rFonts w:ascii="Times New Roman" w:hAnsi="Times New Roman"/>
          <w:sz w:val="24"/>
          <w:szCs w:val="24"/>
        </w:rPr>
        <w:t xml:space="preserve"> Управление человеческими ресурсами. М.: Гатчина, 2014. – 482 с. [ЭБС, znanium.com]</w:t>
      </w: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sz w:val="24"/>
          <w:szCs w:val="24"/>
        </w:rPr>
        <w:t>Управление персоналом организации: Учебник / Под ред. А.Я. Кибанова.                        М.: ИНФРА-М, 2018. – 695 с. [ЭБС, znanium.com].</w:t>
      </w:r>
    </w:p>
    <w:p w:rsidR="00707A60" w:rsidRPr="00707A60" w:rsidRDefault="00707A60" w:rsidP="00707A60">
      <w:pPr>
        <w:spacing w:after="0"/>
        <w:ind w:firstLine="709"/>
        <w:jc w:val="both"/>
        <w:rPr>
          <w:rFonts w:ascii="Times New Roman" w:hAnsi="Times New Roman"/>
          <w:i/>
          <w:sz w:val="24"/>
          <w:szCs w:val="24"/>
        </w:rPr>
      </w:pPr>
    </w:p>
    <w:p w:rsidR="00C25401" w:rsidRDefault="00C25401" w:rsidP="00707A60">
      <w:pPr>
        <w:spacing w:after="0"/>
        <w:ind w:firstLine="709"/>
        <w:jc w:val="both"/>
        <w:rPr>
          <w:rFonts w:ascii="Times New Roman" w:hAnsi="Times New Roman"/>
          <w:i/>
          <w:sz w:val="24"/>
          <w:szCs w:val="24"/>
        </w:rPr>
      </w:pPr>
    </w:p>
    <w:p w:rsidR="00707A60" w:rsidRPr="00707A60" w:rsidRDefault="00707A60" w:rsidP="00707A60">
      <w:pPr>
        <w:spacing w:after="0"/>
        <w:ind w:firstLine="709"/>
        <w:jc w:val="both"/>
        <w:rPr>
          <w:rFonts w:ascii="Times New Roman" w:hAnsi="Times New Roman"/>
          <w:i/>
          <w:sz w:val="24"/>
          <w:szCs w:val="24"/>
        </w:rPr>
      </w:pPr>
      <w:r w:rsidRPr="00707A60">
        <w:rPr>
          <w:rFonts w:ascii="Times New Roman" w:hAnsi="Times New Roman"/>
          <w:i/>
          <w:sz w:val="24"/>
          <w:szCs w:val="24"/>
        </w:rPr>
        <w:lastRenderedPageBreak/>
        <w:t>Учебники и учебные пособия (дополнительные)</w:t>
      </w:r>
    </w:p>
    <w:p w:rsidR="00707A60" w:rsidRPr="00707A60" w:rsidRDefault="00707A60" w:rsidP="00707A60">
      <w:pPr>
        <w:spacing w:after="0" w:line="120" w:lineRule="auto"/>
        <w:ind w:firstLine="709"/>
        <w:jc w:val="both"/>
        <w:rPr>
          <w:rFonts w:ascii="Times New Roman" w:hAnsi="Times New Roman"/>
          <w:i/>
          <w:sz w:val="24"/>
          <w:szCs w:val="24"/>
        </w:rPr>
      </w:pP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Одегов Ю.Г.</w:t>
      </w:r>
      <w:r w:rsidRPr="00707A60">
        <w:rPr>
          <w:rFonts w:ascii="Times New Roman" w:hAnsi="Times New Roman"/>
          <w:sz w:val="24"/>
          <w:szCs w:val="24"/>
        </w:rPr>
        <w:t xml:space="preserve"> Организация службы управления персоналом. Современный подход / Ю.Г. Одегов, Л.Р. Котова. М.: Альфа-Пресс, 2009. – 168 с.</w:t>
      </w: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Ульрих Д.</w:t>
      </w:r>
      <w:r w:rsidRPr="00707A60">
        <w:rPr>
          <w:rFonts w:ascii="Times New Roman" w:hAnsi="Times New Roman"/>
          <w:sz w:val="24"/>
          <w:szCs w:val="24"/>
        </w:rPr>
        <w:t xml:space="preserve"> Эффективное управление персоналом: новая роль HR-менеджера              в организации. М.: Вильямс, 2007. – 304 с.</w:t>
      </w:r>
    </w:p>
    <w:p w:rsidR="00707A60" w:rsidRPr="00707A60" w:rsidRDefault="00707A60" w:rsidP="00707A60">
      <w:pPr>
        <w:spacing w:after="0"/>
        <w:ind w:firstLine="709"/>
        <w:jc w:val="both"/>
        <w:rPr>
          <w:rFonts w:ascii="Times New Roman" w:hAnsi="Times New Roman"/>
          <w:sz w:val="24"/>
          <w:szCs w:val="24"/>
        </w:rPr>
      </w:pPr>
      <w:r w:rsidRPr="00707A60">
        <w:rPr>
          <w:rFonts w:ascii="Times New Roman" w:hAnsi="Times New Roman"/>
          <w:i/>
          <w:sz w:val="24"/>
          <w:szCs w:val="24"/>
        </w:rPr>
        <w:t>Хачатурян А.А.</w:t>
      </w:r>
      <w:r w:rsidRPr="00707A60">
        <w:rPr>
          <w:rFonts w:ascii="Times New Roman" w:hAnsi="Times New Roman"/>
          <w:sz w:val="24"/>
          <w:szCs w:val="24"/>
        </w:rPr>
        <w:t xml:space="preserve"> Управление человеческими ресурсами в бизнес-организации: Стратегические основы. М.: Издательство ЛКИ, 2010. – 272 с.</w:t>
      </w:r>
    </w:p>
    <w:p w:rsidR="008C22CC" w:rsidRPr="00DC6503" w:rsidRDefault="008C22CC" w:rsidP="00707A60">
      <w:pPr>
        <w:spacing w:after="0" w:line="360" w:lineRule="auto"/>
        <w:ind w:firstLine="709"/>
        <w:jc w:val="both"/>
        <w:rPr>
          <w:rFonts w:ascii="Times New Roman" w:hAnsi="Times New Roman"/>
          <w:sz w:val="24"/>
          <w:szCs w:val="24"/>
        </w:rPr>
      </w:pPr>
    </w:p>
    <w:p w:rsidR="008C22CC" w:rsidRPr="00A032E1" w:rsidRDefault="008C22CC" w:rsidP="00D259DE">
      <w:pPr>
        <w:spacing w:after="0"/>
        <w:jc w:val="center"/>
        <w:rPr>
          <w:rFonts w:ascii="Times New Roman" w:hAnsi="Times New Roman"/>
          <w:i/>
          <w:sz w:val="24"/>
          <w:szCs w:val="24"/>
        </w:rPr>
      </w:pPr>
      <w:r w:rsidRPr="00A032E1">
        <w:rPr>
          <w:rFonts w:ascii="Times New Roman" w:hAnsi="Times New Roman"/>
          <w:i/>
          <w:sz w:val="24"/>
          <w:szCs w:val="24"/>
        </w:rPr>
        <w:t>Вопрос</w:t>
      </w:r>
      <w:r w:rsidR="00D259DE" w:rsidRPr="00A032E1">
        <w:rPr>
          <w:rFonts w:ascii="Times New Roman" w:hAnsi="Times New Roman"/>
          <w:i/>
          <w:sz w:val="24"/>
          <w:szCs w:val="24"/>
        </w:rPr>
        <w:t>ы для самоподготовки к государственному экзамену</w:t>
      </w:r>
    </w:p>
    <w:p w:rsidR="00D259DE" w:rsidRPr="00DC6503" w:rsidRDefault="00D259DE" w:rsidP="00D259DE">
      <w:pPr>
        <w:spacing w:after="0" w:line="120" w:lineRule="auto"/>
        <w:ind w:firstLine="709"/>
        <w:jc w:val="center"/>
        <w:rPr>
          <w:rFonts w:ascii="Times New Roman" w:hAnsi="Times New Roman"/>
          <w:sz w:val="24"/>
          <w:szCs w:val="24"/>
        </w:rPr>
      </w:pPr>
    </w:p>
    <w:p w:rsidR="00CC3298" w:rsidRPr="00CC3298" w:rsidRDefault="00CC3298" w:rsidP="00254386">
      <w:pPr>
        <w:numPr>
          <w:ilvl w:val="0"/>
          <w:numId w:val="8"/>
        </w:numPr>
        <w:tabs>
          <w:tab w:val="left" w:pos="993"/>
        </w:tabs>
        <w:spacing w:after="0" w:line="240" w:lineRule="auto"/>
        <w:ind w:left="0" w:firstLine="709"/>
        <w:jc w:val="both"/>
        <w:rPr>
          <w:rFonts w:ascii="Times New Roman" w:hAnsi="Times New Roman"/>
          <w:sz w:val="24"/>
          <w:szCs w:val="24"/>
        </w:rPr>
      </w:pPr>
      <w:r w:rsidRPr="00CC3298">
        <w:rPr>
          <w:rFonts w:ascii="Times New Roman" w:hAnsi="Times New Roman"/>
          <w:sz w:val="24"/>
          <w:szCs w:val="24"/>
        </w:rPr>
        <w:t>Система управления человеческими ресурсами в организации. Задачи и функции менеджера в данной профессиональной области.</w:t>
      </w:r>
    </w:p>
    <w:p w:rsidR="008C22CC" w:rsidRDefault="008C22CC" w:rsidP="00254386">
      <w:pPr>
        <w:numPr>
          <w:ilvl w:val="0"/>
          <w:numId w:val="8"/>
        </w:numPr>
        <w:tabs>
          <w:tab w:val="left" w:pos="0"/>
          <w:tab w:val="left" w:pos="993"/>
        </w:tabs>
        <w:spacing w:after="0" w:line="240" w:lineRule="auto"/>
        <w:ind w:left="0" w:firstLine="709"/>
        <w:jc w:val="both"/>
        <w:rPr>
          <w:rFonts w:ascii="Times New Roman" w:hAnsi="Times New Roman"/>
          <w:sz w:val="24"/>
          <w:szCs w:val="24"/>
        </w:rPr>
      </w:pPr>
      <w:r w:rsidRPr="00DC6503">
        <w:rPr>
          <w:rFonts w:ascii="Times New Roman" w:hAnsi="Times New Roman"/>
          <w:sz w:val="24"/>
          <w:szCs w:val="24"/>
        </w:rPr>
        <w:t>Подбор и отбор работников как функция управления человеческими ресурс</w:t>
      </w:r>
      <w:r w:rsidRPr="00DC6503">
        <w:rPr>
          <w:rFonts w:ascii="Times New Roman" w:hAnsi="Times New Roman"/>
          <w:sz w:val="24"/>
          <w:szCs w:val="24"/>
        </w:rPr>
        <w:t>а</w:t>
      </w:r>
      <w:r w:rsidRPr="00DC6503">
        <w:rPr>
          <w:rFonts w:ascii="Times New Roman" w:hAnsi="Times New Roman"/>
          <w:sz w:val="24"/>
          <w:szCs w:val="24"/>
        </w:rPr>
        <w:t>ми.</w:t>
      </w:r>
    </w:p>
    <w:p w:rsidR="00CC3298" w:rsidRDefault="00CC3298" w:rsidP="00254386">
      <w:pPr>
        <w:numPr>
          <w:ilvl w:val="0"/>
          <w:numId w:val="8"/>
        </w:numPr>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Профессиональное о</w:t>
      </w:r>
      <w:r w:rsidRPr="00DC6503">
        <w:rPr>
          <w:rFonts w:ascii="Times New Roman" w:hAnsi="Times New Roman"/>
          <w:sz w:val="24"/>
          <w:szCs w:val="24"/>
        </w:rPr>
        <w:t>бучение работников как функция управления человеческими ресурсами.</w:t>
      </w:r>
    </w:p>
    <w:p w:rsidR="00CC3298" w:rsidRPr="00DC6503" w:rsidRDefault="00CC3298" w:rsidP="00254386">
      <w:pPr>
        <w:numPr>
          <w:ilvl w:val="0"/>
          <w:numId w:val="8"/>
        </w:numPr>
        <w:tabs>
          <w:tab w:val="left" w:pos="0"/>
          <w:tab w:val="left" w:pos="993"/>
        </w:tabs>
        <w:spacing w:after="0" w:line="240" w:lineRule="auto"/>
        <w:ind w:left="0" w:firstLine="709"/>
        <w:jc w:val="both"/>
        <w:rPr>
          <w:rFonts w:ascii="Times New Roman" w:hAnsi="Times New Roman"/>
          <w:sz w:val="24"/>
          <w:szCs w:val="24"/>
        </w:rPr>
      </w:pPr>
      <w:r w:rsidRPr="00DC6503">
        <w:rPr>
          <w:rFonts w:ascii="Times New Roman" w:hAnsi="Times New Roman"/>
          <w:sz w:val="24"/>
          <w:szCs w:val="24"/>
        </w:rPr>
        <w:t>Управление карьерой как функция управления человеческими ресурсами.</w:t>
      </w:r>
    </w:p>
    <w:p w:rsidR="008C22CC" w:rsidRPr="00DC6503" w:rsidRDefault="008C22CC" w:rsidP="00254386">
      <w:pPr>
        <w:numPr>
          <w:ilvl w:val="0"/>
          <w:numId w:val="8"/>
        </w:numPr>
        <w:tabs>
          <w:tab w:val="left" w:pos="0"/>
          <w:tab w:val="left" w:pos="993"/>
        </w:tabs>
        <w:spacing w:after="0" w:line="240" w:lineRule="auto"/>
        <w:ind w:left="0" w:firstLine="709"/>
        <w:jc w:val="both"/>
        <w:rPr>
          <w:rFonts w:ascii="Times New Roman" w:hAnsi="Times New Roman"/>
          <w:sz w:val="24"/>
          <w:szCs w:val="24"/>
        </w:rPr>
      </w:pPr>
      <w:r w:rsidRPr="00DC6503">
        <w:rPr>
          <w:rFonts w:ascii="Times New Roman" w:hAnsi="Times New Roman"/>
          <w:sz w:val="24"/>
          <w:szCs w:val="24"/>
        </w:rPr>
        <w:t>Оценка работников как функция управления человеческими ресурсами.</w:t>
      </w:r>
    </w:p>
    <w:p w:rsidR="008C22CC" w:rsidRPr="00DC6503" w:rsidRDefault="008C22CC" w:rsidP="00254386">
      <w:pPr>
        <w:numPr>
          <w:ilvl w:val="0"/>
          <w:numId w:val="8"/>
        </w:numPr>
        <w:tabs>
          <w:tab w:val="left" w:pos="0"/>
          <w:tab w:val="left" w:pos="993"/>
        </w:tabs>
        <w:spacing w:after="0" w:line="240" w:lineRule="auto"/>
        <w:ind w:left="0" w:firstLine="709"/>
        <w:jc w:val="both"/>
        <w:rPr>
          <w:rFonts w:ascii="Times New Roman" w:hAnsi="Times New Roman"/>
          <w:sz w:val="24"/>
          <w:szCs w:val="24"/>
        </w:rPr>
      </w:pPr>
      <w:r w:rsidRPr="00DC6503">
        <w:rPr>
          <w:rFonts w:ascii="Times New Roman" w:hAnsi="Times New Roman"/>
          <w:sz w:val="24"/>
          <w:szCs w:val="24"/>
        </w:rPr>
        <w:t>Мотивация работников как функция управления человеческими ресурсами.</w:t>
      </w:r>
    </w:p>
    <w:p w:rsidR="00D259DE" w:rsidRDefault="00D259DE" w:rsidP="00D259DE">
      <w:pPr>
        <w:tabs>
          <w:tab w:val="left" w:pos="1080"/>
        </w:tabs>
        <w:spacing w:after="0"/>
        <w:ind w:firstLine="709"/>
        <w:jc w:val="both"/>
        <w:rPr>
          <w:rFonts w:ascii="Times New Roman" w:hAnsi="Times New Roman"/>
          <w:b/>
          <w:sz w:val="24"/>
          <w:szCs w:val="24"/>
          <w:u w:val="single"/>
        </w:rPr>
      </w:pPr>
    </w:p>
    <w:p w:rsidR="00A64D4F" w:rsidRDefault="00A64D4F" w:rsidP="00A64D4F">
      <w:pPr>
        <w:tabs>
          <w:tab w:val="left" w:pos="1080"/>
        </w:tabs>
        <w:spacing w:after="0"/>
        <w:jc w:val="both"/>
        <w:rPr>
          <w:rFonts w:ascii="Times New Roman" w:hAnsi="Times New Roman"/>
          <w:sz w:val="24"/>
          <w:szCs w:val="24"/>
        </w:rPr>
      </w:pPr>
    </w:p>
    <w:p w:rsidR="00A64D4F" w:rsidRPr="00A64D4F" w:rsidRDefault="00A64D4F" w:rsidP="00A64D4F">
      <w:pPr>
        <w:tabs>
          <w:tab w:val="left" w:pos="1080"/>
        </w:tabs>
        <w:spacing w:after="0"/>
        <w:jc w:val="center"/>
        <w:rPr>
          <w:rFonts w:ascii="Times New Roman" w:hAnsi="Times New Roman"/>
          <w:b/>
          <w:sz w:val="24"/>
          <w:szCs w:val="24"/>
          <w:u w:val="single"/>
        </w:rPr>
      </w:pPr>
      <w:r w:rsidRPr="00A64D4F">
        <w:rPr>
          <w:rFonts w:ascii="Times New Roman" w:hAnsi="Times New Roman"/>
          <w:b/>
          <w:sz w:val="24"/>
          <w:szCs w:val="24"/>
          <w:u w:val="single"/>
        </w:rPr>
        <w:t>Финансовый менеджмент</w:t>
      </w:r>
    </w:p>
    <w:p w:rsidR="00A64D4F" w:rsidRPr="00A64D4F" w:rsidRDefault="00A64D4F" w:rsidP="00A64D4F">
      <w:pPr>
        <w:tabs>
          <w:tab w:val="left" w:pos="1080"/>
        </w:tabs>
        <w:spacing w:after="0"/>
        <w:ind w:firstLine="709"/>
        <w:jc w:val="both"/>
        <w:rPr>
          <w:rFonts w:ascii="Times New Roman" w:hAnsi="Times New Roman"/>
          <w:sz w:val="24"/>
          <w:szCs w:val="24"/>
        </w:rPr>
      </w:pPr>
    </w:p>
    <w:p w:rsidR="00A64D4F" w:rsidRPr="00A64D4F" w:rsidRDefault="00A64D4F" w:rsidP="00A64D4F">
      <w:pPr>
        <w:tabs>
          <w:tab w:val="left" w:pos="1080"/>
        </w:tabs>
        <w:spacing w:after="0"/>
        <w:ind w:firstLine="709"/>
        <w:jc w:val="both"/>
        <w:rPr>
          <w:rFonts w:ascii="Times New Roman" w:hAnsi="Times New Roman"/>
          <w:bCs/>
          <w:sz w:val="24"/>
          <w:szCs w:val="24"/>
        </w:rPr>
      </w:pPr>
      <w:r w:rsidRPr="00A64D4F">
        <w:rPr>
          <w:rFonts w:ascii="Times New Roman" w:hAnsi="Times New Roman"/>
          <w:bCs/>
          <w:sz w:val="24"/>
          <w:szCs w:val="24"/>
        </w:rPr>
        <w:t>В процессе подготовки к государственному экзамену должны быть сформированы следующие компетенции: ОПК-</w:t>
      </w:r>
      <w:r>
        <w:rPr>
          <w:rFonts w:ascii="Times New Roman" w:hAnsi="Times New Roman"/>
          <w:bCs/>
          <w:sz w:val="24"/>
          <w:szCs w:val="24"/>
        </w:rPr>
        <w:t>5, ПК-4</w:t>
      </w:r>
      <w:r w:rsidRPr="00A64D4F">
        <w:rPr>
          <w:rFonts w:ascii="Times New Roman" w:hAnsi="Times New Roman"/>
          <w:bCs/>
          <w:sz w:val="24"/>
          <w:szCs w:val="24"/>
        </w:rPr>
        <w:t xml:space="preserve"> и </w:t>
      </w:r>
      <w:r>
        <w:rPr>
          <w:rFonts w:ascii="Times New Roman" w:hAnsi="Times New Roman"/>
          <w:bCs/>
          <w:sz w:val="24"/>
          <w:szCs w:val="24"/>
        </w:rPr>
        <w:t>ПК-14</w:t>
      </w:r>
      <w:r w:rsidRPr="00A64D4F">
        <w:rPr>
          <w:rFonts w:ascii="Times New Roman" w:hAnsi="Times New Roman"/>
          <w:bCs/>
          <w:sz w:val="24"/>
          <w:szCs w:val="24"/>
        </w:rPr>
        <w:t>.</w:t>
      </w:r>
    </w:p>
    <w:p w:rsidR="00A64D4F" w:rsidRPr="00A64D4F" w:rsidRDefault="00A64D4F" w:rsidP="00A64D4F">
      <w:pPr>
        <w:tabs>
          <w:tab w:val="left" w:pos="1080"/>
        </w:tabs>
        <w:spacing w:after="0"/>
        <w:ind w:firstLine="709"/>
        <w:jc w:val="both"/>
        <w:rPr>
          <w:rFonts w:ascii="Times New Roman" w:hAnsi="Times New Roman"/>
          <w:bCs/>
          <w:sz w:val="24"/>
          <w:szCs w:val="24"/>
        </w:rPr>
      </w:pPr>
    </w:p>
    <w:p w:rsidR="00A64D4F" w:rsidRPr="00A64D4F" w:rsidRDefault="00A64D4F" w:rsidP="00A64D4F">
      <w:pPr>
        <w:tabs>
          <w:tab w:val="left" w:pos="1080"/>
        </w:tabs>
        <w:spacing w:after="0"/>
        <w:jc w:val="center"/>
        <w:rPr>
          <w:rFonts w:ascii="Times New Roman" w:hAnsi="Times New Roman"/>
          <w:bCs/>
          <w:i/>
          <w:sz w:val="24"/>
          <w:szCs w:val="24"/>
        </w:rPr>
      </w:pPr>
      <w:r w:rsidRPr="00A64D4F">
        <w:rPr>
          <w:rFonts w:ascii="Times New Roman" w:hAnsi="Times New Roman"/>
          <w:bCs/>
          <w:i/>
          <w:sz w:val="24"/>
          <w:szCs w:val="24"/>
        </w:rPr>
        <w:t>Содержание дисциплины</w:t>
      </w:r>
    </w:p>
    <w:p w:rsidR="00A64D4F" w:rsidRDefault="00A64D4F" w:rsidP="00A64D4F">
      <w:pPr>
        <w:tabs>
          <w:tab w:val="left" w:pos="1080"/>
        </w:tabs>
        <w:spacing w:after="0" w:line="120" w:lineRule="auto"/>
        <w:ind w:firstLine="709"/>
        <w:jc w:val="both"/>
        <w:rPr>
          <w:rFonts w:ascii="Times New Roman" w:hAnsi="Times New Roman"/>
          <w:bCs/>
          <w:sz w:val="24"/>
          <w:szCs w:val="24"/>
        </w:rPr>
      </w:pPr>
    </w:p>
    <w:p w:rsidR="00A64D4F" w:rsidRPr="00A64D4F" w:rsidRDefault="00A64D4F" w:rsidP="00A64D4F">
      <w:pPr>
        <w:tabs>
          <w:tab w:val="left" w:pos="1080"/>
        </w:tabs>
        <w:spacing w:after="0"/>
        <w:ind w:firstLine="709"/>
        <w:jc w:val="both"/>
        <w:rPr>
          <w:rFonts w:ascii="Times New Roman" w:hAnsi="Times New Roman"/>
          <w:sz w:val="24"/>
          <w:szCs w:val="24"/>
        </w:rPr>
      </w:pPr>
      <w:r>
        <w:rPr>
          <w:rFonts w:ascii="Times New Roman" w:hAnsi="Times New Roman"/>
          <w:bCs/>
          <w:sz w:val="24"/>
          <w:szCs w:val="24"/>
        </w:rPr>
        <w:t xml:space="preserve">Теоретические и организационные основы финансового менеджмента. </w:t>
      </w:r>
      <w:r w:rsidR="00842079">
        <w:rPr>
          <w:rFonts w:ascii="Times New Roman" w:hAnsi="Times New Roman"/>
          <w:bCs/>
          <w:sz w:val="24"/>
          <w:szCs w:val="24"/>
        </w:rPr>
        <w:t>Его п</w:t>
      </w:r>
      <w:r w:rsidRPr="00A64D4F">
        <w:rPr>
          <w:rFonts w:ascii="Times New Roman" w:hAnsi="Times New Roman"/>
          <w:bCs/>
          <w:sz w:val="24"/>
          <w:szCs w:val="24"/>
        </w:rPr>
        <w:t xml:space="preserve">редмет </w:t>
      </w:r>
      <w:r w:rsidR="00842079">
        <w:rPr>
          <w:rFonts w:ascii="Times New Roman" w:hAnsi="Times New Roman"/>
          <w:bCs/>
          <w:sz w:val="24"/>
          <w:szCs w:val="24"/>
        </w:rPr>
        <w:t xml:space="preserve">и </w:t>
      </w:r>
      <w:r w:rsidRPr="00A64D4F">
        <w:rPr>
          <w:rFonts w:ascii="Times New Roman" w:hAnsi="Times New Roman"/>
          <w:bCs/>
          <w:sz w:val="24"/>
          <w:szCs w:val="24"/>
        </w:rPr>
        <w:t>базовые концепции: к</w:t>
      </w:r>
      <w:r w:rsidRPr="00A64D4F">
        <w:rPr>
          <w:rFonts w:ascii="Times New Roman" w:hAnsi="Times New Roman"/>
          <w:sz w:val="24"/>
          <w:szCs w:val="24"/>
        </w:rPr>
        <w:t>онцепция денежного потока, концепция временной ценности денежных ресурсов, концепция компромисса между риском и доходностью, концепция стоимости капитала, концепция эффективности рынка капитала, концепция асимметричной информации, концепция агентских отношений, концепция альтернативных затрат, концепция временной неограниченности функционирования хозяйствующего субъекта.</w:t>
      </w:r>
    </w:p>
    <w:p w:rsidR="00A64D4F" w:rsidRPr="00891B72" w:rsidRDefault="00A64D4F" w:rsidP="00A64D4F">
      <w:pPr>
        <w:tabs>
          <w:tab w:val="left" w:pos="1080"/>
        </w:tabs>
        <w:spacing w:after="0"/>
        <w:ind w:firstLine="709"/>
        <w:jc w:val="both"/>
        <w:rPr>
          <w:rFonts w:ascii="Times New Roman" w:hAnsi="Times New Roman"/>
          <w:sz w:val="24"/>
          <w:szCs w:val="24"/>
        </w:rPr>
      </w:pPr>
      <w:r w:rsidRPr="00A64D4F">
        <w:rPr>
          <w:rFonts w:ascii="Times New Roman" w:hAnsi="Times New Roman"/>
          <w:sz w:val="24"/>
          <w:szCs w:val="24"/>
        </w:rPr>
        <w:t xml:space="preserve">Понятие финансовой системы. Методологические основы принятия финансовых решений. Финансовая деятельность компании в контексте окружающей среды. </w:t>
      </w:r>
      <w:r w:rsidR="00EA0440" w:rsidRPr="00891B72">
        <w:rPr>
          <w:rFonts w:ascii="Times New Roman" w:hAnsi="Times New Roman"/>
          <w:sz w:val="24"/>
          <w:szCs w:val="24"/>
        </w:rPr>
        <w:t>Объекты и субъекты финансового менеджмента, финансовые отношения</w:t>
      </w:r>
      <w:r w:rsidRPr="00891B72">
        <w:rPr>
          <w:rFonts w:ascii="Times New Roman" w:hAnsi="Times New Roman"/>
          <w:sz w:val="24"/>
          <w:szCs w:val="24"/>
        </w:rPr>
        <w:t>.</w:t>
      </w:r>
      <w:r w:rsidR="00891B72" w:rsidRPr="00891B72">
        <w:rPr>
          <w:rFonts w:ascii="Times New Roman" w:hAnsi="Times New Roman"/>
          <w:sz w:val="24"/>
          <w:szCs w:val="24"/>
        </w:rPr>
        <w:t xml:space="preserve"> </w:t>
      </w:r>
      <w:r w:rsidRPr="00891B72">
        <w:rPr>
          <w:rFonts w:ascii="Times New Roman" w:hAnsi="Times New Roman"/>
          <w:sz w:val="24"/>
          <w:szCs w:val="24"/>
        </w:rPr>
        <w:t xml:space="preserve">Задачи и функции финансового менеджмента. </w:t>
      </w:r>
    </w:p>
    <w:p w:rsidR="00A64D4F" w:rsidRPr="00A64D4F" w:rsidRDefault="00A64D4F" w:rsidP="00A64D4F">
      <w:pPr>
        <w:tabs>
          <w:tab w:val="left" w:pos="1080"/>
        </w:tabs>
        <w:spacing w:after="0"/>
        <w:ind w:firstLine="709"/>
        <w:jc w:val="both"/>
        <w:rPr>
          <w:rFonts w:ascii="Times New Roman" w:hAnsi="Times New Roman"/>
          <w:sz w:val="24"/>
          <w:szCs w:val="24"/>
        </w:rPr>
      </w:pPr>
      <w:r w:rsidRPr="00891B72">
        <w:rPr>
          <w:rFonts w:ascii="Times New Roman" w:hAnsi="Times New Roman"/>
          <w:bCs/>
          <w:sz w:val="24"/>
          <w:szCs w:val="24"/>
        </w:rPr>
        <w:t>Финансовые инструменты: сущность, виды, классификация. Понятия «финансового актива»</w:t>
      </w:r>
      <w:r w:rsidR="00842079" w:rsidRPr="00891B72">
        <w:rPr>
          <w:rFonts w:ascii="Times New Roman" w:hAnsi="Times New Roman"/>
          <w:bCs/>
          <w:sz w:val="24"/>
          <w:szCs w:val="24"/>
        </w:rPr>
        <w:t xml:space="preserve"> и </w:t>
      </w:r>
      <w:r w:rsidRPr="00891B72">
        <w:rPr>
          <w:rFonts w:ascii="Times New Roman" w:hAnsi="Times New Roman"/>
          <w:bCs/>
          <w:sz w:val="24"/>
          <w:szCs w:val="24"/>
        </w:rPr>
        <w:t>«финансового обязательства</w:t>
      </w:r>
      <w:r w:rsidR="00842079" w:rsidRPr="00891B72">
        <w:rPr>
          <w:rFonts w:ascii="Times New Roman" w:hAnsi="Times New Roman"/>
          <w:bCs/>
          <w:sz w:val="24"/>
          <w:szCs w:val="24"/>
        </w:rPr>
        <w:t>»</w:t>
      </w:r>
      <w:r w:rsidRPr="00891B72">
        <w:rPr>
          <w:rFonts w:ascii="Times New Roman" w:hAnsi="Times New Roman"/>
          <w:bCs/>
          <w:sz w:val="24"/>
          <w:szCs w:val="24"/>
        </w:rPr>
        <w:t xml:space="preserve">. </w:t>
      </w:r>
      <w:r w:rsidR="00EA0440" w:rsidRPr="00891B72">
        <w:rPr>
          <w:rFonts w:ascii="Times New Roman" w:hAnsi="Times New Roman"/>
          <w:sz w:val="24"/>
          <w:szCs w:val="24"/>
        </w:rPr>
        <w:t>Первичные, производные, долевые, долговые финансовые инструменты.</w:t>
      </w:r>
      <w:r w:rsidRPr="00891B72">
        <w:rPr>
          <w:rFonts w:ascii="Times New Roman" w:hAnsi="Times New Roman"/>
          <w:sz w:val="24"/>
          <w:szCs w:val="24"/>
        </w:rPr>
        <w:t xml:space="preserve"> Инструменты денежного рынка и рынка капитала.</w:t>
      </w:r>
    </w:p>
    <w:p w:rsidR="00F34FE2" w:rsidRPr="00891B72" w:rsidRDefault="00F34FE2" w:rsidP="00A64D4F">
      <w:pPr>
        <w:tabs>
          <w:tab w:val="left" w:pos="1080"/>
        </w:tabs>
        <w:spacing w:after="0"/>
        <w:ind w:firstLine="709"/>
        <w:jc w:val="both"/>
        <w:rPr>
          <w:rFonts w:ascii="Times New Roman" w:hAnsi="Times New Roman"/>
          <w:sz w:val="24"/>
          <w:szCs w:val="24"/>
        </w:rPr>
      </w:pPr>
      <w:r w:rsidRPr="00891B72">
        <w:rPr>
          <w:rFonts w:ascii="Times New Roman" w:hAnsi="Times New Roman"/>
          <w:sz w:val="24"/>
          <w:szCs w:val="24"/>
        </w:rPr>
        <w:t>Система бухгалтерского учета: финансовый учет, управленческий учет. Учетная политика организации. Финансовая и бухгалтерская отчетность. Понятие затрат, издержек, выручки, прибыли. Калькулирование и сметная стоимость выполнения работ, оказания услуг.</w:t>
      </w:r>
    </w:p>
    <w:p w:rsidR="00A64D4F" w:rsidRDefault="00A64D4F" w:rsidP="00A64D4F">
      <w:pPr>
        <w:tabs>
          <w:tab w:val="left" w:pos="1080"/>
        </w:tabs>
        <w:spacing w:after="0"/>
        <w:ind w:firstLine="709"/>
        <w:jc w:val="both"/>
        <w:rPr>
          <w:rFonts w:ascii="Times New Roman" w:hAnsi="Times New Roman"/>
          <w:sz w:val="24"/>
          <w:szCs w:val="24"/>
        </w:rPr>
      </w:pPr>
      <w:r w:rsidRPr="00A64D4F">
        <w:rPr>
          <w:rFonts w:ascii="Times New Roman" w:hAnsi="Times New Roman"/>
          <w:sz w:val="24"/>
          <w:szCs w:val="24"/>
        </w:rPr>
        <w:t>Информационное обеспечение финансового менеджмента и финансовый анализ.</w:t>
      </w:r>
    </w:p>
    <w:p w:rsidR="00842079" w:rsidRPr="00A64D4F" w:rsidRDefault="00162758" w:rsidP="00A64D4F">
      <w:pPr>
        <w:tabs>
          <w:tab w:val="left" w:pos="1080"/>
        </w:tabs>
        <w:spacing w:after="0"/>
        <w:ind w:firstLine="709"/>
        <w:jc w:val="both"/>
        <w:rPr>
          <w:rFonts w:ascii="Times New Roman" w:hAnsi="Times New Roman"/>
          <w:sz w:val="24"/>
          <w:szCs w:val="24"/>
        </w:rPr>
      </w:pPr>
      <w:r>
        <w:rPr>
          <w:rFonts w:ascii="Times New Roman" w:hAnsi="Times New Roman"/>
          <w:sz w:val="24"/>
          <w:szCs w:val="24"/>
        </w:rPr>
        <w:t>Инвестиционная стратегия и инвестиционное бизнес-планирование. Управление инвестиционным портфелем ценных бумаг организации: понятие, классификация инвестиционных портфелей, этапы их формирования, оценка качества управления.</w:t>
      </w:r>
    </w:p>
    <w:p w:rsidR="00842079" w:rsidRDefault="00842079" w:rsidP="00A64D4F">
      <w:pPr>
        <w:tabs>
          <w:tab w:val="left" w:pos="1080"/>
        </w:tabs>
        <w:spacing w:after="0"/>
        <w:ind w:firstLine="709"/>
        <w:jc w:val="both"/>
        <w:rPr>
          <w:rFonts w:ascii="Times New Roman" w:hAnsi="Times New Roman"/>
          <w:bCs/>
          <w:sz w:val="24"/>
          <w:szCs w:val="24"/>
        </w:rPr>
      </w:pPr>
      <w:r>
        <w:rPr>
          <w:rFonts w:ascii="Times New Roman" w:hAnsi="Times New Roman"/>
          <w:bCs/>
          <w:sz w:val="24"/>
          <w:szCs w:val="24"/>
        </w:rPr>
        <w:lastRenderedPageBreak/>
        <w:t xml:space="preserve">Долгосрочная финансовая политика организации: содержание, классификация </w:t>
      </w:r>
      <w:r w:rsidR="00281765">
        <w:rPr>
          <w:rFonts w:ascii="Times New Roman" w:hAnsi="Times New Roman"/>
          <w:bCs/>
          <w:sz w:val="24"/>
          <w:szCs w:val="24"/>
        </w:rPr>
        <w:t xml:space="preserve">                 </w:t>
      </w:r>
      <w:r>
        <w:rPr>
          <w:rFonts w:ascii="Times New Roman" w:hAnsi="Times New Roman"/>
          <w:bCs/>
          <w:sz w:val="24"/>
          <w:szCs w:val="24"/>
        </w:rPr>
        <w:t>и характеристика составляющих капитала организации. Управление собственным капиталом. Основные способы привлечения заемного капитала. Целевая и оптимальная структура капитала организации. Финансовые инновации в управлении капиталом.</w:t>
      </w:r>
    </w:p>
    <w:p w:rsidR="00842079" w:rsidRPr="00A64D4F" w:rsidRDefault="00842079" w:rsidP="00A64D4F">
      <w:pPr>
        <w:tabs>
          <w:tab w:val="left" w:pos="1080"/>
        </w:tabs>
        <w:spacing w:after="0"/>
        <w:ind w:firstLine="709"/>
        <w:jc w:val="both"/>
        <w:rPr>
          <w:rFonts w:ascii="Times New Roman" w:hAnsi="Times New Roman"/>
          <w:bCs/>
          <w:sz w:val="24"/>
          <w:szCs w:val="24"/>
        </w:rPr>
      </w:pPr>
      <w:r>
        <w:rPr>
          <w:rFonts w:ascii="Times New Roman" w:hAnsi="Times New Roman"/>
          <w:bCs/>
          <w:sz w:val="24"/>
          <w:szCs w:val="24"/>
        </w:rPr>
        <w:t>Краткосрочная финансовая политика организации: содержание, направления реализации и инструменты. Ценовая политика. Политика управления затратами. Управление ресурсами. Управление дебиторской задолженностью. Управление дополнительными средствами и их эквивалентами. Политика управления источниками финансовых оборотных активов.</w:t>
      </w:r>
    </w:p>
    <w:p w:rsidR="00A64D4F" w:rsidRPr="00A64D4F" w:rsidRDefault="00A64D4F" w:rsidP="00A64D4F">
      <w:pPr>
        <w:tabs>
          <w:tab w:val="left" w:pos="1080"/>
        </w:tabs>
        <w:spacing w:after="0"/>
        <w:ind w:firstLine="709"/>
        <w:jc w:val="both"/>
        <w:rPr>
          <w:rFonts w:ascii="Times New Roman" w:hAnsi="Times New Roman"/>
          <w:bCs/>
          <w:sz w:val="24"/>
          <w:szCs w:val="24"/>
        </w:rPr>
      </w:pPr>
    </w:p>
    <w:p w:rsidR="00162758" w:rsidRPr="00162758" w:rsidRDefault="00162758" w:rsidP="00162758">
      <w:pPr>
        <w:tabs>
          <w:tab w:val="left" w:pos="1080"/>
        </w:tabs>
        <w:spacing w:after="0"/>
        <w:jc w:val="center"/>
        <w:rPr>
          <w:rFonts w:ascii="Times New Roman" w:hAnsi="Times New Roman"/>
          <w:bCs/>
          <w:i/>
          <w:iCs/>
          <w:sz w:val="24"/>
          <w:szCs w:val="24"/>
        </w:rPr>
      </w:pPr>
      <w:r w:rsidRPr="00162758">
        <w:rPr>
          <w:rFonts w:ascii="Times New Roman" w:hAnsi="Times New Roman"/>
          <w:bCs/>
          <w:i/>
          <w:iCs/>
          <w:sz w:val="24"/>
          <w:szCs w:val="24"/>
        </w:rPr>
        <w:t>Список литературы</w:t>
      </w:r>
    </w:p>
    <w:p w:rsidR="00162758" w:rsidRPr="00162758" w:rsidRDefault="00162758" w:rsidP="00162758">
      <w:pPr>
        <w:tabs>
          <w:tab w:val="left" w:pos="1080"/>
        </w:tabs>
        <w:spacing w:after="0"/>
        <w:ind w:firstLine="709"/>
        <w:jc w:val="both"/>
        <w:rPr>
          <w:rFonts w:ascii="Times New Roman" w:hAnsi="Times New Roman"/>
          <w:bCs/>
          <w:iCs/>
          <w:sz w:val="24"/>
          <w:szCs w:val="24"/>
        </w:rPr>
      </w:pPr>
    </w:p>
    <w:p w:rsidR="00707A60" w:rsidRPr="00707A60" w:rsidRDefault="00707A60" w:rsidP="00707A60">
      <w:pPr>
        <w:tabs>
          <w:tab w:val="left" w:pos="1080"/>
        </w:tabs>
        <w:spacing w:after="0"/>
        <w:ind w:firstLine="709"/>
        <w:jc w:val="both"/>
        <w:rPr>
          <w:rFonts w:ascii="Times New Roman" w:hAnsi="Times New Roman"/>
          <w:bCs/>
          <w:i/>
          <w:iCs/>
          <w:sz w:val="24"/>
          <w:szCs w:val="24"/>
        </w:rPr>
      </w:pPr>
      <w:r w:rsidRPr="00707A60">
        <w:rPr>
          <w:rFonts w:ascii="Times New Roman" w:hAnsi="Times New Roman"/>
          <w:bCs/>
          <w:i/>
          <w:iCs/>
          <w:sz w:val="24"/>
          <w:szCs w:val="24"/>
        </w:rPr>
        <w:t>Учебники и учебные пособия (обязательные)</w:t>
      </w:r>
    </w:p>
    <w:p w:rsidR="00707A60" w:rsidRPr="00707A60" w:rsidRDefault="00707A60" w:rsidP="00707A60">
      <w:pPr>
        <w:tabs>
          <w:tab w:val="left" w:pos="1080"/>
        </w:tabs>
        <w:spacing w:after="0" w:line="120" w:lineRule="auto"/>
        <w:ind w:firstLine="709"/>
        <w:jc w:val="both"/>
        <w:rPr>
          <w:rFonts w:ascii="Times New Roman" w:hAnsi="Times New Roman"/>
          <w:bCs/>
          <w:iCs/>
          <w:sz w:val="24"/>
          <w:szCs w:val="24"/>
        </w:rPr>
      </w:pPr>
    </w:p>
    <w:p w:rsidR="00707A60" w:rsidRPr="00707A60" w:rsidRDefault="00707A60" w:rsidP="00707A60">
      <w:pPr>
        <w:tabs>
          <w:tab w:val="left" w:pos="1080"/>
        </w:tabs>
        <w:spacing w:after="0"/>
        <w:ind w:firstLine="709"/>
        <w:jc w:val="both"/>
        <w:rPr>
          <w:rFonts w:ascii="Times New Roman" w:hAnsi="Times New Roman"/>
          <w:bCs/>
          <w:iCs/>
          <w:sz w:val="24"/>
          <w:szCs w:val="24"/>
        </w:rPr>
      </w:pPr>
      <w:r w:rsidRPr="00707A60">
        <w:rPr>
          <w:rFonts w:ascii="Times New Roman" w:hAnsi="Times New Roman"/>
          <w:bCs/>
          <w:i/>
          <w:iCs/>
          <w:sz w:val="24"/>
          <w:szCs w:val="24"/>
        </w:rPr>
        <w:t>Авдеева В.И.</w:t>
      </w:r>
      <w:r w:rsidRPr="00707A60">
        <w:rPr>
          <w:rFonts w:ascii="Times New Roman" w:hAnsi="Times New Roman"/>
          <w:bCs/>
          <w:iCs/>
          <w:sz w:val="24"/>
          <w:szCs w:val="24"/>
        </w:rPr>
        <w:t xml:space="preserve"> Финансовый менеджмент: Учебник / В.И. Авдеева, О.И. Костина, Н.Н. Губернаторова. М.: Кнорус. 2017. – 384 с.</w:t>
      </w:r>
    </w:p>
    <w:p w:rsidR="00707A60" w:rsidRPr="00707A60" w:rsidRDefault="00707A60" w:rsidP="00707A60">
      <w:pPr>
        <w:tabs>
          <w:tab w:val="left" w:pos="1080"/>
        </w:tabs>
        <w:spacing w:after="0"/>
        <w:ind w:firstLine="709"/>
        <w:jc w:val="both"/>
        <w:rPr>
          <w:rFonts w:ascii="Times New Roman" w:hAnsi="Times New Roman"/>
          <w:bCs/>
          <w:iCs/>
          <w:sz w:val="24"/>
          <w:szCs w:val="24"/>
        </w:rPr>
      </w:pPr>
      <w:r w:rsidRPr="00707A60">
        <w:rPr>
          <w:rFonts w:ascii="Times New Roman" w:hAnsi="Times New Roman"/>
          <w:bCs/>
          <w:i/>
          <w:iCs/>
          <w:sz w:val="24"/>
          <w:szCs w:val="24"/>
        </w:rPr>
        <w:t>Лисицына Е.В.</w:t>
      </w:r>
      <w:r w:rsidRPr="00707A60">
        <w:rPr>
          <w:rFonts w:ascii="Times New Roman" w:hAnsi="Times New Roman"/>
          <w:bCs/>
          <w:iCs/>
          <w:sz w:val="24"/>
          <w:szCs w:val="24"/>
        </w:rPr>
        <w:t xml:space="preserve"> Финансовый менеджмент: Учебник / Е.В. Лисицына, Е.В. Ващенко, М.В. Забродина. М.: Высшее образование. 2018. – 316 с.</w:t>
      </w:r>
      <w:r w:rsidRPr="00707A60">
        <w:rPr>
          <w:rFonts w:ascii="Times New Roman" w:hAnsi="Times New Roman"/>
          <w:sz w:val="24"/>
          <w:szCs w:val="24"/>
        </w:rPr>
        <w:t xml:space="preserve"> </w:t>
      </w:r>
      <w:r w:rsidRPr="00707A60">
        <w:rPr>
          <w:rFonts w:ascii="Times New Roman" w:hAnsi="Times New Roman"/>
          <w:bCs/>
          <w:iCs/>
          <w:sz w:val="24"/>
          <w:szCs w:val="24"/>
        </w:rPr>
        <w:t>[ЭБС, znanium.com].</w:t>
      </w:r>
    </w:p>
    <w:p w:rsidR="00707A60" w:rsidRPr="00707A60" w:rsidRDefault="00707A60" w:rsidP="00707A60">
      <w:pPr>
        <w:tabs>
          <w:tab w:val="left" w:pos="1080"/>
        </w:tabs>
        <w:spacing w:after="0"/>
        <w:ind w:firstLine="709"/>
        <w:jc w:val="both"/>
        <w:rPr>
          <w:rFonts w:ascii="Times New Roman" w:hAnsi="Times New Roman"/>
          <w:bCs/>
          <w:iCs/>
          <w:sz w:val="24"/>
          <w:szCs w:val="24"/>
        </w:rPr>
      </w:pPr>
      <w:r w:rsidRPr="00707A60">
        <w:rPr>
          <w:rFonts w:ascii="Times New Roman" w:hAnsi="Times New Roman"/>
          <w:bCs/>
          <w:i/>
          <w:iCs/>
          <w:sz w:val="24"/>
          <w:szCs w:val="24"/>
        </w:rPr>
        <w:t>Тесля П.Н.</w:t>
      </w:r>
      <w:r w:rsidRPr="00707A60">
        <w:rPr>
          <w:rFonts w:ascii="Times New Roman" w:hAnsi="Times New Roman"/>
          <w:bCs/>
          <w:iCs/>
          <w:sz w:val="24"/>
          <w:szCs w:val="24"/>
        </w:rPr>
        <w:t xml:space="preserve"> Финансовый менеджмент: Учебник. М.: Изд. Центр РИОР, ИНФРА-М, 2017. – 218 с.</w:t>
      </w:r>
      <w:r w:rsidRPr="00707A60">
        <w:rPr>
          <w:rFonts w:ascii="Times New Roman" w:hAnsi="Times New Roman"/>
          <w:sz w:val="24"/>
          <w:szCs w:val="24"/>
        </w:rPr>
        <w:t xml:space="preserve"> </w:t>
      </w:r>
      <w:r w:rsidRPr="00707A60">
        <w:rPr>
          <w:rFonts w:ascii="Times New Roman" w:hAnsi="Times New Roman"/>
          <w:bCs/>
          <w:iCs/>
          <w:sz w:val="24"/>
          <w:szCs w:val="24"/>
        </w:rPr>
        <w:t>[ЭБС, znanium.com].</w:t>
      </w:r>
    </w:p>
    <w:p w:rsidR="00707A60" w:rsidRPr="00707A60" w:rsidRDefault="00707A60" w:rsidP="00707A60">
      <w:pPr>
        <w:tabs>
          <w:tab w:val="left" w:pos="1080"/>
        </w:tabs>
        <w:spacing w:after="0"/>
        <w:ind w:firstLine="709"/>
        <w:jc w:val="both"/>
        <w:rPr>
          <w:rFonts w:ascii="Times New Roman" w:hAnsi="Times New Roman"/>
          <w:bCs/>
          <w:iCs/>
          <w:sz w:val="24"/>
          <w:szCs w:val="24"/>
        </w:rPr>
      </w:pPr>
    </w:p>
    <w:p w:rsidR="00707A60" w:rsidRPr="00707A60" w:rsidRDefault="00707A60" w:rsidP="00707A60">
      <w:pPr>
        <w:tabs>
          <w:tab w:val="left" w:pos="1080"/>
        </w:tabs>
        <w:spacing w:after="0"/>
        <w:ind w:firstLine="709"/>
        <w:jc w:val="both"/>
        <w:rPr>
          <w:rFonts w:ascii="Times New Roman" w:hAnsi="Times New Roman"/>
          <w:bCs/>
          <w:i/>
          <w:iCs/>
          <w:sz w:val="24"/>
          <w:szCs w:val="24"/>
        </w:rPr>
      </w:pPr>
      <w:r w:rsidRPr="00707A60">
        <w:rPr>
          <w:rFonts w:ascii="Times New Roman" w:hAnsi="Times New Roman"/>
          <w:bCs/>
          <w:i/>
          <w:iCs/>
          <w:sz w:val="24"/>
          <w:szCs w:val="24"/>
        </w:rPr>
        <w:t>Учебники и учебные пособия (дополнительные)</w:t>
      </w:r>
    </w:p>
    <w:p w:rsidR="00707A60" w:rsidRPr="00707A60" w:rsidRDefault="00707A60" w:rsidP="00707A60">
      <w:pPr>
        <w:tabs>
          <w:tab w:val="left" w:pos="1080"/>
        </w:tabs>
        <w:spacing w:after="0" w:line="120" w:lineRule="auto"/>
        <w:ind w:firstLine="709"/>
        <w:jc w:val="both"/>
        <w:rPr>
          <w:rFonts w:ascii="Times New Roman" w:hAnsi="Times New Roman"/>
          <w:bCs/>
          <w:iCs/>
          <w:sz w:val="24"/>
          <w:szCs w:val="24"/>
        </w:rPr>
      </w:pPr>
    </w:p>
    <w:p w:rsidR="00707A60" w:rsidRPr="00707A60" w:rsidRDefault="00707A60" w:rsidP="00707A60">
      <w:pPr>
        <w:tabs>
          <w:tab w:val="left" w:pos="1080"/>
        </w:tabs>
        <w:spacing w:after="0"/>
        <w:ind w:firstLine="709"/>
        <w:jc w:val="both"/>
        <w:rPr>
          <w:rFonts w:ascii="Times New Roman" w:hAnsi="Times New Roman"/>
          <w:sz w:val="24"/>
          <w:szCs w:val="24"/>
        </w:rPr>
      </w:pPr>
      <w:r w:rsidRPr="00707A60">
        <w:rPr>
          <w:rFonts w:ascii="Times New Roman" w:hAnsi="Times New Roman"/>
          <w:i/>
          <w:sz w:val="24"/>
          <w:szCs w:val="24"/>
        </w:rPr>
        <w:t>Дамодаран А.</w:t>
      </w:r>
      <w:r w:rsidRPr="00707A60">
        <w:rPr>
          <w:rFonts w:ascii="Times New Roman" w:hAnsi="Times New Roman"/>
          <w:sz w:val="24"/>
          <w:szCs w:val="24"/>
        </w:rPr>
        <w:t xml:space="preserve"> Инвестиционная оценка. Инструменты и методы оценки любых активов / Пер. с англ. М.: Альпина Паблишер, 2016. – 1326 с. [ЭБС, znanium.com].</w:t>
      </w:r>
    </w:p>
    <w:p w:rsidR="00707A60" w:rsidRPr="00707A60" w:rsidRDefault="00707A60" w:rsidP="00707A60">
      <w:pPr>
        <w:tabs>
          <w:tab w:val="left" w:pos="1080"/>
        </w:tabs>
        <w:spacing w:after="0"/>
        <w:ind w:firstLine="709"/>
        <w:jc w:val="both"/>
        <w:rPr>
          <w:rFonts w:ascii="Times New Roman" w:hAnsi="Times New Roman"/>
          <w:sz w:val="24"/>
          <w:szCs w:val="24"/>
        </w:rPr>
      </w:pPr>
      <w:r w:rsidRPr="00707A60">
        <w:rPr>
          <w:rFonts w:ascii="Times New Roman" w:hAnsi="Times New Roman"/>
          <w:i/>
          <w:sz w:val="24"/>
          <w:szCs w:val="24"/>
        </w:rPr>
        <w:t>Никитушкина И.В.</w:t>
      </w:r>
      <w:r w:rsidRPr="00707A60">
        <w:rPr>
          <w:rFonts w:ascii="Times New Roman" w:hAnsi="Times New Roman"/>
          <w:sz w:val="24"/>
          <w:szCs w:val="24"/>
        </w:rPr>
        <w:t xml:space="preserve"> Корпоративные финансы: Учебник для академического бакалавриата</w:t>
      </w:r>
      <w:r w:rsidR="00281765">
        <w:rPr>
          <w:rFonts w:ascii="Times New Roman" w:hAnsi="Times New Roman"/>
          <w:sz w:val="24"/>
          <w:szCs w:val="24"/>
        </w:rPr>
        <w:t xml:space="preserve"> </w:t>
      </w:r>
      <w:r w:rsidRPr="00707A60">
        <w:rPr>
          <w:rFonts w:ascii="Times New Roman" w:hAnsi="Times New Roman"/>
          <w:sz w:val="24"/>
          <w:szCs w:val="24"/>
        </w:rPr>
        <w:t>/ И.В. Никитушкина, С.Г. Макарова, С.С. Студников. М.: Юрайт, 2015. [ЭБС, znanium.com].</w:t>
      </w:r>
    </w:p>
    <w:p w:rsidR="00707A60" w:rsidRPr="00707A60" w:rsidRDefault="00707A60" w:rsidP="00707A60">
      <w:pPr>
        <w:tabs>
          <w:tab w:val="left" w:pos="1080"/>
        </w:tabs>
        <w:spacing w:after="0"/>
        <w:ind w:firstLine="709"/>
        <w:jc w:val="both"/>
        <w:rPr>
          <w:rFonts w:ascii="Times New Roman" w:hAnsi="Times New Roman"/>
          <w:sz w:val="24"/>
          <w:szCs w:val="24"/>
        </w:rPr>
      </w:pPr>
      <w:r w:rsidRPr="00707A60">
        <w:rPr>
          <w:rFonts w:ascii="Times New Roman" w:hAnsi="Times New Roman"/>
          <w:i/>
          <w:sz w:val="24"/>
          <w:szCs w:val="24"/>
        </w:rPr>
        <w:t>Теплова Т.В.</w:t>
      </w:r>
      <w:r w:rsidRPr="00707A60">
        <w:rPr>
          <w:rFonts w:ascii="Times New Roman" w:hAnsi="Times New Roman"/>
          <w:sz w:val="24"/>
          <w:szCs w:val="24"/>
        </w:rPr>
        <w:t xml:space="preserve"> Корпоративные финансы. Учебник и практикум для академического бакалавриата М.: Юрайт, 2016. [ЭБС Юрайт, http://www.biblio-online.ru].</w:t>
      </w:r>
    </w:p>
    <w:p w:rsidR="00A64D4F" w:rsidRPr="00A64D4F" w:rsidRDefault="00A64D4F" w:rsidP="00162758">
      <w:pPr>
        <w:tabs>
          <w:tab w:val="left" w:pos="1080"/>
        </w:tabs>
        <w:spacing w:after="0"/>
        <w:ind w:firstLine="709"/>
        <w:jc w:val="both"/>
        <w:rPr>
          <w:rFonts w:ascii="Times New Roman" w:hAnsi="Times New Roman"/>
          <w:sz w:val="24"/>
          <w:szCs w:val="24"/>
        </w:rPr>
      </w:pPr>
    </w:p>
    <w:p w:rsidR="006878A6" w:rsidRPr="006878A6" w:rsidRDefault="006878A6" w:rsidP="006878A6">
      <w:pPr>
        <w:tabs>
          <w:tab w:val="left" w:pos="1080"/>
        </w:tabs>
        <w:spacing w:after="0"/>
        <w:jc w:val="center"/>
        <w:rPr>
          <w:rFonts w:ascii="Times New Roman" w:hAnsi="Times New Roman"/>
          <w:i/>
          <w:sz w:val="24"/>
          <w:szCs w:val="24"/>
        </w:rPr>
      </w:pPr>
      <w:r w:rsidRPr="006878A6">
        <w:rPr>
          <w:rFonts w:ascii="Times New Roman" w:hAnsi="Times New Roman"/>
          <w:i/>
          <w:sz w:val="24"/>
          <w:szCs w:val="24"/>
        </w:rPr>
        <w:t>Вопросы для самоподготовки к государственному экзамену</w:t>
      </w:r>
    </w:p>
    <w:p w:rsidR="006878A6" w:rsidRPr="006878A6" w:rsidRDefault="006878A6" w:rsidP="006878A6">
      <w:pPr>
        <w:tabs>
          <w:tab w:val="left" w:pos="1080"/>
        </w:tabs>
        <w:spacing w:after="0" w:line="120" w:lineRule="auto"/>
        <w:ind w:firstLine="709"/>
        <w:jc w:val="both"/>
        <w:rPr>
          <w:rFonts w:ascii="Times New Roman" w:hAnsi="Times New Roman"/>
          <w:sz w:val="24"/>
          <w:szCs w:val="24"/>
        </w:rPr>
      </w:pPr>
    </w:p>
    <w:p w:rsidR="006878A6" w:rsidRPr="006878A6" w:rsidRDefault="006878A6" w:rsidP="00472D8E">
      <w:pPr>
        <w:numPr>
          <w:ilvl w:val="0"/>
          <w:numId w:val="19"/>
        </w:numPr>
        <w:tabs>
          <w:tab w:val="left" w:pos="0"/>
          <w:tab w:val="left" w:pos="993"/>
        </w:tabs>
        <w:spacing w:after="0"/>
        <w:ind w:left="0" w:firstLine="709"/>
        <w:jc w:val="both"/>
        <w:rPr>
          <w:rFonts w:ascii="Times New Roman" w:hAnsi="Times New Roman"/>
          <w:sz w:val="24"/>
          <w:szCs w:val="24"/>
        </w:rPr>
      </w:pPr>
      <w:r w:rsidRPr="006878A6">
        <w:rPr>
          <w:rFonts w:ascii="Times New Roman" w:hAnsi="Times New Roman"/>
          <w:sz w:val="24"/>
          <w:szCs w:val="24"/>
        </w:rPr>
        <w:t>Инвестиционная стратегия и инвестиционное бизнес-планирование. Управление инвестиционным портфелем ценных бумаг организации: понятие, классификация инвестиционных портфелей, этапы их формирования, оценка качества управления.</w:t>
      </w:r>
    </w:p>
    <w:p w:rsidR="00A64D4F" w:rsidRPr="006878A6" w:rsidRDefault="006878A6" w:rsidP="00472D8E">
      <w:pPr>
        <w:numPr>
          <w:ilvl w:val="0"/>
          <w:numId w:val="19"/>
        </w:numPr>
        <w:tabs>
          <w:tab w:val="left" w:pos="0"/>
          <w:tab w:val="left" w:pos="993"/>
        </w:tabs>
        <w:spacing w:after="0"/>
        <w:ind w:left="0" w:firstLine="709"/>
        <w:jc w:val="both"/>
        <w:rPr>
          <w:rFonts w:ascii="Times New Roman" w:hAnsi="Times New Roman"/>
          <w:sz w:val="24"/>
          <w:szCs w:val="24"/>
        </w:rPr>
      </w:pPr>
      <w:r w:rsidRPr="006878A6">
        <w:rPr>
          <w:rFonts w:ascii="Times New Roman" w:hAnsi="Times New Roman"/>
          <w:bCs/>
          <w:sz w:val="24"/>
          <w:szCs w:val="24"/>
        </w:rPr>
        <w:t>Долгосрочная финансовая политика организации: содержание, классификация и характеристика составляющих капитала организации.</w:t>
      </w:r>
    </w:p>
    <w:p w:rsidR="006878A6" w:rsidRPr="006878A6" w:rsidRDefault="006878A6" w:rsidP="00472D8E">
      <w:pPr>
        <w:numPr>
          <w:ilvl w:val="0"/>
          <w:numId w:val="19"/>
        </w:numPr>
        <w:tabs>
          <w:tab w:val="left" w:pos="0"/>
          <w:tab w:val="left" w:pos="993"/>
        </w:tabs>
        <w:spacing w:after="0"/>
        <w:ind w:left="0" w:firstLine="709"/>
        <w:jc w:val="both"/>
        <w:rPr>
          <w:rFonts w:ascii="Times New Roman" w:hAnsi="Times New Roman"/>
          <w:sz w:val="24"/>
          <w:szCs w:val="24"/>
        </w:rPr>
      </w:pPr>
      <w:r w:rsidRPr="006878A6">
        <w:rPr>
          <w:rFonts w:ascii="Times New Roman" w:hAnsi="Times New Roman"/>
          <w:bCs/>
          <w:sz w:val="24"/>
          <w:szCs w:val="24"/>
        </w:rPr>
        <w:t>Краткосрочная финансовая политика организации: содержание, направления реализации и инструменты.</w:t>
      </w:r>
    </w:p>
    <w:p w:rsidR="00707A60" w:rsidRDefault="00707A60" w:rsidP="00FE5801">
      <w:pPr>
        <w:tabs>
          <w:tab w:val="left" w:pos="1080"/>
        </w:tabs>
        <w:spacing w:after="0"/>
        <w:jc w:val="center"/>
        <w:rPr>
          <w:rFonts w:ascii="Times New Roman" w:hAnsi="Times New Roman"/>
          <w:b/>
          <w:sz w:val="24"/>
          <w:szCs w:val="24"/>
          <w:u w:val="single"/>
        </w:rPr>
      </w:pPr>
    </w:p>
    <w:p w:rsidR="00707A60" w:rsidRDefault="00707A60" w:rsidP="00FE5801">
      <w:pPr>
        <w:tabs>
          <w:tab w:val="left" w:pos="1080"/>
        </w:tabs>
        <w:spacing w:after="0"/>
        <w:jc w:val="center"/>
        <w:rPr>
          <w:rFonts w:ascii="Times New Roman" w:hAnsi="Times New Roman"/>
          <w:b/>
          <w:sz w:val="24"/>
          <w:szCs w:val="24"/>
          <w:u w:val="single"/>
        </w:rPr>
      </w:pPr>
    </w:p>
    <w:p w:rsidR="00FE5801" w:rsidRPr="00CA530D" w:rsidRDefault="00FE5801" w:rsidP="00FE5801">
      <w:pPr>
        <w:tabs>
          <w:tab w:val="left" w:pos="1080"/>
        </w:tabs>
        <w:spacing w:after="0"/>
        <w:jc w:val="center"/>
        <w:rPr>
          <w:rFonts w:ascii="Times New Roman" w:hAnsi="Times New Roman"/>
          <w:b/>
          <w:sz w:val="24"/>
          <w:szCs w:val="24"/>
          <w:u w:val="single"/>
        </w:rPr>
      </w:pPr>
      <w:r w:rsidRPr="00CA530D">
        <w:rPr>
          <w:rFonts w:ascii="Times New Roman" w:hAnsi="Times New Roman"/>
          <w:b/>
          <w:sz w:val="24"/>
          <w:szCs w:val="24"/>
          <w:u w:val="single"/>
        </w:rPr>
        <w:t>Информационный менеджмент</w:t>
      </w:r>
    </w:p>
    <w:p w:rsidR="00FE5801" w:rsidRPr="00CA530D" w:rsidRDefault="00FE5801" w:rsidP="00FE5801">
      <w:pPr>
        <w:tabs>
          <w:tab w:val="left" w:pos="1080"/>
        </w:tabs>
        <w:spacing w:after="0"/>
        <w:ind w:firstLine="709"/>
        <w:jc w:val="both"/>
        <w:rPr>
          <w:rFonts w:ascii="Times New Roman" w:hAnsi="Times New Roman"/>
          <w:i/>
          <w:sz w:val="24"/>
          <w:szCs w:val="24"/>
        </w:rPr>
      </w:pPr>
    </w:p>
    <w:p w:rsidR="00FE5801" w:rsidRPr="00CA530D" w:rsidRDefault="00FE5801" w:rsidP="00FE5801">
      <w:pPr>
        <w:tabs>
          <w:tab w:val="left" w:pos="1080"/>
        </w:tabs>
        <w:spacing w:after="0"/>
        <w:ind w:firstLine="709"/>
        <w:jc w:val="both"/>
        <w:rPr>
          <w:rFonts w:ascii="Times New Roman" w:hAnsi="Times New Roman"/>
          <w:sz w:val="24"/>
          <w:szCs w:val="24"/>
        </w:rPr>
      </w:pPr>
      <w:r w:rsidRPr="00CA530D">
        <w:rPr>
          <w:rFonts w:ascii="Times New Roman" w:hAnsi="Times New Roman"/>
          <w:sz w:val="24"/>
          <w:szCs w:val="24"/>
        </w:rPr>
        <w:t xml:space="preserve">В процессе обучения  и подготовки к государственному экзамену должны быть сформированы следующие компетенции: </w:t>
      </w:r>
      <w:r w:rsidR="00CA530D">
        <w:rPr>
          <w:rFonts w:ascii="Times New Roman" w:hAnsi="Times New Roman"/>
          <w:sz w:val="24"/>
          <w:szCs w:val="24"/>
        </w:rPr>
        <w:t xml:space="preserve">ОПК-1, </w:t>
      </w:r>
      <w:r w:rsidRPr="00CA530D">
        <w:rPr>
          <w:rFonts w:ascii="Times New Roman" w:hAnsi="Times New Roman"/>
          <w:sz w:val="24"/>
          <w:szCs w:val="24"/>
        </w:rPr>
        <w:t>ОПК-</w:t>
      </w:r>
      <w:r w:rsidR="00CA530D">
        <w:rPr>
          <w:rFonts w:ascii="Times New Roman" w:hAnsi="Times New Roman"/>
          <w:sz w:val="24"/>
          <w:szCs w:val="24"/>
        </w:rPr>
        <w:t>4</w:t>
      </w:r>
      <w:r w:rsidRPr="00CA530D">
        <w:rPr>
          <w:rFonts w:ascii="Times New Roman" w:hAnsi="Times New Roman"/>
          <w:sz w:val="24"/>
          <w:szCs w:val="24"/>
        </w:rPr>
        <w:t>, ОПК-</w:t>
      </w:r>
      <w:r w:rsidR="00CA530D">
        <w:rPr>
          <w:rFonts w:ascii="Times New Roman" w:hAnsi="Times New Roman"/>
          <w:sz w:val="24"/>
          <w:szCs w:val="24"/>
        </w:rPr>
        <w:t>5, ОПК-7</w:t>
      </w:r>
      <w:r w:rsidR="00A64D4F">
        <w:rPr>
          <w:rFonts w:ascii="Times New Roman" w:hAnsi="Times New Roman"/>
          <w:sz w:val="24"/>
          <w:szCs w:val="24"/>
        </w:rPr>
        <w:t xml:space="preserve">, </w:t>
      </w:r>
      <w:r w:rsidRPr="00CA530D">
        <w:rPr>
          <w:rFonts w:ascii="Times New Roman" w:hAnsi="Times New Roman"/>
          <w:sz w:val="24"/>
          <w:szCs w:val="24"/>
        </w:rPr>
        <w:t>ПК-11</w:t>
      </w:r>
      <w:r w:rsidR="00A64D4F">
        <w:rPr>
          <w:rFonts w:ascii="Times New Roman" w:hAnsi="Times New Roman"/>
          <w:sz w:val="24"/>
          <w:szCs w:val="24"/>
        </w:rPr>
        <w:t xml:space="preserve"> и ПК-12</w:t>
      </w:r>
      <w:r w:rsidRPr="00CA530D">
        <w:rPr>
          <w:rFonts w:ascii="Times New Roman" w:hAnsi="Times New Roman"/>
          <w:sz w:val="24"/>
          <w:szCs w:val="24"/>
        </w:rPr>
        <w:t>.</w:t>
      </w:r>
    </w:p>
    <w:p w:rsidR="00FE5801" w:rsidRPr="00CA530D" w:rsidRDefault="00FE5801" w:rsidP="00FE5801">
      <w:pPr>
        <w:tabs>
          <w:tab w:val="left" w:pos="1080"/>
        </w:tabs>
        <w:spacing w:after="0"/>
        <w:ind w:firstLine="709"/>
        <w:jc w:val="both"/>
        <w:rPr>
          <w:rFonts w:ascii="Times New Roman" w:hAnsi="Times New Roman"/>
          <w:sz w:val="24"/>
          <w:szCs w:val="24"/>
        </w:rPr>
      </w:pPr>
    </w:p>
    <w:p w:rsidR="00FE5801" w:rsidRPr="00CA530D" w:rsidRDefault="00FE5801" w:rsidP="00FE5801">
      <w:pPr>
        <w:tabs>
          <w:tab w:val="left" w:pos="1080"/>
        </w:tabs>
        <w:spacing w:after="0"/>
        <w:jc w:val="center"/>
        <w:rPr>
          <w:rFonts w:ascii="Times New Roman" w:hAnsi="Times New Roman"/>
          <w:i/>
          <w:sz w:val="24"/>
          <w:szCs w:val="24"/>
        </w:rPr>
      </w:pPr>
      <w:r w:rsidRPr="00CA530D">
        <w:rPr>
          <w:rFonts w:ascii="Times New Roman" w:hAnsi="Times New Roman"/>
          <w:i/>
          <w:sz w:val="24"/>
          <w:szCs w:val="24"/>
        </w:rPr>
        <w:t>Содержание дисциплины</w:t>
      </w:r>
    </w:p>
    <w:p w:rsidR="00FE5801" w:rsidRPr="00CA530D" w:rsidRDefault="00FE5801" w:rsidP="002C1E6A">
      <w:pPr>
        <w:tabs>
          <w:tab w:val="left" w:pos="1080"/>
        </w:tabs>
        <w:spacing w:after="0" w:line="120" w:lineRule="auto"/>
        <w:ind w:firstLine="709"/>
        <w:jc w:val="both"/>
        <w:rPr>
          <w:rFonts w:ascii="Times New Roman" w:hAnsi="Times New Roman"/>
          <w:sz w:val="24"/>
          <w:szCs w:val="24"/>
        </w:rPr>
      </w:pPr>
    </w:p>
    <w:p w:rsidR="00CA530D" w:rsidRDefault="00FE5801" w:rsidP="00FE5801">
      <w:pPr>
        <w:tabs>
          <w:tab w:val="left" w:pos="1080"/>
        </w:tabs>
        <w:spacing w:after="0"/>
        <w:ind w:firstLine="709"/>
        <w:jc w:val="both"/>
        <w:rPr>
          <w:rFonts w:ascii="Times New Roman" w:hAnsi="Times New Roman"/>
          <w:sz w:val="24"/>
          <w:szCs w:val="24"/>
        </w:rPr>
      </w:pPr>
      <w:r w:rsidRPr="00CA530D">
        <w:rPr>
          <w:rFonts w:ascii="Times New Roman" w:hAnsi="Times New Roman"/>
          <w:sz w:val="24"/>
          <w:szCs w:val="24"/>
        </w:rPr>
        <w:t>Понятие информационного менеджмента</w:t>
      </w:r>
      <w:r w:rsidR="00CA530D">
        <w:rPr>
          <w:rFonts w:ascii="Times New Roman" w:hAnsi="Times New Roman"/>
          <w:sz w:val="24"/>
          <w:szCs w:val="24"/>
        </w:rPr>
        <w:t>, его цели и задачи</w:t>
      </w:r>
      <w:r w:rsidRPr="00CA530D">
        <w:rPr>
          <w:rFonts w:ascii="Times New Roman" w:hAnsi="Times New Roman"/>
          <w:sz w:val="24"/>
          <w:szCs w:val="24"/>
        </w:rPr>
        <w:t xml:space="preserve">.  </w:t>
      </w:r>
    </w:p>
    <w:p w:rsidR="00FE5801" w:rsidRPr="00CA530D" w:rsidRDefault="00CA530D" w:rsidP="00FE5801">
      <w:pPr>
        <w:tabs>
          <w:tab w:val="left" w:pos="1080"/>
        </w:tabs>
        <w:spacing w:after="0"/>
        <w:ind w:firstLine="709"/>
        <w:jc w:val="both"/>
        <w:rPr>
          <w:rFonts w:ascii="Times New Roman" w:hAnsi="Times New Roman"/>
          <w:sz w:val="24"/>
          <w:szCs w:val="24"/>
        </w:rPr>
      </w:pPr>
      <w:r>
        <w:rPr>
          <w:rFonts w:ascii="Times New Roman" w:hAnsi="Times New Roman"/>
          <w:sz w:val="24"/>
          <w:szCs w:val="24"/>
        </w:rPr>
        <w:lastRenderedPageBreak/>
        <w:t xml:space="preserve">Информация </w:t>
      </w:r>
      <w:r w:rsidR="00FE5801" w:rsidRPr="00CA530D">
        <w:rPr>
          <w:rFonts w:ascii="Times New Roman" w:hAnsi="Times New Roman"/>
          <w:sz w:val="24"/>
          <w:szCs w:val="24"/>
        </w:rPr>
        <w:t xml:space="preserve">и </w:t>
      </w:r>
      <w:r>
        <w:rPr>
          <w:rFonts w:ascii="Times New Roman" w:hAnsi="Times New Roman"/>
          <w:sz w:val="24"/>
          <w:szCs w:val="24"/>
        </w:rPr>
        <w:t xml:space="preserve">ее место </w:t>
      </w:r>
      <w:r w:rsidR="00FE5801" w:rsidRPr="00CA530D">
        <w:rPr>
          <w:rFonts w:ascii="Times New Roman" w:hAnsi="Times New Roman"/>
          <w:sz w:val="24"/>
          <w:szCs w:val="24"/>
        </w:rPr>
        <w:t xml:space="preserve">в организационном  управлении. Свойства и характеристики информации, методы ее измерения. Требования к информации в системах управления. Особенности использования информации о состоянии управляемого объекта и внешней среды в человеко-машинных системах. Методы обеспечения достоверности при обработке данных в системах организационного управления. Методы сжатия и кодирования информации. Методы представления и обработки знаний. Особенности создания информационного обеспечения систем организационного управления. </w:t>
      </w:r>
    </w:p>
    <w:p w:rsidR="00280288" w:rsidRDefault="00280288" w:rsidP="00FE5801">
      <w:pPr>
        <w:tabs>
          <w:tab w:val="left" w:pos="1080"/>
        </w:tabs>
        <w:spacing w:after="0"/>
        <w:ind w:firstLine="709"/>
        <w:jc w:val="both"/>
        <w:rPr>
          <w:rFonts w:ascii="Times New Roman" w:hAnsi="Times New Roman"/>
          <w:sz w:val="24"/>
          <w:szCs w:val="24"/>
        </w:rPr>
      </w:pPr>
      <w:r>
        <w:rPr>
          <w:rFonts w:ascii="Times New Roman" w:hAnsi="Times New Roman"/>
          <w:sz w:val="24"/>
          <w:szCs w:val="24"/>
        </w:rPr>
        <w:t>Ф</w:t>
      </w:r>
      <w:r w:rsidR="00FE5801" w:rsidRPr="00CA530D">
        <w:rPr>
          <w:rFonts w:ascii="Times New Roman" w:hAnsi="Times New Roman"/>
          <w:sz w:val="24"/>
          <w:szCs w:val="24"/>
        </w:rPr>
        <w:t xml:space="preserve">ункции </w:t>
      </w:r>
      <w:r>
        <w:rPr>
          <w:rFonts w:ascii="Times New Roman" w:hAnsi="Times New Roman"/>
          <w:sz w:val="24"/>
          <w:szCs w:val="24"/>
        </w:rPr>
        <w:t xml:space="preserve">и методы </w:t>
      </w:r>
      <w:r w:rsidR="00FE5801" w:rsidRPr="00CA530D">
        <w:rPr>
          <w:rFonts w:ascii="Times New Roman" w:hAnsi="Times New Roman"/>
          <w:sz w:val="24"/>
          <w:szCs w:val="24"/>
        </w:rPr>
        <w:t xml:space="preserve">управления и особенности их информационного обеспечения. </w:t>
      </w:r>
    </w:p>
    <w:p w:rsidR="00F21D48" w:rsidRPr="00F21D48" w:rsidRDefault="00F21D48" w:rsidP="00F21D48">
      <w:pPr>
        <w:tabs>
          <w:tab w:val="left" w:pos="1080"/>
        </w:tabs>
        <w:spacing w:after="0"/>
        <w:ind w:firstLine="709"/>
        <w:jc w:val="both"/>
        <w:rPr>
          <w:rFonts w:ascii="Times New Roman" w:hAnsi="Times New Roman"/>
          <w:sz w:val="24"/>
          <w:szCs w:val="24"/>
        </w:rPr>
      </w:pPr>
      <w:r w:rsidRPr="00F21D48">
        <w:rPr>
          <w:rFonts w:ascii="Times New Roman" w:hAnsi="Times New Roman"/>
          <w:sz w:val="24"/>
          <w:szCs w:val="24"/>
        </w:rPr>
        <w:t>Базы данных (локальные, распределенные) и системы управления ими. Особенности ведения баз данных по различным показателям и формирования информационного обеспечения участников организационных проектов.</w:t>
      </w:r>
      <w:r>
        <w:rPr>
          <w:rFonts w:ascii="Times New Roman" w:hAnsi="Times New Roman"/>
          <w:sz w:val="24"/>
          <w:szCs w:val="24"/>
        </w:rPr>
        <w:t xml:space="preserve"> </w:t>
      </w:r>
      <w:r w:rsidR="00FE5801" w:rsidRPr="00CA530D">
        <w:rPr>
          <w:rFonts w:ascii="Times New Roman" w:hAnsi="Times New Roman"/>
          <w:sz w:val="24"/>
          <w:szCs w:val="24"/>
        </w:rPr>
        <w:t xml:space="preserve">Система внутреннего документооборота </w:t>
      </w:r>
      <w:r>
        <w:rPr>
          <w:rFonts w:ascii="Times New Roman" w:hAnsi="Times New Roman"/>
          <w:sz w:val="24"/>
          <w:szCs w:val="24"/>
        </w:rPr>
        <w:t>организации и особенности а</w:t>
      </w:r>
      <w:r w:rsidRPr="00F21D48">
        <w:rPr>
          <w:rFonts w:ascii="Times New Roman" w:hAnsi="Times New Roman"/>
          <w:sz w:val="24"/>
          <w:szCs w:val="24"/>
        </w:rPr>
        <w:t>нализ</w:t>
      </w:r>
      <w:r>
        <w:rPr>
          <w:rFonts w:ascii="Times New Roman" w:hAnsi="Times New Roman"/>
          <w:sz w:val="24"/>
          <w:szCs w:val="24"/>
        </w:rPr>
        <w:t>а</w:t>
      </w:r>
      <w:r w:rsidRPr="00F21D48">
        <w:rPr>
          <w:rFonts w:ascii="Times New Roman" w:hAnsi="Times New Roman"/>
          <w:sz w:val="24"/>
          <w:szCs w:val="24"/>
        </w:rPr>
        <w:t xml:space="preserve"> </w:t>
      </w:r>
      <w:r>
        <w:rPr>
          <w:rFonts w:ascii="Times New Roman" w:hAnsi="Times New Roman"/>
          <w:sz w:val="24"/>
          <w:szCs w:val="24"/>
        </w:rPr>
        <w:t>об ее</w:t>
      </w:r>
      <w:r w:rsidRPr="00F21D48">
        <w:rPr>
          <w:rFonts w:ascii="Times New Roman" w:hAnsi="Times New Roman"/>
          <w:sz w:val="24"/>
          <w:szCs w:val="24"/>
        </w:rPr>
        <w:t xml:space="preserve"> функционировании.</w:t>
      </w:r>
    </w:p>
    <w:p w:rsidR="00FE5801" w:rsidRPr="00CA530D" w:rsidRDefault="00FE5801" w:rsidP="00FE5801">
      <w:pPr>
        <w:tabs>
          <w:tab w:val="left" w:pos="1080"/>
        </w:tabs>
        <w:spacing w:after="0"/>
        <w:ind w:firstLine="709"/>
        <w:jc w:val="both"/>
        <w:rPr>
          <w:rFonts w:ascii="Times New Roman" w:hAnsi="Times New Roman"/>
          <w:sz w:val="24"/>
          <w:szCs w:val="24"/>
        </w:rPr>
      </w:pPr>
      <w:r w:rsidRPr="00CA530D">
        <w:rPr>
          <w:rFonts w:ascii="Times New Roman" w:hAnsi="Times New Roman"/>
          <w:sz w:val="24"/>
          <w:szCs w:val="24"/>
        </w:rPr>
        <w:t xml:space="preserve">Информационное управление: характеристики, методы и механизмы реализации. </w:t>
      </w:r>
    </w:p>
    <w:p w:rsidR="00F21D48" w:rsidRDefault="00F21D48" w:rsidP="00FE5801">
      <w:pPr>
        <w:tabs>
          <w:tab w:val="left" w:pos="1080"/>
        </w:tabs>
        <w:spacing w:after="0"/>
        <w:ind w:firstLine="709"/>
        <w:jc w:val="both"/>
        <w:rPr>
          <w:rFonts w:ascii="Times New Roman" w:hAnsi="Times New Roman"/>
          <w:sz w:val="24"/>
          <w:szCs w:val="24"/>
        </w:rPr>
      </w:pPr>
      <w:r>
        <w:rPr>
          <w:rFonts w:ascii="Times New Roman" w:hAnsi="Times New Roman"/>
          <w:sz w:val="24"/>
          <w:szCs w:val="24"/>
        </w:rPr>
        <w:t>Компьютерные информационные системы: понятие, значение, этапы создания и характеристика.</w:t>
      </w:r>
    </w:p>
    <w:p w:rsidR="00FE5801" w:rsidRDefault="00FE5801" w:rsidP="00FE5801">
      <w:pPr>
        <w:tabs>
          <w:tab w:val="left" w:pos="1080"/>
        </w:tabs>
        <w:spacing w:after="0"/>
        <w:ind w:firstLine="709"/>
        <w:jc w:val="both"/>
        <w:rPr>
          <w:rFonts w:ascii="Times New Roman" w:hAnsi="Times New Roman"/>
          <w:sz w:val="24"/>
          <w:szCs w:val="24"/>
        </w:rPr>
      </w:pPr>
      <w:r w:rsidRPr="00CA530D">
        <w:rPr>
          <w:rFonts w:ascii="Times New Roman" w:hAnsi="Times New Roman"/>
          <w:sz w:val="24"/>
          <w:szCs w:val="24"/>
        </w:rPr>
        <w:t xml:space="preserve">Использование современных </w:t>
      </w:r>
      <w:r w:rsidR="00280288">
        <w:rPr>
          <w:rFonts w:ascii="Times New Roman" w:hAnsi="Times New Roman"/>
          <w:sz w:val="24"/>
          <w:szCs w:val="24"/>
        </w:rPr>
        <w:t xml:space="preserve">цифровых / </w:t>
      </w:r>
      <w:r w:rsidRPr="00CA530D">
        <w:rPr>
          <w:rFonts w:ascii="Times New Roman" w:hAnsi="Times New Roman"/>
          <w:sz w:val="24"/>
          <w:szCs w:val="24"/>
        </w:rPr>
        <w:t>информ</w:t>
      </w:r>
      <w:r w:rsidR="00280288">
        <w:rPr>
          <w:rFonts w:ascii="Times New Roman" w:hAnsi="Times New Roman"/>
          <w:sz w:val="24"/>
          <w:szCs w:val="24"/>
        </w:rPr>
        <w:t>ационных</w:t>
      </w:r>
      <w:r w:rsidRPr="00CA530D">
        <w:rPr>
          <w:rFonts w:ascii="Times New Roman" w:hAnsi="Times New Roman"/>
          <w:sz w:val="24"/>
          <w:szCs w:val="24"/>
        </w:rPr>
        <w:t xml:space="preserve"> технологий в управле</w:t>
      </w:r>
      <w:r w:rsidR="00280288">
        <w:rPr>
          <w:rFonts w:ascii="Times New Roman" w:hAnsi="Times New Roman"/>
          <w:sz w:val="24"/>
          <w:szCs w:val="24"/>
        </w:rPr>
        <w:t>нии организационными системами: т</w:t>
      </w:r>
      <w:r w:rsidRPr="00CA530D">
        <w:rPr>
          <w:rFonts w:ascii="Times New Roman" w:hAnsi="Times New Roman"/>
          <w:sz w:val="24"/>
          <w:szCs w:val="24"/>
        </w:rPr>
        <w:t xml:space="preserve">ехнологии </w:t>
      </w:r>
      <w:r w:rsidR="00280288">
        <w:rPr>
          <w:rFonts w:ascii="Times New Roman" w:hAnsi="Times New Roman"/>
          <w:sz w:val="24"/>
          <w:szCs w:val="24"/>
        </w:rPr>
        <w:t>автоматизации документооборота, т</w:t>
      </w:r>
      <w:r w:rsidRPr="00CA530D">
        <w:rPr>
          <w:rFonts w:ascii="Times New Roman" w:hAnsi="Times New Roman"/>
          <w:sz w:val="24"/>
          <w:szCs w:val="24"/>
        </w:rPr>
        <w:t>ехнологии а</w:t>
      </w:r>
      <w:r w:rsidR="00280288">
        <w:rPr>
          <w:rFonts w:ascii="Times New Roman" w:hAnsi="Times New Roman"/>
          <w:sz w:val="24"/>
          <w:szCs w:val="24"/>
        </w:rPr>
        <w:t xml:space="preserve">нализа и моделирования бизнес-процессов, </w:t>
      </w:r>
      <w:r w:rsidRPr="00CA530D">
        <w:rPr>
          <w:rFonts w:ascii="Times New Roman" w:hAnsi="Times New Roman"/>
          <w:sz w:val="24"/>
          <w:szCs w:val="24"/>
        </w:rPr>
        <w:t>технологии корпоративного управления</w:t>
      </w:r>
      <w:r w:rsidR="00280288">
        <w:rPr>
          <w:rFonts w:ascii="Times New Roman" w:hAnsi="Times New Roman"/>
          <w:sz w:val="24"/>
          <w:szCs w:val="24"/>
        </w:rPr>
        <w:t>, технологии хранилищ данных, т</w:t>
      </w:r>
      <w:r w:rsidRPr="00CA530D">
        <w:rPr>
          <w:rFonts w:ascii="Times New Roman" w:hAnsi="Times New Roman"/>
          <w:sz w:val="24"/>
          <w:szCs w:val="24"/>
        </w:rPr>
        <w:t>ехнологии аналитической обработки данны</w:t>
      </w:r>
      <w:r w:rsidR="00280288">
        <w:rPr>
          <w:rFonts w:ascii="Times New Roman" w:hAnsi="Times New Roman"/>
          <w:sz w:val="24"/>
          <w:szCs w:val="24"/>
        </w:rPr>
        <w:t>х в реальном масштабе времени, т</w:t>
      </w:r>
      <w:r w:rsidRPr="00CA530D">
        <w:rPr>
          <w:rFonts w:ascii="Times New Roman" w:hAnsi="Times New Roman"/>
          <w:sz w:val="24"/>
          <w:szCs w:val="24"/>
        </w:rPr>
        <w:t>ехнологии интеллектуального анализа данных.</w:t>
      </w:r>
    </w:p>
    <w:p w:rsidR="00F21D48" w:rsidRPr="00F21D48" w:rsidRDefault="00F21D48" w:rsidP="00F21D48">
      <w:pPr>
        <w:tabs>
          <w:tab w:val="left" w:pos="1080"/>
        </w:tabs>
        <w:spacing w:after="0"/>
        <w:ind w:firstLine="709"/>
        <w:jc w:val="both"/>
        <w:rPr>
          <w:rFonts w:ascii="Times New Roman" w:hAnsi="Times New Roman"/>
          <w:sz w:val="24"/>
          <w:szCs w:val="24"/>
        </w:rPr>
      </w:pPr>
      <w:r w:rsidRPr="00F21D48">
        <w:rPr>
          <w:rFonts w:ascii="Times New Roman" w:hAnsi="Times New Roman"/>
          <w:bCs/>
          <w:sz w:val="24"/>
          <w:szCs w:val="24"/>
        </w:rPr>
        <w:t>Автоматизированное рабочее место менеджера: требования к его проектированию, аппаратные средства, программное обеспечение.</w:t>
      </w:r>
    </w:p>
    <w:p w:rsidR="00FE5801" w:rsidRPr="00CA530D" w:rsidRDefault="00FE5801" w:rsidP="00FE5801">
      <w:pPr>
        <w:tabs>
          <w:tab w:val="left" w:pos="1080"/>
        </w:tabs>
        <w:spacing w:after="0"/>
        <w:ind w:firstLine="709"/>
        <w:jc w:val="both"/>
        <w:rPr>
          <w:rFonts w:ascii="Times New Roman" w:hAnsi="Times New Roman"/>
          <w:sz w:val="24"/>
          <w:szCs w:val="24"/>
        </w:rPr>
      </w:pPr>
      <w:r w:rsidRPr="00CA530D">
        <w:rPr>
          <w:rFonts w:ascii="Times New Roman" w:hAnsi="Times New Roman"/>
          <w:sz w:val="24"/>
          <w:szCs w:val="24"/>
        </w:rPr>
        <w:t>Защита информационных ресурсов. Анализ законодательной и нормативной базы обеспечения информационной безопасности. Организационный уровень обеспечения информационной безопасности. Антивирусная защита автоматизированных систем.</w:t>
      </w:r>
    </w:p>
    <w:p w:rsidR="00FE5801" w:rsidRPr="00CA530D" w:rsidRDefault="00FE5801" w:rsidP="00281765">
      <w:pPr>
        <w:tabs>
          <w:tab w:val="left" w:pos="1080"/>
        </w:tabs>
        <w:spacing w:after="0" w:line="360" w:lineRule="auto"/>
        <w:ind w:firstLine="709"/>
        <w:jc w:val="both"/>
        <w:rPr>
          <w:rFonts w:ascii="Times New Roman" w:hAnsi="Times New Roman"/>
          <w:sz w:val="24"/>
          <w:szCs w:val="24"/>
        </w:rPr>
      </w:pPr>
    </w:p>
    <w:p w:rsidR="00FE5801" w:rsidRPr="00CA530D" w:rsidRDefault="00FE5801" w:rsidP="00FE5801">
      <w:pPr>
        <w:tabs>
          <w:tab w:val="left" w:pos="1080"/>
        </w:tabs>
        <w:spacing w:after="0"/>
        <w:jc w:val="center"/>
        <w:rPr>
          <w:rFonts w:ascii="Times New Roman" w:hAnsi="Times New Roman"/>
          <w:i/>
          <w:sz w:val="24"/>
          <w:szCs w:val="24"/>
        </w:rPr>
      </w:pPr>
      <w:r w:rsidRPr="00CA530D">
        <w:rPr>
          <w:rFonts w:ascii="Times New Roman" w:hAnsi="Times New Roman"/>
          <w:i/>
          <w:sz w:val="24"/>
          <w:szCs w:val="24"/>
        </w:rPr>
        <w:t>Список литературы</w:t>
      </w:r>
    </w:p>
    <w:p w:rsidR="00FE5801" w:rsidRPr="00CA530D" w:rsidRDefault="00FE5801" w:rsidP="00FE5801">
      <w:pPr>
        <w:tabs>
          <w:tab w:val="left" w:pos="1080"/>
        </w:tabs>
        <w:spacing w:after="0"/>
        <w:ind w:firstLine="709"/>
        <w:jc w:val="both"/>
        <w:rPr>
          <w:rFonts w:ascii="Times New Roman" w:hAnsi="Times New Roman"/>
          <w:sz w:val="24"/>
          <w:szCs w:val="24"/>
        </w:rPr>
      </w:pPr>
    </w:p>
    <w:p w:rsidR="00707A60" w:rsidRPr="00707A60" w:rsidRDefault="00707A60" w:rsidP="00707A60">
      <w:pPr>
        <w:tabs>
          <w:tab w:val="left" w:pos="1080"/>
        </w:tabs>
        <w:spacing w:after="0"/>
        <w:ind w:firstLine="709"/>
        <w:jc w:val="both"/>
        <w:rPr>
          <w:rFonts w:ascii="Times New Roman" w:hAnsi="Times New Roman"/>
          <w:i/>
          <w:sz w:val="24"/>
          <w:szCs w:val="24"/>
        </w:rPr>
      </w:pPr>
      <w:r w:rsidRPr="00707A60">
        <w:rPr>
          <w:rFonts w:ascii="Times New Roman" w:hAnsi="Times New Roman"/>
          <w:i/>
          <w:sz w:val="24"/>
          <w:szCs w:val="24"/>
        </w:rPr>
        <w:t>Учебники и учебные пособия (обязательные)</w:t>
      </w:r>
    </w:p>
    <w:p w:rsidR="00707A60" w:rsidRPr="00707A60" w:rsidRDefault="00707A60" w:rsidP="00707A60">
      <w:pPr>
        <w:tabs>
          <w:tab w:val="left" w:pos="1080"/>
        </w:tabs>
        <w:spacing w:after="0" w:line="120" w:lineRule="auto"/>
        <w:ind w:firstLine="709"/>
        <w:jc w:val="both"/>
        <w:rPr>
          <w:rFonts w:ascii="Times New Roman" w:hAnsi="Times New Roman"/>
          <w:i/>
          <w:sz w:val="24"/>
          <w:szCs w:val="24"/>
        </w:rPr>
      </w:pPr>
    </w:p>
    <w:p w:rsidR="00707A60" w:rsidRPr="00707A60" w:rsidRDefault="00707A60" w:rsidP="00707A60">
      <w:pPr>
        <w:tabs>
          <w:tab w:val="left" w:pos="1080"/>
        </w:tabs>
        <w:spacing w:after="0"/>
        <w:ind w:firstLine="709"/>
        <w:jc w:val="both"/>
        <w:rPr>
          <w:rFonts w:ascii="Times New Roman" w:hAnsi="Times New Roman"/>
          <w:sz w:val="24"/>
          <w:szCs w:val="24"/>
        </w:rPr>
      </w:pPr>
      <w:r w:rsidRPr="00707A60">
        <w:rPr>
          <w:rFonts w:ascii="Times New Roman" w:hAnsi="Times New Roman"/>
          <w:sz w:val="24"/>
          <w:szCs w:val="24"/>
        </w:rPr>
        <w:t>Информационные технологии в менеджменте (управлении): Учебник и практикум для академического</w:t>
      </w:r>
      <w:r w:rsidR="00C238E1">
        <w:rPr>
          <w:rFonts w:ascii="Times New Roman" w:hAnsi="Times New Roman"/>
          <w:sz w:val="24"/>
          <w:szCs w:val="24"/>
        </w:rPr>
        <w:t xml:space="preserve"> бакалавриата / Под общ. р</w:t>
      </w:r>
      <w:r w:rsidRPr="00707A60">
        <w:rPr>
          <w:rFonts w:ascii="Times New Roman" w:hAnsi="Times New Roman"/>
          <w:sz w:val="24"/>
          <w:szCs w:val="24"/>
        </w:rPr>
        <w:t>ед. Ю.Д. Романовой. М.: Юрайт, 2016. –   478 с.</w:t>
      </w:r>
    </w:p>
    <w:p w:rsidR="00707A60" w:rsidRPr="00707A60" w:rsidRDefault="00707A60" w:rsidP="00707A60">
      <w:pPr>
        <w:tabs>
          <w:tab w:val="left" w:pos="1080"/>
        </w:tabs>
        <w:spacing w:after="0"/>
        <w:ind w:firstLine="709"/>
        <w:jc w:val="both"/>
        <w:rPr>
          <w:rFonts w:ascii="Times New Roman" w:hAnsi="Times New Roman"/>
          <w:sz w:val="24"/>
          <w:szCs w:val="24"/>
        </w:rPr>
      </w:pPr>
      <w:r w:rsidRPr="00707A60">
        <w:rPr>
          <w:rFonts w:ascii="Times New Roman" w:hAnsi="Times New Roman"/>
          <w:sz w:val="24"/>
          <w:szCs w:val="24"/>
        </w:rPr>
        <w:t>Информационный менеджмент: Учеб. пособие для вузов // Н.И. Архипова,           В.В. Кульба, С.А. Косяченко и др. М.: Экономика, 2013 – 749 с.</w:t>
      </w:r>
    </w:p>
    <w:p w:rsidR="00707A60" w:rsidRPr="00707A60" w:rsidRDefault="00707A60" w:rsidP="00707A60">
      <w:pPr>
        <w:tabs>
          <w:tab w:val="left" w:pos="1080"/>
        </w:tabs>
        <w:spacing w:after="0"/>
        <w:ind w:firstLine="709"/>
        <w:jc w:val="both"/>
        <w:rPr>
          <w:rFonts w:ascii="Times New Roman" w:hAnsi="Times New Roman"/>
          <w:sz w:val="24"/>
          <w:szCs w:val="24"/>
        </w:rPr>
      </w:pPr>
    </w:p>
    <w:p w:rsidR="00707A60" w:rsidRPr="00707A60" w:rsidRDefault="00707A60" w:rsidP="00707A60">
      <w:pPr>
        <w:tabs>
          <w:tab w:val="left" w:pos="1080"/>
        </w:tabs>
        <w:spacing w:after="0"/>
        <w:ind w:firstLine="709"/>
        <w:jc w:val="both"/>
        <w:rPr>
          <w:rFonts w:ascii="Times New Roman" w:hAnsi="Times New Roman"/>
          <w:i/>
          <w:sz w:val="24"/>
          <w:szCs w:val="24"/>
        </w:rPr>
      </w:pPr>
      <w:r w:rsidRPr="00707A60">
        <w:rPr>
          <w:rFonts w:ascii="Times New Roman" w:hAnsi="Times New Roman"/>
          <w:i/>
          <w:sz w:val="24"/>
          <w:szCs w:val="24"/>
        </w:rPr>
        <w:t>Монографии (дополнительная литература)</w:t>
      </w:r>
    </w:p>
    <w:p w:rsidR="00707A60" w:rsidRPr="00707A60" w:rsidRDefault="00707A60" w:rsidP="00707A60">
      <w:pPr>
        <w:tabs>
          <w:tab w:val="left" w:pos="1080"/>
        </w:tabs>
        <w:spacing w:after="0" w:line="120" w:lineRule="auto"/>
        <w:ind w:firstLine="709"/>
        <w:jc w:val="both"/>
        <w:rPr>
          <w:rFonts w:ascii="Times New Roman" w:hAnsi="Times New Roman"/>
          <w:i/>
          <w:sz w:val="24"/>
          <w:szCs w:val="24"/>
        </w:rPr>
      </w:pPr>
    </w:p>
    <w:p w:rsidR="00707A60" w:rsidRPr="00707A60" w:rsidRDefault="00707A60" w:rsidP="00707A60">
      <w:pPr>
        <w:tabs>
          <w:tab w:val="left" w:pos="1080"/>
        </w:tabs>
        <w:spacing w:after="0"/>
        <w:ind w:firstLine="709"/>
        <w:jc w:val="both"/>
        <w:rPr>
          <w:rFonts w:ascii="Times New Roman" w:hAnsi="Times New Roman"/>
          <w:sz w:val="24"/>
          <w:szCs w:val="24"/>
        </w:rPr>
      </w:pPr>
      <w:r w:rsidRPr="00707A60">
        <w:rPr>
          <w:rFonts w:ascii="Times New Roman" w:hAnsi="Times New Roman"/>
          <w:sz w:val="24"/>
          <w:szCs w:val="24"/>
        </w:rPr>
        <w:t>Информационное управление в условиях активного противоборства: модели           и методы / В.Л. Шульц, В.В. Кульба, А.Б. Шелков и др.; Центр исследования проблем безопасности РАН; Ин-т проблем управления им. В.А.Трапезникова РАН. М.: Наука, 2011. – 187 с.</w:t>
      </w:r>
    </w:p>
    <w:p w:rsidR="00707A60" w:rsidRPr="00707A60" w:rsidRDefault="00707A60" w:rsidP="00707A60">
      <w:pPr>
        <w:tabs>
          <w:tab w:val="left" w:pos="1080"/>
        </w:tabs>
        <w:spacing w:after="0"/>
        <w:ind w:firstLine="709"/>
        <w:jc w:val="both"/>
        <w:rPr>
          <w:rFonts w:ascii="Times New Roman" w:hAnsi="Times New Roman"/>
          <w:sz w:val="24"/>
          <w:szCs w:val="24"/>
        </w:rPr>
      </w:pPr>
      <w:r w:rsidRPr="00707A60">
        <w:rPr>
          <w:rFonts w:ascii="Times New Roman" w:hAnsi="Times New Roman"/>
          <w:i/>
          <w:sz w:val="24"/>
          <w:szCs w:val="24"/>
        </w:rPr>
        <w:t>Мильнер Б.З.</w:t>
      </w:r>
      <w:r w:rsidRPr="00707A60">
        <w:rPr>
          <w:rFonts w:ascii="Times New Roman" w:hAnsi="Times New Roman"/>
          <w:sz w:val="24"/>
          <w:szCs w:val="24"/>
        </w:rPr>
        <w:t xml:space="preserve"> Инновационное развитие: экономика, интеллектуальные ресурсы, управление знаниями. М.: ИНФРА-М, 2013. – 624 с. [ЭБС, znanium.com].</w:t>
      </w:r>
    </w:p>
    <w:p w:rsidR="00707A60" w:rsidRPr="00707A60" w:rsidRDefault="00707A60" w:rsidP="00707A60">
      <w:pPr>
        <w:tabs>
          <w:tab w:val="left" w:pos="1080"/>
        </w:tabs>
        <w:spacing w:after="0"/>
        <w:ind w:firstLine="709"/>
        <w:jc w:val="both"/>
        <w:rPr>
          <w:rFonts w:ascii="Times New Roman" w:hAnsi="Times New Roman"/>
          <w:sz w:val="24"/>
          <w:szCs w:val="24"/>
        </w:rPr>
      </w:pPr>
      <w:r w:rsidRPr="00707A60">
        <w:rPr>
          <w:rFonts w:ascii="Times New Roman" w:hAnsi="Times New Roman"/>
          <w:sz w:val="24"/>
          <w:szCs w:val="24"/>
        </w:rPr>
        <w:t>Информатизация менеджмента / Под ред. М.С. Клыкова, Э.С. Спиридонова.        М.: Изд-во ЛКИ, 2008. – 584 с.</w:t>
      </w:r>
    </w:p>
    <w:p w:rsidR="00FE5801" w:rsidRPr="00CA530D" w:rsidRDefault="00FE5801" w:rsidP="00707A60">
      <w:pPr>
        <w:tabs>
          <w:tab w:val="left" w:pos="1080"/>
        </w:tabs>
        <w:spacing w:after="0" w:line="360" w:lineRule="auto"/>
        <w:ind w:firstLine="709"/>
        <w:jc w:val="both"/>
        <w:rPr>
          <w:rFonts w:ascii="Times New Roman" w:hAnsi="Times New Roman"/>
          <w:sz w:val="24"/>
          <w:szCs w:val="24"/>
        </w:rPr>
      </w:pPr>
    </w:p>
    <w:p w:rsidR="00C25401" w:rsidRDefault="00C25401" w:rsidP="00FE5801">
      <w:pPr>
        <w:tabs>
          <w:tab w:val="left" w:pos="1080"/>
        </w:tabs>
        <w:spacing w:after="0"/>
        <w:jc w:val="center"/>
        <w:rPr>
          <w:rFonts w:ascii="Times New Roman" w:hAnsi="Times New Roman"/>
          <w:i/>
          <w:sz w:val="24"/>
          <w:szCs w:val="24"/>
        </w:rPr>
      </w:pPr>
    </w:p>
    <w:p w:rsidR="00FE5801" w:rsidRPr="00280288" w:rsidRDefault="00FE5801" w:rsidP="00FE5801">
      <w:pPr>
        <w:tabs>
          <w:tab w:val="left" w:pos="1080"/>
        </w:tabs>
        <w:spacing w:after="0"/>
        <w:jc w:val="center"/>
        <w:rPr>
          <w:rFonts w:ascii="Times New Roman" w:hAnsi="Times New Roman"/>
          <w:i/>
          <w:sz w:val="24"/>
          <w:szCs w:val="24"/>
        </w:rPr>
      </w:pPr>
      <w:r w:rsidRPr="00280288">
        <w:rPr>
          <w:rFonts w:ascii="Times New Roman" w:hAnsi="Times New Roman"/>
          <w:i/>
          <w:sz w:val="24"/>
          <w:szCs w:val="24"/>
        </w:rPr>
        <w:lastRenderedPageBreak/>
        <w:t>Вопросы для самоподготовки к государственному экзамену</w:t>
      </w:r>
    </w:p>
    <w:p w:rsidR="00FE5801" w:rsidRPr="00280288" w:rsidRDefault="00FE5801" w:rsidP="00F21D48">
      <w:pPr>
        <w:tabs>
          <w:tab w:val="left" w:pos="1080"/>
        </w:tabs>
        <w:spacing w:after="0" w:line="120" w:lineRule="auto"/>
        <w:jc w:val="center"/>
        <w:rPr>
          <w:rFonts w:ascii="Times New Roman" w:hAnsi="Times New Roman"/>
          <w:sz w:val="24"/>
          <w:szCs w:val="24"/>
        </w:rPr>
      </w:pPr>
    </w:p>
    <w:p w:rsidR="00280288" w:rsidRPr="00280288" w:rsidRDefault="00280288" w:rsidP="00472D8E">
      <w:pPr>
        <w:numPr>
          <w:ilvl w:val="0"/>
          <w:numId w:val="15"/>
        </w:numPr>
        <w:tabs>
          <w:tab w:val="left" w:pos="993"/>
        </w:tabs>
        <w:spacing w:after="0" w:line="240" w:lineRule="auto"/>
        <w:ind w:left="0" w:firstLine="709"/>
        <w:jc w:val="both"/>
        <w:rPr>
          <w:rFonts w:ascii="Times New Roman" w:hAnsi="Times New Roman"/>
          <w:sz w:val="24"/>
          <w:szCs w:val="24"/>
        </w:rPr>
      </w:pPr>
      <w:r w:rsidRPr="00280288">
        <w:rPr>
          <w:rFonts w:ascii="Times New Roman" w:hAnsi="Times New Roman"/>
          <w:sz w:val="24"/>
          <w:szCs w:val="24"/>
        </w:rPr>
        <w:t xml:space="preserve">Информационное обеспечение управления организацией. Значение и сущность информации, её типы, категории и источники. Роль информационных технологий          </w:t>
      </w:r>
      <w:r>
        <w:rPr>
          <w:rFonts w:ascii="Times New Roman" w:hAnsi="Times New Roman"/>
          <w:sz w:val="24"/>
          <w:szCs w:val="24"/>
        </w:rPr>
        <w:t xml:space="preserve">      </w:t>
      </w:r>
      <w:r w:rsidRPr="00280288">
        <w:rPr>
          <w:rFonts w:ascii="Times New Roman" w:hAnsi="Times New Roman"/>
          <w:sz w:val="24"/>
          <w:szCs w:val="24"/>
        </w:rPr>
        <w:t>в деятельности менеджера. Информационная инфраструктура.</w:t>
      </w:r>
    </w:p>
    <w:p w:rsidR="00280288" w:rsidRPr="00280288" w:rsidRDefault="00280288" w:rsidP="00472D8E">
      <w:pPr>
        <w:numPr>
          <w:ilvl w:val="0"/>
          <w:numId w:val="15"/>
        </w:numPr>
        <w:tabs>
          <w:tab w:val="left" w:pos="993"/>
        </w:tabs>
        <w:spacing w:after="0" w:line="240" w:lineRule="auto"/>
        <w:ind w:left="0" w:firstLine="709"/>
        <w:jc w:val="both"/>
        <w:rPr>
          <w:rFonts w:ascii="Times New Roman" w:hAnsi="Times New Roman"/>
          <w:sz w:val="24"/>
          <w:szCs w:val="24"/>
        </w:rPr>
      </w:pPr>
      <w:r w:rsidRPr="00280288">
        <w:rPr>
          <w:rFonts w:ascii="Times New Roman" w:hAnsi="Times New Roman"/>
          <w:sz w:val="24"/>
          <w:szCs w:val="24"/>
        </w:rPr>
        <w:t>Базы данных (локальные, распределенные) и системы управления ими.</w:t>
      </w:r>
      <w:r w:rsidR="00F21D48">
        <w:rPr>
          <w:rFonts w:ascii="Times New Roman" w:hAnsi="Times New Roman"/>
          <w:sz w:val="24"/>
          <w:szCs w:val="24"/>
        </w:rPr>
        <w:t xml:space="preserve"> Особенности ведения баз данных по различным показателям и формирования информационного обеспечения участников организационных проектов.</w:t>
      </w:r>
    </w:p>
    <w:p w:rsidR="00280288" w:rsidRPr="00280288" w:rsidRDefault="00280288" w:rsidP="00472D8E">
      <w:pPr>
        <w:numPr>
          <w:ilvl w:val="0"/>
          <w:numId w:val="15"/>
        </w:numPr>
        <w:tabs>
          <w:tab w:val="left" w:pos="993"/>
        </w:tabs>
        <w:spacing w:after="0" w:line="240" w:lineRule="auto"/>
        <w:ind w:left="0" w:firstLine="709"/>
        <w:jc w:val="both"/>
        <w:rPr>
          <w:rFonts w:ascii="Times New Roman" w:hAnsi="Times New Roman"/>
          <w:sz w:val="24"/>
          <w:szCs w:val="24"/>
        </w:rPr>
      </w:pPr>
      <w:r w:rsidRPr="00280288">
        <w:rPr>
          <w:rFonts w:ascii="Times New Roman" w:hAnsi="Times New Roman"/>
          <w:sz w:val="24"/>
          <w:szCs w:val="24"/>
        </w:rPr>
        <w:t>Этапы создания компьютерных информационных систем управления</w:t>
      </w:r>
      <w:r>
        <w:rPr>
          <w:rFonts w:ascii="Times New Roman" w:hAnsi="Times New Roman"/>
          <w:sz w:val="24"/>
          <w:szCs w:val="24"/>
        </w:rPr>
        <w:t xml:space="preserve"> и их характерис</w:t>
      </w:r>
      <w:r w:rsidRPr="00280288">
        <w:rPr>
          <w:rFonts w:ascii="Times New Roman" w:hAnsi="Times New Roman"/>
          <w:sz w:val="24"/>
          <w:szCs w:val="24"/>
        </w:rPr>
        <w:t>тика.</w:t>
      </w:r>
    </w:p>
    <w:p w:rsidR="00280288" w:rsidRPr="00280288" w:rsidRDefault="00280288" w:rsidP="00472D8E">
      <w:pPr>
        <w:numPr>
          <w:ilvl w:val="0"/>
          <w:numId w:val="15"/>
        </w:numPr>
        <w:tabs>
          <w:tab w:val="left" w:pos="993"/>
        </w:tabs>
        <w:spacing w:after="0" w:line="240" w:lineRule="auto"/>
        <w:ind w:left="0" w:firstLine="709"/>
        <w:jc w:val="both"/>
        <w:rPr>
          <w:rFonts w:ascii="Times New Roman" w:hAnsi="Times New Roman"/>
          <w:sz w:val="24"/>
          <w:szCs w:val="24"/>
        </w:rPr>
      </w:pPr>
      <w:r w:rsidRPr="00280288">
        <w:rPr>
          <w:rFonts w:ascii="Times New Roman" w:hAnsi="Times New Roman"/>
          <w:bCs/>
          <w:sz w:val="24"/>
          <w:szCs w:val="24"/>
        </w:rPr>
        <w:t>Автоматизированное рабочее место менеджера: требования к его проектированию, аппаратные средства, программное обеспечение.</w:t>
      </w:r>
    </w:p>
    <w:p w:rsidR="00280288" w:rsidRPr="00280288" w:rsidRDefault="00280288" w:rsidP="00472D8E">
      <w:pPr>
        <w:numPr>
          <w:ilvl w:val="0"/>
          <w:numId w:val="15"/>
        </w:numPr>
        <w:tabs>
          <w:tab w:val="left" w:pos="993"/>
        </w:tabs>
        <w:spacing w:after="0" w:line="240" w:lineRule="auto"/>
        <w:ind w:left="0" w:firstLine="709"/>
        <w:jc w:val="both"/>
        <w:rPr>
          <w:rFonts w:ascii="Times New Roman" w:hAnsi="Times New Roman"/>
          <w:sz w:val="24"/>
          <w:szCs w:val="24"/>
        </w:rPr>
      </w:pPr>
      <w:r w:rsidRPr="00280288">
        <w:rPr>
          <w:rFonts w:ascii="Times New Roman" w:hAnsi="Times New Roman"/>
          <w:sz w:val="24"/>
          <w:szCs w:val="24"/>
        </w:rPr>
        <w:t>Межуровневые информационные коммуникации в оперативном взаимодействии функциональных служб, поддержка электронных коммуникаций.</w:t>
      </w:r>
    </w:p>
    <w:p w:rsidR="00280288" w:rsidRPr="00280288" w:rsidRDefault="00280288" w:rsidP="00472D8E">
      <w:pPr>
        <w:numPr>
          <w:ilvl w:val="0"/>
          <w:numId w:val="15"/>
        </w:numPr>
        <w:tabs>
          <w:tab w:val="left" w:pos="993"/>
        </w:tabs>
        <w:spacing w:after="0" w:line="240" w:lineRule="auto"/>
        <w:ind w:left="0" w:firstLine="709"/>
        <w:jc w:val="both"/>
        <w:rPr>
          <w:rFonts w:ascii="Times New Roman" w:hAnsi="Times New Roman"/>
          <w:sz w:val="24"/>
          <w:szCs w:val="24"/>
        </w:rPr>
      </w:pPr>
      <w:r w:rsidRPr="00280288">
        <w:rPr>
          <w:rFonts w:ascii="Times New Roman" w:hAnsi="Times New Roman"/>
          <w:sz w:val="24"/>
          <w:szCs w:val="24"/>
        </w:rPr>
        <w:t>Цифровые технологии в управлении современными компаниями; цели и задачи, перспективные возможности и ожидаемые эффекты.</w:t>
      </w:r>
    </w:p>
    <w:p w:rsidR="00FE5801" w:rsidRPr="00FE5801" w:rsidRDefault="00FE5801" w:rsidP="002202AD">
      <w:pPr>
        <w:tabs>
          <w:tab w:val="left" w:pos="1080"/>
        </w:tabs>
        <w:spacing w:after="0"/>
        <w:ind w:firstLine="709"/>
        <w:jc w:val="both"/>
        <w:rPr>
          <w:rFonts w:ascii="Times New Roman" w:hAnsi="Times New Roman"/>
          <w:sz w:val="24"/>
          <w:szCs w:val="24"/>
        </w:rPr>
      </w:pPr>
    </w:p>
    <w:p w:rsidR="00F90B08" w:rsidRDefault="00F90B08" w:rsidP="00281765">
      <w:pPr>
        <w:spacing w:after="0" w:line="480" w:lineRule="auto"/>
        <w:jc w:val="center"/>
        <w:rPr>
          <w:rFonts w:ascii="Times New Roman" w:hAnsi="Times New Roman"/>
          <w:b/>
          <w:sz w:val="24"/>
          <w:szCs w:val="24"/>
        </w:rPr>
      </w:pPr>
    </w:p>
    <w:p w:rsidR="009C28AC" w:rsidRPr="0068081F" w:rsidRDefault="009C28AC" w:rsidP="00D259DE">
      <w:pPr>
        <w:spacing w:after="0"/>
        <w:jc w:val="center"/>
        <w:rPr>
          <w:rFonts w:ascii="Tahoma" w:hAnsi="Tahoma" w:cs="Tahoma"/>
          <w:b/>
          <w:sz w:val="28"/>
          <w:szCs w:val="28"/>
        </w:rPr>
      </w:pPr>
      <w:r w:rsidRPr="0068081F">
        <w:rPr>
          <w:rFonts w:ascii="Tahoma" w:hAnsi="Tahoma" w:cs="Tahoma"/>
          <w:b/>
          <w:sz w:val="28"/>
          <w:szCs w:val="28"/>
        </w:rPr>
        <w:t xml:space="preserve">УЧЕБНЫЕ ДИСЦИПЛИНЫ ПРОФИЛЯ </w:t>
      </w:r>
    </w:p>
    <w:p w:rsidR="004B2DFD" w:rsidRPr="0068081F" w:rsidRDefault="009C28AC" w:rsidP="00D259DE">
      <w:pPr>
        <w:spacing w:after="0"/>
        <w:jc w:val="center"/>
        <w:rPr>
          <w:rFonts w:ascii="Tahoma" w:hAnsi="Tahoma" w:cs="Tahoma"/>
          <w:b/>
          <w:sz w:val="28"/>
          <w:szCs w:val="28"/>
        </w:rPr>
      </w:pPr>
      <w:r w:rsidRPr="0068081F">
        <w:rPr>
          <w:rFonts w:ascii="Tahoma" w:hAnsi="Tahoma" w:cs="Tahoma"/>
          <w:b/>
          <w:sz w:val="28"/>
          <w:szCs w:val="28"/>
        </w:rPr>
        <w:t>«МЕЖДУНАРОДНЫЙ МЕНЕДЖМЕНТ»</w:t>
      </w:r>
    </w:p>
    <w:p w:rsidR="004B2DFD" w:rsidRPr="004B2DFD" w:rsidRDefault="004B2DFD" w:rsidP="00FA7BEE">
      <w:pPr>
        <w:spacing w:after="0" w:line="360" w:lineRule="auto"/>
        <w:jc w:val="center"/>
        <w:rPr>
          <w:rFonts w:ascii="Times New Roman" w:hAnsi="Times New Roman"/>
          <w:b/>
          <w:sz w:val="24"/>
          <w:szCs w:val="24"/>
          <w:u w:val="single"/>
        </w:rPr>
      </w:pPr>
    </w:p>
    <w:p w:rsidR="008C22CC" w:rsidRPr="004B4F42" w:rsidRDefault="008C22CC" w:rsidP="00D259DE">
      <w:pPr>
        <w:spacing w:after="0"/>
        <w:jc w:val="center"/>
        <w:rPr>
          <w:rFonts w:ascii="Times New Roman" w:hAnsi="Times New Roman"/>
          <w:b/>
          <w:sz w:val="24"/>
          <w:szCs w:val="24"/>
          <w:u w:val="single"/>
        </w:rPr>
      </w:pPr>
      <w:r w:rsidRPr="004B4F42">
        <w:rPr>
          <w:rFonts w:ascii="Times New Roman" w:hAnsi="Times New Roman"/>
          <w:b/>
          <w:sz w:val="24"/>
          <w:szCs w:val="24"/>
          <w:u w:val="single"/>
        </w:rPr>
        <w:t>Международный менеджмент</w:t>
      </w:r>
    </w:p>
    <w:p w:rsidR="004B4F42" w:rsidRPr="00DC6503" w:rsidRDefault="004B4F42" w:rsidP="004B4F42">
      <w:pPr>
        <w:spacing w:after="0" w:line="120" w:lineRule="auto"/>
        <w:jc w:val="center"/>
        <w:rPr>
          <w:rFonts w:ascii="Times New Roman" w:hAnsi="Times New Roman"/>
          <w:b/>
          <w:sz w:val="24"/>
          <w:szCs w:val="24"/>
        </w:rPr>
      </w:pPr>
    </w:p>
    <w:p w:rsidR="00D259DE" w:rsidRDefault="00D259DE" w:rsidP="00D259DE">
      <w:pPr>
        <w:spacing w:after="0" w:line="120" w:lineRule="auto"/>
        <w:ind w:firstLine="709"/>
        <w:rPr>
          <w:rFonts w:ascii="Times New Roman" w:hAnsi="Times New Roman"/>
          <w:sz w:val="24"/>
          <w:szCs w:val="24"/>
        </w:rPr>
      </w:pPr>
    </w:p>
    <w:p w:rsidR="00E91F09" w:rsidRPr="00E91F09" w:rsidRDefault="00E91F09" w:rsidP="00E91F09">
      <w:pPr>
        <w:spacing w:after="0" w:line="240" w:lineRule="auto"/>
        <w:ind w:firstLine="709"/>
        <w:jc w:val="both"/>
        <w:rPr>
          <w:rFonts w:ascii="Times New Roman" w:hAnsi="Times New Roman"/>
          <w:sz w:val="24"/>
          <w:szCs w:val="24"/>
        </w:rPr>
      </w:pPr>
      <w:r w:rsidRPr="00E91F09">
        <w:rPr>
          <w:rFonts w:ascii="Times New Roman" w:hAnsi="Times New Roman"/>
          <w:sz w:val="24"/>
          <w:szCs w:val="24"/>
        </w:rPr>
        <w:t>В процессе обучения и подготовки к итоговому междисциплинарному экзамену должны быть сформирова</w:t>
      </w:r>
      <w:r w:rsidR="004B4F42">
        <w:rPr>
          <w:rFonts w:ascii="Times New Roman" w:hAnsi="Times New Roman"/>
          <w:sz w:val="24"/>
          <w:szCs w:val="24"/>
        </w:rPr>
        <w:t>н</w:t>
      </w:r>
      <w:r w:rsidR="009C28AC">
        <w:rPr>
          <w:rFonts w:ascii="Times New Roman" w:hAnsi="Times New Roman"/>
          <w:sz w:val="24"/>
          <w:szCs w:val="24"/>
        </w:rPr>
        <w:t xml:space="preserve">ы следующие компетенции: </w:t>
      </w:r>
      <w:r w:rsidRPr="00E91F09">
        <w:rPr>
          <w:rFonts w:ascii="Times New Roman" w:hAnsi="Times New Roman"/>
          <w:sz w:val="24"/>
          <w:szCs w:val="24"/>
        </w:rPr>
        <w:t>ПК-</w:t>
      </w:r>
      <w:r w:rsidR="009C28AC">
        <w:rPr>
          <w:rFonts w:ascii="Times New Roman" w:hAnsi="Times New Roman"/>
          <w:sz w:val="24"/>
          <w:szCs w:val="24"/>
        </w:rPr>
        <w:t>1</w:t>
      </w:r>
      <w:r w:rsidRPr="00E91F09">
        <w:rPr>
          <w:rFonts w:ascii="Times New Roman" w:hAnsi="Times New Roman"/>
          <w:sz w:val="24"/>
          <w:szCs w:val="24"/>
        </w:rPr>
        <w:t>2</w:t>
      </w:r>
      <w:r w:rsidR="009C28AC">
        <w:rPr>
          <w:rFonts w:ascii="Times New Roman" w:hAnsi="Times New Roman"/>
          <w:sz w:val="24"/>
          <w:szCs w:val="24"/>
        </w:rPr>
        <w:t xml:space="preserve"> и </w:t>
      </w:r>
      <w:r w:rsidR="008E2718">
        <w:rPr>
          <w:rFonts w:ascii="Times New Roman" w:hAnsi="Times New Roman"/>
          <w:sz w:val="24"/>
          <w:szCs w:val="24"/>
        </w:rPr>
        <w:t>ПК-17.</w:t>
      </w:r>
    </w:p>
    <w:p w:rsidR="00E91F09" w:rsidRDefault="00E91F09" w:rsidP="00E91F09">
      <w:pPr>
        <w:spacing w:after="0" w:line="240" w:lineRule="auto"/>
        <w:ind w:firstLine="709"/>
        <w:jc w:val="center"/>
        <w:rPr>
          <w:rFonts w:ascii="Times New Roman" w:hAnsi="Times New Roman"/>
          <w:sz w:val="24"/>
          <w:szCs w:val="24"/>
          <w:u w:val="single"/>
        </w:rPr>
      </w:pPr>
    </w:p>
    <w:p w:rsidR="00E91F09" w:rsidRPr="004B4F42" w:rsidRDefault="00E91F09" w:rsidP="004B4F42">
      <w:pPr>
        <w:spacing w:after="0" w:line="240" w:lineRule="auto"/>
        <w:jc w:val="center"/>
        <w:rPr>
          <w:rFonts w:ascii="Times New Roman" w:hAnsi="Times New Roman"/>
          <w:i/>
          <w:sz w:val="24"/>
          <w:szCs w:val="24"/>
        </w:rPr>
      </w:pPr>
      <w:r w:rsidRPr="004B4F42">
        <w:rPr>
          <w:rFonts w:ascii="Times New Roman" w:hAnsi="Times New Roman"/>
          <w:i/>
          <w:sz w:val="24"/>
          <w:szCs w:val="24"/>
        </w:rPr>
        <w:t>Содержание дисциплины</w:t>
      </w:r>
    </w:p>
    <w:p w:rsidR="004B4F42" w:rsidRPr="004B4F42" w:rsidRDefault="004B4F42" w:rsidP="002C1E6A">
      <w:pPr>
        <w:spacing w:after="0" w:line="120" w:lineRule="auto"/>
        <w:ind w:firstLine="709"/>
        <w:jc w:val="center"/>
        <w:rPr>
          <w:rFonts w:ascii="Times New Roman" w:hAnsi="Times New Roman"/>
          <w:i/>
          <w:sz w:val="24"/>
          <w:szCs w:val="24"/>
        </w:rPr>
      </w:pPr>
    </w:p>
    <w:p w:rsidR="004B4F42" w:rsidRDefault="00ED113E" w:rsidP="00E91F09">
      <w:pPr>
        <w:spacing w:after="0" w:line="240" w:lineRule="auto"/>
        <w:ind w:firstLine="709"/>
        <w:jc w:val="both"/>
        <w:rPr>
          <w:rFonts w:ascii="Times New Roman" w:hAnsi="Times New Roman"/>
          <w:sz w:val="24"/>
          <w:szCs w:val="24"/>
        </w:rPr>
      </w:pPr>
      <w:r>
        <w:rPr>
          <w:rFonts w:ascii="Times New Roman" w:hAnsi="Times New Roman"/>
          <w:sz w:val="24"/>
          <w:szCs w:val="24"/>
        </w:rPr>
        <w:t>Предмет, ц</w:t>
      </w:r>
      <w:r w:rsidR="00E91F09" w:rsidRPr="00E91F09">
        <w:rPr>
          <w:rFonts w:ascii="Times New Roman" w:hAnsi="Times New Roman"/>
          <w:sz w:val="24"/>
          <w:szCs w:val="24"/>
        </w:rPr>
        <w:t>ели, задачи и функции международного менеджмента.</w:t>
      </w:r>
      <w:r w:rsidR="007221E0">
        <w:rPr>
          <w:rFonts w:ascii="Times New Roman" w:hAnsi="Times New Roman"/>
          <w:sz w:val="24"/>
          <w:szCs w:val="24"/>
        </w:rPr>
        <w:t xml:space="preserve"> </w:t>
      </w:r>
    </w:p>
    <w:p w:rsidR="000C19B9" w:rsidRDefault="000C19B9" w:rsidP="000C19B9">
      <w:pPr>
        <w:spacing w:after="0" w:line="240" w:lineRule="auto"/>
        <w:ind w:firstLine="709"/>
        <w:jc w:val="both"/>
        <w:rPr>
          <w:rFonts w:ascii="Times New Roman" w:hAnsi="Times New Roman"/>
          <w:sz w:val="24"/>
          <w:szCs w:val="24"/>
        </w:rPr>
      </w:pPr>
      <w:r>
        <w:rPr>
          <w:rFonts w:ascii="Times New Roman" w:hAnsi="Times New Roman"/>
          <w:sz w:val="24"/>
          <w:szCs w:val="24"/>
        </w:rPr>
        <w:t>Оценка, выбор и практическое использование организационных форм, в рамках которых осуществляются зарубежные операции компании. Способы максимизации эффекта использования экономического потенциала и правовых возможностей стран пребывания.</w:t>
      </w:r>
    </w:p>
    <w:p w:rsidR="000C19B9" w:rsidRDefault="000C19B9" w:rsidP="000C19B9">
      <w:pPr>
        <w:spacing w:after="0" w:line="240" w:lineRule="auto"/>
        <w:ind w:firstLine="709"/>
        <w:jc w:val="both"/>
        <w:rPr>
          <w:rFonts w:ascii="Times New Roman" w:hAnsi="Times New Roman"/>
          <w:sz w:val="24"/>
          <w:szCs w:val="24"/>
        </w:rPr>
      </w:pPr>
      <w:r w:rsidRPr="00E91F09">
        <w:rPr>
          <w:rFonts w:ascii="Times New Roman" w:hAnsi="Times New Roman"/>
          <w:sz w:val="24"/>
          <w:szCs w:val="24"/>
        </w:rPr>
        <w:t xml:space="preserve">Международные компании: понятие, классификация, </w:t>
      </w:r>
      <w:r>
        <w:rPr>
          <w:rFonts w:ascii="Times New Roman" w:hAnsi="Times New Roman"/>
          <w:sz w:val="24"/>
          <w:szCs w:val="24"/>
        </w:rPr>
        <w:t>о</w:t>
      </w:r>
      <w:r w:rsidRPr="00E91F09">
        <w:rPr>
          <w:rFonts w:ascii="Times New Roman" w:hAnsi="Times New Roman"/>
          <w:sz w:val="24"/>
          <w:szCs w:val="24"/>
        </w:rPr>
        <w:t xml:space="preserve">рганизационные формы. </w:t>
      </w:r>
      <w:r w:rsidR="00ED113E">
        <w:rPr>
          <w:rFonts w:ascii="Times New Roman" w:hAnsi="Times New Roman"/>
          <w:sz w:val="24"/>
          <w:szCs w:val="24"/>
        </w:rPr>
        <w:t>Уровни управления в международных компаниях</w:t>
      </w:r>
      <w:r>
        <w:rPr>
          <w:rFonts w:ascii="Times New Roman" w:hAnsi="Times New Roman"/>
          <w:sz w:val="24"/>
          <w:szCs w:val="24"/>
        </w:rPr>
        <w:t xml:space="preserve">. </w:t>
      </w:r>
      <w:r w:rsidRPr="00E91F09">
        <w:rPr>
          <w:rFonts w:ascii="Times New Roman" w:hAnsi="Times New Roman"/>
          <w:sz w:val="24"/>
          <w:szCs w:val="24"/>
        </w:rPr>
        <w:t xml:space="preserve">Материнская (головная) фирма как высшая управленческая структура международной компании и ее виды (оперативно-производственная, холдинговая). </w:t>
      </w:r>
      <w:r>
        <w:rPr>
          <w:rFonts w:ascii="Times New Roman" w:hAnsi="Times New Roman"/>
          <w:sz w:val="24"/>
          <w:szCs w:val="24"/>
        </w:rPr>
        <w:t xml:space="preserve">Филиалы, представительства и отделения. </w:t>
      </w:r>
      <w:r w:rsidR="00ED113E">
        <w:rPr>
          <w:rFonts w:ascii="Times New Roman" w:hAnsi="Times New Roman"/>
          <w:sz w:val="24"/>
          <w:szCs w:val="24"/>
        </w:rPr>
        <w:t xml:space="preserve">Центральные органы управления международными компаниями: </w:t>
      </w:r>
      <w:r>
        <w:rPr>
          <w:rFonts w:ascii="Times New Roman" w:hAnsi="Times New Roman"/>
          <w:sz w:val="24"/>
          <w:szCs w:val="24"/>
        </w:rPr>
        <w:t>Совет директоров, Правление, к</w:t>
      </w:r>
      <w:r w:rsidRPr="00E91F09">
        <w:rPr>
          <w:rFonts w:ascii="Times New Roman" w:hAnsi="Times New Roman"/>
          <w:sz w:val="24"/>
          <w:szCs w:val="24"/>
        </w:rPr>
        <w:t xml:space="preserve">омитеты, </w:t>
      </w:r>
      <w:r>
        <w:rPr>
          <w:rFonts w:ascii="Times New Roman" w:hAnsi="Times New Roman"/>
          <w:sz w:val="24"/>
          <w:szCs w:val="24"/>
        </w:rPr>
        <w:t>ц</w:t>
      </w:r>
      <w:r w:rsidRPr="00E91F09">
        <w:rPr>
          <w:rFonts w:ascii="Times New Roman" w:hAnsi="Times New Roman"/>
          <w:sz w:val="24"/>
          <w:szCs w:val="24"/>
        </w:rPr>
        <w:t xml:space="preserve">ентральные службы. </w:t>
      </w:r>
      <w:r w:rsidR="00ED113E" w:rsidRPr="00ED113E">
        <w:rPr>
          <w:rFonts w:ascii="Times New Roman" w:hAnsi="Times New Roman"/>
          <w:sz w:val="24"/>
          <w:szCs w:val="24"/>
        </w:rPr>
        <w:t>Задачи, функции, полномочия, особенности документационно-правового обеспечения и функционирования</w:t>
      </w:r>
    </w:p>
    <w:p w:rsidR="004A005E" w:rsidRDefault="004A005E" w:rsidP="000C19B9">
      <w:pPr>
        <w:spacing w:after="0" w:line="240" w:lineRule="auto"/>
        <w:ind w:firstLine="709"/>
        <w:jc w:val="both"/>
        <w:rPr>
          <w:rFonts w:ascii="Times New Roman" w:hAnsi="Times New Roman"/>
          <w:sz w:val="24"/>
          <w:szCs w:val="24"/>
        </w:rPr>
      </w:pPr>
      <w:r>
        <w:rPr>
          <w:rFonts w:ascii="Times New Roman" w:hAnsi="Times New Roman"/>
          <w:sz w:val="24"/>
          <w:szCs w:val="24"/>
        </w:rPr>
        <w:t>Цели международной интеграции: выход на новые рынки, преодоление государственных торговых и инвестиционных барьеров, доступ к новым источникам ресурсов (в том числе материальных, финансовых, трудовых, технологических, информационных, организационных и пр.), повышение конкурентоспособности (включая устранение или смягчение конкуренции в интересах партнеров</w:t>
      </w:r>
      <w:r w:rsidR="00B87870">
        <w:rPr>
          <w:rFonts w:ascii="Times New Roman" w:hAnsi="Times New Roman"/>
          <w:sz w:val="24"/>
          <w:szCs w:val="24"/>
        </w:rPr>
        <w:t>)</w:t>
      </w:r>
      <w:r>
        <w:rPr>
          <w:rFonts w:ascii="Times New Roman" w:hAnsi="Times New Roman"/>
          <w:sz w:val="24"/>
          <w:szCs w:val="24"/>
        </w:rPr>
        <w:t>, экономия на расширении масштабов производства, рационализация производства, повышение его эффективности, использование преимуществ вертикальной интеграции, снижение рисков.</w:t>
      </w:r>
    </w:p>
    <w:p w:rsidR="000C19B9" w:rsidRPr="00E91F09" w:rsidRDefault="000C19B9" w:rsidP="000C19B9">
      <w:pPr>
        <w:spacing w:after="0" w:line="240" w:lineRule="auto"/>
        <w:ind w:firstLine="709"/>
        <w:jc w:val="both"/>
        <w:rPr>
          <w:rFonts w:ascii="Times New Roman" w:hAnsi="Times New Roman"/>
          <w:sz w:val="24"/>
          <w:szCs w:val="24"/>
        </w:rPr>
      </w:pPr>
      <w:r>
        <w:rPr>
          <w:rFonts w:ascii="Times New Roman" w:hAnsi="Times New Roman"/>
          <w:sz w:val="24"/>
          <w:szCs w:val="24"/>
        </w:rPr>
        <w:t>Основные формы корпоративной интеграции в международном бизнесе</w:t>
      </w:r>
      <w:r w:rsidRPr="00E91F09">
        <w:rPr>
          <w:rFonts w:ascii="Times New Roman" w:hAnsi="Times New Roman"/>
          <w:sz w:val="24"/>
          <w:szCs w:val="24"/>
        </w:rPr>
        <w:t xml:space="preserve"> </w:t>
      </w:r>
      <w:r>
        <w:rPr>
          <w:rFonts w:ascii="Times New Roman" w:hAnsi="Times New Roman"/>
          <w:sz w:val="24"/>
          <w:szCs w:val="24"/>
        </w:rPr>
        <w:t>(</w:t>
      </w:r>
      <w:r w:rsidRPr="00E91F09">
        <w:rPr>
          <w:rFonts w:ascii="Times New Roman" w:hAnsi="Times New Roman"/>
          <w:sz w:val="24"/>
          <w:szCs w:val="24"/>
        </w:rPr>
        <w:t xml:space="preserve">экспортирование, лицензирование, </w:t>
      </w:r>
      <w:r>
        <w:rPr>
          <w:rFonts w:ascii="Times New Roman" w:hAnsi="Times New Roman"/>
          <w:sz w:val="24"/>
          <w:szCs w:val="24"/>
        </w:rPr>
        <w:t xml:space="preserve">сопроизводство, контракт-менеджмент, </w:t>
      </w:r>
      <w:r w:rsidRPr="00E91F09">
        <w:rPr>
          <w:rFonts w:ascii="Times New Roman" w:hAnsi="Times New Roman"/>
          <w:sz w:val="24"/>
          <w:szCs w:val="24"/>
        </w:rPr>
        <w:t>франчайзинг, контракты «под ключ», прямые зарубежные инвестиции</w:t>
      </w:r>
      <w:r>
        <w:rPr>
          <w:rFonts w:ascii="Times New Roman" w:hAnsi="Times New Roman"/>
          <w:sz w:val="24"/>
          <w:szCs w:val="24"/>
        </w:rPr>
        <w:t xml:space="preserve">, совместное предприятие, </w:t>
      </w:r>
      <w:r>
        <w:rPr>
          <w:rFonts w:ascii="Times New Roman" w:hAnsi="Times New Roman"/>
          <w:sz w:val="24"/>
          <w:szCs w:val="24"/>
        </w:rPr>
        <w:lastRenderedPageBreak/>
        <w:t>многонациональная компания</w:t>
      </w:r>
      <w:r w:rsidRPr="00E91F09">
        <w:rPr>
          <w:rFonts w:ascii="Times New Roman" w:hAnsi="Times New Roman"/>
          <w:sz w:val="24"/>
          <w:szCs w:val="24"/>
        </w:rPr>
        <w:t>): преимущества и недостатки.</w:t>
      </w:r>
      <w:r w:rsidR="00D0368F">
        <w:rPr>
          <w:rFonts w:ascii="Times New Roman" w:hAnsi="Times New Roman"/>
          <w:sz w:val="24"/>
          <w:szCs w:val="24"/>
        </w:rPr>
        <w:t xml:space="preserve"> Особенности принятия инвестиционных</w:t>
      </w:r>
      <w:r w:rsidR="00AF23CE">
        <w:rPr>
          <w:rFonts w:ascii="Times New Roman" w:hAnsi="Times New Roman"/>
          <w:sz w:val="24"/>
          <w:szCs w:val="24"/>
        </w:rPr>
        <w:t xml:space="preserve"> решений, связанных с операциями на мировых рынках.</w:t>
      </w:r>
    </w:p>
    <w:p w:rsidR="00E91F09" w:rsidRDefault="00721882" w:rsidP="00E91F09">
      <w:pPr>
        <w:spacing w:after="0" w:line="240" w:lineRule="auto"/>
        <w:ind w:firstLine="709"/>
        <w:jc w:val="both"/>
        <w:rPr>
          <w:rFonts w:ascii="Times New Roman" w:hAnsi="Times New Roman"/>
          <w:sz w:val="24"/>
          <w:szCs w:val="24"/>
        </w:rPr>
      </w:pPr>
      <w:r>
        <w:rPr>
          <w:rFonts w:ascii="Times New Roman" w:hAnsi="Times New Roman"/>
          <w:sz w:val="24"/>
          <w:szCs w:val="24"/>
        </w:rPr>
        <w:t>Слияния и поглощения</w:t>
      </w:r>
      <w:r w:rsidR="00E91F09" w:rsidRPr="00E91F09">
        <w:rPr>
          <w:rFonts w:ascii="Times New Roman" w:hAnsi="Times New Roman"/>
          <w:sz w:val="24"/>
          <w:szCs w:val="24"/>
        </w:rPr>
        <w:t>.</w:t>
      </w:r>
      <w:r w:rsidR="004B4F42">
        <w:rPr>
          <w:rFonts w:ascii="Times New Roman" w:hAnsi="Times New Roman"/>
          <w:sz w:val="24"/>
          <w:szCs w:val="24"/>
        </w:rPr>
        <w:t xml:space="preserve"> </w:t>
      </w:r>
      <w:r>
        <w:rPr>
          <w:rFonts w:ascii="Times New Roman" w:hAnsi="Times New Roman"/>
          <w:sz w:val="24"/>
          <w:szCs w:val="24"/>
        </w:rPr>
        <w:t>Формы международных стратегических альянсов: альянсы горизонтального типа, альянсы вертикального типа, альянс</w:t>
      </w:r>
      <w:r w:rsidR="00B87870">
        <w:rPr>
          <w:rFonts w:ascii="Times New Roman" w:hAnsi="Times New Roman"/>
          <w:sz w:val="24"/>
          <w:szCs w:val="24"/>
        </w:rPr>
        <w:t xml:space="preserve">ы по дистрибьюции, родственные </w:t>
      </w:r>
      <w:r>
        <w:rPr>
          <w:rFonts w:ascii="Times New Roman" w:hAnsi="Times New Roman"/>
          <w:sz w:val="24"/>
          <w:szCs w:val="24"/>
        </w:rPr>
        <w:t>и перспективные диверсифицированные альянсы, международные альянсовые сети. Функциональные и неформальные соглашения. Возможные издержки и выгоды от сотрудничества. Механизм организации международного альянса: готовность компании к сотрудничеству – обсуждение проблем создания альянса – оценка альтернатив (организационная компонента, идентификация партнера, компонента хозяйственной деятельности, юридическая поддержка) – их исследование и обсуждение с партнер</w:t>
      </w:r>
      <w:r w:rsidR="008032A4">
        <w:rPr>
          <w:rFonts w:ascii="Times New Roman" w:hAnsi="Times New Roman"/>
          <w:sz w:val="24"/>
          <w:szCs w:val="24"/>
        </w:rPr>
        <w:t>ами</w:t>
      </w:r>
      <w:r>
        <w:rPr>
          <w:rFonts w:ascii="Times New Roman" w:hAnsi="Times New Roman"/>
          <w:sz w:val="24"/>
          <w:szCs w:val="24"/>
        </w:rPr>
        <w:t xml:space="preserve"> – </w:t>
      </w:r>
      <w:r w:rsidR="008032A4">
        <w:rPr>
          <w:rFonts w:ascii="Times New Roman" w:hAnsi="Times New Roman"/>
          <w:sz w:val="24"/>
          <w:szCs w:val="24"/>
        </w:rPr>
        <w:t xml:space="preserve">достижение консенсуса – </w:t>
      </w:r>
      <w:r>
        <w:rPr>
          <w:rFonts w:ascii="Times New Roman" w:hAnsi="Times New Roman"/>
          <w:sz w:val="24"/>
          <w:szCs w:val="24"/>
        </w:rPr>
        <w:t xml:space="preserve">внедрение результатов исследования. Особенности управления </w:t>
      </w:r>
      <w:r w:rsidR="008032A4">
        <w:rPr>
          <w:rFonts w:ascii="Times New Roman" w:hAnsi="Times New Roman"/>
          <w:sz w:val="24"/>
          <w:szCs w:val="24"/>
        </w:rPr>
        <w:t xml:space="preserve">(планирование, организация, координация, мотивация, контроль) </w:t>
      </w:r>
      <w:r w:rsidR="004B4F42">
        <w:rPr>
          <w:rFonts w:ascii="Times New Roman" w:hAnsi="Times New Roman"/>
          <w:sz w:val="24"/>
          <w:szCs w:val="24"/>
        </w:rPr>
        <w:t>в альянсовых структурах.</w:t>
      </w:r>
    </w:p>
    <w:p w:rsidR="009B4EDB" w:rsidRPr="009B4EDB" w:rsidRDefault="009B4EDB" w:rsidP="009B4EDB">
      <w:pPr>
        <w:spacing w:after="0" w:line="240" w:lineRule="auto"/>
        <w:ind w:firstLine="709"/>
        <w:jc w:val="both"/>
        <w:rPr>
          <w:rFonts w:ascii="Times New Roman" w:hAnsi="Times New Roman"/>
          <w:sz w:val="24"/>
          <w:szCs w:val="24"/>
        </w:rPr>
      </w:pPr>
      <w:r w:rsidRPr="009B4EDB">
        <w:rPr>
          <w:rFonts w:ascii="Times New Roman" w:hAnsi="Times New Roman"/>
          <w:sz w:val="24"/>
          <w:szCs w:val="24"/>
        </w:rPr>
        <w:t>Новые концепции управления в международном менеджменте: всеобщее управление качеством (</w:t>
      </w:r>
      <w:r w:rsidRPr="009B4EDB">
        <w:rPr>
          <w:rFonts w:ascii="Times New Roman" w:hAnsi="Times New Roman"/>
          <w:i/>
          <w:sz w:val="24"/>
          <w:szCs w:val="24"/>
          <w:lang w:val="en-US"/>
        </w:rPr>
        <w:t>Total</w:t>
      </w:r>
      <w:r w:rsidRPr="009B4EDB">
        <w:rPr>
          <w:rFonts w:ascii="Times New Roman" w:hAnsi="Times New Roman"/>
          <w:i/>
          <w:sz w:val="24"/>
          <w:szCs w:val="24"/>
        </w:rPr>
        <w:t xml:space="preserve"> </w:t>
      </w:r>
      <w:r w:rsidRPr="009B4EDB">
        <w:rPr>
          <w:rFonts w:ascii="Times New Roman" w:hAnsi="Times New Roman"/>
          <w:i/>
          <w:sz w:val="24"/>
          <w:szCs w:val="24"/>
          <w:lang w:val="en-US"/>
        </w:rPr>
        <w:t>Quality</w:t>
      </w:r>
      <w:r w:rsidRPr="009B4EDB">
        <w:rPr>
          <w:rFonts w:ascii="Times New Roman" w:hAnsi="Times New Roman"/>
          <w:i/>
          <w:sz w:val="24"/>
          <w:szCs w:val="24"/>
        </w:rPr>
        <w:t xml:space="preserve"> </w:t>
      </w:r>
      <w:r w:rsidRPr="009B4EDB">
        <w:rPr>
          <w:rFonts w:ascii="Times New Roman" w:hAnsi="Times New Roman"/>
          <w:i/>
          <w:sz w:val="24"/>
          <w:szCs w:val="24"/>
          <w:lang w:val="en-US"/>
        </w:rPr>
        <w:t>Management</w:t>
      </w:r>
      <w:r w:rsidRPr="009B4EDB">
        <w:rPr>
          <w:rFonts w:ascii="Times New Roman" w:hAnsi="Times New Roman"/>
          <w:sz w:val="24"/>
          <w:szCs w:val="24"/>
        </w:rPr>
        <w:t>), управление знаниями (</w:t>
      </w:r>
      <w:r w:rsidRPr="009B4EDB">
        <w:rPr>
          <w:rFonts w:ascii="Times New Roman" w:hAnsi="Times New Roman"/>
          <w:i/>
          <w:sz w:val="24"/>
          <w:szCs w:val="24"/>
        </w:rPr>
        <w:t>Knowledge Management</w:t>
      </w:r>
      <w:r w:rsidRPr="009B4EDB">
        <w:rPr>
          <w:rFonts w:ascii="Times New Roman" w:hAnsi="Times New Roman"/>
          <w:sz w:val="24"/>
          <w:szCs w:val="24"/>
        </w:rPr>
        <w:t>), клиентоориентированный менеджмент (</w:t>
      </w:r>
      <w:r w:rsidRPr="009B4EDB">
        <w:rPr>
          <w:rFonts w:ascii="Times New Roman" w:hAnsi="Times New Roman"/>
          <w:i/>
          <w:sz w:val="24"/>
          <w:szCs w:val="24"/>
          <w:lang w:val="en-US"/>
        </w:rPr>
        <w:t>Client</w:t>
      </w:r>
      <w:r w:rsidRPr="009B4EDB">
        <w:rPr>
          <w:rFonts w:ascii="Times New Roman" w:hAnsi="Times New Roman"/>
          <w:i/>
          <w:sz w:val="24"/>
          <w:szCs w:val="24"/>
        </w:rPr>
        <w:t xml:space="preserve"> </w:t>
      </w:r>
      <w:r w:rsidRPr="009B4EDB">
        <w:rPr>
          <w:rFonts w:ascii="Times New Roman" w:hAnsi="Times New Roman"/>
          <w:i/>
          <w:sz w:val="24"/>
          <w:szCs w:val="24"/>
          <w:lang w:val="en-US"/>
        </w:rPr>
        <w:t>Relationship</w:t>
      </w:r>
      <w:r w:rsidRPr="009B4EDB">
        <w:rPr>
          <w:rFonts w:ascii="Times New Roman" w:hAnsi="Times New Roman"/>
          <w:i/>
          <w:sz w:val="24"/>
          <w:szCs w:val="24"/>
        </w:rPr>
        <w:t xml:space="preserve"> </w:t>
      </w:r>
      <w:r w:rsidRPr="009B4EDB">
        <w:rPr>
          <w:rFonts w:ascii="Times New Roman" w:hAnsi="Times New Roman"/>
          <w:i/>
          <w:sz w:val="24"/>
          <w:szCs w:val="24"/>
          <w:lang w:val="en-US"/>
        </w:rPr>
        <w:t>Management</w:t>
      </w:r>
      <w:r w:rsidRPr="009B4EDB">
        <w:rPr>
          <w:rFonts w:ascii="Times New Roman" w:hAnsi="Times New Roman"/>
          <w:sz w:val="24"/>
          <w:szCs w:val="24"/>
        </w:rPr>
        <w:t>), сбалансиро-ванная система показателей (</w:t>
      </w:r>
      <w:r w:rsidRPr="009B4EDB">
        <w:rPr>
          <w:rFonts w:ascii="Times New Roman" w:hAnsi="Times New Roman"/>
          <w:i/>
          <w:sz w:val="24"/>
          <w:szCs w:val="24"/>
          <w:lang w:val="en-US"/>
        </w:rPr>
        <w:t>Balanced</w:t>
      </w:r>
      <w:r w:rsidRPr="009B4EDB">
        <w:rPr>
          <w:rFonts w:ascii="Times New Roman" w:hAnsi="Times New Roman"/>
          <w:i/>
          <w:sz w:val="24"/>
          <w:szCs w:val="24"/>
        </w:rPr>
        <w:t xml:space="preserve"> </w:t>
      </w:r>
      <w:r w:rsidRPr="009B4EDB">
        <w:rPr>
          <w:rFonts w:ascii="Times New Roman" w:hAnsi="Times New Roman"/>
          <w:i/>
          <w:sz w:val="24"/>
          <w:szCs w:val="24"/>
          <w:lang w:val="en-US"/>
        </w:rPr>
        <w:t>Scorecard</w:t>
      </w:r>
      <w:r w:rsidRPr="009B4EDB">
        <w:rPr>
          <w:rFonts w:ascii="Times New Roman" w:hAnsi="Times New Roman"/>
          <w:sz w:val="24"/>
          <w:szCs w:val="24"/>
        </w:rPr>
        <w:t>), управление эффективностью (</w:t>
      </w:r>
      <w:r w:rsidRPr="009B4EDB">
        <w:rPr>
          <w:rFonts w:ascii="Times New Roman" w:hAnsi="Times New Roman"/>
          <w:i/>
          <w:sz w:val="24"/>
          <w:szCs w:val="24"/>
          <w:lang w:val="en-US"/>
        </w:rPr>
        <w:t>Business</w:t>
      </w:r>
      <w:r w:rsidRPr="009B4EDB">
        <w:rPr>
          <w:rFonts w:ascii="Times New Roman" w:hAnsi="Times New Roman"/>
          <w:i/>
          <w:sz w:val="24"/>
          <w:szCs w:val="24"/>
        </w:rPr>
        <w:t xml:space="preserve"> </w:t>
      </w:r>
      <w:r w:rsidRPr="009B4EDB">
        <w:rPr>
          <w:rFonts w:ascii="Times New Roman" w:hAnsi="Times New Roman"/>
          <w:i/>
          <w:sz w:val="24"/>
          <w:szCs w:val="24"/>
          <w:lang w:val="en-US"/>
        </w:rPr>
        <w:t>Performance</w:t>
      </w:r>
      <w:r w:rsidRPr="009B4EDB">
        <w:rPr>
          <w:rFonts w:ascii="Times New Roman" w:hAnsi="Times New Roman"/>
          <w:i/>
          <w:sz w:val="24"/>
          <w:szCs w:val="24"/>
        </w:rPr>
        <w:t xml:space="preserve"> </w:t>
      </w:r>
      <w:r w:rsidRPr="009B4EDB">
        <w:rPr>
          <w:rFonts w:ascii="Times New Roman" w:hAnsi="Times New Roman"/>
          <w:i/>
          <w:sz w:val="24"/>
          <w:szCs w:val="24"/>
          <w:lang w:val="en-US"/>
        </w:rPr>
        <w:t>Management</w:t>
      </w:r>
      <w:r w:rsidRPr="009B4EDB">
        <w:rPr>
          <w:rFonts w:ascii="Times New Roman" w:hAnsi="Times New Roman"/>
          <w:sz w:val="24"/>
          <w:szCs w:val="24"/>
        </w:rPr>
        <w:t>), управление стоимостью компании (</w:t>
      </w:r>
      <w:r w:rsidRPr="009B4EDB">
        <w:rPr>
          <w:rFonts w:ascii="Times New Roman" w:hAnsi="Times New Roman"/>
          <w:i/>
          <w:sz w:val="24"/>
          <w:szCs w:val="24"/>
          <w:lang w:val="en-US"/>
        </w:rPr>
        <w:t>Value</w:t>
      </w:r>
      <w:r w:rsidRPr="009B4EDB">
        <w:rPr>
          <w:rFonts w:ascii="Times New Roman" w:hAnsi="Times New Roman"/>
          <w:i/>
          <w:sz w:val="24"/>
          <w:szCs w:val="24"/>
        </w:rPr>
        <w:t>-</w:t>
      </w:r>
      <w:r w:rsidRPr="009B4EDB">
        <w:rPr>
          <w:rFonts w:ascii="Times New Roman" w:hAnsi="Times New Roman"/>
          <w:i/>
          <w:sz w:val="24"/>
          <w:szCs w:val="24"/>
          <w:lang w:val="en-US"/>
        </w:rPr>
        <w:t>Based</w:t>
      </w:r>
      <w:r w:rsidRPr="009B4EDB">
        <w:rPr>
          <w:rFonts w:ascii="Times New Roman" w:hAnsi="Times New Roman"/>
          <w:i/>
          <w:sz w:val="24"/>
          <w:szCs w:val="24"/>
        </w:rPr>
        <w:t xml:space="preserve"> </w:t>
      </w:r>
      <w:r w:rsidRPr="009B4EDB">
        <w:rPr>
          <w:rFonts w:ascii="Times New Roman" w:hAnsi="Times New Roman"/>
          <w:i/>
          <w:sz w:val="24"/>
          <w:szCs w:val="24"/>
          <w:lang w:val="en-US"/>
        </w:rPr>
        <w:t>Management</w:t>
      </w:r>
      <w:r w:rsidRPr="009B4EDB">
        <w:rPr>
          <w:rFonts w:ascii="Times New Roman" w:hAnsi="Times New Roman"/>
          <w:sz w:val="24"/>
          <w:szCs w:val="24"/>
        </w:rPr>
        <w:t>) и др. Их характеристика. Вызовы современному миру.</w:t>
      </w:r>
    </w:p>
    <w:p w:rsidR="00783DE4" w:rsidRPr="00783DE4" w:rsidRDefault="00614D91" w:rsidP="00E91F09">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Актуальные </w:t>
      </w:r>
      <w:r w:rsidR="00783DE4">
        <w:rPr>
          <w:rFonts w:ascii="Times New Roman" w:hAnsi="Times New Roman"/>
          <w:sz w:val="24"/>
          <w:szCs w:val="24"/>
        </w:rPr>
        <w:t>проблемы современного международного менеджмента: интернациона</w:t>
      </w:r>
      <w:r>
        <w:rPr>
          <w:rFonts w:ascii="Times New Roman" w:hAnsi="Times New Roman"/>
          <w:sz w:val="24"/>
          <w:szCs w:val="24"/>
        </w:rPr>
        <w:t>лизация, мультинационализация и глобализация;</w:t>
      </w:r>
      <w:r w:rsidR="00783DE4">
        <w:rPr>
          <w:rFonts w:ascii="Times New Roman" w:hAnsi="Times New Roman"/>
          <w:sz w:val="24"/>
          <w:szCs w:val="24"/>
        </w:rPr>
        <w:t xml:space="preserve"> специализация</w:t>
      </w:r>
      <w:r>
        <w:rPr>
          <w:rFonts w:ascii="Times New Roman" w:hAnsi="Times New Roman"/>
          <w:sz w:val="24"/>
          <w:szCs w:val="24"/>
        </w:rPr>
        <w:t>, дифференцирование и диверсификация;</w:t>
      </w:r>
      <w:r w:rsidR="00783DE4">
        <w:rPr>
          <w:rFonts w:ascii="Times New Roman" w:hAnsi="Times New Roman"/>
          <w:sz w:val="24"/>
          <w:szCs w:val="24"/>
        </w:rPr>
        <w:t xml:space="preserve"> централизация («материнство») и авто</w:t>
      </w:r>
      <w:r>
        <w:rPr>
          <w:rFonts w:ascii="Times New Roman" w:hAnsi="Times New Roman"/>
          <w:sz w:val="24"/>
          <w:szCs w:val="24"/>
        </w:rPr>
        <w:t>номизация («дочерние» компании);</w:t>
      </w:r>
      <w:r w:rsidR="00783DE4">
        <w:rPr>
          <w:rFonts w:ascii="Times New Roman" w:hAnsi="Times New Roman"/>
          <w:sz w:val="24"/>
          <w:szCs w:val="24"/>
        </w:rPr>
        <w:t xml:space="preserve"> струк</w:t>
      </w:r>
      <w:r>
        <w:rPr>
          <w:rFonts w:ascii="Times New Roman" w:hAnsi="Times New Roman"/>
          <w:sz w:val="24"/>
          <w:szCs w:val="24"/>
        </w:rPr>
        <w:t>туризация и департаментализация;</w:t>
      </w:r>
      <w:r w:rsidR="00783DE4">
        <w:rPr>
          <w:rFonts w:ascii="Times New Roman" w:hAnsi="Times New Roman"/>
          <w:sz w:val="24"/>
          <w:szCs w:val="24"/>
        </w:rPr>
        <w:t xml:space="preserve"> организац</w:t>
      </w:r>
      <w:r>
        <w:rPr>
          <w:rFonts w:ascii="Times New Roman" w:hAnsi="Times New Roman"/>
          <w:sz w:val="24"/>
          <w:szCs w:val="24"/>
        </w:rPr>
        <w:t>ионная и корпоративная культура; толерантность и ксенофобия;</w:t>
      </w:r>
      <w:r w:rsidR="00783DE4">
        <w:rPr>
          <w:rFonts w:ascii="Times New Roman" w:hAnsi="Times New Roman"/>
          <w:sz w:val="24"/>
          <w:szCs w:val="24"/>
        </w:rPr>
        <w:t xml:space="preserve"> юридическая и социальная </w:t>
      </w:r>
      <w:r>
        <w:rPr>
          <w:rFonts w:ascii="Times New Roman" w:hAnsi="Times New Roman"/>
          <w:sz w:val="24"/>
          <w:szCs w:val="24"/>
        </w:rPr>
        <w:t>ответственность бизнеса;</w:t>
      </w:r>
      <w:r w:rsidR="00783DE4">
        <w:rPr>
          <w:rFonts w:ascii="Times New Roman" w:hAnsi="Times New Roman"/>
          <w:sz w:val="24"/>
          <w:szCs w:val="24"/>
        </w:rPr>
        <w:t xml:space="preserve"> экономичность и эффективность ведения совместной деятельности.</w:t>
      </w:r>
    </w:p>
    <w:p w:rsidR="00E91F09" w:rsidRPr="00E91F09" w:rsidRDefault="00E91F09" w:rsidP="008E2718">
      <w:pPr>
        <w:spacing w:after="0" w:line="360" w:lineRule="auto"/>
        <w:ind w:firstLine="709"/>
        <w:jc w:val="both"/>
        <w:rPr>
          <w:rFonts w:ascii="Times New Roman" w:hAnsi="Times New Roman"/>
          <w:sz w:val="24"/>
          <w:szCs w:val="24"/>
        </w:rPr>
      </w:pPr>
    </w:p>
    <w:p w:rsidR="00E91F09" w:rsidRDefault="00E91F09" w:rsidP="004B4F42">
      <w:pPr>
        <w:spacing w:after="0" w:line="240" w:lineRule="auto"/>
        <w:jc w:val="center"/>
        <w:rPr>
          <w:rFonts w:ascii="Times New Roman" w:hAnsi="Times New Roman"/>
          <w:i/>
          <w:sz w:val="24"/>
          <w:szCs w:val="24"/>
        </w:rPr>
      </w:pPr>
      <w:r w:rsidRPr="004B4F42">
        <w:rPr>
          <w:rFonts w:ascii="Times New Roman" w:hAnsi="Times New Roman"/>
          <w:i/>
          <w:sz w:val="24"/>
          <w:szCs w:val="24"/>
        </w:rPr>
        <w:t>Список литературы</w:t>
      </w:r>
    </w:p>
    <w:p w:rsidR="004B4F42" w:rsidRPr="004B4F42" w:rsidRDefault="004B4F42" w:rsidP="004B4F42">
      <w:pPr>
        <w:spacing w:after="0" w:line="240" w:lineRule="auto"/>
        <w:jc w:val="center"/>
        <w:rPr>
          <w:rFonts w:ascii="Times New Roman" w:hAnsi="Times New Roman"/>
          <w:i/>
          <w:sz w:val="24"/>
          <w:szCs w:val="24"/>
        </w:rPr>
      </w:pPr>
    </w:p>
    <w:p w:rsidR="00707A60" w:rsidRPr="00707A60" w:rsidRDefault="00707A60" w:rsidP="00707A60">
      <w:pPr>
        <w:spacing w:after="0" w:line="240" w:lineRule="auto"/>
        <w:ind w:firstLine="709"/>
        <w:jc w:val="both"/>
        <w:rPr>
          <w:rFonts w:ascii="Times New Roman" w:hAnsi="Times New Roman"/>
          <w:i/>
          <w:sz w:val="24"/>
          <w:szCs w:val="24"/>
        </w:rPr>
      </w:pPr>
      <w:r w:rsidRPr="00707A60">
        <w:rPr>
          <w:rFonts w:ascii="Times New Roman" w:hAnsi="Times New Roman"/>
          <w:i/>
          <w:sz w:val="24"/>
          <w:szCs w:val="24"/>
        </w:rPr>
        <w:t>Учебники и учебные пособия (обязательные)</w:t>
      </w:r>
    </w:p>
    <w:p w:rsidR="00707A60" w:rsidRPr="00707A60" w:rsidRDefault="00707A60" w:rsidP="00707A60">
      <w:pPr>
        <w:spacing w:after="0" w:line="120" w:lineRule="auto"/>
        <w:ind w:firstLine="709"/>
        <w:jc w:val="both"/>
        <w:rPr>
          <w:rFonts w:ascii="Times New Roman" w:hAnsi="Times New Roman"/>
          <w:i/>
          <w:sz w:val="24"/>
          <w:szCs w:val="24"/>
        </w:rPr>
      </w:pP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Владимирова И.Г.</w:t>
      </w:r>
      <w:r w:rsidRPr="00707A60">
        <w:rPr>
          <w:rFonts w:ascii="Times New Roman" w:hAnsi="Times New Roman"/>
          <w:sz w:val="24"/>
          <w:szCs w:val="24"/>
        </w:rPr>
        <w:t xml:space="preserve"> Международный менеджмент: Учебник. М.: Кнорус, 2013. –    448 с.</w:t>
      </w: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Закаурцева Т.А.</w:t>
      </w:r>
      <w:r w:rsidRPr="00707A60">
        <w:rPr>
          <w:rFonts w:ascii="Times New Roman" w:hAnsi="Times New Roman"/>
          <w:sz w:val="24"/>
          <w:szCs w:val="24"/>
        </w:rPr>
        <w:t xml:space="preserve"> Международные организации и урегулирование конфликтов: </w:t>
      </w:r>
      <w:r w:rsidR="00281765">
        <w:rPr>
          <w:rFonts w:ascii="Times New Roman" w:hAnsi="Times New Roman"/>
          <w:sz w:val="24"/>
          <w:szCs w:val="24"/>
        </w:rPr>
        <w:t xml:space="preserve">   </w:t>
      </w:r>
      <w:r w:rsidRPr="00707A60">
        <w:rPr>
          <w:rFonts w:ascii="Times New Roman" w:hAnsi="Times New Roman"/>
          <w:sz w:val="24"/>
          <w:szCs w:val="24"/>
        </w:rPr>
        <w:t>Учеб. пособие. М.: Дашков и К., 2017. – 188 с. [ЭБС, znanium.com].</w:t>
      </w: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Пивоваров С.Э.</w:t>
      </w:r>
      <w:r w:rsidRPr="00707A60">
        <w:rPr>
          <w:rFonts w:ascii="Times New Roman" w:hAnsi="Times New Roman"/>
          <w:sz w:val="24"/>
          <w:szCs w:val="24"/>
        </w:rPr>
        <w:t xml:space="preserve"> Международный менеджмент: Учебник / С.Э. Пивоваров,           Л.С. Тарасевич. СПб.: Питер, 2014. – 576 с. </w:t>
      </w: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Темнышева Е.П.</w:t>
      </w:r>
      <w:r w:rsidRPr="00707A60">
        <w:rPr>
          <w:rFonts w:ascii="Times New Roman" w:hAnsi="Times New Roman"/>
          <w:sz w:val="24"/>
          <w:szCs w:val="24"/>
        </w:rPr>
        <w:t xml:space="preserve"> Международный менеджмент: Учебник для бакалавров.               М.: Юрайт, 2013. – 456 с.</w:t>
      </w:r>
    </w:p>
    <w:p w:rsidR="00707A60" w:rsidRPr="00707A60" w:rsidRDefault="00707A60" w:rsidP="00707A60">
      <w:pPr>
        <w:spacing w:after="0" w:line="240" w:lineRule="auto"/>
        <w:ind w:firstLine="709"/>
        <w:jc w:val="both"/>
        <w:rPr>
          <w:rFonts w:ascii="Times New Roman" w:hAnsi="Times New Roman"/>
          <w:i/>
          <w:sz w:val="24"/>
          <w:szCs w:val="24"/>
        </w:rPr>
      </w:pPr>
    </w:p>
    <w:p w:rsidR="00707A60" w:rsidRPr="00707A60" w:rsidRDefault="00707A60" w:rsidP="00707A60">
      <w:pPr>
        <w:spacing w:after="0" w:line="240" w:lineRule="auto"/>
        <w:ind w:firstLine="709"/>
        <w:jc w:val="both"/>
        <w:rPr>
          <w:rFonts w:ascii="Times New Roman" w:hAnsi="Times New Roman"/>
          <w:i/>
          <w:sz w:val="24"/>
          <w:szCs w:val="24"/>
        </w:rPr>
      </w:pPr>
      <w:r w:rsidRPr="00707A60">
        <w:rPr>
          <w:rFonts w:ascii="Times New Roman" w:hAnsi="Times New Roman"/>
          <w:i/>
          <w:sz w:val="24"/>
          <w:szCs w:val="24"/>
        </w:rPr>
        <w:t>Учебники и учебные пособия (дополнительные)</w:t>
      </w:r>
    </w:p>
    <w:p w:rsidR="00707A60" w:rsidRPr="00707A60" w:rsidRDefault="00707A60" w:rsidP="00707A60">
      <w:pPr>
        <w:spacing w:after="0" w:line="120" w:lineRule="auto"/>
        <w:ind w:firstLine="709"/>
        <w:jc w:val="both"/>
        <w:rPr>
          <w:rFonts w:ascii="Times New Roman" w:hAnsi="Times New Roman"/>
          <w:i/>
          <w:sz w:val="24"/>
          <w:szCs w:val="24"/>
        </w:rPr>
      </w:pP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 xml:space="preserve">Кузьмина Т.И. </w:t>
      </w:r>
      <w:r w:rsidRPr="00707A60">
        <w:rPr>
          <w:rFonts w:ascii="Times New Roman" w:hAnsi="Times New Roman"/>
          <w:sz w:val="24"/>
          <w:szCs w:val="24"/>
        </w:rPr>
        <w:t xml:space="preserve">Международный менеджмент. Управление в международных компаниях. М.: ФБК-Пресс, 2004. – С. 42-79. </w:t>
      </w: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Назарьева Н.А.</w:t>
      </w:r>
      <w:r w:rsidRPr="00707A60">
        <w:rPr>
          <w:rFonts w:ascii="Times New Roman" w:hAnsi="Times New Roman"/>
          <w:sz w:val="24"/>
          <w:szCs w:val="24"/>
        </w:rPr>
        <w:t xml:space="preserve"> Международный менеджмент: влияние глобализации: </w:t>
      </w:r>
      <w:r w:rsidR="00281765">
        <w:rPr>
          <w:rFonts w:ascii="Times New Roman" w:hAnsi="Times New Roman"/>
          <w:sz w:val="24"/>
          <w:szCs w:val="24"/>
        </w:rPr>
        <w:t xml:space="preserve">                           </w:t>
      </w:r>
      <w:r w:rsidRPr="00707A60">
        <w:rPr>
          <w:rFonts w:ascii="Times New Roman" w:hAnsi="Times New Roman"/>
          <w:sz w:val="24"/>
          <w:szCs w:val="24"/>
        </w:rPr>
        <w:t>Учеб. пособие. Саратов: Изд-е СГЭУ, 2005.</w:t>
      </w: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Шевченко Б.И.</w:t>
      </w:r>
      <w:r w:rsidRPr="00707A60">
        <w:rPr>
          <w:rFonts w:ascii="Times New Roman" w:hAnsi="Times New Roman"/>
          <w:sz w:val="24"/>
          <w:szCs w:val="24"/>
        </w:rPr>
        <w:t xml:space="preserve"> Международный менеджмент. Управление международной компанией: Учеб. пособие. М.: РГГУ, 2010. – 669 с.</w:t>
      </w: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sz w:val="24"/>
          <w:szCs w:val="24"/>
        </w:rPr>
        <w:t>Яковлева Е.А. Международный менеджмент: Учеб. пособие. Воронеж: ФГБО ВПО ВГЛТУ им. Г.Ф. Морозова, 2013. – 64 с. [ЭБС, znanium.com].</w:t>
      </w:r>
    </w:p>
    <w:p w:rsidR="00707A60" w:rsidRPr="00707A60" w:rsidRDefault="00707A60" w:rsidP="00707A60">
      <w:pPr>
        <w:spacing w:after="0" w:line="240" w:lineRule="auto"/>
        <w:ind w:firstLine="709"/>
        <w:jc w:val="both"/>
        <w:rPr>
          <w:rFonts w:ascii="Times New Roman" w:hAnsi="Times New Roman"/>
          <w:i/>
          <w:sz w:val="24"/>
          <w:szCs w:val="24"/>
        </w:rPr>
      </w:pPr>
    </w:p>
    <w:p w:rsidR="00C25401" w:rsidRDefault="00C25401" w:rsidP="00707A60">
      <w:pPr>
        <w:spacing w:after="0" w:line="240" w:lineRule="auto"/>
        <w:ind w:firstLine="709"/>
        <w:jc w:val="both"/>
        <w:rPr>
          <w:rFonts w:ascii="Times New Roman" w:hAnsi="Times New Roman"/>
          <w:i/>
          <w:sz w:val="24"/>
          <w:szCs w:val="24"/>
        </w:rPr>
      </w:pPr>
    </w:p>
    <w:p w:rsidR="00C25401" w:rsidRDefault="00C25401" w:rsidP="00707A60">
      <w:pPr>
        <w:spacing w:after="0" w:line="240" w:lineRule="auto"/>
        <w:ind w:firstLine="709"/>
        <w:jc w:val="both"/>
        <w:rPr>
          <w:rFonts w:ascii="Times New Roman" w:hAnsi="Times New Roman"/>
          <w:i/>
          <w:sz w:val="24"/>
          <w:szCs w:val="24"/>
        </w:rPr>
      </w:pPr>
    </w:p>
    <w:p w:rsidR="00707A60" w:rsidRPr="00707A60" w:rsidRDefault="00707A60" w:rsidP="00707A60">
      <w:pPr>
        <w:spacing w:after="0" w:line="240" w:lineRule="auto"/>
        <w:ind w:firstLine="709"/>
        <w:jc w:val="both"/>
        <w:rPr>
          <w:rFonts w:ascii="Times New Roman" w:hAnsi="Times New Roman"/>
          <w:i/>
          <w:sz w:val="24"/>
          <w:szCs w:val="24"/>
        </w:rPr>
      </w:pPr>
      <w:r w:rsidRPr="00707A60">
        <w:rPr>
          <w:rFonts w:ascii="Times New Roman" w:hAnsi="Times New Roman"/>
          <w:i/>
          <w:sz w:val="24"/>
          <w:szCs w:val="24"/>
        </w:rPr>
        <w:lastRenderedPageBreak/>
        <w:t>Монографии (дополнительная литература)</w:t>
      </w:r>
    </w:p>
    <w:p w:rsidR="00707A60" w:rsidRPr="00707A60" w:rsidRDefault="00707A60" w:rsidP="00707A60">
      <w:pPr>
        <w:spacing w:after="0" w:line="120" w:lineRule="auto"/>
        <w:ind w:firstLine="709"/>
        <w:jc w:val="both"/>
        <w:rPr>
          <w:rFonts w:ascii="Times New Roman" w:hAnsi="Times New Roman"/>
          <w:i/>
          <w:sz w:val="24"/>
          <w:szCs w:val="24"/>
        </w:rPr>
      </w:pP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Конина Н.Ю.</w:t>
      </w:r>
      <w:r w:rsidRPr="00707A60">
        <w:rPr>
          <w:rFonts w:ascii="Times New Roman" w:hAnsi="Times New Roman"/>
          <w:sz w:val="24"/>
          <w:szCs w:val="24"/>
        </w:rPr>
        <w:t xml:space="preserve"> Менеджмент в международных компаниях: как побеждать                            в конкурентной борьбе М.: ТК Велби, 2008. – 560 с. </w:t>
      </w: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i/>
          <w:sz w:val="24"/>
          <w:szCs w:val="24"/>
        </w:rPr>
        <w:t>Приходько Д.И.</w:t>
      </w:r>
      <w:r w:rsidRPr="00707A60">
        <w:rPr>
          <w:rFonts w:ascii="Times New Roman" w:hAnsi="Times New Roman"/>
          <w:sz w:val="24"/>
          <w:szCs w:val="24"/>
        </w:rPr>
        <w:t xml:space="preserve"> Организационные структуры успешных корпораций.                     М.: Инфотропик Медиа, 2012. – 272 с.</w:t>
      </w:r>
    </w:p>
    <w:p w:rsidR="00707A60" w:rsidRPr="00707A60" w:rsidRDefault="00707A60" w:rsidP="00707A60">
      <w:pPr>
        <w:spacing w:after="0" w:line="240" w:lineRule="auto"/>
        <w:ind w:firstLine="709"/>
        <w:jc w:val="both"/>
        <w:rPr>
          <w:rFonts w:ascii="Times New Roman" w:hAnsi="Times New Roman"/>
          <w:sz w:val="24"/>
          <w:szCs w:val="24"/>
        </w:rPr>
      </w:pPr>
      <w:r w:rsidRPr="00707A60">
        <w:rPr>
          <w:rFonts w:ascii="Times New Roman" w:hAnsi="Times New Roman"/>
          <w:sz w:val="24"/>
          <w:szCs w:val="24"/>
        </w:rPr>
        <w:t>Шреплер Х.-А. Международные организации. М.: Международные отношения, 1995. – 319 с.</w:t>
      </w:r>
    </w:p>
    <w:p w:rsidR="004B4F42" w:rsidRPr="00E91F09" w:rsidRDefault="004B4F42" w:rsidP="004B4F42">
      <w:pPr>
        <w:spacing w:after="0" w:line="360" w:lineRule="auto"/>
        <w:ind w:firstLine="709"/>
        <w:jc w:val="both"/>
        <w:rPr>
          <w:rFonts w:ascii="Times New Roman" w:hAnsi="Times New Roman"/>
          <w:sz w:val="24"/>
          <w:szCs w:val="24"/>
        </w:rPr>
      </w:pPr>
    </w:p>
    <w:p w:rsidR="008E2718" w:rsidRPr="00A032E1" w:rsidRDefault="008E2718" w:rsidP="008E2718">
      <w:pPr>
        <w:spacing w:after="0"/>
        <w:jc w:val="center"/>
        <w:rPr>
          <w:rFonts w:ascii="Times New Roman" w:hAnsi="Times New Roman"/>
          <w:i/>
          <w:sz w:val="24"/>
          <w:szCs w:val="24"/>
        </w:rPr>
      </w:pPr>
      <w:r w:rsidRPr="00A032E1">
        <w:rPr>
          <w:rFonts w:ascii="Times New Roman" w:hAnsi="Times New Roman"/>
          <w:i/>
          <w:sz w:val="24"/>
          <w:szCs w:val="24"/>
        </w:rPr>
        <w:t>Вопросы для самоподготовки к государственному экзамену</w:t>
      </w:r>
    </w:p>
    <w:p w:rsidR="004B4F42" w:rsidRPr="004B4F42" w:rsidRDefault="004B4F42" w:rsidP="00C30D60">
      <w:pPr>
        <w:spacing w:after="0" w:line="168" w:lineRule="auto"/>
        <w:jc w:val="center"/>
        <w:rPr>
          <w:rFonts w:ascii="Times New Roman" w:hAnsi="Times New Roman"/>
          <w:i/>
          <w:sz w:val="24"/>
          <w:szCs w:val="24"/>
        </w:rPr>
      </w:pPr>
    </w:p>
    <w:p w:rsidR="009C28AC" w:rsidRPr="00ED113E" w:rsidRDefault="009C28AC" w:rsidP="00472D8E">
      <w:pPr>
        <w:numPr>
          <w:ilvl w:val="0"/>
          <w:numId w:val="18"/>
        </w:numPr>
        <w:tabs>
          <w:tab w:val="num" w:pos="0"/>
          <w:tab w:val="left" w:pos="993"/>
        </w:tabs>
        <w:spacing w:after="0" w:line="240" w:lineRule="auto"/>
        <w:ind w:left="0" w:firstLine="709"/>
        <w:jc w:val="both"/>
        <w:rPr>
          <w:rFonts w:ascii="Times New Roman" w:hAnsi="Times New Roman"/>
          <w:sz w:val="24"/>
          <w:szCs w:val="24"/>
        </w:rPr>
      </w:pPr>
      <w:r w:rsidRPr="00ED113E">
        <w:rPr>
          <w:rFonts w:ascii="Times New Roman" w:hAnsi="Times New Roman"/>
          <w:sz w:val="24"/>
          <w:szCs w:val="24"/>
        </w:rPr>
        <w:t>Международный менеджмент: сущность, задачи, структурные элементы, особенности развития.</w:t>
      </w:r>
    </w:p>
    <w:p w:rsidR="009C28AC" w:rsidRPr="00ED113E" w:rsidRDefault="009C28AC" w:rsidP="00472D8E">
      <w:pPr>
        <w:numPr>
          <w:ilvl w:val="0"/>
          <w:numId w:val="18"/>
        </w:numPr>
        <w:tabs>
          <w:tab w:val="num" w:pos="0"/>
          <w:tab w:val="left" w:pos="993"/>
        </w:tabs>
        <w:spacing w:after="0" w:line="240" w:lineRule="auto"/>
        <w:ind w:left="0" w:firstLine="709"/>
        <w:jc w:val="both"/>
        <w:rPr>
          <w:rFonts w:ascii="Times New Roman" w:hAnsi="Times New Roman"/>
          <w:sz w:val="24"/>
          <w:szCs w:val="24"/>
        </w:rPr>
      </w:pPr>
      <w:r w:rsidRPr="00ED113E">
        <w:rPr>
          <w:rFonts w:ascii="Times New Roman" w:hAnsi="Times New Roman"/>
          <w:sz w:val="24"/>
          <w:szCs w:val="24"/>
        </w:rPr>
        <w:t>Международные компании: понятие, виды, организационные формы.</w:t>
      </w:r>
    </w:p>
    <w:p w:rsidR="009C28AC" w:rsidRPr="00ED113E" w:rsidRDefault="009C28AC" w:rsidP="00472D8E">
      <w:pPr>
        <w:numPr>
          <w:ilvl w:val="0"/>
          <w:numId w:val="18"/>
        </w:numPr>
        <w:tabs>
          <w:tab w:val="num" w:pos="0"/>
          <w:tab w:val="left" w:pos="993"/>
        </w:tabs>
        <w:spacing w:after="0" w:line="240" w:lineRule="auto"/>
        <w:ind w:left="0" w:firstLine="709"/>
        <w:jc w:val="both"/>
        <w:rPr>
          <w:rFonts w:ascii="Times New Roman" w:hAnsi="Times New Roman"/>
          <w:sz w:val="24"/>
          <w:szCs w:val="24"/>
        </w:rPr>
      </w:pPr>
      <w:r w:rsidRPr="00ED113E">
        <w:rPr>
          <w:rFonts w:ascii="Times New Roman" w:hAnsi="Times New Roman"/>
          <w:sz w:val="24"/>
          <w:szCs w:val="24"/>
        </w:rPr>
        <w:t xml:space="preserve">Организационная структура международной компании: головная фирма </w:t>
      </w:r>
      <w:r w:rsidR="002C1E6A">
        <w:rPr>
          <w:rFonts w:ascii="Times New Roman" w:hAnsi="Times New Roman"/>
          <w:sz w:val="24"/>
          <w:szCs w:val="24"/>
        </w:rPr>
        <w:t xml:space="preserve">                       </w:t>
      </w:r>
      <w:r w:rsidRPr="00ED113E">
        <w:rPr>
          <w:rFonts w:ascii="Times New Roman" w:hAnsi="Times New Roman"/>
          <w:sz w:val="24"/>
          <w:szCs w:val="24"/>
        </w:rPr>
        <w:t>и дочерние предприятия (филиалы, представительства, отделения). Задачи, функции, полномочия, особенности документационно-правового обеспечения и функционирования.</w:t>
      </w:r>
    </w:p>
    <w:p w:rsidR="00ED113E" w:rsidRPr="00ED113E" w:rsidRDefault="00ED113E" w:rsidP="00472D8E">
      <w:pPr>
        <w:numPr>
          <w:ilvl w:val="0"/>
          <w:numId w:val="18"/>
        </w:numPr>
        <w:tabs>
          <w:tab w:val="num" w:pos="0"/>
          <w:tab w:val="left" w:pos="993"/>
        </w:tabs>
        <w:spacing w:after="0" w:line="240" w:lineRule="auto"/>
        <w:ind w:left="0" w:firstLine="709"/>
        <w:jc w:val="both"/>
        <w:rPr>
          <w:rFonts w:ascii="Times New Roman" w:hAnsi="Times New Roman"/>
          <w:sz w:val="24"/>
          <w:szCs w:val="24"/>
        </w:rPr>
      </w:pPr>
      <w:r w:rsidRPr="00ED113E">
        <w:rPr>
          <w:rFonts w:ascii="Times New Roman" w:hAnsi="Times New Roman"/>
          <w:sz w:val="24"/>
          <w:szCs w:val="24"/>
        </w:rPr>
        <w:t>Департаментализация и ее значение в международной управленческой практике: понятие, сущность, основные подходы (вертикальный функциональный, дивизиональный, матричный, командный, сетевой, виртуальный).</w:t>
      </w:r>
    </w:p>
    <w:p w:rsidR="009C28AC" w:rsidRPr="00ED113E" w:rsidRDefault="009C28AC" w:rsidP="00472D8E">
      <w:pPr>
        <w:numPr>
          <w:ilvl w:val="0"/>
          <w:numId w:val="18"/>
        </w:numPr>
        <w:tabs>
          <w:tab w:val="num" w:pos="0"/>
          <w:tab w:val="left" w:pos="993"/>
        </w:tabs>
        <w:spacing w:after="0" w:line="240" w:lineRule="auto"/>
        <w:ind w:left="0" w:firstLine="709"/>
        <w:jc w:val="both"/>
        <w:rPr>
          <w:rFonts w:ascii="Times New Roman" w:hAnsi="Times New Roman"/>
          <w:sz w:val="24"/>
          <w:szCs w:val="24"/>
        </w:rPr>
      </w:pPr>
      <w:r w:rsidRPr="00ED113E">
        <w:rPr>
          <w:rFonts w:ascii="Times New Roman" w:hAnsi="Times New Roman"/>
          <w:sz w:val="24"/>
          <w:szCs w:val="24"/>
        </w:rPr>
        <w:t>Центральные органы управления (совет директоров, правление, комитеты, штабы и др.) международными компаниями. Задачи, функции, полномочия, особенности документационно-правового обеспечения и функционирования.</w:t>
      </w:r>
    </w:p>
    <w:p w:rsidR="00ED113E" w:rsidRPr="00ED113E" w:rsidRDefault="00ED113E" w:rsidP="00472D8E">
      <w:pPr>
        <w:numPr>
          <w:ilvl w:val="0"/>
          <w:numId w:val="18"/>
        </w:numPr>
        <w:tabs>
          <w:tab w:val="num" w:pos="0"/>
          <w:tab w:val="left" w:pos="993"/>
        </w:tabs>
        <w:spacing w:after="0" w:line="240" w:lineRule="auto"/>
        <w:ind w:left="0" w:firstLine="709"/>
        <w:jc w:val="both"/>
        <w:rPr>
          <w:rFonts w:ascii="Times New Roman" w:hAnsi="Times New Roman"/>
          <w:sz w:val="24"/>
          <w:szCs w:val="24"/>
        </w:rPr>
      </w:pPr>
      <w:r w:rsidRPr="00ED113E">
        <w:rPr>
          <w:rFonts w:ascii="Times New Roman" w:hAnsi="Times New Roman"/>
          <w:sz w:val="24"/>
          <w:szCs w:val="24"/>
        </w:rPr>
        <w:t>Международная интеграция: понятие, цели, организационные формы.</w:t>
      </w:r>
    </w:p>
    <w:p w:rsidR="009C28AC" w:rsidRPr="00ED113E" w:rsidRDefault="009C28AC" w:rsidP="00472D8E">
      <w:pPr>
        <w:numPr>
          <w:ilvl w:val="0"/>
          <w:numId w:val="18"/>
        </w:numPr>
        <w:tabs>
          <w:tab w:val="num" w:pos="0"/>
          <w:tab w:val="left" w:pos="993"/>
        </w:tabs>
        <w:spacing w:after="0" w:line="240" w:lineRule="auto"/>
        <w:ind w:left="0" w:firstLine="709"/>
        <w:jc w:val="both"/>
        <w:rPr>
          <w:rFonts w:ascii="Times New Roman" w:hAnsi="Times New Roman"/>
          <w:sz w:val="24"/>
          <w:szCs w:val="24"/>
        </w:rPr>
      </w:pPr>
      <w:r w:rsidRPr="00ED113E">
        <w:rPr>
          <w:rFonts w:ascii="Times New Roman" w:hAnsi="Times New Roman"/>
          <w:sz w:val="24"/>
          <w:szCs w:val="24"/>
        </w:rPr>
        <w:t xml:space="preserve">Слияния и поглощения. Формы международных стратегических альянсов </w:t>
      </w:r>
      <w:r w:rsidR="002C1E6A">
        <w:rPr>
          <w:rFonts w:ascii="Times New Roman" w:hAnsi="Times New Roman"/>
          <w:sz w:val="24"/>
          <w:szCs w:val="24"/>
        </w:rPr>
        <w:t xml:space="preserve">              </w:t>
      </w:r>
      <w:r w:rsidRPr="00ED113E">
        <w:rPr>
          <w:rFonts w:ascii="Times New Roman" w:hAnsi="Times New Roman"/>
          <w:sz w:val="24"/>
          <w:szCs w:val="24"/>
        </w:rPr>
        <w:t xml:space="preserve">и механизмы их организации. Возможные выгоды и издержки от сотрудничества. </w:t>
      </w:r>
    </w:p>
    <w:p w:rsidR="00ED113E" w:rsidRPr="00ED113E" w:rsidRDefault="00ED113E" w:rsidP="00472D8E">
      <w:pPr>
        <w:numPr>
          <w:ilvl w:val="0"/>
          <w:numId w:val="18"/>
        </w:numPr>
        <w:tabs>
          <w:tab w:val="num" w:pos="0"/>
          <w:tab w:val="left" w:pos="993"/>
          <w:tab w:val="left" w:pos="1134"/>
        </w:tabs>
        <w:spacing w:after="0" w:line="240" w:lineRule="auto"/>
        <w:ind w:left="0" w:firstLine="709"/>
        <w:jc w:val="both"/>
        <w:rPr>
          <w:rFonts w:ascii="Times New Roman" w:hAnsi="Times New Roman"/>
          <w:sz w:val="24"/>
          <w:szCs w:val="24"/>
        </w:rPr>
      </w:pPr>
      <w:r w:rsidRPr="00ED113E">
        <w:rPr>
          <w:rFonts w:ascii="Times New Roman" w:hAnsi="Times New Roman"/>
          <w:sz w:val="24"/>
          <w:szCs w:val="24"/>
        </w:rPr>
        <w:t>Новые концепции управлен</w:t>
      </w:r>
      <w:r w:rsidR="00F90B08">
        <w:rPr>
          <w:rFonts w:ascii="Times New Roman" w:hAnsi="Times New Roman"/>
          <w:sz w:val="24"/>
          <w:szCs w:val="24"/>
        </w:rPr>
        <w:t>ия в международном менеджменте как в</w:t>
      </w:r>
      <w:r w:rsidRPr="00ED113E">
        <w:rPr>
          <w:rFonts w:ascii="Times New Roman" w:hAnsi="Times New Roman"/>
          <w:sz w:val="24"/>
          <w:szCs w:val="24"/>
        </w:rPr>
        <w:t>ызовы современному миру.</w:t>
      </w:r>
    </w:p>
    <w:p w:rsidR="00ED113E" w:rsidRPr="00ED113E" w:rsidRDefault="00ED113E" w:rsidP="00472D8E">
      <w:pPr>
        <w:numPr>
          <w:ilvl w:val="0"/>
          <w:numId w:val="18"/>
        </w:numPr>
        <w:tabs>
          <w:tab w:val="num" w:pos="0"/>
          <w:tab w:val="left" w:pos="993"/>
          <w:tab w:val="left" w:pos="1134"/>
        </w:tabs>
        <w:spacing w:after="0" w:line="240" w:lineRule="auto"/>
        <w:ind w:left="0" w:firstLine="709"/>
        <w:jc w:val="both"/>
        <w:rPr>
          <w:rFonts w:ascii="Times New Roman" w:hAnsi="Times New Roman"/>
          <w:sz w:val="24"/>
          <w:szCs w:val="24"/>
        </w:rPr>
      </w:pPr>
      <w:r w:rsidRPr="00ED113E">
        <w:rPr>
          <w:rFonts w:ascii="Times New Roman" w:hAnsi="Times New Roman"/>
          <w:sz w:val="24"/>
          <w:szCs w:val="24"/>
        </w:rPr>
        <w:t>Актуальные проблемы современного международного менеджмента: интернационализация, мульт</w:t>
      </w:r>
      <w:r w:rsidR="00AB344A">
        <w:rPr>
          <w:rFonts w:ascii="Times New Roman" w:hAnsi="Times New Roman"/>
          <w:sz w:val="24"/>
          <w:szCs w:val="24"/>
        </w:rPr>
        <w:t>и</w:t>
      </w:r>
      <w:r w:rsidRPr="00ED113E">
        <w:rPr>
          <w:rFonts w:ascii="Times New Roman" w:hAnsi="Times New Roman"/>
          <w:sz w:val="24"/>
          <w:szCs w:val="24"/>
        </w:rPr>
        <w:t>национализация и глобализация.</w:t>
      </w:r>
    </w:p>
    <w:p w:rsidR="00ED113E" w:rsidRPr="009B4EDB" w:rsidRDefault="00ED113E" w:rsidP="00472D8E">
      <w:pPr>
        <w:numPr>
          <w:ilvl w:val="0"/>
          <w:numId w:val="18"/>
        </w:numPr>
        <w:tabs>
          <w:tab w:val="left" w:pos="0"/>
          <w:tab w:val="left" w:pos="1134"/>
        </w:tabs>
        <w:spacing w:after="0" w:line="240" w:lineRule="auto"/>
        <w:ind w:left="0" w:firstLine="709"/>
        <w:jc w:val="both"/>
        <w:rPr>
          <w:rFonts w:ascii="Times New Roman" w:hAnsi="Times New Roman"/>
          <w:sz w:val="24"/>
          <w:szCs w:val="24"/>
        </w:rPr>
      </w:pPr>
      <w:r w:rsidRPr="009B4EDB">
        <w:rPr>
          <w:rFonts w:ascii="Times New Roman" w:hAnsi="Times New Roman"/>
          <w:sz w:val="24"/>
          <w:szCs w:val="24"/>
        </w:rPr>
        <w:t>Актуальные проблемы современного международного менеджмента: специализация, дифференцирование и диверсификация.</w:t>
      </w:r>
    </w:p>
    <w:p w:rsidR="009B4EDB" w:rsidRDefault="009B4EDB" w:rsidP="00AA5D50">
      <w:pPr>
        <w:spacing w:after="0" w:line="276" w:lineRule="auto"/>
        <w:jc w:val="center"/>
        <w:rPr>
          <w:rFonts w:ascii="Times New Roman" w:hAnsi="Times New Roman"/>
          <w:b/>
          <w:sz w:val="24"/>
          <w:szCs w:val="24"/>
          <w:u w:val="single"/>
        </w:rPr>
      </w:pPr>
    </w:p>
    <w:p w:rsidR="009B4EDB" w:rsidRDefault="009B4EDB" w:rsidP="00AA5D50">
      <w:pPr>
        <w:spacing w:after="0" w:line="276" w:lineRule="auto"/>
        <w:jc w:val="center"/>
        <w:rPr>
          <w:rFonts w:ascii="Times New Roman" w:hAnsi="Times New Roman"/>
          <w:b/>
          <w:sz w:val="24"/>
          <w:szCs w:val="24"/>
          <w:u w:val="single"/>
        </w:rPr>
      </w:pPr>
    </w:p>
    <w:p w:rsidR="008C22CC" w:rsidRPr="00C30D60" w:rsidRDefault="008C22CC" w:rsidP="00AA5D50">
      <w:pPr>
        <w:spacing w:after="0" w:line="276" w:lineRule="auto"/>
        <w:jc w:val="center"/>
        <w:rPr>
          <w:rFonts w:ascii="Times New Roman" w:hAnsi="Times New Roman"/>
          <w:b/>
          <w:sz w:val="24"/>
          <w:szCs w:val="24"/>
          <w:u w:val="single"/>
        </w:rPr>
      </w:pPr>
      <w:r w:rsidRPr="00C30D60">
        <w:rPr>
          <w:rFonts w:ascii="Times New Roman" w:hAnsi="Times New Roman"/>
          <w:b/>
          <w:sz w:val="24"/>
          <w:szCs w:val="24"/>
          <w:u w:val="single"/>
        </w:rPr>
        <w:t>Кросс-культурный менеджмент</w:t>
      </w:r>
    </w:p>
    <w:p w:rsidR="00D259DE" w:rsidRDefault="00D259DE" w:rsidP="00D259DE">
      <w:pPr>
        <w:spacing w:after="0" w:line="120" w:lineRule="auto"/>
        <w:ind w:firstLine="709"/>
        <w:jc w:val="both"/>
        <w:rPr>
          <w:rFonts w:ascii="Times New Roman" w:hAnsi="Times New Roman"/>
          <w:i/>
          <w:sz w:val="24"/>
          <w:szCs w:val="24"/>
        </w:rPr>
      </w:pPr>
    </w:p>
    <w:p w:rsidR="00D259DE" w:rsidRPr="00C30D60" w:rsidRDefault="009B4EDB" w:rsidP="00D259DE">
      <w:pPr>
        <w:spacing w:after="0"/>
        <w:ind w:firstLine="709"/>
        <w:jc w:val="both"/>
        <w:rPr>
          <w:rFonts w:ascii="Times New Roman" w:hAnsi="Times New Roman"/>
          <w:sz w:val="24"/>
          <w:szCs w:val="24"/>
        </w:rPr>
      </w:pPr>
      <w:r>
        <w:rPr>
          <w:rFonts w:ascii="Times New Roman" w:hAnsi="Times New Roman"/>
          <w:sz w:val="24"/>
          <w:szCs w:val="24"/>
        </w:rPr>
        <w:t xml:space="preserve">В процессе обучения </w:t>
      </w:r>
      <w:r w:rsidR="00D259DE" w:rsidRPr="00C30D60">
        <w:rPr>
          <w:rFonts w:ascii="Times New Roman" w:hAnsi="Times New Roman"/>
          <w:sz w:val="24"/>
          <w:szCs w:val="24"/>
        </w:rPr>
        <w:t>и подготовки к государственному экзамену должны быть сформ</w:t>
      </w:r>
      <w:r>
        <w:rPr>
          <w:rFonts w:ascii="Times New Roman" w:hAnsi="Times New Roman"/>
          <w:sz w:val="24"/>
          <w:szCs w:val="24"/>
        </w:rPr>
        <w:t>ированы следующие компетенции: ОПК-4, ПК-2 и ПК-12</w:t>
      </w:r>
      <w:r w:rsidR="00D259DE" w:rsidRPr="00C30D60">
        <w:rPr>
          <w:rFonts w:ascii="Times New Roman" w:hAnsi="Times New Roman"/>
          <w:sz w:val="24"/>
          <w:szCs w:val="24"/>
        </w:rPr>
        <w:t>.</w:t>
      </w:r>
    </w:p>
    <w:p w:rsidR="008C22CC" w:rsidRPr="00DC6503" w:rsidRDefault="008C22CC" w:rsidP="00162A2A">
      <w:pPr>
        <w:spacing w:after="0" w:line="276" w:lineRule="auto"/>
        <w:ind w:firstLine="709"/>
        <w:rPr>
          <w:rFonts w:ascii="Times New Roman" w:hAnsi="Times New Roman"/>
          <w:sz w:val="24"/>
          <w:szCs w:val="24"/>
        </w:rPr>
      </w:pPr>
    </w:p>
    <w:p w:rsidR="00A40EF2" w:rsidRPr="00C30D60" w:rsidRDefault="00A40EF2" w:rsidP="00A40EF2">
      <w:pPr>
        <w:spacing w:after="0" w:line="276" w:lineRule="auto"/>
        <w:jc w:val="center"/>
        <w:rPr>
          <w:rFonts w:ascii="Times New Roman" w:hAnsi="Times New Roman"/>
          <w:i/>
          <w:sz w:val="24"/>
          <w:szCs w:val="24"/>
        </w:rPr>
      </w:pPr>
      <w:r w:rsidRPr="00C30D60">
        <w:rPr>
          <w:rFonts w:ascii="Times New Roman" w:hAnsi="Times New Roman"/>
          <w:i/>
          <w:sz w:val="24"/>
          <w:szCs w:val="24"/>
        </w:rPr>
        <w:t>Содержание дисциплины</w:t>
      </w:r>
    </w:p>
    <w:p w:rsidR="00A40EF2" w:rsidRPr="00A40EF2" w:rsidRDefault="00A40EF2" w:rsidP="00A40EF2">
      <w:pPr>
        <w:spacing w:after="0" w:line="120" w:lineRule="auto"/>
        <w:ind w:firstLine="709"/>
        <w:jc w:val="both"/>
        <w:rPr>
          <w:rFonts w:ascii="Times New Roman" w:hAnsi="Times New Roman"/>
          <w:sz w:val="24"/>
          <w:szCs w:val="24"/>
        </w:rPr>
      </w:pPr>
    </w:p>
    <w:p w:rsidR="00A40EF2" w:rsidRDefault="00A40EF2" w:rsidP="00A40EF2">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2A01A8">
        <w:rPr>
          <w:rFonts w:ascii="Times New Roman" w:hAnsi="Times New Roman"/>
          <w:sz w:val="24"/>
          <w:szCs w:val="24"/>
        </w:rPr>
        <w:t>оняти</w:t>
      </w:r>
      <w:r>
        <w:rPr>
          <w:rFonts w:ascii="Times New Roman" w:hAnsi="Times New Roman"/>
          <w:sz w:val="24"/>
          <w:szCs w:val="24"/>
        </w:rPr>
        <w:t>е</w:t>
      </w:r>
      <w:r w:rsidRPr="002A01A8">
        <w:rPr>
          <w:rFonts w:ascii="Times New Roman" w:hAnsi="Times New Roman"/>
          <w:sz w:val="24"/>
          <w:szCs w:val="24"/>
        </w:rPr>
        <w:t xml:space="preserve"> «культура» в кросс-культурном менеджменте. </w:t>
      </w:r>
    </w:p>
    <w:p w:rsidR="00A40EF2" w:rsidRDefault="00A40EF2" w:rsidP="00A40EF2">
      <w:pPr>
        <w:spacing w:after="0" w:line="240" w:lineRule="auto"/>
        <w:ind w:firstLine="709"/>
        <w:jc w:val="both"/>
        <w:rPr>
          <w:rFonts w:ascii="Times New Roman" w:hAnsi="Times New Roman"/>
          <w:sz w:val="24"/>
          <w:szCs w:val="24"/>
        </w:rPr>
      </w:pPr>
      <w:r>
        <w:rPr>
          <w:rFonts w:ascii="Times New Roman" w:hAnsi="Times New Roman"/>
          <w:sz w:val="24"/>
          <w:szCs w:val="24"/>
        </w:rPr>
        <w:t>Ф</w:t>
      </w:r>
      <w:r w:rsidRPr="002A01A8">
        <w:rPr>
          <w:rFonts w:ascii="Times New Roman" w:hAnsi="Times New Roman"/>
          <w:sz w:val="24"/>
          <w:szCs w:val="24"/>
        </w:rPr>
        <w:t>акторы, определяющие поведение в разных культурах (установки, способность воспр</w:t>
      </w:r>
      <w:r>
        <w:rPr>
          <w:rFonts w:ascii="Times New Roman" w:hAnsi="Times New Roman"/>
          <w:sz w:val="24"/>
          <w:szCs w:val="24"/>
        </w:rPr>
        <w:t xml:space="preserve">иятия, творческие способности, </w:t>
      </w:r>
      <w:r w:rsidRPr="002A01A8">
        <w:rPr>
          <w:rFonts w:ascii="Times New Roman" w:hAnsi="Times New Roman"/>
          <w:sz w:val="24"/>
          <w:szCs w:val="24"/>
        </w:rPr>
        <w:t xml:space="preserve">устойчивость к внешним воздействиям). </w:t>
      </w:r>
    </w:p>
    <w:p w:rsidR="00A40EF2" w:rsidRPr="002A01A8" w:rsidRDefault="00A40EF2" w:rsidP="00A40EF2">
      <w:pPr>
        <w:spacing w:after="0" w:line="240" w:lineRule="auto"/>
        <w:ind w:firstLine="709"/>
        <w:jc w:val="both"/>
        <w:rPr>
          <w:rFonts w:ascii="Times New Roman" w:hAnsi="Times New Roman"/>
          <w:sz w:val="24"/>
          <w:szCs w:val="24"/>
        </w:rPr>
      </w:pPr>
      <w:r>
        <w:rPr>
          <w:rFonts w:ascii="Times New Roman" w:hAnsi="Times New Roman"/>
          <w:sz w:val="24"/>
          <w:szCs w:val="24"/>
        </w:rPr>
        <w:t>Э</w:t>
      </w:r>
      <w:r w:rsidRPr="002A01A8">
        <w:rPr>
          <w:rFonts w:ascii="Times New Roman" w:hAnsi="Times New Roman"/>
          <w:sz w:val="24"/>
          <w:szCs w:val="24"/>
        </w:rPr>
        <w:t>лемент</w:t>
      </w:r>
      <w:r>
        <w:rPr>
          <w:rFonts w:ascii="Times New Roman" w:hAnsi="Times New Roman"/>
          <w:sz w:val="24"/>
          <w:szCs w:val="24"/>
        </w:rPr>
        <w:t xml:space="preserve">ы культуры (система ценностей, </w:t>
      </w:r>
      <w:r w:rsidRPr="002A01A8">
        <w:rPr>
          <w:rFonts w:ascii="Times New Roman" w:hAnsi="Times New Roman"/>
          <w:sz w:val="24"/>
          <w:szCs w:val="24"/>
        </w:rPr>
        <w:t>религиозные т</w:t>
      </w:r>
      <w:r>
        <w:rPr>
          <w:rFonts w:ascii="Times New Roman" w:hAnsi="Times New Roman"/>
          <w:sz w:val="24"/>
          <w:szCs w:val="24"/>
        </w:rPr>
        <w:t xml:space="preserve">радиции, отношение ко времени, </w:t>
      </w:r>
      <w:r w:rsidRPr="002A01A8">
        <w:rPr>
          <w:rFonts w:ascii="Times New Roman" w:hAnsi="Times New Roman"/>
          <w:sz w:val="24"/>
          <w:szCs w:val="24"/>
        </w:rPr>
        <w:t>роли и функциональное поведение, стили принятия решений, язык общения, особенност</w:t>
      </w:r>
      <w:r>
        <w:rPr>
          <w:rFonts w:ascii="Times New Roman" w:hAnsi="Times New Roman"/>
          <w:sz w:val="24"/>
          <w:szCs w:val="24"/>
        </w:rPr>
        <w:t>и невербального общения и др.) и их содержание.</w:t>
      </w:r>
    </w:p>
    <w:p w:rsidR="00A40EF2" w:rsidRDefault="00A40EF2" w:rsidP="00A40EF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Классификация культур в кросс-культурном менеджменте: </w:t>
      </w:r>
      <w:r w:rsidRPr="002A01A8">
        <w:rPr>
          <w:rFonts w:ascii="Times New Roman" w:hAnsi="Times New Roman"/>
          <w:sz w:val="24"/>
          <w:szCs w:val="24"/>
        </w:rPr>
        <w:t>высоко- и низко</w:t>
      </w:r>
      <w:r>
        <w:rPr>
          <w:rFonts w:ascii="Times New Roman" w:hAnsi="Times New Roman"/>
          <w:sz w:val="24"/>
          <w:szCs w:val="24"/>
        </w:rPr>
        <w:t xml:space="preserve">-контекстуальные </w:t>
      </w:r>
      <w:r w:rsidRPr="002A01A8">
        <w:rPr>
          <w:rFonts w:ascii="Times New Roman" w:hAnsi="Times New Roman"/>
          <w:sz w:val="24"/>
          <w:szCs w:val="24"/>
        </w:rPr>
        <w:t>(т</w:t>
      </w:r>
      <w:r>
        <w:rPr>
          <w:rFonts w:ascii="Times New Roman" w:hAnsi="Times New Roman"/>
          <w:sz w:val="24"/>
          <w:szCs w:val="24"/>
        </w:rPr>
        <w:t>иполог</w:t>
      </w:r>
      <w:r w:rsidRPr="002A01A8">
        <w:rPr>
          <w:rFonts w:ascii="Times New Roman" w:hAnsi="Times New Roman"/>
          <w:sz w:val="24"/>
          <w:szCs w:val="24"/>
        </w:rPr>
        <w:t>ия Э.</w:t>
      </w:r>
      <w:r>
        <w:rPr>
          <w:rFonts w:ascii="Times New Roman" w:hAnsi="Times New Roman"/>
          <w:sz w:val="24"/>
          <w:szCs w:val="24"/>
        </w:rPr>
        <w:t xml:space="preserve"> Холла), м</w:t>
      </w:r>
      <w:r w:rsidRPr="002A01A8">
        <w:rPr>
          <w:rFonts w:ascii="Times New Roman" w:hAnsi="Times New Roman"/>
          <w:sz w:val="24"/>
          <w:szCs w:val="24"/>
        </w:rPr>
        <w:t xml:space="preserve">онохронные и полихронные </w:t>
      </w:r>
      <w:r>
        <w:rPr>
          <w:rFonts w:ascii="Times New Roman" w:hAnsi="Times New Roman"/>
          <w:sz w:val="24"/>
          <w:szCs w:val="24"/>
        </w:rPr>
        <w:t xml:space="preserve">(типология              </w:t>
      </w:r>
      <w:r w:rsidRPr="002A01A8">
        <w:rPr>
          <w:rFonts w:ascii="Times New Roman" w:hAnsi="Times New Roman"/>
          <w:sz w:val="24"/>
          <w:szCs w:val="24"/>
        </w:rPr>
        <w:t>Э.</w:t>
      </w:r>
      <w:r>
        <w:rPr>
          <w:rFonts w:ascii="Times New Roman" w:hAnsi="Times New Roman"/>
          <w:sz w:val="24"/>
          <w:szCs w:val="24"/>
        </w:rPr>
        <w:t xml:space="preserve"> Холла), м</w:t>
      </w:r>
      <w:r w:rsidRPr="002A01A8">
        <w:rPr>
          <w:rFonts w:ascii="Times New Roman" w:hAnsi="Times New Roman"/>
          <w:sz w:val="24"/>
          <w:szCs w:val="24"/>
        </w:rPr>
        <w:t>оноактивные, полиактивны</w:t>
      </w:r>
      <w:r>
        <w:rPr>
          <w:rFonts w:ascii="Times New Roman" w:hAnsi="Times New Roman"/>
          <w:sz w:val="24"/>
          <w:szCs w:val="24"/>
        </w:rPr>
        <w:t xml:space="preserve">е и реактивные культуры (типология </w:t>
      </w:r>
      <w:r w:rsidRPr="002A01A8">
        <w:rPr>
          <w:rFonts w:ascii="Times New Roman" w:hAnsi="Times New Roman"/>
          <w:sz w:val="24"/>
          <w:szCs w:val="24"/>
        </w:rPr>
        <w:t>Р.Д.</w:t>
      </w:r>
      <w:r>
        <w:rPr>
          <w:rFonts w:ascii="Times New Roman" w:hAnsi="Times New Roman"/>
          <w:sz w:val="24"/>
          <w:szCs w:val="24"/>
        </w:rPr>
        <w:t xml:space="preserve"> </w:t>
      </w:r>
      <w:r w:rsidRPr="002A01A8">
        <w:rPr>
          <w:rFonts w:ascii="Times New Roman" w:hAnsi="Times New Roman"/>
          <w:sz w:val="24"/>
          <w:szCs w:val="24"/>
        </w:rPr>
        <w:t xml:space="preserve">Льюиса). </w:t>
      </w:r>
    </w:p>
    <w:p w:rsidR="00A40EF2" w:rsidRPr="002A01A8" w:rsidRDefault="00A40EF2" w:rsidP="00A40EF2">
      <w:pPr>
        <w:spacing w:after="0" w:line="240" w:lineRule="auto"/>
        <w:ind w:firstLine="709"/>
        <w:jc w:val="both"/>
        <w:rPr>
          <w:rFonts w:ascii="Times New Roman" w:hAnsi="Times New Roman"/>
          <w:sz w:val="24"/>
          <w:szCs w:val="24"/>
        </w:rPr>
      </w:pPr>
      <w:r w:rsidRPr="002A01A8">
        <w:rPr>
          <w:rFonts w:ascii="Times New Roman" w:hAnsi="Times New Roman"/>
          <w:sz w:val="24"/>
          <w:szCs w:val="24"/>
        </w:rPr>
        <w:t xml:space="preserve">Параметры определения национального характера культуры </w:t>
      </w:r>
      <w:r>
        <w:rPr>
          <w:rFonts w:ascii="Times New Roman" w:hAnsi="Times New Roman"/>
          <w:sz w:val="24"/>
          <w:szCs w:val="24"/>
        </w:rPr>
        <w:t xml:space="preserve">согласно </w:t>
      </w:r>
      <w:r w:rsidRPr="008B73BB">
        <w:rPr>
          <w:rFonts w:ascii="Times New Roman" w:hAnsi="Times New Roman"/>
          <w:sz w:val="24"/>
          <w:szCs w:val="24"/>
        </w:rPr>
        <w:t>модел</w:t>
      </w:r>
      <w:r>
        <w:rPr>
          <w:rFonts w:ascii="Times New Roman" w:hAnsi="Times New Roman"/>
          <w:sz w:val="24"/>
          <w:szCs w:val="24"/>
        </w:rPr>
        <w:t>и</w:t>
      </w:r>
      <w:r w:rsidRPr="008B73BB">
        <w:rPr>
          <w:rFonts w:ascii="Times New Roman" w:hAnsi="Times New Roman"/>
          <w:sz w:val="24"/>
          <w:szCs w:val="24"/>
        </w:rPr>
        <w:t xml:space="preserve"> </w:t>
      </w:r>
      <w:r>
        <w:rPr>
          <w:rFonts w:ascii="Times New Roman" w:hAnsi="Times New Roman"/>
          <w:sz w:val="24"/>
          <w:szCs w:val="24"/>
        </w:rPr>
        <w:t xml:space="preserve">          Г</w:t>
      </w:r>
      <w:r w:rsidRPr="002A01A8">
        <w:rPr>
          <w:rFonts w:ascii="Times New Roman" w:hAnsi="Times New Roman"/>
          <w:sz w:val="24"/>
          <w:szCs w:val="24"/>
        </w:rPr>
        <w:t>.</w:t>
      </w:r>
      <w:r>
        <w:rPr>
          <w:rFonts w:ascii="Times New Roman" w:hAnsi="Times New Roman"/>
          <w:sz w:val="24"/>
          <w:szCs w:val="24"/>
        </w:rPr>
        <w:t xml:space="preserve"> </w:t>
      </w:r>
      <w:r w:rsidRPr="002A01A8">
        <w:rPr>
          <w:rFonts w:ascii="Times New Roman" w:hAnsi="Times New Roman"/>
          <w:sz w:val="24"/>
          <w:szCs w:val="24"/>
        </w:rPr>
        <w:t>Хофстед</w:t>
      </w:r>
      <w:r w:rsidR="0041707E">
        <w:rPr>
          <w:rFonts w:ascii="Times New Roman" w:hAnsi="Times New Roman"/>
          <w:sz w:val="24"/>
          <w:szCs w:val="24"/>
        </w:rPr>
        <w:t>е</w:t>
      </w:r>
      <w:r w:rsidRPr="002A01A8">
        <w:rPr>
          <w:rFonts w:ascii="Times New Roman" w:hAnsi="Times New Roman"/>
          <w:sz w:val="24"/>
          <w:szCs w:val="24"/>
        </w:rPr>
        <w:t>): индивидуализм-коллективизм, дистанци</w:t>
      </w:r>
      <w:r>
        <w:rPr>
          <w:rFonts w:ascii="Times New Roman" w:hAnsi="Times New Roman"/>
          <w:sz w:val="24"/>
          <w:szCs w:val="24"/>
        </w:rPr>
        <w:t>я</w:t>
      </w:r>
      <w:r w:rsidRPr="002A01A8">
        <w:rPr>
          <w:rFonts w:ascii="Times New Roman" w:hAnsi="Times New Roman"/>
          <w:sz w:val="24"/>
          <w:szCs w:val="24"/>
        </w:rPr>
        <w:t xml:space="preserve"> власти, боязн</w:t>
      </w:r>
      <w:r>
        <w:rPr>
          <w:rFonts w:ascii="Times New Roman" w:hAnsi="Times New Roman"/>
          <w:sz w:val="24"/>
          <w:szCs w:val="24"/>
        </w:rPr>
        <w:t>ь</w:t>
      </w:r>
      <w:r w:rsidRPr="002A01A8">
        <w:rPr>
          <w:rFonts w:ascii="Times New Roman" w:hAnsi="Times New Roman"/>
          <w:sz w:val="24"/>
          <w:szCs w:val="24"/>
        </w:rPr>
        <w:t xml:space="preserve"> неопределенности, мужественност</w:t>
      </w:r>
      <w:r>
        <w:rPr>
          <w:rFonts w:ascii="Times New Roman" w:hAnsi="Times New Roman"/>
          <w:sz w:val="24"/>
          <w:szCs w:val="24"/>
        </w:rPr>
        <w:t>ь / ж</w:t>
      </w:r>
      <w:r w:rsidRPr="002A01A8">
        <w:rPr>
          <w:rFonts w:ascii="Times New Roman" w:hAnsi="Times New Roman"/>
          <w:sz w:val="24"/>
          <w:szCs w:val="24"/>
        </w:rPr>
        <w:t>енственност</w:t>
      </w:r>
      <w:r>
        <w:rPr>
          <w:rFonts w:ascii="Times New Roman" w:hAnsi="Times New Roman"/>
          <w:sz w:val="24"/>
          <w:szCs w:val="24"/>
        </w:rPr>
        <w:t>ь</w:t>
      </w:r>
      <w:r w:rsidRPr="002A01A8">
        <w:rPr>
          <w:rFonts w:ascii="Times New Roman" w:hAnsi="Times New Roman"/>
          <w:sz w:val="24"/>
          <w:szCs w:val="24"/>
        </w:rPr>
        <w:t>.</w:t>
      </w:r>
    </w:p>
    <w:p w:rsidR="00A40EF2" w:rsidRPr="002A01A8" w:rsidRDefault="00A40EF2" w:rsidP="00A40EF2">
      <w:pPr>
        <w:spacing w:after="0" w:line="240" w:lineRule="auto"/>
        <w:ind w:firstLine="709"/>
        <w:jc w:val="both"/>
        <w:rPr>
          <w:rFonts w:ascii="Times New Roman" w:hAnsi="Times New Roman"/>
          <w:sz w:val="24"/>
          <w:szCs w:val="24"/>
        </w:rPr>
      </w:pPr>
      <w:r w:rsidRPr="002A01A8">
        <w:rPr>
          <w:rFonts w:ascii="Times New Roman" w:hAnsi="Times New Roman"/>
          <w:sz w:val="24"/>
          <w:szCs w:val="24"/>
        </w:rPr>
        <w:lastRenderedPageBreak/>
        <w:t xml:space="preserve">Кластеризация культур. </w:t>
      </w:r>
    </w:p>
    <w:p w:rsidR="00A40EF2" w:rsidRDefault="00A40EF2" w:rsidP="00A40EF2">
      <w:pPr>
        <w:spacing w:after="0" w:line="240" w:lineRule="auto"/>
        <w:ind w:firstLine="709"/>
        <w:jc w:val="both"/>
        <w:rPr>
          <w:rFonts w:ascii="Times New Roman" w:hAnsi="Times New Roman"/>
          <w:sz w:val="24"/>
          <w:szCs w:val="24"/>
        </w:rPr>
      </w:pPr>
      <w:r>
        <w:rPr>
          <w:rFonts w:ascii="Times New Roman" w:hAnsi="Times New Roman"/>
          <w:sz w:val="24"/>
          <w:szCs w:val="24"/>
        </w:rPr>
        <w:t>Международные модели менеджмента – американская, японская и других стран Тихоокеанского кольца (Китай, Южная Корея), европейская [континентальная (</w:t>
      </w:r>
      <w:r w:rsidRPr="002A01A8">
        <w:rPr>
          <w:rFonts w:ascii="Times New Roman" w:hAnsi="Times New Roman"/>
          <w:sz w:val="24"/>
          <w:szCs w:val="24"/>
        </w:rPr>
        <w:t>Германи</w:t>
      </w:r>
      <w:r>
        <w:rPr>
          <w:rFonts w:ascii="Times New Roman" w:hAnsi="Times New Roman"/>
          <w:sz w:val="24"/>
          <w:szCs w:val="24"/>
        </w:rPr>
        <w:t>я</w:t>
      </w:r>
      <w:r w:rsidRPr="002A01A8">
        <w:rPr>
          <w:rFonts w:ascii="Times New Roman" w:hAnsi="Times New Roman"/>
          <w:sz w:val="24"/>
          <w:szCs w:val="24"/>
        </w:rPr>
        <w:t>, Франци</w:t>
      </w:r>
      <w:r>
        <w:rPr>
          <w:rFonts w:ascii="Times New Roman" w:hAnsi="Times New Roman"/>
          <w:sz w:val="24"/>
          <w:szCs w:val="24"/>
        </w:rPr>
        <w:t>я</w:t>
      </w:r>
      <w:r w:rsidRPr="002A01A8">
        <w:rPr>
          <w:rFonts w:ascii="Times New Roman" w:hAnsi="Times New Roman"/>
          <w:sz w:val="24"/>
          <w:szCs w:val="24"/>
        </w:rPr>
        <w:t>, Австри</w:t>
      </w:r>
      <w:r>
        <w:rPr>
          <w:rFonts w:ascii="Times New Roman" w:hAnsi="Times New Roman"/>
          <w:sz w:val="24"/>
          <w:szCs w:val="24"/>
        </w:rPr>
        <w:t>я</w:t>
      </w:r>
      <w:r w:rsidRPr="002A01A8">
        <w:rPr>
          <w:rFonts w:ascii="Times New Roman" w:hAnsi="Times New Roman"/>
          <w:sz w:val="24"/>
          <w:szCs w:val="24"/>
        </w:rPr>
        <w:t>, Бельги</w:t>
      </w:r>
      <w:r>
        <w:rPr>
          <w:rFonts w:ascii="Times New Roman" w:hAnsi="Times New Roman"/>
          <w:sz w:val="24"/>
          <w:szCs w:val="24"/>
        </w:rPr>
        <w:t>я</w:t>
      </w:r>
      <w:r w:rsidRPr="002A01A8">
        <w:rPr>
          <w:rFonts w:ascii="Times New Roman" w:hAnsi="Times New Roman"/>
          <w:sz w:val="24"/>
          <w:szCs w:val="24"/>
        </w:rPr>
        <w:t>, Нидерланд</w:t>
      </w:r>
      <w:r>
        <w:rPr>
          <w:rFonts w:ascii="Times New Roman" w:hAnsi="Times New Roman"/>
          <w:sz w:val="24"/>
          <w:szCs w:val="24"/>
        </w:rPr>
        <w:t>ы и др.), скандинавская (Швеция, Норвегия, Финляндия, Дания, Исландия), южная (</w:t>
      </w:r>
      <w:r w:rsidRPr="002A01A8">
        <w:rPr>
          <w:rFonts w:ascii="Times New Roman" w:hAnsi="Times New Roman"/>
          <w:sz w:val="24"/>
          <w:szCs w:val="24"/>
        </w:rPr>
        <w:t>Испани</w:t>
      </w:r>
      <w:r>
        <w:rPr>
          <w:rFonts w:ascii="Times New Roman" w:hAnsi="Times New Roman"/>
          <w:sz w:val="24"/>
          <w:szCs w:val="24"/>
        </w:rPr>
        <w:t>я</w:t>
      </w:r>
      <w:r w:rsidRPr="002A01A8">
        <w:rPr>
          <w:rFonts w:ascii="Times New Roman" w:hAnsi="Times New Roman"/>
          <w:sz w:val="24"/>
          <w:szCs w:val="24"/>
        </w:rPr>
        <w:t xml:space="preserve">, </w:t>
      </w:r>
      <w:r>
        <w:rPr>
          <w:rFonts w:ascii="Times New Roman" w:hAnsi="Times New Roman"/>
          <w:sz w:val="24"/>
          <w:szCs w:val="24"/>
        </w:rPr>
        <w:t xml:space="preserve">Португалия, Италия, Греция), британская </w:t>
      </w:r>
      <w:r w:rsidRPr="00C70B41">
        <w:rPr>
          <w:rFonts w:ascii="Times New Roman" w:hAnsi="Times New Roman"/>
          <w:sz w:val="24"/>
          <w:szCs w:val="24"/>
        </w:rPr>
        <w:t xml:space="preserve">(Англия, Шотландия, </w:t>
      </w:r>
      <w:r>
        <w:rPr>
          <w:rFonts w:ascii="Times New Roman" w:hAnsi="Times New Roman"/>
          <w:sz w:val="24"/>
          <w:szCs w:val="24"/>
        </w:rPr>
        <w:t>Уэллс, Ирландия), арабская (Алжир, Египет, Ирак, Иран, Кувейт, Марокко, ОАЭ, Саудовская Аравия и др.), российская]: н</w:t>
      </w:r>
      <w:r w:rsidRPr="002A01A8">
        <w:rPr>
          <w:rFonts w:ascii="Times New Roman" w:hAnsi="Times New Roman"/>
          <w:sz w:val="24"/>
          <w:szCs w:val="24"/>
        </w:rPr>
        <w:t>ационально-исторические и социально-экономиче</w:t>
      </w:r>
      <w:r>
        <w:rPr>
          <w:rFonts w:ascii="Times New Roman" w:hAnsi="Times New Roman"/>
          <w:sz w:val="24"/>
          <w:szCs w:val="24"/>
        </w:rPr>
        <w:t>ские предпосылки формирования, становления и развития, особенности деловых культур, специфика ведения переговоров и заключения контрактов</w:t>
      </w:r>
      <w:r w:rsidRPr="002A01A8">
        <w:rPr>
          <w:rFonts w:ascii="Times New Roman" w:hAnsi="Times New Roman"/>
          <w:sz w:val="24"/>
          <w:szCs w:val="24"/>
        </w:rPr>
        <w:t>.</w:t>
      </w:r>
    </w:p>
    <w:p w:rsidR="00A40EF2" w:rsidRPr="00242616" w:rsidRDefault="00A40EF2" w:rsidP="00A40EF2">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Конвергенция и дивергенция в кросс-культурном менеджменте: исследование эволюционных процессов сближения и трансформации культур различных стран мира. </w:t>
      </w:r>
      <w:r w:rsidRPr="00242616">
        <w:rPr>
          <w:rFonts w:ascii="Times New Roman" w:hAnsi="Times New Roman"/>
          <w:sz w:val="24"/>
          <w:szCs w:val="24"/>
        </w:rPr>
        <w:t>Сравнительная характеристика моделей менеджмента: США – Япония, США – Россия, Япония – Россия (</w:t>
      </w:r>
      <w:r>
        <w:rPr>
          <w:rFonts w:ascii="Times New Roman" w:hAnsi="Times New Roman"/>
          <w:color w:val="222222"/>
          <w:sz w:val="24"/>
          <w:szCs w:val="24"/>
        </w:rPr>
        <w:t>о</w:t>
      </w:r>
      <w:r w:rsidRPr="00242616">
        <w:rPr>
          <w:rFonts w:ascii="Times New Roman" w:hAnsi="Times New Roman"/>
          <w:color w:val="222222"/>
          <w:sz w:val="24"/>
          <w:szCs w:val="24"/>
        </w:rPr>
        <w:t xml:space="preserve">тношение работников к </w:t>
      </w:r>
      <w:r>
        <w:rPr>
          <w:rFonts w:ascii="Times New Roman" w:hAnsi="Times New Roman"/>
          <w:color w:val="222222"/>
          <w:sz w:val="24"/>
          <w:szCs w:val="24"/>
        </w:rPr>
        <w:t xml:space="preserve">компании </w:t>
      </w:r>
      <w:r w:rsidRPr="00242616">
        <w:rPr>
          <w:rFonts w:ascii="Times New Roman" w:hAnsi="Times New Roman"/>
          <w:color w:val="222222"/>
          <w:sz w:val="24"/>
          <w:szCs w:val="24"/>
        </w:rPr>
        <w:t xml:space="preserve">и работе, </w:t>
      </w:r>
      <w:r>
        <w:rPr>
          <w:rFonts w:ascii="Times New Roman" w:hAnsi="Times New Roman"/>
          <w:color w:val="222222"/>
          <w:sz w:val="24"/>
          <w:szCs w:val="24"/>
        </w:rPr>
        <w:t>д</w:t>
      </w:r>
      <w:r w:rsidRPr="00242616">
        <w:rPr>
          <w:rFonts w:ascii="Times New Roman" w:hAnsi="Times New Roman"/>
          <w:color w:val="222222"/>
          <w:sz w:val="24"/>
          <w:szCs w:val="24"/>
        </w:rPr>
        <w:t xml:space="preserve">оминирующие качества делового человека, </w:t>
      </w:r>
      <w:r>
        <w:rPr>
          <w:rFonts w:ascii="Times New Roman" w:hAnsi="Times New Roman"/>
          <w:color w:val="222222"/>
          <w:sz w:val="24"/>
          <w:szCs w:val="24"/>
        </w:rPr>
        <w:t>п</w:t>
      </w:r>
      <w:r w:rsidRPr="00242616">
        <w:rPr>
          <w:rFonts w:ascii="Times New Roman" w:hAnsi="Times New Roman"/>
          <w:color w:val="222222"/>
          <w:sz w:val="24"/>
          <w:szCs w:val="24"/>
        </w:rPr>
        <w:t xml:space="preserve">рофессиональная компетентность, </w:t>
      </w:r>
      <w:r>
        <w:rPr>
          <w:rFonts w:ascii="Times New Roman" w:hAnsi="Times New Roman"/>
          <w:color w:val="222222"/>
          <w:sz w:val="24"/>
          <w:szCs w:val="24"/>
        </w:rPr>
        <w:t>п</w:t>
      </w:r>
      <w:r w:rsidRPr="00242616">
        <w:rPr>
          <w:rFonts w:ascii="Times New Roman" w:hAnsi="Times New Roman"/>
          <w:color w:val="222222"/>
          <w:sz w:val="24"/>
          <w:szCs w:val="24"/>
        </w:rPr>
        <w:t xml:space="preserve">родвижение по службе, характер поведения, </w:t>
      </w:r>
      <w:r>
        <w:rPr>
          <w:rFonts w:ascii="Times New Roman" w:hAnsi="Times New Roman"/>
          <w:color w:val="222222"/>
          <w:sz w:val="24"/>
          <w:szCs w:val="24"/>
        </w:rPr>
        <w:t xml:space="preserve">главные мотивы, активизирующие </w:t>
      </w:r>
      <w:r w:rsidRPr="00242616">
        <w:rPr>
          <w:rFonts w:ascii="Times New Roman" w:hAnsi="Times New Roman"/>
          <w:color w:val="222222"/>
          <w:sz w:val="24"/>
          <w:szCs w:val="24"/>
        </w:rPr>
        <w:t xml:space="preserve">труд персонала, процесс принятия управленческих решений, </w:t>
      </w:r>
      <w:r>
        <w:rPr>
          <w:rFonts w:ascii="Times New Roman" w:hAnsi="Times New Roman"/>
          <w:color w:val="222222"/>
          <w:sz w:val="24"/>
          <w:szCs w:val="24"/>
        </w:rPr>
        <w:t>и</w:t>
      </w:r>
      <w:r w:rsidRPr="00242616">
        <w:rPr>
          <w:rFonts w:ascii="Times New Roman" w:hAnsi="Times New Roman"/>
          <w:color w:val="222222"/>
          <w:sz w:val="24"/>
          <w:szCs w:val="24"/>
        </w:rPr>
        <w:t>мперативные качества руководителя, ориентация действий, отношения с подчиненными, критерии оценки труда, характер и структура управления, отношения с бизнес-партнерами, характер проведения инноваций</w:t>
      </w:r>
      <w:r>
        <w:rPr>
          <w:rFonts w:ascii="Times New Roman" w:hAnsi="Times New Roman"/>
          <w:color w:val="222222"/>
          <w:sz w:val="24"/>
          <w:szCs w:val="24"/>
        </w:rPr>
        <w:t xml:space="preserve"> и пр.),</w:t>
      </w:r>
      <w:r w:rsidRPr="00242616">
        <w:rPr>
          <w:rFonts w:ascii="Times New Roman" w:hAnsi="Times New Roman"/>
          <w:color w:val="222222"/>
          <w:sz w:val="24"/>
          <w:szCs w:val="24"/>
        </w:rPr>
        <w:t xml:space="preserve"> </w:t>
      </w:r>
    </w:p>
    <w:p w:rsidR="00A40EF2" w:rsidRPr="002A01A8" w:rsidRDefault="00A40EF2" w:rsidP="00A40EF2">
      <w:pPr>
        <w:spacing w:after="0" w:line="360" w:lineRule="auto"/>
        <w:ind w:firstLine="709"/>
        <w:jc w:val="both"/>
        <w:rPr>
          <w:rFonts w:ascii="Times New Roman" w:hAnsi="Times New Roman"/>
          <w:sz w:val="24"/>
          <w:szCs w:val="24"/>
        </w:rPr>
      </w:pPr>
    </w:p>
    <w:p w:rsidR="00A40EF2" w:rsidRPr="00C30D60" w:rsidRDefault="00A40EF2" w:rsidP="00A40EF2">
      <w:pPr>
        <w:spacing w:after="0" w:line="240" w:lineRule="auto"/>
        <w:jc w:val="center"/>
        <w:rPr>
          <w:rFonts w:ascii="Times New Roman" w:hAnsi="Times New Roman"/>
          <w:b/>
          <w:i/>
          <w:sz w:val="24"/>
          <w:szCs w:val="24"/>
          <w:lang w:eastAsia="ru-RU"/>
        </w:rPr>
      </w:pPr>
      <w:r w:rsidRPr="00C30D60">
        <w:rPr>
          <w:rFonts w:ascii="Times New Roman" w:hAnsi="Times New Roman"/>
          <w:i/>
          <w:sz w:val="24"/>
          <w:szCs w:val="24"/>
          <w:lang w:eastAsia="ru-RU"/>
        </w:rPr>
        <w:t>Список литературы</w:t>
      </w:r>
    </w:p>
    <w:p w:rsidR="00A40EF2" w:rsidRDefault="00A40EF2" w:rsidP="00A40EF2">
      <w:pPr>
        <w:tabs>
          <w:tab w:val="left" w:pos="567"/>
        </w:tabs>
        <w:overflowPunct w:val="0"/>
        <w:autoSpaceDE w:val="0"/>
        <w:autoSpaceDN w:val="0"/>
        <w:adjustRightInd w:val="0"/>
        <w:spacing w:after="0" w:line="240" w:lineRule="auto"/>
        <w:ind w:firstLine="709"/>
        <w:jc w:val="both"/>
        <w:textAlignment w:val="baseline"/>
        <w:rPr>
          <w:rFonts w:ascii="Times New Roman" w:hAnsi="Times New Roman"/>
          <w:i/>
          <w:sz w:val="24"/>
          <w:szCs w:val="24"/>
          <w:lang w:eastAsia="ru-RU"/>
        </w:rPr>
      </w:pPr>
    </w:p>
    <w:p w:rsidR="00281765" w:rsidRPr="00281765" w:rsidRDefault="00281765" w:rsidP="00281765">
      <w:pPr>
        <w:tabs>
          <w:tab w:val="left" w:pos="993"/>
        </w:tabs>
        <w:spacing w:after="0" w:line="240" w:lineRule="auto"/>
        <w:ind w:firstLine="709"/>
        <w:jc w:val="both"/>
        <w:rPr>
          <w:rFonts w:ascii="Times New Roman" w:hAnsi="Times New Roman"/>
          <w:i/>
          <w:sz w:val="24"/>
          <w:szCs w:val="24"/>
          <w:lang w:eastAsia="ru-RU"/>
        </w:rPr>
      </w:pPr>
      <w:r w:rsidRPr="00281765">
        <w:rPr>
          <w:rFonts w:ascii="Times New Roman" w:hAnsi="Times New Roman"/>
          <w:i/>
          <w:sz w:val="24"/>
          <w:szCs w:val="24"/>
          <w:lang w:eastAsia="ru-RU"/>
        </w:rPr>
        <w:t>Учебники и учебные пособия (обязательные)</w:t>
      </w:r>
    </w:p>
    <w:p w:rsidR="00281765" w:rsidRPr="00281765" w:rsidRDefault="00281765" w:rsidP="00281765">
      <w:pPr>
        <w:tabs>
          <w:tab w:val="left" w:pos="993"/>
        </w:tabs>
        <w:spacing w:after="0" w:line="120" w:lineRule="auto"/>
        <w:ind w:firstLine="709"/>
        <w:jc w:val="both"/>
        <w:rPr>
          <w:rFonts w:ascii="Times New Roman" w:hAnsi="Times New Roman"/>
          <w:sz w:val="24"/>
          <w:szCs w:val="24"/>
          <w:lang w:eastAsia="ru-RU"/>
        </w:rPr>
      </w:pPr>
    </w:p>
    <w:p w:rsidR="00281765" w:rsidRPr="00281765" w:rsidRDefault="00281765" w:rsidP="00281765">
      <w:pPr>
        <w:tabs>
          <w:tab w:val="left" w:pos="993"/>
        </w:tabs>
        <w:spacing w:after="0" w:line="240" w:lineRule="auto"/>
        <w:ind w:firstLine="709"/>
        <w:jc w:val="both"/>
        <w:rPr>
          <w:rFonts w:ascii="Times New Roman" w:hAnsi="Times New Roman"/>
          <w:sz w:val="24"/>
          <w:szCs w:val="24"/>
          <w:lang w:eastAsia="ru-RU"/>
        </w:rPr>
      </w:pPr>
      <w:r w:rsidRPr="00281765">
        <w:rPr>
          <w:rFonts w:ascii="Times New Roman" w:hAnsi="Times New Roman"/>
          <w:i/>
          <w:sz w:val="24"/>
          <w:szCs w:val="24"/>
          <w:lang w:eastAsia="ru-RU"/>
        </w:rPr>
        <w:t xml:space="preserve">Льюис Р.Д. </w:t>
      </w:r>
      <w:r w:rsidRPr="00281765">
        <w:rPr>
          <w:rFonts w:ascii="Times New Roman" w:hAnsi="Times New Roman"/>
          <w:sz w:val="24"/>
          <w:szCs w:val="24"/>
          <w:lang w:eastAsia="ru-RU"/>
        </w:rPr>
        <w:t>Деловые культуры в международном бизнесе. От столкновения                            к взаимопониманию / Пер. с англ. – М.: Дело, 1999. – 440 с.</w:t>
      </w:r>
    </w:p>
    <w:p w:rsidR="00281765" w:rsidRPr="00281765" w:rsidRDefault="00281765" w:rsidP="00281765">
      <w:pPr>
        <w:tabs>
          <w:tab w:val="left" w:pos="993"/>
        </w:tabs>
        <w:spacing w:after="0" w:line="240" w:lineRule="auto"/>
        <w:ind w:firstLine="709"/>
        <w:jc w:val="both"/>
        <w:rPr>
          <w:rFonts w:ascii="Times New Roman" w:hAnsi="Times New Roman"/>
          <w:sz w:val="24"/>
          <w:szCs w:val="24"/>
          <w:lang w:eastAsia="ru-RU"/>
        </w:rPr>
      </w:pPr>
      <w:r w:rsidRPr="00281765">
        <w:rPr>
          <w:rFonts w:ascii="Times New Roman" w:hAnsi="Times New Roman"/>
          <w:i/>
          <w:sz w:val="24"/>
          <w:szCs w:val="24"/>
          <w:lang w:eastAsia="ru-RU"/>
        </w:rPr>
        <w:t>Мясоедов С.П.</w:t>
      </w:r>
      <w:r w:rsidRPr="00281765">
        <w:rPr>
          <w:rFonts w:ascii="Times New Roman" w:hAnsi="Times New Roman"/>
          <w:sz w:val="24"/>
          <w:szCs w:val="24"/>
          <w:lang w:eastAsia="ru-RU"/>
        </w:rPr>
        <w:t xml:space="preserve"> Основы кросскультурного менеджмента: Как вести бизнес </w:t>
      </w:r>
      <w:r>
        <w:rPr>
          <w:rFonts w:ascii="Times New Roman" w:hAnsi="Times New Roman"/>
          <w:sz w:val="24"/>
          <w:szCs w:val="24"/>
          <w:lang w:eastAsia="ru-RU"/>
        </w:rPr>
        <w:t xml:space="preserve">                     </w:t>
      </w:r>
      <w:r w:rsidRPr="00281765">
        <w:rPr>
          <w:rFonts w:ascii="Times New Roman" w:hAnsi="Times New Roman"/>
          <w:sz w:val="24"/>
          <w:szCs w:val="24"/>
          <w:lang w:eastAsia="ru-RU"/>
        </w:rPr>
        <w:t>с представителями</w:t>
      </w:r>
      <w:r w:rsidR="002447BA">
        <w:rPr>
          <w:rFonts w:ascii="Times New Roman" w:hAnsi="Times New Roman"/>
          <w:sz w:val="24"/>
          <w:szCs w:val="24"/>
          <w:lang w:eastAsia="ru-RU"/>
        </w:rPr>
        <w:t xml:space="preserve"> других стран и культур: Учеб. п</w:t>
      </w:r>
      <w:r w:rsidRPr="00281765">
        <w:rPr>
          <w:rFonts w:ascii="Times New Roman" w:hAnsi="Times New Roman"/>
          <w:sz w:val="24"/>
          <w:szCs w:val="24"/>
          <w:lang w:eastAsia="ru-RU"/>
        </w:rPr>
        <w:t>особие. – 2-е изд. – М.: Изд. дом «Дело» РАНХиГС, 2012. – 256 с.</w:t>
      </w:r>
    </w:p>
    <w:p w:rsidR="00281765" w:rsidRPr="00281765" w:rsidRDefault="00281765" w:rsidP="00281765">
      <w:pPr>
        <w:tabs>
          <w:tab w:val="left" w:pos="993"/>
        </w:tabs>
        <w:spacing w:after="0" w:line="240" w:lineRule="auto"/>
        <w:ind w:firstLine="709"/>
        <w:jc w:val="both"/>
        <w:rPr>
          <w:rFonts w:ascii="Times New Roman" w:hAnsi="Times New Roman"/>
          <w:sz w:val="24"/>
          <w:szCs w:val="24"/>
          <w:lang w:eastAsia="ru-RU"/>
        </w:rPr>
      </w:pPr>
      <w:r w:rsidRPr="00281765">
        <w:rPr>
          <w:rFonts w:ascii="Times New Roman" w:hAnsi="Times New Roman"/>
          <w:sz w:val="24"/>
          <w:szCs w:val="24"/>
          <w:lang w:eastAsia="ru-RU"/>
        </w:rPr>
        <w:t>Сравнительный менеджмент: Учеб. пособие / Под ред. С.Э Пивоварова.                         СПБ, Питер, 2006. – 368 с</w:t>
      </w:r>
    </w:p>
    <w:p w:rsidR="00281765" w:rsidRPr="00281765" w:rsidRDefault="00281765" w:rsidP="00281765">
      <w:pPr>
        <w:tabs>
          <w:tab w:val="left" w:pos="993"/>
        </w:tabs>
        <w:spacing w:after="0" w:line="240" w:lineRule="auto"/>
        <w:ind w:firstLine="709"/>
        <w:jc w:val="both"/>
        <w:rPr>
          <w:rFonts w:ascii="Times New Roman" w:hAnsi="Times New Roman"/>
          <w:i/>
          <w:sz w:val="24"/>
          <w:szCs w:val="24"/>
          <w:lang w:eastAsia="ru-RU"/>
        </w:rPr>
      </w:pPr>
    </w:p>
    <w:p w:rsidR="00281765" w:rsidRPr="00281765" w:rsidRDefault="00281765" w:rsidP="00281765">
      <w:pPr>
        <w:tabs>
          <w:tab w:val="left" w:pos="993"/>
        </w:tabs>
        <w:spacing w:after="0" w:line="240" w:lineRule="auto"/>
        <w:ind w:firstLine="709"/>
        <w:jc w:val="both"/>
        <w:rPr>
          <w:rFonts w:ascii="Times New Roman" w:hAnsi="Times New Roman"/>
          <w:i/>
          <w:sz w:val="24"/>
          <w:szCs w:val="24"/>
          <w:lang w:eastAsia="ru-RU"/>
        </w:rPr>
      </w:pPr>
      <w:r w:rsidRPr="00281765">
        <w:rPr>
          <w:rFonts w:ascii="Times New Roman" w:hAnsi="Times New Roman"/>
          <w:i/>
          <w:sz w:val="24"/>
          <w:szCs w:val="24"/>
          <w:lang w:eastAsia="ru-RU"/>
        </w:rPr>
        <w:t>Монографии (дополнительная литература)</w:t>
      </w:r>
    </w:p>
    <w:p w:rsidR="00281765" w:rsidRPr="00281765" w:rsidRDefault="00281765" w:rsidP="00281765">
      <w:pPr>
        <w:tabs>
          <w:tab w:val="left" w:pos="993"/>
        </w:tabs>
        <w:spacing w:after="0" w:line="120" w:lineRule="auto"/>
        <w:ind w:firstLine="709"/>
        <w:jc w:val="both"/>
        <w:rPr>
          <w:rFonts w:ascii="Times New Roman" w:hAnsi="Times New Roman"/>
          <w:i/>
          <w:sz w:val="24"/>
          <w:szCs w:val="24"/>
          <w:lang w:eastAsia="ru-RU"/>
        </w:rPr>
      </w:pPr>
    </w:p>
    <w:p w:rsidR="00281765" w:rsidRPr="00281765" w:rsidRDefault="00281765" w:rsidP="00281765">
      <w:pPr>
        <w:tabs>
          <w:tab w:val="left" w:pos="993"/>
        </w:tabs>
        <w:spacing w:after="0" w:line="240" w:lineRule="auto"/>
        <w:ind w:firstLine="709"/>
        <w:jc w:val="both"/>
        <w:rPr>
          <w:rFonts w:ascii="Times New Roman" w:hAnsi="Times New Roman"/>
          <w:sz w:val="24"/>
          <w:szCs w:val="24"/>
          <w:lang w:eastAsia="ru-RU"/>
        </w:rPr>
      </w:pPr>
      <w:r w:rsidRPr="00281765">
        <w:rPr>
          <w:rFonts w:ascii="Times New Roman" w:hAnsi="Times New Roman"/>
          <w:i/>
          <w:sz w:val="24"/>
          <w:szCs w:val="24"/>
          <w:lang w:eastAsia="ru-RU"/>
        </w:rPr>
        <w:t>Грейсон Д.-мл.</w:t>
      </w:r>
      <w:r w:rsidRPr="00281765">
        <w:rPr>
          <w:rFonts w:ascii="Times New Roman" w:hAnsi="Times New Roman"/>
          <w:sz w:val="24"/>
          <w:szCs w:val="24"/>
          <w:lang w:eastAsia="ru-RU"/>
        </w:rPr>
        <w:t xml:space="preserve"> Американский менеджмент на пороге XXI века / Д.-мл. Грейсон,      С. О’Делл. М.: Экономика, 1991. – 319 с.</w:t>
      </w:r>
    </w:p>
    <w:p w:rsidR="00281765" w:rsidRPr="00281765" w:rsidRDefault="00281765" w:rsidP="00281765">
      <w:pPr>
        <w:tabs>
          <w:tab w:val="left" w:pos="993"/>
        </w:tabs>
        <w:spacing w:after="0" w:line="240" w:lineRule="auto"/>
        <w:ind w:firstLine="709"/>
        <w:jc w:val="both"/>
        <w:rPr>
          <w:rFonts w:ascii="Times New Roman" w:hAnsi="Times New Roman"/>
          <w:sz w:val="24"/>
          <w:szCs w:val="24"/>
          <w:lang w:eastAsia="ru-RU"/>
        </w:rPr>
      </w:pPr>
      <w:r w:rsidRPr="00281765">
        <w:rPr>
          <w:rFonts w:ascii="Times New Roman" w:hAnsi="Times New Roman"/>
          <w:i/>
          <w:sz w:val="24"/>
          <w:szCs w:val="24"/>
          <w:lang w:eastAsia="ru-RU"/>
        </w:rPr>
        <w:t>Ингиу Оу.</w:t>
      </w:r>
      <w:r w:rsidRPr="00281765">
        <w:rPr>
          <w:rFonts w:ascii="Times New Roman" w:hAnsi="Times New Roman"/>
          <w:sz w:val="24"/>
          <w:szCs w:val="24"/>
          <w:lang w:eastAsia="ru-RU"/>
        </w:rPr>
        <w:t xml:space="preserve"> Японский менеджмент: прошлое, настоящее и будущее / Под ред.      В.А. Спивака. М.: Эксмо, 2007. – 160 с.</w:t>
      </w:r>
    </w:p>
    <w:p w:rsidR="00281765" w:rsidRPr="00281765" w:rsidRDefault="00281765" w:rsidP="00281765">
      <w:pPr>
        <w:tabs>
          <w:tab w:val="left" w:pos="993"/>
        </w:tabs>
        <w:spacing w:after="0" w:line="240" w:lineRule="auto"/>
        <w:ind w:firstLine="709"/>
        <w:jc w:val="both"/>
        <w:rPr>
          <w:rFonts w:ascii="Times New Roman" w:hAnsi="Times New Roman"/>
          <w:sz w:val="24"/>
          <w:szCs w:val="24"/>
          <w:lang w:eastAsia="ru-RU"/>
        </w:rPr>
      </w:pPr>
      <w:r w:rsidRPr="00281765">
        <w:rPr>
          <w:rFonts w:ascii="Times New Roman" w:hAnsi="Times New Roman"/>
          <w:sz w:val="24"/>
          <w:szCs w:val="24"/>
          <w:lang w:eastAsia="ru-RU"/>
        </w:rPr>
        <w:t>Куликова Г.В. Японский менеджмент и теория международной конкурентоспособности. М.: Экономика, 2000. – 246 с.</w:t>
      </w:r>
    </w:p>
    <w:p w:rsidR="00281765" w:rsidRPr="00281765" w:rsidRDefault="00281765" w:rsidP="00281765">
      <w:pPr>
        <w:tabs>
          <w:tab w:val="left" w:pos="993"/>
        </w:tabs>
        <w:spacing w:after="0" w:line="240" w:lineRule="auto"/>
        <w:ind w:firstLine="709"/>
        <w:jc w:val="both"/>
        <w:rPr>
          <w:rFonts w:ascii="Times New Roman" w:hAnsi="Times New Roman"/>
          <w:sz w:val="24"/>
          <w:szCs w:val="24"/>
          <w:lang w:eastAsia="ru-RU"/>
        </w:rPr>
      </w:pPr>
      <w:r w:rsidRPr="00281765">
        <w:rPr>
          <w:rFonts w:ascii="Times New Roman" w:hAnsi="Times New Roman"/>
          <w:i/>
          <w:sz w:val="24"/>
          <w:szCs w:val="24"/>
          <w:lang w:eastAsia="ru-RU"/>
        </w:rPr>
        <w:t>Шамхалов Ф.И.</w:t>
      </w:r>
      <w:r w:rsidRPr="00281765">
        <w:rPr>
          <w:rFonts w:ascii="Times New Roman" w:hAnsi="Times New Roman"/>
          <w:sz w:val="24"/>
          <w:szCs w:val="24"/>
          <w:lang w:eastAsia="ru-RU"/>
        </w:rPr>
        <w:t xml:space="preserve"> Американский менеджмент: теория и практика. М.: Наука, 1993. – 174 с.</w:t>
      </w:r>
    </w:p>
    <w:p w:rsidR="00281765" w:rsidRPr="00281765" w:rsidRDefault="00281765" w:rsidP="00281765">
      <w:pPr>
        <w:tabs>
          <w:tab w:val="left" w:pos="993"/>
        </w:tabs>
        <w:spacing w:after="0" w:line="240" w:lineRule="auto"/>
        <w:ind w:firstLine="709"/>
        <w:jc w:val="both"/>
        <w:rPr>
          <w:rFonts w:ascii="Times New Roman" w:hAnsi="Times New Roman"/>
          <w:sz w:val="24"/>
          <w:szCs w:val="24"/>
          <w:lang w:eastAsia="ru-RU"/>
        </w:rPr>
      </w:pPr>
      <w:r w:rsidRPr="00281765">
        <w:rPr>
          <w:rFonts w:ascii="Times New Roman" w:hAnsi="Times New Roman"/>
          <w:i/>
          <w:sz w:val="24"/>
          <w:szCs w:val="24"/>
          <w:lang w:eastAsia="ru-RU"/>
        </w:rPr>
        <w:t>Холден Н.Дж.</w:t>
      </w:r>
      <w:r w:rsidRPr="00281765">
        <w:rPr>
          <w:rFonts w:ascii="Times New Roman" w:hAnsi="Times New Roman"/>
          <w:sz w:val="24"/>
          <w:szCs w:val="24"/>
          <w:lang w:eastAsia="ru-RU"/>
        </w:rPr>
        <w:t xml:space="preserve"> Кросс-культурный менеджмент. Концепция когнитивного менеджмента / Пер. с англ. М., 2005. – 384 с.</w:t>
      </w:r>
    </w:p>
    <w:p w:rsidR="00281765" w:rsidRDefault="00A40EF2" w:rsidP="00C25401">
      <w:pPr>
        <w:tabs>
          <w:tab w:val="left" w:pos="993"/>
        </w:tabs>
        <w:spacing w:after="0" w:line="360" w:lineRule="auto"/>
        <w:ind w:firstLine="709"/>
        <w:jc w:val="both"/>
        <w:rPr>
          <w:rFonts w:ascii="Times New Roman" w:hAnsi="Times New Roman"/>
          <w:i/>
          <w:sz w:val="24"/>
          <w:szCs w:val="24"/>
        </w:rPr>
      </w:pPr>
      <w:r w:rsidRPr="002A01A8">
        <w:rPr>
          <w:rFonts w:ascii="Times New Roman" w:hAnsi="Times New Roman"/>
          <w:sz w:val="24"/>
          <w:szCs w:val="24"/>
          <w:lang w:eastAsia="ru-RU"/>
        </w:rPr>
        <w:tab/>
      </w:r>
    </w:p>
    <w:p w:rsidR="00A40EF2" w:rsidRPr="00C30D60" w:rsidRDefault="00AA5D50" w:rsidP="00A40EF2">
      <w:pPr>
        <w:spacing w:after="200" w:line="276" w:lineRule="auto"/>
        <w:jc w:val="center"/>
        <w:rPr>
          <w:rFonts w:ascii="Times New Roman" w:hAnsi="Times New Roman"/>
          <w:i/>
          <w:sz w:val="24"/>
          <w:szCs w:val="24"/>
        </w:rPr>
      </w:pPr>
      <w:r w:rsidRPr="00C30D60">
        <w:rPr>
          <w:rFonts w:ascii="Times New Roman" w:hAnsi="Times New Roman"/>
          <w:i/>
          <w:sz w:val="24"/>
          <w:szCs w:val="24"/>
        </w:rPr>
        <w:t xml:space="preserve">Вопросы для самоподготовки к государственному </w:t>
      </w:r>
      <w:r w:rsidR="00A40EF2" w:rsidRPr="00C30D60">
        <w:rPr>
          <w:rFonts w:ascii="Times New Roman" w:hAnsi="Times New Roman"/>
          <w:i/>
          <w:sz w:val="24"/>
          <w:szCs w:val="24"/>
        </w:rPr>
        <w:t>экзамену</w:t>
      </w:r>
    </w:p>
    <w:p w:rsidR="00A40EF2" w:rsidRDefault="00A40EF2" w:rsidP="00254386">
      <w:pPr>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2A01A8">
        <w:rPr>
          <w:rFonts w:ascii="Times New Roman" w:hAnsi="Times New Roman"/>
          <w:sz w:val="24"/>
          <w:szCs w:val="24"/>
        </w:rPr>
        <w:t>оняти</w:t>
      </w:r>
      <w:r>
        <w:rPr>
          <w:rFonts w:ascii="Times New Roman" w:hAnsi="Times New Roman"/>
          <w:sz w:val="24"/>
          <w:szCs w:val="24"/>
        </w:rPr>
        <w:t>е</w:t>
      </w:r>
      <w:r w:rsidRPr="002A01A8">
        <w:rPr>
          <w:rFonts w:ascii="Times New Roman" w:hAnsi="Times New Roman"/>
          <w:sz w:val="24"/>
          <w:szCs w:val="24"/>
        </w:rPr>
        <w:t xml:space="preserve"> «культура» в кросс-культурном менеджменте</w:t>
      </w:r>
      <w:r>
        <w:rPr>
          <w:rFonts w:ascii="Times New Roman" w:hAnsi="Times New Roman"/>
          <w:sz w:val="24"/>
          <w:szCs w:val="24"/>
        </w:rPr>
        <w:t>, ее</w:t>
      </w:r>
      <w:r w:rsidRPr="002A01A8">
        <w:rPr>
          <w:rFonts w:ascii="Times New Roman" w:hAnsi="Times New Roman"/>
          <w:sz w:val="24"/>
          <w:szCs w:val="24"/>
        </w:rPr>
        <w:t xml:space="preserve"> </w:t>
      </w:r>
      <w:r>
        <w:rPr>
          <w:rFonts w:ascii="Times New Roman" w:hAnsi="Times New Roman"/>
          <w:sz w:val="24"/>
          <w:szCs w:val="24"/>
        </w:rPr>
        <w:t>основные э</w:t>
      </w:r>
      <w:r w:rsidRPr="002A01A8">
        <w:rPr>
          <w:rFonts w:ascii="Times New Roman" w:hAnsi="Times New Roman"/>
          <w:sz w:val="24"/>
          <w:szCs w:val="24"/>
        </w:rPr>
        <w:t>лемент</w:t>
      </w:r>
      <w:r>
        <w:rPr>
          <w:rFonts w:ascii="Times New Roman" w:hAnsi="Times New Roman"/>
          <w:sz w:val="24"/>
          <w:szCs w:val="24"/>
        </w:rPr>
        <w:t>ы     и их содержание. Ф</w:t>
      </w:r>
      <w:r w:rsidRPr="002A01A8">
        <w:rPr>
          <w:rFonts w:ascii="Times New Roman" w:hAnsi="Times New Roman"/>
          <w:sz w:val="24"/>
          <w:szCs w:val="24"/>
        </w:rPr>
        <w:t>акторы, определяющ</w:t>
      </w:r>
      <w:r w:rsidR="009B4EDB">
        <w:rPr>
          <w:rFonts w:ascii="Times New Roman" w:hAnsi="Times New Roman"/>
          <w:sz w:val="24"/>
          <w:szCs w:val="24"/>
        </w:rPr>
        <w:t xml:space="preserve">ие поведение в </w:t>
      </w:r>
      <w:r>
        <w:rPr>
          <w:rFonts w:ascii="Times New Roman" w:hAnsi="Times New Roman"/>
          <w:sz w:val="24"/>
          <w:szCs w:val="24"/>
        </w:rPr>
        <w:t>культурах</w:t>
      </w:r>
      <w:r w:rsidR="009B4EDB">
        <w:rPr>
          <w:rFonts w:ascii="Times New Roman" w:hAnsi="Times New Roman"/>
          <w:sz w:val="24"/>
          <w:szCs w:val="24"/>
        </w:rPr>
        <w:t xml:space="preserve"> разных стран мира</w:t>
      </w:r>
      <w:r>
        <w:rPr>
          <w:rFonts w:ascii="Times New Roman" w:hAnsi="Times New Roman"/>
          <w:sz w:val="24"/>
          <w:szCs w:val="24"/>
        </w:rPr>
        <w:t xml:space="preserve">. </w:t>
      </w:r>
    </w:p>
    <w:p w:rsidR="009B4EDB" w:rsidRPr="009B4EDB" w:rsidRDefault="009B4EDB" w:rsidP="009B4EDB">
      <w:pPr>
        <w:numPr>
          <w:ilvl w:val="0"/>
          <w:numId w:val="7"/>
        </w:numPr>
        <w:tabs>
          <w:tab w:val="left" w:pos="0"/>
          <w:tab w:val="left" w:pos="993"/>
        </w:tabs>
        <w:spacing w:after="0" w:line="240" w:lineRule="auto"/>
        <w:ind w:left="0" w:firstLine="709"/>
        <w:jc w:val="both"/>
        <w:rPr>
          <w:rFonts w:ascii="Times New Roman" w:hAnsi="Times New Roman"/>
          <w:sz w:val="24"/>
          <w:szCs w:val="24"/>
        </w:rPr>
      </w:pPr>
      <w:r w:rsidRPr="009B4EDB">
        <w:rPr>
          <w:rFonts w:ascii="Times New Roman" w:hAnsi="Times New Roman"/>
          <w:sz w:val="24"/>
          <w:szCs w:val="24"/>
        </w:rPr>
        <w:t xml:space="preserve">Классификация культур в кросс-культурном менеджменте по типологии </w:t>
      </w:r>
      <w:r w:rsidR="00C25401">
        <w:rPr>
          <w:rFonts w:ascii="Times New Roman" w:hAnsi="Times New Roman"/>
          <w:sz w:val="24"/>
          <w:szCs w:val="24"/>
        </w:rPr>
        <w:t xml:space="preserve">                 </w:t>
      </w:r>
      <w:r w:rsidRPr="009B4EDB">
        <w:rPr>
          <w:rFonts w:ascii="Times New Roman" w:hAnsi="Times New Roman"/>
          <w:sz w:val="24"/>
          <w:szCs w:val="24"/>
        </w:rPr>
        <w:t xml:space="preserve">Э. Холла: (высоко-/низко-контекстуальные и монохронные/полихронные): содержание </w:t>
      </w:r>
      <w:r w:rsidR="00C25401">
        <w:rPr>
          <w:rFonts w:ascii="Times New Roman" w:hAnsi="Times New Roman"/>
          <w:sz w:val="24"/>
          <w:szCs w:val="24"/>
        </w:rPr>
        <w:t xml:space="preserve">           </w:t>
      </w:r>
      <w:r w:rsidRPr="009B4EDB">
        <w:rPr>
          <w:rFonts w:ascii="Times New Roman" w:hAnsi="Times New Roman"/>
          <w:sz w:val="24"/>
          <w:szCs w:val="24"/>
        </w:rPr>
        <w:t>и сравни-тельная характеристика.</w:t>
      </w:r>
    </w:p>
    <w:p w:rsidR="009B4EDB" w:rsidRPr="009B4EDB" w:rsidRDefault="009B4EDB" w:rsidP="009B4EDB">
      <w:pPr>
        <w:numPr>
          <w:ilvl w:val="0"/>
          <w:numId w:val="7"/>
        </w:numPr>
        <w:tabs>
          <w:tab w:val="left" w:pos="0"/>
          <w:tab w:val="left" w:pos="993"/>
        </w:tabs>
        <w:spacing w:after="0" w:line="240" w:lineRule="auto"/>
        <w:ind w:left="0" w:firstLine="709"/>
        <w:jc w:val="both"/>
        <w:rPr>
          <w:rFonts w:ascii="Times New Roman" w:hAnsi="Times New Roman"/>
          <w:sz w:val="24"/>
          <w:szCs w:val="24"/>
        </w:rPr>
      </w:pPr>
      <w:r w:rsidRPr="009B4EDB">
        <w:rPr>
          <w:rFonts w:ascii="Times New Roman" w:hAnsi="Times New Roman"/>
          <w:sz w:val="24"/>
          <w:szCs w:val="24"/>
        </w:rPr>
        <w:lastRenderedPageBreak/>
        <w:t xml:space="preserve">Классификация культур в кросс-культурном менеджменте по типологии </w:t>
      </w:r>
      <w:r>
        <w:rPr>
          <w:rFonts w:ascii="Times New Roman" w:hAnsi="Times New Roman"/>
          <w:sz w:val="24"/>
          <w:szCs w:val="24"/>
        </w:rPr>
        <w:t xml:space="preserve">         </w:t>
      </w:r>
      <w:r w:rsidRPr="009B4EDB">
        <w:rPr>
          <w:rFonts w:ascii="Times New Roman" w:hAnsi="Times New Roman"/>
          <w:sz w:val="24"/>
          <w:szCs w:val="24"/>
        </w:rPr>
        <w:t xml:space="preserve">Р.Д. Льюиса: (моноактивные, полиактивные и реактивные культуры): содержание </w:t>
      </w:r>
      <w:r w:rsidR="00C25401">
        <w:rPr>
          <w:rFonts w:ascii="Times New Roman" w:hAnsi="Times New Roman"/>
          <w:sz w:val="24"/>
          <w:szCs w:val="24"/>
        </w:rPr>
        <w:t xml:space="preserve">                        </w:t>
      </w:r>
      <w:r w:rsidRPr="009B4EDB">
        <w:rPr>
          <w:rFonts w:ascii="Times New Roman" w:hAnsi="Times New Roman"/>
          <w:sz w:val="24"/>
          <w:szCs w:val="24"/>
        </w:rPr>
        <w:t>и сравнительная характеристика.</w:t>
      </w:r>
    </w:p>
    <w:p w:rsidR="009B4EDB" w:rsidRPr="009B4EDB" w:rsidRDefault="009B4EDB" w:rsidP="009B4EDB">
      <w:pPr>
        <w:numPr>
          <w:ilvl w:val="0"/>
          <w:numId w:val="7"/>
        </w:numPr>
        <w:tabs>
          <w:tab w:val="left" w:pos="0"/>
          <w:tab w:val="left" w:pos="993"/>
        </w:tabs>
        <w:spacing w:after="0" w:line="240" w:lineRule="auto"/>
        <w:ind w:left="0" w:firstLine="709"/>
        <w:jc w:val="both"/>
        <w:rPr>
          <w:rFonts w:ascii="Times New Roman" w:hAnsi="Times New Roman"/>
          <w:sz w:val="24"/>
          <w:szCs w:val="24"/>
        </w:rPr>
      </w:pPr>
      <w:r w:rsidRPr="009B4EDB">
        <w:rPr>
          <w:rFonts w:ascii="Times New Roman" w:hAnsi="Times New Roman"/>
          <w:sz w:val="24"/>
          <w:szCs w:val="24"/>
        </w:rPr>
        <w:t>Модель Г. Хофстеде: параметры определения национального характера культуры и их характеристика.</w:t>
      </w:r>
    </w:p>
    <w:p w:rsidR="00A40EF2" w:rsidRDefault="00A40EF2" w:rsidP="00254386">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США: характеристика </w:t>
      </w:r>
      <w:r w:rsidR="009B4EDB">
        <w:rPr>
          <w:rFonts w:ascii="Times New Roman" w:hAnsi="Times New Roman"/>
          <w:sz w:val="24"/>
          <w:szCs w:val="24"/>
        </w:rPr>
        <w:t xml:space="preserve">национальной </w:t>
      </w:r>
      <w:r>
        <w:rPr>
          <w:rFonts w:ascii="Times New Roman" w:hAnsi="Times New Roman"/>
          <w:sz w:val="24"/>
          <w:szCs w:val="24"/>
        </w:rPr>
        <w:t>модели менеджмента, деловой культуры, особенностей ведения переговоров и заключения контрактов с российскими партнерами.</w:t>
      </w:r>
    </w:p>
    <w:p w:rsidR="00A40EF2" w:rsidRDefault="00A40EF2" w:rsidP="00254386">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Япония: характеристика </w:t>
      </w:r>
      <w:r w:rsidR="009B4EDB">
        <w:rPr>
          <w:rFonts w:ascii="Times New Roman" w:hAnsi="Times New Roman"/>
          <w:sz w:val="24"/>
          <w:szCs w:val="24"/>
        </w:rPr>
        <w:t xml:space="preserve">национальной </w:t>
      </w:r>
      <w:r>
        <w:rPr>
          <w:rFonts w:ascii="Times New Roman" w:hAnsi="Times New Roman"/>
          <w:sz w:val="24"/>
          <w:szCs w:val="24"/>
        </w:rPr>
        <w:t>модели менеджмента, деловой культуры, особенностей ведения переговоров и заключения контрактов с российскими партнерами.</w:t>
      </w:r>
    </w:p>
    <w:p w:rsidR="00A40EF2" w:rsidRDefault="00A40EF2" w:rsidP="00254386">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Китай: характеристика </w:t>
      </w:r>
      <w:r w:rsidR="009B4EDB">
        <w:rPr>
          <w:rFonts w:ascii="Times New Roman" w:hAnsi="Times New Roman"/>
          <w:sz w:val="24"/>
          <w:szCs w:val="24"/>
        </w:rPr>
        <w:t xml:space="preserve">национальной </w:t>
      </w:r>
      <w:r>
        <w:rPr>
          <w:rFonts w:ascii="Times New Roman" w:hAnsi="Times New Roman"/>
          <w:sz w:val="24"/>
          <w:szCs w:val="24"/>
        </w:rPr>
        <w:t>модели менеджмента, деловой культуры, особенностей ведения переговоров и заключения контрактов с российскими партнерами.</w:t>
      </w:r>
    </w:p>
    <w:p w:rsidR="00A40EF2" w:rsidRDefault="00A40EF2" w:rsidP="00254386">
      <w:pPr>
        <w:numPr>
          <w:ilvl w:val="0"/>
          <w:numId w:val="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Германия: характеристика </w:t>
      </w:r>
      <w:r w:rsidR="009B4EDB">
        <w:rPr>
          <w:rFonts w:ascii="Times New Roman" w:hAnsi="Times New Roman"/>
          <w:sz w:val="24"/>
          <w:szCs w:val="24"/>
        </w:rPr>
        <w:t xml:space="preserve">национальной </w:t>
      </w:r>
      <w:r>
        <w:rPr>
          <w:rFonts w:ascii="Times New Roman" w:hAnsi="Times New Roman"/>
          <w:sz w:val="24"/>
          <w:szCs w:val="24"/>
        </w:rPr>
        <w:t>модели менеджмента, деловой культуры, особенностей ведения переговоров и заключения контрактов с российскими партнерами.</w:t>
      </w:r>
    </w:p>
    <w:p w:rsidR="00A40EF2" w:rsidRDefault="00A40EF2" w:rsidP="00254386">
      <w:pPr>
        <w:numPr>
          <w:ilvl w:val="0"/>
          <w:numId w:val="7"/>
        </w:numPr>
        <w:tabs>
          <w:tab w:val="left" w:pos="993"/>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Франция: характеристика </w:t>
      </w:r>
      <w:r w:rsidR="009B4EDB">
        <w:rPr>
          <w:rFonts w:ascii="Times New Roman" w:hAnsi="Times New Roman"/>
          <w:sz w:val="24"/>
          <w:szCs w:val="24"/>
        </w:rPr>
        <w:t xml:space="preserve">национальной </w:t>
      </w:r>
      <w:r>
        <w:rPr>
          <w:rFonts w:ascii="Times New Roman" w:hAnsi="Times New Roman"/>
          <w:sz w:val="24"/>
          <w:szCs w:val="24"/>
        </w:rPr>
        <w:t>модели менеджмента, деловой культуры, особенностей ведения переговоров и заключения контрактов с российскими партнерами.</w:t>
      </w:r>
    </w:p>
    <w:p w:rsidR="00A40EF2" w:rsidRDefault="00A40EF2" w:rsidP="00254386">
      <w:pPr>
        <w:numPr>
          <w:ilvl w:val="0"/>
          <w:numId w:val="7"/>
        </w:numPr>
        <w:tabs>
          <w:tab w:val="left" w:pos="993"/>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Скандинавская модель менеджмента (Швеция, Норвегия, Финляндия): н</w:t>
      </w:r>
      <w:r w:rsidRPr="002A01A8">
        <w:rPr>
          <w:rFonts w:ascii="Times New Roman" w:hAnsi="Times New Roman"/>
          <w:sz w:val="24"/>
          <w:szCs w:val="24"/>
        </w:rPr>
        <w:t>ационально-исторические и социально-экономиче</w:t>
      </w:r>
      <w:r>
        <w:rPr>
          <w:rFonts w:ascii="Times New Roman" w:hAnsi="Times New Roman"/>
          <w:sz w:val="24"/>
          <w:szCs w:val="24"/>
        </w:rPr>
        <w:t>ские предпосылки формирования, становления и развития, особенности деловых культур, специфика ведения переговоров и заключения контрактов с российскими партнерами.</w:t>
      </w:r>
    </w:p>
    <w:p w:rsidR="00A40EF2" w:rsidRDefault="00A40EF2" w:rsidP="00254386">
      <w:pPr>
        <w:numPr>
          <w:ilvl w:val="0"/>
          <w:numId w:val="7"/>
        </w:numPr>
        <w:tabs>
          <w:tab w:val="left" w:pos="993"/>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Южная европейская модель менеджмента (</w:t>
      </w:r>
      <w:r w:rsidRPr="002A01A8">
        <w:rPr>
          <w:rFonts w:ascii="Times New Roman" w:hAnsi="Times New Roman"/>
          <w:sz w:val="24"/>
          <w:szCs w:val="24"/>
        </w:rPr>
        <w:t>Испани</w:t>
      </w:r>
      <w:r>
        <w:rPr>
          <w:rFonts w:ascii="Times New Roman" w:hAnsi="Times New Roman"/>
          <w:sz w:val="24"/>
          <w:szCs w:val="24"/>
        </w:rPr>
        <w:t>я</w:t>
      </w:r>
      <w:r w:rsidRPr="002A01A8">
        <w:rPr>
          <w:rFonts w:ascii="Times New Roman" w:hAnsi="Times New Roman"/>
          <w:sz w:val="24"/>
          <w:szCs w:val="24"/>
        </w:rPr>
        <w:t xml:space="preserve">, </w:t>
      </w:r>
      <w:r>
        <w:rPr>
          <w:rFonts w:ascii="Times New Roman" w:hAnsi="Times New Roman"/>
          <w:sz w:val="24"/>
          <w:szCs w:val="24"/>
        </w:rPr>
        <w:t>Португалия, Италия, Греция): н</w:t>
      </w:r>
      <w:r w:rsidRPr="002A01A8">
        <w:rPr>
          <w:rFonts w:ascii="Times New Roman" w:hAnsi="Times New Roman"/>
          <w:sz w:val="24"/>
          <w:szCs w:val="24"/>
        </w:rPr>
        <w:t>ационально-исторические и социально-экономиче</w:t>
      </w:r>
      <w:r>
        <w:rPr>
          <w:rFonts w:ascii="Times New Roman" w:hAnsi="Times New Roman"/>
          <w:sz w:val="24"/>
          <w:szCs w:val="24"/>
        </w:rPr>
        <w:t>ские предпосылки формиро</w:t>
      </w:r>
      <w:r w:rsidR="00180971">
        <w:rPr>
          <w:rFonts w:ascii="Times New Roman" w:hAnsi="Times New Roman"/>
          <w:sz w:val="24"/>
          <w:szCs w:val="24"/>
        </w:rPr>
        <w:t>-</w:t>
      </w:r>
      <w:r>
        <w:rPr>
          <w:rFonts w:ascii="Times New Roman" w:hAnsi="Times New Roman"/>
          <w:sz w:val="24"/>
          <w:szCs w:val="24"/>
        </w:rPr>
        <w:t>вания, становления и развития, особенности деловых культур, специфика ведения переговоров и заключения контрактов с российскими партнерами.</w:t>
      </w:r>
    </w:p>
    <w:p w:rsidR="00A40EF2" w:rsidRPr="00475EAA" w:rsidRDefault="00A40EF2" w:rsidP="00254386">
      <w:pPr>
        <w:numPr>
          <w:ilvl w:val="0"/>
          <w:numId w:val="7"/>
        </w:numPr>
        <w:tabs>
          <w:tab w:val="left" w:pos="993"/>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Британская модель менеджмента (Англия, Шотландия, Уэллс, Ирландия): н</w:t>
      </w:r>
      <w:r w:rsidRPr="002A01A8">
        <w:rPr>
          <w:rFonts w:ascii="Times New Roman" w:hAnsi="Times New Roman"/>
          <w:sz w:val="24"/>
          <w:szCs w:val="24"/>
        </w:rPr>
        <w:t>ационально-исторические и социально-экономиче</w:t>
      </w:r>
      <w:r>
        <w:rPr>
          <w:rFonts w:ascii="Times New Roman" w:hAnsi="Times New Roman"/>
          <w:sz w:val="24"/>
          <w:szCs w:val="24"/>
        </w:rPr>
        <w:t xml:space="preserve">ские предпосылки формирования, становления и развития, особенности деловых культур, специфика ведения переговоров </w:t>
      </w:r>
      <w:r w:rsidR="00180971">
        <w:rPr>
          <w:rFonts w:ascii="Times New Roman" w:hAnsi="Times New Roman"/>
          <w:sz w:val="24"/>
          <w:szCs w:val="24"/>
        </w:rPr>
        <w:t xml:space="preserve">  </w:t>
      </w:r>
      <w:r>
        <w:rPr>
          <w:rFonts w:ascii="Times New Roman" w:hAnsi="Times New Roman"/>
          <w:sz w:val="24"/>
          <w:szCs w:val="24"/>
        </w:rPr>
        <w:t>и заключения контрактов с российскими партнерами.</w:t>
      </w:r>
    </w:p>
    <w:p w:rsidR="00A40EF2" w:rsidRDefault="00A40EF2" w:rsidP="00254386">
      <w:pPr>
        <w:numPr>
          <w:ilvl w:val="0"/>
          <w:numId w:val="7"/>
        </w:numPr>
        <w:tabs>
          <w:tab w:val="left" w:pos="993"/>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Арабская модель менеджмента (Алжир, Египет, Ирак, Иран, Кувейт, Марокко, ОАЭ, Саудовская Аравия и др.): н</w:t>
      </w:r>
      <w:r w:rsidRPr="002A01A8">
        <w:rPr>
          <w:rFonts w:ascii="Times New Roman" w:hAnsi="Times New Roman"/>
          <w:sz w:val="24"/>
          <w:szCs w:val="24"/>
        </w:rPr>
        <w:t>ационально-исторические и социально-экономиче</w:t>
      </w:r>
      <w:r>
        <w:rPr>
          <w:rFonts w:ascii="Times New Roman" w:hAnsi="Times New Roman"/>
          <w:sz w:val="24"/>
          <w:szCs w:val="24"/>
        </w:rPr>
        <w:t>ские предпосылки формирования, становления и развития, особенности деловых культур, специфика ведения переговоров и заключения контрактов с российскими партнерами.</w:t>
      </w:r>
    </w:p>
    <w:p w:rsidR="00A40EF2" w:rsidRDefault="00A40EF2" w:rsidP="00254386">
      <w:pPr>
        <w:numPr>
          <w:ilvl w:val="0"/>
          <w:numId w:val="7"/>
        </w:numPr>
        <w:tabs>
          <w:tab w:val="left" w:pos="993"/>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Россия: характеристика </w:t>
      </w:r>
      <w:r w:rsidR="009B4EDB">
        <w:rPr>
          <w:rFonts w:ascii="Times New Roman" w:hAnsi="Times New Roman"/>
          <w:sz w:val="24"/>
          <w:szCs w:val="24"/>
        </w:rPr>
        <w:t xml:space="preserve">национальной </w:t>
      </w:r>
      <w:r>
        <w:rPr>
          <w:rFonts w:ascii="Times New Roman" w:hAnsi="Times New Roman"/>
          <w:sz w:val="24"/>
          <w:szCs w:val="24"/>
        </w:rPr>
        <w:t>модели менеджмента, деловой культуры, особенностей ведения переговоров и заключения контрактов с зарубежными партнерами.</w:t>
      </w:r>
    </w:p>
    <w:p w:rsidR="00A40EF2" w:rsidRDefault="00A40EF2" w:rsidP="00254386">
      <w:pPr>
        <w:numPr>
          <w:ilvl w:val="0"/>
          <w:numId w:val="7"/>
        </w:numPr>
        <w:tabs>
          <w:tab w:val="left" w:pos="993"/>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Сравнительная характеристика американской и японской </w:t>
      </w:r>
      <w:r w:rsidR="009B4EDB">
        <w:rPr>
          <w:rFonts w:ascii="Times New Roman" w:hAnsi="Times New Roman"/>
          <w:sz w:val="24"/>
          <w:szCs w:val="24"/>
        </w:rPr>
        <w:t xml:space="preserve">национальных </w:t>
      </w:r>
      <w:r>
        <w:rPr>
          <w:rFonts w:ascii="Times New Roman" w:hAnsi="Times New Roman"/>
          <w:sz w:val="24"/>
          <w:szCs w:val="24"/>
        </w:rPr>
        <w:t>моделей менеджмента.</w:t>
      </w:r>
    </w:p>
    <w:p w:rsidR="00281765" w:rsidRDefault="00281765" w:rsidP="00D30E2D">
      <w:pPr>
        <w:pStyle w:val="Default"/>
        <w:jc w:val="center"/>
        <w:rPr>
          <w:b/>
          <w:bCs/>
        </w:rPr>
      </w:pPr>
    </w:p>
    <w:p w:rsidR="008C22CC" w:rsidRPr="008C22CC" w:rsidRDefault="005C66EA" w:rsidP="00D30E2D">
      <w:pPr>
        <w:pStyle w:val="Default"/>
        <w:jc w:val="center"/>
        <w:rPr>
          <w:b/>
          <w:bCs/>
        </w:rPr>
      </w:pPr>
      <w:r>
        <w:rPr>
          <w:b/>
          <w:bCs/>
        </w:rPr>
        <w:t>3</w:t>
      </w:r>
      <w:r w:rsidR="008C22CC" w:rsidRPr="008C22CC">
        <w:rPr>
          <w:b/>
          <w:bCs/>
        </w:rPr>
        <w:t>.2. Фонд оценочных средств государственного экзамена</w:t>
      </w:r>
    </w:p>
    <w:p w:rsidR="008C22CC" w:rsidRPr="008C22CC" w:rsidRDefault="008C22CC" w:rsidP="00162A2A">
      <w:pPr>
        <w:pStyle w:val="Default"/>
        <w:ind w:left="540"/>
        <w:jc w:val="center"/>
        <w:rPr>
          <w:b/>
          <w:bCs/>
        </w:rPr>
      </w:pPr>
    </w:p>
    <w:p w:rsidR="008C22CC" w:rsidRPr="008C22CC" w:rsidRDefault="008C22CC" w:rsidP="00EE7382">
      <w:pPr>
        <w:pStyle w:val="Default"/>
        <w:ind w:firstLine="708"/>
        <w:jc w:val="both"/>
        <w:rPr>
          <w:bCs/>
        </w:rPr>
      </w:pPr>
      <w:r w:rsidRPr="008C22CC">
        <w:rPr>
          <w:bCs/>
        </w:rPr>
        <w:t>2.2.1. Перечень компетенций, которыми должны овладеть обучающиеся в р</w:t>
      </w:r>
      <w:r w:rsidRPr="008C22CC">
        <w:rPr>
          <w:bCs/>
        </w:rPr>
        <w:t>е</w:t>
      </w:r>
      <w:r w:rsidRPr="008C22CC">
        <w:rPr>
          <w:bCs/>
        </w:rPr>
        <w:t>зультате освоения образовательной программы высшего образования.</w:t>
      </w:r>
    </w:p>
    <w:p w:rsidR="008C22CC" w:rsidRDefault="008C22CC" w:rsidP="00EE7382">
      <w:pPr>
        <w:spacing w:after="0" w:line="240" w:lineRule="auto"/>
        <w:ind w:firstLine="709"/>
        <w:jc w:val="both"/>
        <w:rPr>
          <w:rFonts w:ascii="Times New Roman" w:hAnsi="Times New Roman"/>
        </w:rPr>
      </w:pPr>
    </w:p>
    <w:tbl>
      <w:tblPr>
        <w:tblW w:w="9924"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6662"/>
        <w:gridCol w:w="1844"/>
      </w:tblGrid>
      <w:tr w:rsidR="00BA254E" w:rsidRPr="00BA254E">
        <w:tblPrEx>
          <w:tblCellMar>
            <w:top w:w="0" w:type="dxa"/>
            <w:bottom w:w="0" w:type="dxa"/>
          </w:tblCellMar>
        </w:tblPrEx>
        <w:trPr>
          <w:trHeight w:val="367"/>
          <w:tblHeader/>
        </w:trPr>
        <w:tc>
          <w:tcPr>
            <w:tcW w:w="1418" w:type="dxa"/>
            <w:tcBorders>
              <w:top w:val="single" w:sz="8" w:space="0" w:color="000000"/>
              <w:left w:val="single" w:sz="8" w:space="0" w:color="000000"/>
              <w:bottom w:val="single" w:sz="8" w:space="0" w:color="000000"/>
              <w:right w:val="single" w:sz="4" w:space="0" w:color="auto"/>
            </w:tcBorders>
          </w:tcPr>
          <w:p w:rsidR="00BA254E" w:rsidRPr="0068081F" w:rsidRDefault="00BA254E" w:rsidP="00BA254E">
            <w:pPr>
              <w:spacing w:after="0" w:line="240" w:lineRule="auto"/>
              <w:jc w:val="center"/>
              <w:rPr>
                <w:rFonts w:ascii="Times New Roman" w:hAnsi="Times New Roman"/>
                <w:bCs/>
                <w:i/>
                <w:iCs/>
                <w:sz w:val="20"/>
                <w:szCs w:val="20"/>
              </w:rPr>
            </w:pPr>
            <w:r w:rsidRPr="0068081F">
              <w:rPr>
                <w:rFonts w:ascii="Times New Roman" w:hAnsi="Times New Roman"/>
                <w:bCs/>
                <w:i/>
                <w:iCs/>
                <w:sz w:val="20"/>
                <w:szCs w:val="20"/>
              </w:rPr>
              <w:t>Коды</w:t>
            </w:r>
          </w:p>
          <w:p w:rsidR="00BA254E" w:rsidRPr="0068081F" w:rsidRDefault="00BA254E" w:rsidP="00BA254E">
            <w:pPr>
              <w:spacing w:after="0" w:line="240" w:lineRule="auto"/>
              <w:jc w:val="center"/>
              <w:rPr>
                <w:rFonts w:ascii="Times New Roman" w:hAnsi="Times New Roman"/>
                <w:i/>
                <w:iCs/>
                <w:sz w:val="20"/>
                <w:szCs w:val="20"/>
              </w:rPr>
            </w:pPr>
            <w:r w:rsidRPr="0068081F">
              <w:rPr>
                <w:rFonts w:ascii="Times New Roman" w:hAnsi="Times New Roman"/>
                <w:bCs/>
                <w:i/>
                <w:iCs/>
                <w:sz w:val="20"/>
                <w:szCs w:val="20"/>
              </w:rPr>
              <w:t>компетенции</w:t>
            </w:r>
          </w:p>
        </w:tc>
        <w:tc>
          <w:tcPr>
            <w:tcW w:w="6662" w:type="dxa"/>
            <w:tcBorders>
              <w:top w:val="single" w:sz="4" w:space="0" w:color="auto"/>
              <w:left w:val="single" w:sz="4" w:space="0" w:color="auto"/>
              <w:bottom w:val="single" w:sz="4" w:space="0" w:color="auto"/>
              <w:right w:val="single" w:sz="4" w:space="0" w:color="auto"/>
            </w:tcBorders>
          </w:tcPr>
          <w:p w:rsidR="00BA254E" w:rsidRPr="0068081F" w:rsidRDefault="00BA254E" w:rsidP="00BA254E">
            <w:pPr>
              <w:spacing w:after="0" w:line="120" w:lineRule="auto"/>
              <w:jc w:val="center"/>
              <w:rPr>
                <w:rFonts w:ascii="Times New Roman" w:hAnsi="Times New Roman"/>
                <w:bCs/>
                <w:i/>
                <w:iCs/>
                <w:sz w:val="20"/>
                <w:szCs w:val="20"/>
              </w:rPr>
            </w:pPr>
          </w:p>
          <w:p w:rsidR="00BA254E" w:rsidRPr="0068081F" w:rsidRDefault="00BA254E" w:rsidP="00BA254E">
            <w:pPr>
              <w:spacing w:after="0" w:line="240" w:lineRule="auto"/>
              <w:jc w:val="center"/>
              <w:rPr>
                <w:rFonts w:ascii="Times New Roman" w:hAnsi="Times New Roman"/>
                <w:i/>
                <w:iCs/>
                <w:sz w:val="20"/>
                <w:szCs w:val="20"/>
              </w:rPr>
            </w:pPr>
            <w:r w:rsidRPr="0068081F">
              <w:rPr>
                <w:rFonts w:ascii="Times New Roman" w:hAnsi="Times New Roman"/>
                <w:bCs/>
                <w:i/>
                <w:iCs/>
                <w:sz w:val="20"/>
                <w:szCs w:val="20"/>
              </w:rPr>
              <w:t>Содержание компетенций</w:t>
            </w:r>
          </w:p>
        </w:tc>
        <w:tc>
          <w:tcPr>
            <w:tcW w:w="1844" w:type="dxa"/>
            <w:tcBorders>
              <w:top w:val="single" w:sz="4" w:space="0" w:color="auto"/>
              <w:left w:val="single" w:sz="4" w:space="0" w:color="auto"/>
              <w:bottom w:val="single" w:sz="4" w:space="0" w:color="auto"/>
              <w:right w:val="single" w:sz="4" w:space="0" w:color="auto"/>
            </w:tcBorders>
          </w:tcPr>
          <w:p w:rsidR="00BA254E" w:rsidRPr="0068081F" w:rsidRDefault="00BA254E" w:rsidP="00BA254E">
            <w:pPr>
              <w:spacing w:after="0" w:line="240" w:lineRule="auto"/>
              <w:jc w:val="center"/>
              <w:rPr>
                <w:rFonts w:ascii="Times New Roman" w:hAnsi="Times New Roman"/>
                <w:bCs/>
                <w:i/>
                <w:iCs/>
                <w:sz w:val="20"/>
                <w:szCs w:val="20"/>
              </w:rPr>
            </w:pPr>
            <w:r w:rsidRPr="0068081F">
              <w:rPr>
                <w:rFonts w:ascii="Times New Roman" w:hAnsi="Times New Roman"/>
                <w:bCs/>
                <w:i/>
                <w:iCs/>
                <w:sz w:val="20"/>
                <w:szCs w:val="20"/>
              </w:rPr>
              <w:t>Наименование дисциплины</w:t>
            </w:r>
          </w:p>
        </w:tc>
      </w:tr>
      <w:tr w:rsidR="00BA254E" w:rsidRPr="00BA254E">
        <w:tblPrEx>
          <w:tblCellMar>
            <w:top w:w="0" w:type="dxa"/>
            <w:bottom w:w="0" w:type="dxa"/>
          </w:tblCellMar>
        </w:tblPrEx>
        <w:trPr>
          <w:trHeight w:val="235"/>
        </w:trPr>
        <w:tc>
          <w:tcPr>
            <w:tcW w:w="9924" w:type="dxa"/>
            <w:gridSpan w:val="3"/>
            <w:tcBorders>
              <w:top w:val="single" w:sz="8" w:space="0" w:color="000000"/>
              <w:left w:val="single" w:sz="8" w:space="0" w:color="000000"/>
              <w:bottom w:val="single" w:sz="8" w:space="0" w:color="000000"/>
              <w:right w:val="single" w:sz="8" w:space="0" w:color="000000"/>
            </w:tcBorders>
          </w:tcPr>
          <w:p w:rsidR="00BA254E" w:rsidRPr="0068081F" w:rsidRDefault="00BA254E" w:rsidP="00BA254E">
            <w:pPr>
              <w:spacing w:after="0" w:line="240" w:lineRule="auto"/>
              <w:jc w:val="center"/>
              <w:rPr>
                <w:rFonts w:ascii="Times New Roman" w:hAnsi="Times New Roman"/>
                <w:b/>
                <w:sz w:val="20"/>
                <w:szCs w:val="20"/>
              </w:rPr>
            </w:pPr>
            <w:r w:rsidRPr="0068081F">
              <w:rPr>
                <w:rFonts w:ascii="Times New Roman" w:hAnsi="Times New Roman"/>
                <w:b/>
                <w:sz w:val="20"/>
                <w:szCs w:val="20"/>
              </w:rPr>
              <w:t>Общепрофессиональные (ОПК)</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20"/>
                <w:szCs w:val="20"/>
              </w:rPr>
            </w:pPr>
          </w:p>
          <w:p w:rsidR="006E0FE1" w:rsidRDefault="006E0FE1" w:rsidP="00BA254E">
            <w:pPr>
              <w:spacing w:after="0" w:line="240" w:lineRule="auto"/>
              <w:jc w:val="both"/>
              <w:rPr>
                <w:rFonts w:ascii="Times New Roman" w:hAnsi="Times New Roman"/>
                <w:sz w:val="20"/>
                <w:szCs w:val="20"/>
              </w:rPr>
            </w:pPr>
          </w:p>
          <w:p w:rsidR="006E0FE1" w:rsidRDefault="006E0FE1" w:rsidP="006E0FE1">
            <w:pPr>
              <w:spacing w:after="0" w:line="12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ОПК-1</w:t>
            </w:r>
          </w:p>
        </w:tc>
        <w:tc>
          <w:tcPr>
            <w:tcW w:w="6662"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20"/>
                <w:szCs w:val="20"/>
              </w:rPr>
            </w:pPr>
          </w:p>
          <w:p w:rsidR="006E0FE1" w:rsidRDefault="006E0FE1"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владение навыками поиска, анализа и использования нормативных и правовых документов в своей профессиональной деятельности</w:t>
            </w:r>
          </w:p>
        </w:tc>
        <w:tc>
          <w:tcPr>
            <w:tcW w:w="1844" w:type="dxa"/>
            <w:tcBorders>
              <w:top w:val="single" w:sz="8" w:space="0" w:color="000000"/>
              <w:left w:val="single" w:sz="8" w:space="0" w:color="000000"/>
              <w:bottom w:val="single" w:sz="8" w:space="0" w:color="000000"/>
              <w:right w:val="single" w:sz="8" w:space="0" w:color="000000"/>
            </w:tcBorders>
          </w:tcPr>
          <w:p w:rsidR="00CA530D"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Методика проведения учебно-научных исследований</w:t>
            </w:r>
            <w:r w:rsidRPr="00BA254E">
              <w:rPr>
                <w:rFonts w:ascii="Times New Roman" w:hAnsi="Times New Roman"/>
                <w:sz w:val="16"/>
                <w:szCs w:val="16"/>
                <w:vertAlign w:val="superscript"/>
              </w:rPr>
              <w:footnoteReference w:id="1"/>
            </w:r>
            <w:r w:rsidRPr="00BA254E">
              <w:rPr>
                <w:rFonts w:ascii="Times New Roman" w:hAnsi="Times New Roman"/>
                <w:sz w:val="16"/>
                <w:szCs w:val="16"/>
              </w:rPr>
              <w:t>,</w:t>
            </w:r>
          </w:p>
          <w:p w:rsidR="00BA254E" w:rsidRPr="00BA254E" w:rsidRDefault="00CA530D" w:rsidP="00BA254E">
            <w:pPr>
              <w:spacing w:after="0" w:line="240" w:lineRule="auto"/>
              <w:jc w:val="both"/>
              <w:rPr>
                <w:rFonts w:ascii="Times New Roman" w:hAnsi="Times New Roman"/>
                <w:sz w:val="16"/>
                <w:szCs w:val="16"/>
              </w:rPr>
            </w:pPr>
            <w:r>
              <w:rPr>
                <w:rFonts w:ascii="Times New Roman" w:hAnsi="Times New Roman"/>
                <w:sz w:val="16"/>
                <w:szCs w:val="16"/>
              </w:rPr>
              <w:t xml:space="preserve">Информационный менеджмент, </w:t>
            </w:r>
            <w:r w:rsidR="00BA254E" w:rsidRPr="00BA254E">
              <w:rPr>
                <w:rFonts w:ascii="Times New Roman" w:hAnsi="Times New Roman"/>
                <w:sz w:val="16"/>
                <w:szCs w:val="16"/>
              </w:rPr>
              <w:t xml:space="preserve">Исследование </w:t>
            </w: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систем управления</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ОПК-2</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способность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844"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16"/>
                <w:szCs w:val="16"/>
              </w:rPr>
            </w:pP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Управленческие решения</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ОПК-3</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844"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Теория организации,</w:t>
            </w: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Менеджмент организации,</w:t>
            </w: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Управление человеческими ресурсами</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p>
          <w:p w:rsidR="00BA254E" w:rsidRDefault="00BA254E"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ОПК-4</w:t>
            </w:r>
          </w:p>
        </w:tc>
        <w:tc>
          <w:tcPr>
            <w:tcW w:w="6662" w:type="dxa"/>
            <w:tcBorders>
              <w:top w:val="single" w:sz="8" w:space="0" w:color="000000"/>
              <w:left w:val="single" w:sz="8" w:space="0" w:color="000000"/>
              <w:bottom w:val="single" w:sz="8" w:space="0" w:color="000000"/>
              <w:right w:val="single" w:sz="8" w:space="0" w:color="000000"/>
            </w:tcBorders>
          </w:tcPr>
          <w:p w:rsidR="00BA254E" w:rsidRDefault="00BA254E"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способность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844"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Менеджмент организации, Информационны</w:t>
            </w:r>
            <w:r w:rsidR="00CA530D">
              <w:rPr>
                <w:rFonts w:ascii="Times New Roman" w:hAnsi="Times New Roman"/>
                <w:sz w:val="16"/>
                <w:szCs w:val="16"/>
              </w:rPr>
              <w:t>й менеджмент</w:t>
            </w:r>
            <w:r w:rsidRPr="00BA254E">
              <w:rPr>
                <w:rFonts w:ascii="Times New Roman" w:hAnsi="Times New Roman"/>
                <w:sz w:val="16"/>
                <w:szCs w:val="16"/>
              </w:rPr>
              <w:t>,</w:t>
            </w: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Кросс</w:t>
            </w:r>
            <w:r w:rsidR="00CA530D">
              <w:rPr>
                <w:rFonts w:ascii="Times New Roman" w:hAnsi="Times New Roman"/>
                <w:sz w:val="16"/>
                <w:szCs w:val="16"/>
              </w:rPr>
              <w:t>-</w:t>
            </w:r>
            <w:r w:rsidRPr="00BA254E">
              <w:rPr>
                <w:rFonts w:ascii="Times New Roman" w:hAnsi="Times New Roman"/>
                <w:sz w:val="16"/>
                <w:szCs w:val="16"/>
              </w:rPr>
              <w:t>культурный менеджмент</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ОПК-5</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844"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16"/>
                <w:szCs w:val="16"/>
              </w:rPr>
            </w:pPr>
          </w:p>
          <w:p w:rsidR="00BA254E" w:rsidRPr="00BA254E" w:rsidRDefault="00BA254E" w:rsidP="00CA530D">
            <w:pPr>
              <w:spacing w:after="0" w:line="240" w:lineRule="auto"/>
              <w:jc w:val="both"/>
              <w:rPr>
                <w:rFonts w:ascii="Times New Roman" w:hAnsi="Times New Roman"/>
                <w:sz w:val="16"/>
                <w:szCs w:val="16"/>
              </w:rPr>
            </w:pPr>
            <w:r w:rsidRPr="00BA254E">
              <w:rPr>
                <w:rFonts w:ascii="Times New Roman" w:hAnsi="Times New Roman"/>
                <w:sz w:val="16"/>
                <w:szCs w:val="16"/>
              </w:rPr>
              <w:t>Финансовый менеджмент, Информационны</w:t>
            </w:r>
            <w:r w:rsidR="00CA530D">
              <w:rPr>
                <w:rFonts w:ascii="Times New Roman" w:hAnsi="Times New Roman"/>
                <w:sz w:val="16"/>
                <w:szCs w:val="16"/>
              </w:rPr>
              <w:t>й менеджмент</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12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ОПК-6</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владение методами принятия решений в управлении операционной (производственной) деятельностью организаций</w:t>
            </w:r>
          </w:p>
        </w:tc>
        <w:tc>
          <w:tcPr>
            <w:tcW w:w="1844" w:type="dxa"/>
            <w:tcBorders>
              <w:top w:val="single" w:sz="8" w:space="0" w:color="000000"/>
              <w:left w:val="single" w:sz="8" w:space="0" w:color="000000"/>
              <w:bottom w:val="single" w:sz="8" w:space="0" w:color="000000"/>
              <w:right w:val="single" w:sz="8" w:space="0" w:color="000000"/>
            </w:tcBorders>
          </w:tcPr>
          <w:p w:rsidR="006E0FE1" w:rsidRDefault="006E0FE1" w:rsidP="006E0FE1">
            <w:pPr>
              <w:spacing w:after="0" w:line="72" w:lineRule="auto"/>
              <w:jc w:val="both"/>
              <w:rPr>
                <w:rFonts w:ascii="Times New Roman" w:hAnsi="Times New Roman"/>
                <w:sz w:val="16"/>
                <w:szCs w:val="16"/>
              </w:rPr>
            </w:pP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Управленческие решения</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p>
          <w:p w:rsidR="00BA254E" w:rsidRPr="00BA254E" w:rsidRDefault="00BA254E" w:rsidP="00BA254E">
            <w:pPr>
              <w:spacing w:after="0" w:line="12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ОПК-7</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844" w:type="dxa"/>
            <w:tcBorders>
              <w:top w:val="single" w:sz="8" w:space="0" w:color="000000"/>
              <w:left w:val="single" w:sz="8" w:space="0" w:color="000000"/>
              <w:bottom w:val="single" w:sz="8" w:space="0" w:color="000000"/>
              <w:right w:val="single" w:sz="8" w:space="0" w:color="000000"/>
            </w:tcBorders>
          </w:tcPr>
          <w:p w:rsidR="006E0FE1" w:rsidRDefault="006E0FE1" w:rsidP="006E0FE1">
            <w:pPr>
              <w:spacing w:after="0" w:line="120" w:lineRule="auto"/>
              <w:jc w:val="both"/>
              <w:rPr>
                <w:rFonts w:ascii="Times New Roman" w:hAnsi="Times New Roman"/>
                <w:sz w:val="16"/>
                <w:szCs w:val="16"/>
              </w:rPr>
            </w:pP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Информационны</w:t>
            </w:r>
            <w:r w:rsidR="00CA530D">
              <w:rPr>
                <w:rFonts w:ascii="Times New Roman" w:hAnsi="Times New Roman"/>
                <w:sz w:val="16"/>
                <w:szCs w:val="16"/>
              </w:rPr>
              <w:t>й менеджмент</w:t>
            </w:r>
            <w:r w:rsidRPr="00BA254E">
              <w:rPr>
                <w:rFonts w:ascii="Times New Roman" w:hAnsi="Times New Roman"/>
                <w:sz w:val="16"/>
                <w:szCs w:val="16"/>
              </w:rPr>
              <w:t xml:space="preserve">, </w:t>
            </w: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История управленческой мысли</w:t>
            </w:r>
          </w:p>
        </w:tc>
      </w:tr>
      <w:tr w:rsidR="00BA254E" w:rsidRPr="00BA254E">
        <w:tblPrEx>
          <w:tblCellMar>
            <w:top w:w="0" w:type="dxa"/>
            <w:bottom w:w="0" w:type="dxa"/>
          </w:tblCellMar>
        </w:tblPrEx>
        <w:trPr>
          <w:trHeight w:val="142"/>
        </w:trPr>
        <w:tc>
          <w:tcPr>
            <w:tcW w:w="9924" w:type="dxa"/>
            <w:gridSpan w:val="3"/>
            <w:tcBorders>
              <w:top w:val="single" w:sz="8" w:space="0" w:color="000000"/>
              <w:left w:val="single" w:sz="8" w:space="0" w:color="000000"/>
              <w:bottom w:val="single" w:sz="8" w:space="0" w:color="000000"/>
              <w:right w:val="single" w:sz="8" w:space="0" w:color="000000"/>
            </w:tcBorders>
          </w:tcPr>
          <w:p w:rsidR="00BA254E" w:rsidRPr="0068081F" w:rsidRDefault="00BA254E" w:rsidP="00BA254E">
            <w:pPr>
              <w:spacing w:after="0" w:line="240" w:lineRule="auto"/>
              <w:jc w:val="center"/>
              <w:rPr>
                <w:rFonts w:ascii="Times New Roman" w:hAnsi="Times New Roman"/>
                <w:b/>
                <w:sz w:val="16"/>
                <w:szCs w:val="16"/>
              </w:rPr>
            </w:pPr>
            <w:r w:rsidRPr="0068081F">
              <w:rPr>
                <w:rFonts w:ascii="Times New Roman" w:hAnsi="Times New Roman"/>
                <w:b/>
                <w:sz w:val="20"/>
                <w:szCs w:val="20"/>
              </w:rPr>
              <w:t>Профессиональные (ПК</w:t>
            </w:r>
            <w:r w:rsidRPr="0068081F">
              <w:rPr>
                <w:rFonts w:ascii="Times New Roman" w:hAnsi="Times New Roman"/>
                <w:b/>
                <w:sz w:val="16"/>
                <w:szCs w:val="16"/>
              </w:rPr>
              <w:t>)</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p>
          <w:p w:rsidR="006E0FE1" w:rsidRDefault="006E0FE1" w:rsidP="006E0FE1">
            <w:pPr>
              <w:spacing w:after="0" w:line="12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ПК-1</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844"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16"/>
                <w:szCs w:val="16"/>
              </w:rPr>
            </w:pP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Менеджмент организации, Управление человеческими ресурсами</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ПК-2</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851E41">
            <w:pPr>
              <w:spacing w:after="0" w:line="12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владение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844" w:type="dxa"/>
            <w:tcBorders>
              <w:top w:val="single" w:sz="8" w:space="0" w:color="000000"/>
              <w:left w:val="single" w:sz="8" w:space="0" w:color="000000"/>
              <w:bottom w:val="single" w:sz="8" w:space="0" w:color="000000"/>
              <w:right w:val="single" w:sz="8" w:space="0" w:color="000000"/>
            </w:tcBorders>
          </w:tcPr>
          <w:p w:rsidR="00BA254E" w:rsidRPr="00BA254E" w:rsidRDefault="00BA254E" w:rsidP="00CA530D">
            <w:pPr>
              <w:spacing w:after="0" w:line="240" w:lineRule="auto"/>
              <w:rPr>
                <w:rFonts w:ascii="Times New Roman" w:hAnsi="Times New Roman"/>
                <w:sz w:val="16"/>
                <w:szCs w:val="16"/>
              </w:rPr>
            </w:pPr>
            <w:r w:rsidRPr="00BA254E">
              <w:rPr>
                <w:rFonts w:ascii="Times New Roman" w:hAnsi="Times New Roman"/>
                <w:sz w:val="16"/>
                <w:szCs w:val="16"/>
              </w:rPr>
              <w:t>Менеджмент организации, Управление челове-ческими ресурсами,</w:t>
            </w:r>
          </w:p>
          <w:p w:rsidR="00BA254E" w:rsidRPr="00BA254E" w:rsidRDefault="00BA254E" w:rsidP="00CA530D">
            <w:pPr>
              <w:spacing w:after="0" w:line="240" w:lineRule="auto"/>
              <w:rPr>
                <w:rFonts w:ascii="Times New Roman" w:hAnsi="Times New Roman"/>
                <w:sz w:val="16"/>
                <w:szCs w:val="16"/>
              </w:rPr>
            </w:pPr>
            <w:r w:rsidRPr="00BA254E">
              <w:rPr>
                <w:rFonts w:ascii="Times New Roman" w:hAnsi="Times New Roman"/>
                <w:sz w:val="16"/>
                <w:szCs w:val="16"/>
              </w:rPr>
              <w:t>Кросс</w:t>
            </w:r>
            <w:r w:rsidR="00CA530D">
              <w:rPr>
                <w:rFonts w:ascii="Times New Roman" w:hAnsi="Times New Roman"/>
                <w:sz w:val="16"/>
                <w:szCs w:val="16"/>
              </w:rPr>
              <w:t>-к</w:t>
            </w:r>
            <w:r w:rsidRPr="00BA254E">
              <w:rPr>
                <w:rFonts w:ascii="Times New Roman" w:hAnsi="Times New Roman"/>
                <w:sz w:val="16"/>
                <w:szCs w:val="16"/>
              </w:rPr>
              <w:t>ультурный менеджмент</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851E41" w:rsidRDefault="00851E41"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ПК-3</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844" w:type="dxa"/>
            <w:tcBorders>
              <w:top w:val="single" w:sz="8" w:space="0" w:color="000000"/>
              <w:left w:val="single" w:sz="8" w:space="0" w:color="000000"/>
              <w:bottom w:val="single" w:sz="8" w:space="0" w:color="000000"/>
              <w:right w:val="single" w:sz="8" w:space="0" w:color="000000"/>
            </w:tcBorders>
          </w:tcPr>
          <w:p w:rsidR="00851E41" w:rsidRDefault="00851E41" w:rsidP="00BA254E">
            <w:pPr>
              <w:spacing w:after="0" w:line="240" w:lineRule="auto"/>
              <w:jc w:val="both"/>
              <w:rPr>
                <w:rFonts w:ascii="Times New Roman" w:hAnsi="Times New Roman"/>
                <w:sz w:val="16"/>
                <w:szCs w:val="16"/>
              </w:rPr>
            </w:pP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Стратегический менеджмент</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851E41" w:rsidRDefault="00851E41" w:rsidP="00BA254E">
            <w:pPr>
              <w:spacing w:after="0" w:line="240" w:lineRule="auto"/>
              <w:jc w:val="both"/>
              <w:rPr>
                <w:rFonts w:ascii="Times New Roman" w:hAnsi="Times New Roman"/>
                <w:sz w:val="20"/>
                <w:szCs w:val="20"/>
              </w:rPr>
            </w:pPr>
          </w:p>
          <w:p w:rsidR="00851E41" w:rsidRDefault="00851E41" w:rsidP="00BA254E">
            <w:pPr>
              <w:spacing w:after="0" w:line="240" w:lineRule="auto"/>
              <w:jc w:val="both"/>
              <w:rPr>
                <w:rFonts w:ascii="Times New Roman" w:hAnsi="Times New Roman"/>
                <w:sz w:val="20"/>
                <w:szCs w:val="20"/>
              </w:rPr>
            </w:pPr>
          </w:p>
          <w:p w:rsidR="00851E41" w:rsidRDefault="00851E41" w:rsidP="00851E41">
            <w:pPr>
              <w:spacing w:after="0" w:line="12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ПК-4</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844" w:type="dxa"/>
            <w:tcBorders>
              <w:top w:val="single" w:sz="8" w:space="0" w:color="000000"/>
              <w:left w:val="single" w:sz="8" w:space="0" w:color="000000"/>
              <w:bottom w:val="single" w:sz="8" w:space="0" w:color="000000"/>
              <w:right w:val="single" w:sz="8" w:space="0" w:color="000000"/>
            </w:tcBorders>
          </w:tcPr>
          <w:p w:rsidR="00851E41" w:rsidRDefault="00851E41" w:rsidP="00BA254E">
            <w:pPr>
              <w:spacing w:after="0" w:line="240" w:lineRule="auto"/>
              <w:jc w:val="both"/>
              <w:rPr>
                <w:rFonts w:ascii="Times New Roman" w:hAnsi="Times New Roman"/>
                <w:sz w:val="16"/>
                <w:szCs w:val="16"/>
              </w:rPr>
            </w:pPr>
          </w:p>
          <w:p w:rsidR="00851E41" w:rsidRDefault="00851E41" w:rsidP="00BA254E">
            <w:pPr>
              <w:spacing w:after="0" w:line="240" w:lineRule="auto"/>
              <w:jc w:val="both"/>
              <w:rPr>
                <w:rFonts w:ascii="Times New Roman" w:hAnsi="Times New Roman"/>
                <w:sz w:val="16"/>
                <w:szCs w:val="16"/>
              </w:rPr>
            </w:pPr>
          </w:p>
          <w:p w:rsidR="00851E41" w:rsidRDefault="00851E41" w:rsidP="00851E41">
            <w:pPr>
              <w:spacing w:after="0" w:line="120" w:lineRule="auto"/>
              <w:jc w:val="both"/>
              <w:rPr>
                <w:rFonts w:ascii="Times New Roman" w:hAnsi="Times New Roman"/>
                <w:sz w:val="16"/>
                <w:szCs w:val="16"/>
              </w:rPr>
            </w:pP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Финансовый менеджмент</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ПК-5</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способность анализировать взаимосвязи между функциональными стратегиями компаний с целью подготовки сбалансированных управленческих решений</w:t>
            </w:r>
          </w:p>
        </w:tc>
        <w:tc>
          <w:tcPr>
            <w:tcW w:w="1844"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16"/>
                <w:szCs w:val="16"/>
              </w:rPr>
            </w:pP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Стратегический менеджмент</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851E41" w:rsidRDefault="00851E41"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ПК-6</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способность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844"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 xml:space="preserve">Менеджмент организации, Исследование </w:t>
            </w: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систем управления</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20"/>
                <w:szCs w:val="20"/>
              </w:rPr>
            </w:pPr>
          </w:p>
          <w:p w:rsidR="006E0FE1" w:rsidRDefault="006E0FE1" w:rsidP="00BA254E">
            <w:pPr>
              <w:spacing w:after="0" w:line="240" w:lineRule="auto"/>
              <w:jc w:val="both"/>
              <w:rPr>
                <w:rFonts w:ascii="Times New Roman" w:hAnsi="Times New Roman"/>
                <w:sz w:val="20"/>
                <w:szCs w:val="20"/>
              </w:rPr>
            </w:pPr>
          </w:p>
          <w:p w:rsidR="006E0FE1" w:rsidRDefault="006E0FE1" w:rsidP="006E0FE1">
            <w:pPr>
              <w:spacing w:after="0" w:line="12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ПК-7</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владение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844"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16"/>
                <w:szCs w:val="16"/>
              </w:rPr>
            </w:pPr>
          </w:p>
          <w:p w:rsidR="006E0FE1" w:rsidRDefault="006E0FE1" w:rsidP="00BA254E">
            <w:pPr>
              <w:spacing w:after="0" w:line="240" w:lineRule="auto"/>
              <w:jc w:val="both"/>
              <w:rPr>
                <w:rFonts w:ascii="Times New Roman" w:hAnsi="Times New Roman"/>
                <w:sz w:val="16"/>
                <w:szCs w:val="16"/>
              </w:rPr>
            </w:pP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Менеджмент организации, Управленческие решения</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20"/>
                <w:szCs w:val="20"/>
              </w:rPr>
            </w:pPr>
          </w:p>
          <w:p w:rsidR="006E0FE1" w:rsidRDefault="006E0FE1" w:rsidP="006E0FE1">
            <w:pPr>
              <w:spacing w:after="0" w:line="12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ПК-8</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281765">
            <w:pPr>
              <w:spacing w:after="0" w:line="240" w:lineRule="auto"/>
              <w:jc w:val="both"/>
              <w:rPr>
                <w:rFonts w:ascii="Times New Roman" w:hAnsi="Times New Roman"/>
                <w:sz w:val="20"/>
                <w:szCs w:val="20"/>
              </w:rPr>
            </w:pPr>
            <w:r w:rsidRPr="00BA254E">
              <w:rPr>
                <w:rFonts w:ascii="Times New Roman" w:hAnsi="Times New Roman"/>
                <w:sz w:val="20"/>
                <w:szCs w:val="20"/>
              </w:rPr>
              <w:t>владение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w:t>
            </w:r>
            <w:r w:rsidR="00281765">
              <w:rPr>
                <w:rFonts w:ascii="Times New Roman" w:hAnsi="Times New Roman"/>
                <w:sz w:val="20"/>
                <w:szCs w:val="20"/>
              </w:rPr>
              <w:t>дуктовых инноваций или орг.</w:t>
            </w:r>
            <w:r w:rsidRPr="00BA254E">
              <w:rPr>
                <w:rFonts w:ascii="Times New Roman" w:hAnsi="Times New Roman"/>
                <w:sz w:val="20"/>
                <w:szCs w:val="20"/>
              </w:rPr>
              <w:t xml:space="preserve"> изменений</w:t>
            </w:r>
          </w:p>
        </w:tc>
        <w:tc>
          <w:tcPr>
            <w:tcW w:w="1844" w:type="dxa"/>
            <w:tcBorders>
              <w:top w:val="single" w:sz="8" w:space="0" w:color="000000"/>
              <w:left w:val="single" w:sz="8" w:space="0" w:color="000000"/>
              <w:bottom w:val="single" w:sz="8" w:space="0" w:color="000000"/>
              <w:right w:val="single" w:sz="8" w:space="0" w:color="000000"/>
            </w:tcBorders>
          </w:tcPr>
          <w:p w:rsidR="006E0FE1" w:rsidRDefault="006E0FE1" w:rsidP="00C25401">
            <w:pPr>
              <w:spacing w:after="0" w:line="120" w:lineRule="auto"/>
              <w:jc w:val="both"/>
              <w:rPr>
                <w:rFonts w:ascii="Times New Roman" w:hAnsi="Times New Roman"/>
                <w:sz w:val="16"/>
                <w:szCs w:val="16"/>
              </w:rPr>
            </w:pPr>
          </w:p>
          <w:p w:rsidR="006E0FE1" w:rsidRDefault="006E0FE1" w:rsidP="006E0FE1">
            <w:pPr>
              <w:spacing w:after="0" w:line="120" w:lineRule="auto"/>
              <w:jc w:val="both"/>
              <w:rPr>
                <w:rFonts w:ascii="Times New Roman" w:hAnsi="Times New Roman"/>
                <w:sz w:val="16"/>
                <w:szCs w:val="16"/>
              </w:rPr>
            </w:pP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 xml:space="preserve">Менеджмент организации </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20"/>
                <w:szCs w:val="20"/>
              </w:rPr>
            </w:pPr>
          </w:p>
          <w:p w:rsidR="006E0FE1" w:rsidRDefault="006E0FE1" w:rsidP="00BA254E">
            <w:pPr>
              <w:spacing w:after="0" w:line="240" w:lineRule="auto"/>
              <w:jc w:val="both"/>
              <w:rPr>
                <w:rFonts w:ascii="Times New Roman" w:hAnsi="Times New Roman"/>
                <w:sz w:val="20"/>
                <w:szCs w:val="20"/>
              </w:rPr>
            </w:pPr>
          </w:p>
          <w:p w:rsidR="006E0FE1" w:rsidRDefault="006E0FE1" w:rsidP="00BA254E">
            <w:pPr>
              <w:spacing w:after="0" w:line="240" w:lineRule="auto"/>
              <w:jc w:val="both"/>
              <w:rPr>
                <w:rFonts w:ascii="Times New Roman" w:hAnsi="Times New Roman"/>
                <w:sz w:val="20"/>
                <w:szCs w:val="20"/>
              </w:rPr>
            </w:pPr>
          </w:p>
          <w:p w:rsidR="00FA7BEE" w:rsidRDefault="00FA7BEE"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ПК-9</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844"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16"/>
                <w:szCs w:val="16"/>
              </w:rPr>
            </w:pPr>
          </w:p>
          <w:p w:rsidR="006E0FE1" w:rsidRDefault="006E0FE1" w:rsidP="00BA254E">
            <w:pPr>
              <w:spacing w:after="0" w:line="240" w:lineRule="auto"/>
              <w:jc w:val="both"/>
              <w:rPr>
                <w:rFonts w:ascii="Times New Roman" w:hAnsi="Times New Roman"/>
                <w:sz w:val="16"/>
                <w:szCs w:val="16"/>
              </w:rPr>
            </w:pPr>
          </w:p>
          <w:p w:rsidR="006E0FE1" w:rsidRDefault="006E0FE1" w:rsidP="00BA254E">
            <w:pPr>
              <w:spacing w:after="0" w:line="240" w:lineRule="auto"/>
              <w:jc w:val="both"/>
              <w:rPr>
                <w:rFonts w:ascii="Times New Roman" w:hAnsi="Times New Roman"/>
                <w:sz w:val="16"/>
                <w:szCs w:val="16"/>
              </w:rPr>
            </w:pP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Маркетинг, Стратегический менеджмент</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20"/>
                <w:szCs w:val="20"/>
              </w:rPr>
            </w:pPr>
          </w:p>
          <w:p w:rsidR="006E0FE1" w:rsidRDefault="006E0FE1" w:rsidP="006E0FE1">
            <w:pPr>
              <w:spacing w:after="0" w:line="12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ПК-10</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844" w:type="dxa"/>
            <w:tcBorders>
              <w:top w:val="single" w:sz="8" w:space="0" w:color="000000"/>
              <w:left w:val="single" w:sz="8" w:space="0" w:color="000000"/>
              <w:bottom w:val="single" w:sz="8" w:space="0" w:color="000000"/>
              <w:right w:val="single" w:sz="8" w:space="0" w:color="000000"/>
            </w:tcBorders>
          </w:tcPr>
          <w:p w:rsidR="006E0FE1" w:rsidRDefault="006E0FE1" w:rsidP="006E0FE1">
            <w:pPr>
              <w:spacing w:after="0" w:line="120" w:lineRule="auto"/>
              <w:jc w:val="both"/>
              <w:rPr>
                <w:rFonts w:ascii="Times New Roman" w:hAnsi="Times New Roman"/>
                <w:sz w:val="16"/>
                <w:szCs w:val="16"/>
              </w:rPr>
            </w:pP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Исследование</w:t>
            </w: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систем управления,</w:t>
            </w:r>
          </w:p>
          <w:p w:rsidR="00BA254E" w:rsidRPr="00BA254E" w:rsidRDefault="00BA254E" w:rsidP="00BA254E">
            <w:pPr>
              <w:spacing w:after="0" w:line="240" w:lineRule="auto"/>
              <w:jc w:val="both"/>
              <w:rPr>
                <w:rFonts w:ascii="Times New Roman" w:hAnsi="Times New Roman"/>
                <w:sz w:val="16"/>
                <w:szCs w:val="16"/>
              </w:rPr>
            </w:pPr>
            <w:r w:rsidRPr="00BA254E">
              <w:rPr>
                <w:rFonts w:ascii="Times New Roman" w:hAnsi="Times New Roman"/>
                <w:sz w:val="16"/>
                <w:szCs w:val="16"/>
              </w:rPr>
              <w:t>Управленческие решения</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20"/>
                <w:szCs w:val="20"/>
              </w:rPr>
            </w:pPr>
          </w:p>
          <w:p w:rsidR="006E0FE1" w:rsidRDefault="006E0FE1" w:rsidP="006E0FE1">
            <w:pPr>
              <w:spacing w:after="0" w:line="12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ПК-11</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владение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844" w:type="dxa"/>
            <w:tcBorders>
              <w:top w:val="single" w:sz="8" w:space="0" w:color="000000"/>
              <w:left w:val="single" w:sz="8" w:space="0" w:color="000000"/>
              <w:bottom w:val="single" w:sz="8" w:space="0" w:color="000000"/>
              <w:right w:val="single" w:sz="8" w:space="0" w:color="000000"/>
            </w:tcBorders>
          </w:tcPr>
          <w:p w:rsidR="006E0FE1" w:rsidRDefault="006E0FE1" w:rsidP="006E0FE1">
            <w:pPr>
              <w:spacing w:after="0" w:line="120" w:lineRule="auto"/>
              <w:jc w:val="both"/>
              <w:rPr>
                <w:rFonts w:ascii="Times New Roman" w:hAnsi="Times New Roman"/>
                <w:sz w:val="16"/>
                <w:szCs w:val="16"/>
              </w:rPr>
            </w:pPr>
          </w:p>
          <w:p w:rsidR="00BA254E" w:rsidRPr="00BA254E" w:rsidRDefault="00BA254E" w:rsidP="00CA530D">
            <w:pPr>
              <w:spacing w:after="0" w:line="240" w:lineRule="auto"/>
              <w:jc w:val="both"/>
              <w:rPr>
                <w:rFonts w:ascii="Times New Roman" w:hAnsi="Times New Roman"/>
                <w:sz w:val="16"/>
                <w:szCs w:val="16"/>
              </w:rPr>
            </w:pPr>
            <w:r w:rsidRPr="00BA254E">
              <w:rPr>
                <w:rFonts w:ascii="Times New Roman" w:hAnsi="Times New Roman"/>
                <w:sz w:val="16"/>
                <w:szCs w:val="16"/>
              </w:rPr>
              <w:t>Менеджмент организации, Информационны</w:t>
            </w:r>
            <w:r w:rsidR="00CA530D">
              <w:rPr>
                <w:rFonts w:ascii="Times New Roman" w:hAnsi="Times New Roman"/>
                <w:sz w:val="16"/>
                <w:szCs w:val="16"/>
              </w:rPr>
              <w:t>й менеджмент</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20"/>
                <w:szCs w:val="20"/>
              </w:rPr>
            </w:pPr>
          </w:p>
          <w:p w:rsidR="006E0FE1" w:rsidRDefault="006E0FE1"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ПК-12</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умение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844" w:type="dxa"/>
            <w:tcBorders>
              <w:top w:val="single" w:sz="8" w:space="0" w:color="000000"/>
              <w:left w:val="single" w:sz="8" w:space="0" w:color="000000"/>
              <w:bottom w:val="single" w:sz="8" w:space="0" w:color="000000"/>
              <w:right w:val="single" w:sz="8" w:space="0" w:color="000000"/>
            </w:tcBorders>
          </w:tcPr>
          <w:p w:rsidR="00CA530D" w:rsidRDefault="00BA254E" w:rsidP="006E0FE1">
            <w:pPr>
              <w:spacing w:after="0" w:line="240" w:lineRule="auto"/>
              <w:rPr>
                <w:rFonts w:ascii="Times New Roman" w:hAnsi="Times New Roman"/>
                <w:sz w:val="16"/>
                <w:szCs w:val="16"/>
              </w:rPr>
            </w:pPr>
            <w:r w:rsidRPr="00BA254E">
              <w:rPr>
                <w:rFonts w:ascii="Times New Roman" w:hAnsi="Times New Roman"/>
                <w:sz w:val="16"/>
                <w:szCs w:val="16"/>
              </w:rPr>
              <w:t>Менеджмент организа</w:t>
            </w:r>
            <w:r w:rsidR="00CA530D">
              <w:rPr>
                <w:rFonts w:ascii="Times New Roman" w:hAnsi="Times New Roman"/>
                <w:sz w:val="16"/>
                <w:szCs w:val="16"/>
              </w:rPr>
              <w:t>-</w:t>
            </w:r>
            <w:r w:rsidRPr="00BA254E">
              <w:rPr>
                <w:rFonts w:ascii="Times New Roman" w:hAnsi="Times New Roman"/>
                <w:sz w:val="16"/>
                <w:szCs w:val="16"/>
              </w:rPr>
              <w:t>ции, Информационны</w:t>
            </w:r>
            <w:r w:rsidR="00CA530D">
              <w:rPr>
                <w:rFonts w:ascii="Times New Roman" w:hAnsi="Times New Roman"/>
                <w:sz w:val="16"/>
                <w:szCs w:val="16"/>
              </w:rPr>
              <w:t>й менеджмент</w:t>
            </w:r>
            <w:r w:rsidRPr="00BA254E">
              <w:rPr>
                <w:rFonts w:ascii="Times New Roman" w:hAnsi="Times New Roman"/>
                <w:sz w:val="16"/>
                <w:szCs w:val="16"/>
              </w:rPr>
              <w:t>,</w:t>
            </w:r>
            <w:r w:rsidR="006E0FE1">
              <w:rPr>
                <w:rFonts w:ascii="Times New Roman" w:hAnsi="Times New Roman"/>
                <w:sz w:val="16"/>
                <w:szCs w:val="16"/>
              </w:rPr>
              <w:t xml:space="preserve"> </w:t>
            </w:r>
            <w:r w:rsidRPr="00BA254E">
              <w:rPr>
                <w:rFonts w:ascii="Times New Roman" w:hAnsi="Times New Roman"/>
                <w:sz w:val="16"/>
                <w:szCs w:val="16"/>
              </w:rPr>
              <w:t>Между</w:t>
            </w:r>
            <w:r w:rsidR="006E0FE1">
              <w:rPr>
                <w:rFonts w:ascii="Times New Roman" w:hAnsi="Times New Roman"/>
                <w:sz w:val="16"/>
                <w:szCs w:val="16"/>
              </w:rPr>
              <w:t>-</w:t>
            </w:r>
            <w:r w:rsidRPr="00BA254E">
              <w:rPr>
                <w:rFonts w:ascii="Times New Roman" w:hAnsi="Times New Roman"/>
                <w:sz w:val="16"/>
                <w:szCs w:val="16"/>
              </w:rPr>
              <w:t xml:space="preserve">народный менеджмент, </w:t>
            </w:r>
          </w:p>
          <w:p w:rsidR="00BA254E" w:rsidRPr="00BA254E" w:rsidRDefault="00BA254E" w:rsidP="006E0FE1">
            <w:pPr>
              <w:spacing w:after="0" w:line="240" w:lineRule="auto"/>
              <w:rPr>
                <w:rFonts w:ascii="Times New Roman" w:hAnsi="Times New Roman"/>
                <w:sz w:val="16"/>
                <w:szCs w:val="16"/>
              </w:rPr>
            </w:pPr>
            <w:r w:rsidRPr="00BA254E">
              <w:rPr>
                <w:rFonts w:ascii="Times New Roman" w:hAnsi="Times New Roman"/>
                <w:sz w:val="16"/>
                <w:szCs w:val="16"/>
              </w:rPr>
              <w:t>Кросс</w:t>
            </w:r>
            <w:r w:rsidR="00CA530D">
              <w:rPr>
                <w:rFonts w:ascii="Times New Roman" w:hAnsi="Times New Roman"/>
                <w:sz w:val="16"/>
                <w:szCs w:val="16"/>
              </w:rPr>
              <w:t>-</w:t>
            </w:r>
            <w:r w:rsidRPr="00BA254E">
              <w:rPr>
                <w:rFonts w:ascii="Times New Roman" w:hAnsi="Times New Roman"/>
                <w:sz w:val="16"/>
                <w:szCs w:val="16"/>
              </w:rPr>
              <w:t>культурный менеджмент</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ПК-13</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умение моделировать бизнес-процессы и использовать методы реорганизации бизнес-процессов в практической деятельности организаций</w:t>
            </w:r>
          </w:p>
        </w:tc>
        <w:tc>
          <w:tcPr>
            <w:tcW w:w="1844" w:type="dxa"/>
            <w:tcBorders>
              <w:top w:val="single" w:sz="8" w:space="0" w:color="000000"/>
              <w:left w:val="single" w:sz="8" w:space="0" w:color="000000"/>
              <w:bottom w:val="single" w:sz="8" w:space="0" w:color="000000"/>
              <w:right w:val="single" w:sz="8" w:space="0" w:color="000000"/>
            </w:tcBorders>
          </w:tcPr>
          <w:p w:rsidR="006E0FE1" w:rsidRDefault="006E0FE1" w:rsidP="006E0FE1">
            <w:pPr>
              <w:spacing w:after="0" w:line="240" w:lineRule="auto"/>
              <w:rPr>
                <w:rFonts w:ascii="Times New Roman" w:hAnsi="Times New Roman"/>
                <w:sz w:val="16"/>
                <w:szCs w:val="16"/>
              </w:rPr>
            </w:pPr>
          </w:p>
          <w:p w:rsidR="00BA254E" w:rsidRPr="00BA254E" w:rsidRDefault="00BA254E" w:rsidP="006E0FE1">
            <w:pPr>
              <w:spacing w:after="0" w:line="240" w:lineRule="auto"/>
              <w:rPr>
                <w:rFonts w:ascii="Times New Roman" w:hAnsi="Times New Roman"/>
                <w:sz w:val="16"/>
                <w:szCs w:val="16"/>
              </w:rPr>
            </w:pPr>
            <w:r w:rsidRPr="00BA254E">
              <w:rPr>
                <w:rFonts w:ascii="Times New Roman" w:hAnsi="Times New Roman"/>
                <w:sz w:val="16"/>
                <w:szCs w:val="16"/>
              </w:rPr>
              <w:t xml:space="preserve">Менеджмент организации </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20"/>
                <w:szCs w:val="20"/>
              </w:rPr>
            </w:pPr>
          </w:p>
          <w:p w:rsidR="006E0FE1" w:rsidRDefault="006E0FE1" w:rsidP="006E0FE1">
            <w:pPr>
              <w:spacing w:after="0" w:line="12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ПК-14</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умение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844" w:type="dxa"/>
            <w:tcBorders>
              <w:top w:val="single" w:sz="8" w:space="0" w:color="000000"/>
              <w:left w:val="single" w:sz="8" w:space="0" w:color="000000"/>
              <w:bottom w:val="single" w:sz="8" w:space="0" w:color="000000"/>
              <w:right w:val="single" w:sz="8" w:space="0" w:color="000000"/>
            </w:tcBorders>
          </w:tcPr>
          <w:p w:rsidR="006E0FE1" w:rsidRDefault="006E0FE1" w:rsidP="006E0FE1">
            <w:pPr>
              <w:spacing w:after="0" w:line="240" w:lineRule="auto"/>
              <w:rPr>
                <w:rFonts w:ascii="Times New Roman" w:hAnsi="Times New Roman"/>
                <w:sz w:val="16"/>
                <w:szCs w:val="16"/>
              </w:rPr>
            </w:pPr>
          </w:p>
          <w:p w:rsidR="006E0FE1" w:rsidRDefault="006E0FE1" w:rsidP="006E0FE1">
            <w:pPr>
              <w:spacing w:after="0" w:line="120" w:lineRule="auto"/>
              <w:rPr>
                <w:rFonts w:ascii="Times New Roman" w:hAnsi="Times New Roman"/>
                <w:sz w:val="16"/>
                <w:szCs w:val="16"/>
              </w:rPr>
            </w:pPr>
          </w:p>
          <w:p w:rsidR="00BA254E" w:rsidRPr="00BA254E" w:rsidRDefault="00BA254E" w:rsidP="006E0FE1">
            <w:pPr>
              <w:spacing w:after="0" w:line="240" w:lineRule="auto"/>
              <w:rPr>
                <w:rFonts w:ascii="Times New Roman" w:hAnsi="Times New Roman"/>
                <w:sz w:val="16"/>
                <w:szCs w:val="16"/>
              </w:rPr>
            </w:pPr>
            <w:r w:rsidRPr="00BA254E">
              <w:rPr>
                <w:rFonts w:ascii="Times New Roman" w:hAnsi="Times New Roman"/>
                <w:sz w:val="16"/>
                <w:szCs w:val="16"/>
              </w:rPr>
              <w:t>Финансовый менеджмент</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ПК-15</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1844" w:type="dxa"/>
            <w:tcBorders>
              <w:top w:val="single" w:sz="8" w:space="0" w:color="000000"/>
              <w:left w:val="single" w:sz="8" w:space="0" w:color="000000"/>
              <w:bottom w:val="single" w:sz="8" w:space="0" w:color="000000"/>
              <w:right w:val="single" w:sz="8" w:space="0" w:color="000000"/>
            </w:tcBorders>
          </w:tcPr>
          <w:p w:rsidR="006E0FE1" w:rsidRDefault="006E0FE1" w:rsidP="006E0FE1">
            <w:pPr>
              <w:spacing w:after="0" w:line="72" w:lineRule="auto"/>
              <w:rPr>
                <w:rFonts w:ascii="Times New Roman" w:hAnsi="Times New Roman"/>
                <w:sz w:val="16"/>
                <w:szCs w:val="16"/>
              </w:rPr>
            </w:pPr>
          </w:p>
          <w:p w:rsidR="00BA254E" w:rsidRPr="00BA254E" w:rsidRDefault="00BA254E" w:rsidP="006E0FE1">
            <w:pPr>
              <w:spacing w:after="0" w:line="240" w:lineRule="auto"/>
              <w:rPr>
                <w:rFonts w:ascii="Times New Roman" w:hAnsi="Times New Roman"/>
                <w:sz w:val="16"/>
                <w:szCs w:val="16"/>
              </w:rPr>
            </w:pPr>
            <w:r w:rsidRPr="00BA254E">
              <w:rPr>
                <w:rFonts w:ascii="Times New Roman" w:hAnsi="Times New Roman"/>
                <w:sz w:val="16"/>
                <w:szCs w:val="16"/>
              </w:rPr>
              <w:t xml:space="preserve">Управленческие решения, </w:t>
            </w:r>
          </w:p>
          <w:p w:rsidR="00BA254E" w:rsidRPr="00BA254E" w:rsidRDefault="00BA254E" w:rsidP="006E0FE1">
            <w:pPr>
              <w:spacing w:after="0" w:line="240" w:lineRule="auto"/>
              <w:rPr>
                <w:rFonts w:ascii="Times New Roman" w:hAnsi="Times New Roman"/>
                <w:sz w:val="16"/>
                <w:szCs w:val="16"/>
              </w:rPr>
            </w:pPr>
            <w:r w:rsidRPr="00BA254E">
              <w:rPr>
                <w:rFonts w:ascii="Times New Roman" w:hAnsi="Times New Roman"/>
                <w:sz w:val="16"/>
                <w:szCs w:val="16"/>
              </w:rPr>
              <w:t>Маркетинг</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6E0FE1">
            <w:pPr>
              <w:spacing w:after="0" w:line="120" w:lineRule="auto"/>
              <w:jc w:val="both"/>
              <w:rPr>
                <w:rFonts w:ascii="Times New Roman" w:hAnsi="Times New Roman"/>
                <w:sz w:val="20"/>
                <w:szCs w:val="20"/>
              </w:rPr>
            </w:pPr>
          </w:p>
          <w:p w:rsidR="0068081F" w:rsidRDefault="0068081F" w:rsidP="00FA7BEE">
            <w:pPr>
              <w:spacing w:after="0" w:line="12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ПК-16</w:t>
            </w:r>
          </w:p>
        </w:tc>
        <w:tc>
          <w:tcPr>
            <w:tcW w:w="6662" w:type="dxa"/>
            <w:tcBorders>
              <w:top w:val="single" w:sz="8" w:space="0" w:color="000000"/>
              <w:left w:val="single" w:sz="8" w:space="0" w:color="000000"/>
              <w:bottom w:val="single" w:sz="8" w:space="0" w:color="000000"/>
              <w:right w:val="single" w:sz="8" w:space="0" w:color="000000"/>
            </w:tcBorders>
          </w:tcPr>
          <w:p w:rsidR="0068081F" w:rsidRPr="00BA254E" w:rsidRDefault="00BA254E" w:rsidP="00FA7BEE">
            <w:pPr>
              <w:spacing w:after="0" w:line="240" w:lineRule="auto"/>
              <w:jc w:val="both"/>
              <w:rPr>
                <w:rFonts w:ascii="Times New Roman" w:hAnsi="Times New Roman"/>
                <w:sz w:val="20"/>
                <w:szCs w:val="20"/>
              </w:rPr>
            </w:pPr>
            <w:r w:rsidRPr="00BA254E">
              <w:rPr>
                <w:rFonts w:ascii="Times New Roman" w:hAnsi="Times New Roman"/>
                <w:sz w:val="20"/>
                <w:szCs w:val="20"/>
              </w:rPr>
              <w:t>владение навыками оценки инвест</w:t>
            </w:r>
            <w:r w:rsidR="0068081F">
              <w:rPr>
                <w:rFonts w:ascii="Times New Roman" w:hAnsi="Times New Roman"/>
                <w:sz w:val="20"/>
                <w:szCs w:val="20"/>
              </w:rPr>
              <w:t>иционных</w:t>
            </w:r>
            <w:r w:rsidRPr="00BA254E">
              <w:rPr>
                <w:rFonts w:ascii="Times New Roman" w:hAnsi="Times New Roman"/>
                <w:sz w:val="20"/>
                <w:szCs w:val="20"/>
              </w:rPr>
              <w:t xml:space="preserve"> проектов, финансового планирования и прогнозирования с учетом роли финансовых рынков и институтов</w:t>
            </w:r>
          </w:p>
        </w:tc>
        <w:tc>
          <w:tcPr>
            <w:tcW w:w="1844" w:type="dxa"/>
            <w:tcBorders>
              <w:top w:val="single" w:sz="8" w:space="0" w:color="000000"/>
              <w:left w:val="single" w:sz="8" w:space="0" w:color="000000"/>
              <w:bottom w:val="single" w:sz="8" w:space="0" w:color="000000"/>
              <w:right w:val="single" w:sz="8" w:space="0" w:color="000000"/>
            </w:tcBorders>
          </w:tcPr>
          <w:p w:rsidR="00FA7BEE" w:rsidRDefault="00FA7BEE" w:rsidP="006E0FE1">
            <w:pPr>
              <w:spacing w:after="0" w:line="240" w:lineRule="auto"/>
              <w:rPr>
                <w:rFonts w:ascii="Times New Roman" w:hAnsi="Times New Roman"/>
                <w:sz w:val="16"/>
                <w:szCs w:val="16"/>
              </w:rPr>
            </w:pPr>
          </w:p>
          <w:p w:rsidR="00BA254E" w:rsidRPr="00BA254E" w:rsidRDefault="00BA254E" w:rsidP="006E0FE1">
            <w:pPr>
              <w:spacing w:after="0" w:line="240" w:lineRule="auto"/>
              <w:rPr>
                <w:rFonts w:ascii="Times New Roman" w:hAnsi="Times New Roman"/>
                <w:sz w:val="16"/>
                <w:szCs w:val="16"/>
              </w:rPr>
            </w:pPr>
            <w:r w:rsidRPr="00BA254E">
              <w:rPr>
                <w:rFonts w:ascii="Times New Roman" w:hAnsi="Times New Roman"/>
                <w:sz w:val="16"/>
                <w:szCs w:val="16"/>
              </w:rPr>
              <w:t>Финансовый менеджмент</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ПК-17</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c>
          <w:tcPr>
            <w:tcW w:w="1844" w:type="dxa"/>
            <w:tcBorders>
              <w:top w:val="single" w:sz="8" w:space="0" w:color="000000"/>
              <w:left w:val="single" w:sz="8" w:space="0" w:color="000000"/>
              <w:bottom w:val="single" w:sz="8" w:space="0" w:color="000000"/>
              <w:right w:val="single" w:sz="8" w:space="0" w:color="000000"/>
            </w:tcBorders>
          </w:tcPr>
          <w:p w:rsidR="00BA254E" w:rsidRPr="00BA254E" w:rsidRDefault="00BA254E" w:rsidP="006E0FE1">
            <w:pPr>
              <w:spacing w:after="0" w:line="240" w:lineRule="auto"/>
              <w:rPr>
                <w:rFonts w:ascii="Times New Roman" w:hAnsi="Times New Roman"/>
                <w:sz w:val="16"/>
                <w:szCs w:val="16"/>
              </w:rPr>
            </w:pPr>
            <w:r w:rsidRPr="00BA254E">
              <w:rPr>
                <w:rFonts w:ascii="Times New Roman" w:hAnsi="Times New Roman"/>
                <w:sz w:val="16"/>
                <w:szCs w:val="16"/>
              </w:rPr>
              <w:t>Стратегический менеджмент, Марке</w:t>
            </w:r>
            <w:r w:rsidR="006E0FE1">
              <w:rPr>
                <w:rFonts w:ascii="Times New Roman" w:hAnsi="Times New Roman"/>
                <w:sz w:val="16"/>
                <w:szCs w:val="16"/>
              </w:rPr>
              <w:t>-тинг, Междуна</w:t>
            </w:r>
            <w:r w:rsidRPr="00BA254E">
              <w:rPr>
                <w:rFonts w:ascii="Times New Roman" w:hAnsi="Times New Roman"/>
                <w:sz w:val="16"/>
                <w:szCs w:val="16"/>
              </w:rPr>
              <w:t>родный менеджмент</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6E0FE1">
            <w:pPr>
              <w:spacing w:after="0" w:line="12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ПК-18</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владение навыками бизнес-планирования создания и развития новых организаций (направлений деятельности, продуктов)</w:t>
            </w:r>
          </w:p>
        </w:tc>
        <w:tc>
          <w:tcPr>
            <w:tcW w:w="1844" w:type="dxa"/>
            <w:tcBorders>
              <w:top w:val="single" w:sz="8" w:space="0" w:color="000000"/>
              <w:left w:val="single" w:sz="8" w:space="0" w:color="000000"/>
              <w:bottom w:val="single" w:sz="8" w:space="0" w:color="000000"/>
              <w:right w:val="single" w:sz="8" w:space="0" w:color="000000"/>
            </w:tcBorders>
          </w:tcPr>
          <w:p w:rsidR="00281765" w:rsidRDefault="00281765" w:rsidP="00281765">
            <w:pPr>
              <w:spacing w:after="0" w:line="96" w:lineRule="auto"/>
              <w:rPr>
                <w:rFonts w:ascii="Times New Roman" w:hAnsi="Times New Roman"/>
                <w:sz w:val="16"/>
                <w:szCs w:val="16"/>
              </w:rPr>
            </w:pPr>
          </w:p>
          <w:p w:rsidR="00BA254E" w:rsidRPr="00BA254E" w:rsidRDefault="00BA254E" w:rsidP="006E0FE1">
            <w:pPr>
              <w:spacing w:after="0" w:line="240" w:lineRule="auto"/>
              <w:rPr>
                <w:rFonts w:ascii="Times New Roman" w:hAnsi="Times New Roman"/>
                <w:sz w:val="16"/>
                <w:szCs w:val="16"/>
              </w:rPr>
            </w:pPr>
            <w:r w:rsidRPr="00BA254E">
              <w:rPr>
                <w:rFonts w:ascii="Times New Roman" w:hAnsi="Times New Roman"/>
                <w:sz w:val="16"/>
                <w:szCs w:val="16"/>
              </w:rPr>
              <w:t>Менеджмент органи</w:t>
            </w:r>
            <w:r w:rsidR="00851E41">
              <w:rPr>
                <w:rFonts w:ascii="Times New Roman" w:hAnsi="Times New Roman"/>
                <w:sz w:val="16"/>
                <w:szCs w:val="16"/>
              </w:rPr>
              <w:t>-</w:t>
            </w:r>
            <w:r w:rsidRPr="00BA254E">
              <w:rPr>
                <w:rFonts w:ascii="Times New Roman" w:hAnsi="Times New Roman"/>
                <w:sz w:val="16"/>
                <w:szCs w:val="16"/>
              </w:rPr>
              <w:t>ации</w:t>
            </w:r>
            <w:r w:rsidR="00851E41">
              <w:rPr>
                <w:rFonts w:ascii="Times New Roman" w:hAnsi="Times New Roman"/>
                <w:sz w:val="16"/>
                <w:szCs w:val="16"/>
              </w:rPr>
              <w:t>, Маркетинг</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ПК-19</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C25401">
            <w:pPr>
              <w:spacing w:after="0" w:line="240" w:lineRule="auto"/>
              <w:jc w:val="both"/>
              <w:rPr>
                <w:rFonts w:ascii="Times New Roman" w:hAnsi="Times New Roman"/>
                <w:sz w:val="20"/>
                <w:szCs w:val="20"/>
              </w:rPr>
            </w:pPr>
            <w:r w:rsidRPr="00BA254E">
              <w:rPr>
                <w:rFonts w:ascii="Times New Roman" w:hAnsi="Times New Roman"/>
                <w:sz w:val="20"/>
                <w:szCs w:val="20"/>
              </w:rPr>
              <w:t>владение навыками координации предприним</w:t>
            </w:r>
            <w:r w:rsidR="00C25401">
              <w:rPr>
                <w:rFonts w:ascii="Times New Roman" w:hAnsi="Times New Roman"/>
                <w:sz w:val="20"/>
                <w:szCs w:val="20"/>
              </w:rPr>
              <w:t>ательской</w:t>
            </w:r>
            <w:r w:rsidRPr="00BA254E">
              <w:rPr>
                <w:rFonts w:ascii="Times New Roman" w:hAnsi="Times New Roman"/>
                <w:sz w:val="20"/>
                <w:szCs w:val="20"/>
              </w:rPr>
              <w:t xml:space="preserve"> деятельности </w:t>
            </w:r>
            <w:r w:rsidR="00C25401">
              <w:rPr>
                <w:rFonts w:ascii="Times New Roman" w:hAnsi="Times New Roman"/>
                <w:sz w:val="20"/>
                <w:szCs w:val="20"/>
              </w:rPr>
              <w:t xml:space="preserve">              </w:t>
            </w:r>
            <w:r w:rsidRPr="00BA254E">
              <w:rPr>
                <w:rFonts w:ascii="Times New Roman" w:hAnsi="Times New Roman"/>
                <w:sz w:val="20"/>
                <w:szCs w:val="20"/>
              </w:rPr>
              <w:t>в целях обеспечения согласованности выполнения бизнес-плана всеми участниками</w:t>
            </w:r>
          </w:p>
        </w:tc>
        <w:tc>
          <w:tcPr>
            <w:tcW w:w="1844" w:type="dxa"/>
            <w:tcBorders>
              <w:top w:val="single" w:sz="8" w:space="0" w:color="000000"/>
              <w:left w:val="single" w:sz="8" w:space="0" w:color="000000"/>
              <w:bottom w:val="single" w:sz="8" w:space="0" w:color="000000"/>
              <w:right w:val="single" w:sz="8" w:space="0" w:color="000000"/>
            </w:tcBorders>
          </w:tcPr>
          <w:p w:rsidR="006E0FE1" w:rsidRDefault="006E0FE1" w:rsidP="006E0FE1">
            <w:pPr>
              <w:spacing w:after="0" w:line="240" w:lineRule="auto"/>
              <w:rPr>
                <w:rFonts w:ascii="Times New Roman" w:hAnsi="Times New Roman"/>
                <w:sz w:val="16"/>
                <w:szCs w:val="16"/>
              </w:rPr>
            </w:pPr>
          </w:p>
          <w:p w:rsidR="00BA254E" w:rsidRPr="00BA254E" w:rsidRDefault="00BA254E" w:rsidP="006E0FE1">
            <w:pPr>
              <w:spacing w:after="0" w:line="240" w:lineRule="auto"/>
              <w:rPr>
                <w:rFonts w:ascii="Times New Roman" w:hAnsi="Times New Roman"/>
                <w:sz w:val="16"/>
                <w:szCs w:val="16"/>
              </w:rPr>
            </w:pPr>
            <w:r w:rsidRPr="00BA254E">
              <w:rPr>
                <w:rFonts w:ascii="Times New Roman" w:hAnsi="Times New Roman"/>
                <w:sz w:val="16"/>
                <w:szCs w:val="16"/>
              </w:rPr>
              <w:t>Менеджмент организации</w:t>
            </w:r>
          </w:p>
        </w:tc>
      </w:tr>
      <w:tr w:rsidR="00BA254E" w:rsidRPr="00BA254E">
        <w:tblPrEx>
          <w:tblCellMar>
            <w:top w:w="0" w:type="dxa"/>
            <w:bottom w:w="0" w:type="dxa"/>
          </w:tblCellMar>
        </w:tblPrEx>
        <w:trPr>
          <w:trHeight w:val="349"/>
        </w:trPr>
        <w:tc>
          <w:tcPr>
            <w:tcW w:w="1418" w:type="dxa"/>
            <w:tcBorders>
              <w:top w:val="single" w:sz="8" w:space="0" w:color="000000"/>
              <w:left w:val="single" w:sz="8" w:space="0" w:color="000000"/>
              <w:bottom w:val="single" w:sz="8" w:space="0" w:color="000000"/>
              <w:right w:val="single" w:sz="8" w:space="0" w:color="000000"/>
            </w:tcBorders>
          </w:tcPr>
          <w:p w:rsidR="006E0FE1" w:rsidRDefault="006E0FE1" w:rsidP="00BA254E">
            <w:pPr>
              <w:spacing w:after="0" w:line="240" w:lineRule="auto"/>
              <w:jc w:val="both"/>
              <w:rPr>
                <w:rFonts w:ascii="Times New Roman" w:hAnsi="Times New Roman"/>
                <w:sz w:val="20"/>
                <w:szCs w:val="20"/>
              </w:rPr>
            </w:pPr>
          </w:p>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ПК-20</w:t>
            </w:r>
          </w:p>
        </w:tc>
        <w:tc>
          <w:tcPr>
            <w:tcW w:w="6662" w:type="dxa"/>
            <w:tcBorders>
              <w:top w:val="single" w:sz="8" w:space="0" w:color="000000"/>
              <w:left w:val="single" w:sz="8" w:space="0" w:color="000000"/>
              <w:bottom w:val="single" w:sz="8" w:space="0" w:color="000000"/>
              <w:right w:val="single" w:sz="8" w:space="0" w:color="000000"/>
            </w:tcBorders>
          </w:tcPr>
          <w:p w:rsidR="00BA254E" w:rsidRPr="00BA254E" w:rsidRDefault="00BA254E" w:rsidP="00BA254E">
            <w:pPr>
              <w:spacing w:after="0" w:line="240" w:lineRule="auto"/>
              <w:jc w:val="both"/>
              <w:rPr>
                <w:rFonts w:ascii="Times New Roman" w:hAnsi="Times New Roman"/>
                <w:sz w:val="20"/>
                <w:szCs w:val="20"/>
              </w:rPr>
            </w:pPr>
            <w:r w:rsidRPr="00BA254E">
              <w:rPr>
                <w:rFonts w:ascii="Times New Roman" w:hAnsi="Times New Roman"/>
                <w:sz w:val="20"/>
                <w:szCs w:val="20"/>
              </w:rPr>
              <w:t>владение навыками подготовки организационных и распорядительных документов, необходимых для создания новых предпринимательских структур</w:t>
            </w:r>
          </w:p>
        </w:tc>
        <w:tc>
          <w:tcPr>
            <w:tcW w:w="1844" w:type="dxa"/>
            <w:tcBorders>
              <w:top w:val="single" w:sz="8" w:space="0" w:color="000000"/>
              <w:left w:val="single" w:sz="8" w:space="0" w:color="000000"/>
              <w:bottom w:val="single" w:sz="8" w:space="0" w:color="000000"/>
              <w:right w:val="single" w:sz="8" w:space="0" w:color="000000"/>
            </w:tcBorders>
          </w:tcPr>
          <w:p w:rsidR="006E0FE1" w:rsidRDefault="006E0FE1" w:rsidP="006E0FE1">
            <w:pPr>
              <w:spacing w:after="0" w:line="240" w:lineRule="auto"/>
              <w:rPr>
                <w:rFonts w:ascii="Times New Roman" w:hAnsi="Times New Roman"/>
                <w:sz w:val="16"/>
                <w:szCs w:val="16"/>
              </w:rPr>
            </w:pPr>
          </w:p>
          <w:p w:rsidR="00BA254E" w:rsidRPr="00BA254E" w:rsidRDefault="00BA254E" w:rsidP="006E0FE1">
            <w:pPr>
              <w:spacing w:after="0" w:line="240" w:lineRule="auto"/>
              <w:rPr>
                <w:rFonts w:ascii="Times New Roman" w:hAnsi="Times New Roman"/>
                <w:sz w:val="16"/>
                <w:szCs w:val="16"/>
              </w:rPr>
            </w:pPr>
            <w:r w:rsidRPr="00BA254E">
              <w:rPr>
                <w:rFonts w:ascii="Times New Roman" w:hAnsi="Times New Roman"/>
                <w:sz w:val="16"/>
                <w:szCs w:val="16"/>
              </w:rPr>
              <w:t xml:space="preserve">Менеджмент организации </w:t>
            </w:r>
          </w:p>
        </w:tc>
      </w:tr>
    </w:tbl>
    <w:p w:rsidR="00C25401" w:rsidRDefault="00C25401" w:rsidP="00C25401">
      <w:pPr>
        <w:spacing w:after="0" w:line="360" w:lineRule="auto"/>
        <w:ind w:firstLine="720"/>
        <w:jc w:val="both"/>
        <w:rPr>
          <w:rFonts w:ascii="Times New Roman" w:hAnsi="Times New Roman"/>
          <w:b/>
          <w:sz w:val="24"/>
          <w:szCs w:val="24"/>
        </w:rPr>
      </w:pPr>
    </w:p>
    <w:p w:rsidR="00623CC0" w:rsidRDefault="005C66EA" w:rsidP="00E63668">
      <w:pPr>
        <w:spacing w:after="0" w:line="240" w:lineRule="auto"/>
        <w:ind w:firstLine="720"/>
        <w:jc w:val="both"/>
        <w:rPr>
          <w:rFonts w:ascii="Times New Roman" w:hAnsi="Times New Roman"/>
          <w:b/>
          <w:sz w:val="24"/>
          <w:szCs w:val="24"/>
        </w:rPr>
      </w:pPr>
      <w:r>
        <w:rPr>
          <w:rFonts w:ascii="Times New Roman" w:hAnsi="Times New Roman"/>
          <w:b/>
          <w:sz w:val="24"/>
          <w:szCs w:val="24"/>
        </w:rPr>
        <w:t>3</w:t>
      </w:r>
      <w:r w:rsidR="008C22CC" w:rsidRPr="00623CC0">
        <w:rPr>
          <w:rFonts w:ascii="Times New Roman" w:hAnsi="Times New Roman"/>
          <w:b/>
          <w:sz w:val="24"/>
          <w:szCs w:val="24"/>
        </w:rPr>
        <w:t>.2.2. Описание показателей и критериев оценивания компет</w:t>
      </w:r>
      <w:r w:rsidR="00623CC0">
        <w:rPr>
          <w:rFonts w:ascii="Times New Roman" w:hAnsi="Times New Roman"/>
          <w:b/>
          <w:sz w:val="24"/>
          <w:szCs w:val="24"/>
        </w:rPr>
        <w:t xml:space="preserve">енций, </w:t>
      </w:r>
    </w:p>
    <w:p w:rsidR="008C22CC" w:rsidRPr="00623CC0" w:rsidRDefault="00623CC0" w:rsidP="00EE7382">
      <w:pPr>
        <w:spacing w:after="0" w:line="240" w:lineRule="auto"/>
        <w:jc w:val="both"/>
        <w:rPr>
          <w:rFonts w:ascii="Times New Roman" w:hAnsi="Times New Roman"/>
          <w:b/>
          <w:sz w:val="24"/>
          <w:szCs w:val="24"/>
        </w:rPr>
      </w:pPr>
      <w:r>
        <w:rPr>
          <w:rFonts w:ascii="Times New Roman" w:hAnsi="Times New Roman"/>
          <w:b/>
          <w:sz w:val="24"/>
          <w:szCs w:val="24"/>
        </w:rPr>
        <w:t xml:space="preserve">                      а также шкал оценивания</w:t>
      </w:r>
    </w:p>
    <w:p w:rsidR="008C22CC" w:rsidRPr="00623CC0" w:rsidRDefault="008C22CC" w:rsidP="00623CC0">
      <w:pPr>
        <w:tabs>
          <w:tab w:val="left" w:pos="540"/>
        </w:tabs>
        <w:spacing w:after="0" w:line="120" w:lineRule="auto"/>
        <w:ind w:firstLine="539"/>
        <w:jc w:val="both"/>
        <w:rPr>
          <w:rFonts w:ascii="Times New Roman" w:hAnsi="Times New Roman"/>
          <w:iCs/>
          <w:color w:val="000000"/>
          <w:sz w:val="24"/>
          <w:szCs w:val="24"/>
        </w:rPr>
      </w:pPr>
    </w:p>
    <w:p w:rsidR="008C22CC" w:rsidRPr="00623CC0" w:rsidRDefault="008C22CC" w:rsidP="00623CC0">
      <w:pPr>
        <w:tabs>
          <w:tab w:val="left" w:pos="540"/>
        </w:tabs>
        <w:spacing w:after="0" w:line="240" w:lineRule="auto"/>
        <w:ind w:firstLine="720"/>
        <w:jc w:val="both"/>
        <w:rPr>
          <w:rFonts w:ascii="Times New Roman" w:hAnsi="Times New Roman"/>
          <w:color w:val="000000"/>
          <w:sz w:val="24"/>
          <w:szCs w:val="24"/>
        </w:rPr>
      </w:pPr>
      <w:r w:rsidRPr="00623CC0">
        <w:rPr>
          <w:rFonts w:ascii="Times New Roman" w:hAnsi="Times New Roman"/>
          <w:i/>
          <w:iCs/>
          <w:color w:val="000000"/>
          <w:sz w:val="24"/>
          <w:szCs w:val="24"/>
        </w:rPr>
        <w:t xml:space="preserve"> </w:t>
      </w:r>
      <w:r w:rsidRPr="00623CC0">
        <w:rPr>
          <w:rFonts w:ascii="Times New Roman" w:hAnsi="Times New Roman"/>
          <w:color w:val="000000"/>
          <w:sz w:val="24"/>
          <w:szCs w:val="24"/>
        </w:rPr>
        <w:t xml:space="preserve">Результаты сдачи государственного экзамена определяются решением ГЭК на основе оценочных суждений председателя и членов ГЭК об </w:t>
      </w:r>
      <w:r w:rsidRPr="00623CC0">
        <w:rPr>
          <w:rFonts w:ascii="Times New Roman" w:hAnsi="Times New Roman"/>
          <w:bCs/>
          <w:sz w:val="24"/>
          <w:szCs w:val="24"/>
        </w:rPr>
        <w:t>освоении общекультурных, общепр</w:t>
      </w:r>
      <w:r w:rsidRPr="00623CC0">
        <w:rPr>
          <w:rFonts w:ascii="Times New Roman" w:hAnsi="Times New Roman"/>
          <w:bCs/>
          <w:sz w:val="24"/>
          <w:szCs w:val="24"/>
        </w:rPr>
        <w:t>о</w:t>
      </w:r>
      <w:r w:rsidRPr="00623CC0">
        <w:rPr>
          <w:rFonts w:ascii="Times New Roman" w:hAnsi="Times New Roman"/>
          <w:bCs/>
          <w:sz w:val="24"/>
          <w:szCs w:val="24"/>
        </w:rPr>
        <w:t xml:space="preserve">фессиональных и профессиональных компетенций, которыми должны овладеть обучающиеся в результате освоения образовательной программы высшего образования </w:t>
      </w:r>
      <w:r w:rsidRPr="00623CC0">
        <w:rPr>
          <w:rFonts w:ascii="Times New Roman" w:hAnsi="Times New Roman"/>
          <w:color w:val="000000"/>
          <w:sz w:val="24"/>
          <w:szCs w:val="24"/>
        </w:rPr>
        <w:t xml:space="preserve">на основе ответов студента на вопросы, поставленные в ходе сдачи государственного экзамены. </w:t>
      </w:r>
    </w:p>
    <w:p w:rsidR="008C22CC" w:rsidRPr="00623CC0" w:rsidRDefault="008C22CC" w:rsidP="00623CC0">
      <w:pPr>
        <w:tabs>
          <w:tab w:val="left" w:pos="540"/>
        </w:tabs>
        <w:spacing w:after="0" w:line="240" w:lineRule="auto"/>
        <w:ind w:firstLine="720"/>
        <w:jc w:val="both"/>
        <w:rPr>
          <w:rFonts w:ascii="Times New Roman" w:hAnsi="Times New Roman"/>
          <w:color w:val="000000"/>
          <w:sz w:val="24"/>
          <w:szCs w:val="24"/>
        </w:rPr>
      </w:pPr>
      <w:r w:rsidRPr="00623CC0">
        <w:rPr>
          <w:rFonts w:ascii="Times New Roman" w:hAnsi="Times New Roman"/>
          <w:color w:val="000000"/>
          <w:sz w:val="24"/>
          <w:szCs w:val="24"/>
        </w:rPr>
        <w:t>Основными критериями оценки государственного экзамена являются:</w:t>
      </w:r>
    </w:p>
    <w:p w:rsidR="008C22CC" w:rsidRPr="00623CC0" w:rsidRDefault="008C22CC" w:rsidP="00254386">
      <w:pPr>
        <w:pStyle w:val="ListParagraph"/>
        <w:numPr>
          <w:ilvl w:val="0"/>
          <w:numId w:val="10"/>
        </w:numPr>
        <w:tabs>
          <w:tab w:val="clear" w:pos="720"/>
          <w:tab w:val="num" w:pos="0"/>
          <w:tab w:val="left" w:pos="540"/>
          <w:tab w:val="left" w:pos="1080"/>
        </w:tabs>
        <w:ind w:left="0" w:firstLine="720"/>
        <w:contextualSpacing w:val="0"/>
        <w:jc w:val="both"/>
        <w:rPr>
          <w:color w:val="000000"/>
          <w:sz w:val="24"/>
          <w:szCs w:val="24"/>
        </w:rPr>
      </w:pPr>
      <w:r w:rsidRPr="00623CC0">
        <w:rPr>
          <w:color w:val="000000"/>
          <w:sz w:val="24"/>
          <w:szCs w:val="24"/>
        </w:rPr>
        <w:t>степень соответствия ответа студента требованиям, предъявляемым к освоению  дисципл</w:t>
      </w:r>
      <w:r w:rsidRPr="00623CC0">
        <w:rPr>
          <w:color w:val="000000"/>
          <w:sz w:val="24"/>
          <w:szCs w:val="24"/>
        </w:rPr>
        <w:t>и</w:t>
      </w:r>
      <w:r w:rsidRPr="00623CC0">
        <w:rPr>
          <w:color w:val="000000"/>
          <w:sz w:val="24"/>
          <w:szCs w:val="24"/>
        </w:rPr>
        <w:t>нам в соответствии с настоящей программой</w:t>
      </w:r>
      <w:r w:rsidR="002202AD">
        <w:rPr>
          <w:color w:val="000000"/>
          <w:sz w:val="24"/>
          <w:szCs w:val="24"/>
        </w:rPr>
        <w:t>;</w:t>
      </w:r>
    </w:p>
    <w:p w:rsidR="008C22CC" w:rsidRPr="00623CC0" w:rsidRDefault="008C22CC" w:rsidP="00254386">
      <w:pPr>
        <w:pStyle w:val="ListParagraph"/>
        <w:numPr>
          <w:ilvl w:val="0"/>
          <w:numId w:val="10"/>
        </w:numPr>
        <w:tabs>
          <w:tab w:val="clear" w:pos="720"/>
          <w:tab w:val="num" w:pos="0"/>
          <w:tab w:val="left" w:pos="540"/>
          <w:tab w:val="left" w:pos="1080"/>
        </w:tabs>
        <w:ind w:left="0" w:firstLine="720"/>
        <w:contextualSpacing w:val="0"/>
        <w:jc w:val="both"/>
        <w:rPr>
          <w:color w:val="000000"/>
          <w:sz w:val="24"/>
          <w:szCs w:val="24"/>
        </w:rPr>
      </w:pPr>
      <w:r w:rsidRPr="00623CC0">
        <w:rPr>
          <w:color w:val="000000"/>
          <w:sz w:val="24"/>
          <w:szCs w:val="24"/>
        </w:rPr>
        <w:lastRenderedPageBreak/>
        <w:t>уровень сформированности компетенций студента в соответствии с требов</w:t>
      </w:r>
      <w:r w:rsidRPr="00623CC0">
        <w:rPr>
          <w:color w:val="000000"/>
          <w:sz w:val="24"/>
          <w:szCs w:val="24"/>
        </w:rPr>
        <w:t>а</w:t>
      </w:r>
      <w:r w:rsidRPr="00623CC0">
        <w:rPr>
          <w:color w:val="000000"/>
          <w:sz w:val="24"/>
          <w:szCs w:val="24"/>
        </w:rPr>
        <w:t>ниями ФГОС ВПО по данному направлению подготовки и п.1.1 настоящей программы ГИА.</w:t>
      </w:r>
    </w:p>
    <w:p w:rsidR="008C22CC" w:rsidRPr="00623CC0" w:rsidRDefault="008C22CC" w:rsidP="00623CC0">
      <w:pPr>
        <w:tabs>
          <w:tab w:val="left" w:pos="3420"/>
        </w:tabs>
        <w:spacing w:after="0" w:line="240" w:lineRule="auto"/>
        <w:ind w:firstLine="720"/>
        <w:jc w:val="both"/>
        <w:rPr>
          <w:rFonts w:ascii="Times New Roman" w:hAnsi="Times New Roman"/>
          <w:sz w:val="24"/>
          <w:szCs w:val="24"/>
        </w:rPr>
      </w:pPr>
      <w:r w:rsidRPr="00623CC0">
        <w:rPr>
          <w:rFonts w:ascii="Times New Roman" w:hAnsi="Times New Roman"/>
          <w:sz w:val="24"/>
          <w:szCs w:val="24"/>
        </w:rPr>
        <w:t>Результаты сдачи междисциплинарного государственного экзамена определяются по пятибалльной шкале оценками «отлично», «хорошо», «удовлетворительно», «неудовлетв</w:t>
      </w:r>
      <w:r w:rsidRPr="00623CC0">
        <w:rPr>
          <w:rFonts w:ascii="Times New Roman" w:hAnsi="Times New Roman"/>
          <w:sz w:val="24"/>
          <w:szCs w:val="24"/>
        </w:rPr>
        <w:t>о</w:t>
      </w:r>
      <w:r w:rsidRPr="00623CC0">
        <w:rPr>
          <w:rFonts w:ascii="Times New Roman" w:hAnsi="Times New Roman"/>
          <w:sz w:val="24"/>
          <w:szCs w:val="24"/>
        </w:rPr>
        <w:t>рительно» и объявляются в тот же день после оформления в соответствующем порядке пр</w:t>
      </w:r>
      <w:r w:rsidRPr="00623CC0">
        <w:rPr>
          <w:rFonts w:ascii="Times New Roman" w:hAnsi="Times New Roman"/>
          <w:sz w:val="24"/>
          <w:szCs w:val="24"/>
        </w:rPr>
        <w:t>о</w:t>
      </w:r>
      <w:r w:rsidRPr="00623CC0">
        <w:rPr>
          <w:rFonts w:ascii="Times New Roman" w:hAnsi="Times New Roman"/>
          <w:sz w:val="24"/>
          <w:szCs w:val="24"/>
        </w:rPr>
        <w:t>токолов заседания Государственной экзаменационной комиссии.</w:t>
      </w:r>
    </w:p>
    <w:p w:rsidR="008C22CC" w:rsidRPr="00623CC0" w:rsidRDefault="008C22CC" w:rsidP="00623CC0">
      <w:pPr>
        <w:spacing w:after="0" w:line="240" w:lineRule="auto"/>
        <w:ind w:firstLine="720"/>
        <w:jc w:val="both"/>
        <w:rPr>
          <w:rFonts w:ascii="Times New Roman" w:hAnsi="Times New Roman"/>
          <w:snapToGrid w:val="0"/>
          <w:sz w:val="24"/>
          <w:szCs w:val="24"/>
        </w:rPr>
      </w:pPr>
      <w:r w:rsidRPr="00623CC0">
        <w:rPr>
          <w:rFonts w:ascii="Times New Roman" w:hAnsi="Times New Roman"/>
          <w:snapToGrid w:val="0"/>
          <w:sz w:val="24"/>
          <w:szCs w:val="24"/>
        </w:rPr>
        <w:t xml:space="preserve">Оценка </w:t>
      </w:r>
      <w:r w:rsidRPr="00623CC0">
        <w:rPr>
          <w:rFonts w:ascii="Times New Roman" w:hAnsi="Times New Roman"/>
          <w:i/>
          <w:snapToGrid w:val="0"/>
          <w:sz w:val="24"/>
          <w:szCs w:val="24"/>
        </w:rPr>
        <w:t>«отлично»</w:t>
      </w:r>
      <w:r w:rsidRPr="00623CC0">
        <w:rPr>
          <w:rFonts w:ascii="Times New Roman" w:hAnsi="Times New Roman"/>
          <w:snapToGrid w:val="0"/>
          <w:sz w:val="24"/>
          <w:szCs w:val="24"/>
        </w:rPr>
        <w:t xml:space="preserve"> выставляется </w:t>
      </w:r>
      <w:r w:rsidRPr="00623CC0">
        <w:rPr>
          <w:rFonts w:ascii="Times New Roman" w:hAnsi="Times New Roman"/>
          <w:color w:val="000000"/>
          <w:sz w:val="24"/>
          <w:szCs w:val="24"/>
        </w:rPr>
        <w:t>студенту</w:t>
      </w:r>
      <w:r w:rsidRPr="00623CC0">
        <w:rPr>
          <w:rFonts w:ascii="Times New Roman" w:hAnsi="Times New Roman"/>
          <w:snapToGrid w:val="0"/>
          <w:sz w:val="24"/>
          <w:szCs w:val="24"/>
        </w:rPr>
        <w:t>, если он показывает глубокие всесторонние знания по содержанию отдельных дисциплин в соответствии с программой госуда</w:t>
      </w:r>
      <w:r w:rsidRPr="00623CC0">
        <w:rPr>
          <w:rFonts w:ascii="Times New Roman" w:hAnsi="Times New Roman"/>
          <w:snapToGrid w:val="0"/>
          <w:sz w:val="24"/>
          <w:szCs w:val="24"/>
        </w:rPr>
        <w:t>р</w:t>
      </w:r>
      <w:r w:rsidRPr="00623CC0">
        <w:rPr>
          <w:rFonts w:ascii="Times New Roman" w:hAnsi="Times New Roman"/>
          <w:snapToGrid w:val="0"/>
          <w:sz w:val="24"/>
          <w:szCs w:val="24"/>
        </w:rPr>
        <w:t>ственного экзамена, отлично ориентируется в обязательной и дополнительной литературе и требованиях соответствующих нормативно-правовых документов; самостоятельно, логич</w:t>
      </w:r>
      <w:r w:rsidRPr="00623CC0">
        <w:rPr>
          <w:rFonts w:ascii="Times New Roman" w:hAnsi="Times New Roman"/>
          <w:snapToGrid w:val="0"/>
          <w:sz w:val="24"/>
          <w:szCs w:val="24"/>
        </w:rPr>
        <w:t>е</w:t>
      </w:r>
      <w:r w:rsidRPr="00623CC0">
        <w:rPr>
          <w:rFonts w:ascii="Times New Roman" w:hAnsi="Times New Roman"/>
          <w:snapToGrid w:val="0"/>
          <w:sz w:val="24"/>
          <w:szCs w:val="24"/>
        </w:rPr>
        <w:t xml:space="preserve">ски стройно и последовательно излагает материал, демонстрирует умение анализировать различные научные взгляды, аргументировано отстаивать собственную научную позицию, творчески увязывает теоретические положения с практикой их использования в сфере управления </w:t>
      </w:r>
      <w:r w:rsidR="00623CC0">
        <w:rPr>
          <w:rFonts w:ascii="Times New Roman" w:hAnsi="Times New Roman"/>
          <w:snapToGrid w:val="0"/>
          <w:sz w:val="24"/>
          <w:szCs w:val="24"/>
        </w:rPr>
        <w:t>современными компаниями</w:t>
      </w:r>
      <w:r w:rsidRPr="00623CC0">
        <w:rPr>
          <w:rFonts w:ascii="Times New Roman" w:hAnsi="Times New Roman"/>
          <w:snapToGrid w:val="0"/>
          <w:sz w:val="24"/>
          <w:szCs w:val="24"/>
        </w:rPr>
        <w:t>, обладает высокой культурой речи.</w:t>
      </w:r>
    </w:p>
    <w:p w:rsidR="008C22CC" w:rsidRPr="00623CC0" w:rsidRDefault="008C22CC" w:rsidP="00623CC0">
      <w:pPr>
        <w:spacing w:after="0" w:line="240" w:lineRule="auto"/>
        <w:ind w:firstLine="720"/>
        <w:jc w:val="both"/>
        <w:rPr>
          <w:rFonts w:ascii="Times New Roman" w:hAnsi="Times New Roman"/>
          <w:snapToGrid w:val="0"/>
          <w:sz w:val="24"/>
          <w:szCs w:val="24"/>
        </w:rPr>
      </w:pPr>
      <w:r w:rsidRPr="00623CC0">
        <w:rPr>
          <w:rFonts w:ascii="Times New Roman" w:hAnsi="Times New Roman"/>
          <w:snapToGrid w:val="0"/>
          <w:sz w:val="24"/>
          <w:szCs w:val="24"/>
        </w:rPr>
        <w:t xml:space="preserve">Оценка </w:t>
      </w:r>
      <w:r w:rsidRPr="00623CC0">
        <w:rPr>
          <w:rFonts w:ascii="Times New Roman" w:hAnsi="Times New Roman"/>
          <w:i/>
          <w:snapToGrid w:val="0"/>
          <w:sz w:val="24"/>
          <w:szCs w:val="24"/>
        </w:rPr>
        <w:t>«хорошо»</w:t>
      </w:r>
      <w:r w:rsidRPr="00623CC0">
        <w:rPr>
          <w:rFonts w:ascii="Times New Roman" w:hAnsi="Times New Roman"/>
          <w:snapToGrid w:val="0"/>
          <w:sz w:val="24"/>
          <w:szCs w:val="24"/>
        </w:rPr>
        <w:t xml:space="preserve"> выставляется </w:t>
      </w:r>
      <w:r w:rsidRPr="00623CC0">
        <w:rPr>
          <w:rFonts w:ascii="Times New Roman" w:hAnsi="Times New Roman"/>
          <w:color w:val="000000"/>
          <w:sz w:val="24"/>
          <w:szCs w:val="24"/>
        </w:rPr>
        <w:t>студент</w:t>
      </w:r>
      <w:r w:rsidRPr="00623CC0">
        <w:rPr>
          <w:rFonts w:ascii="Times New Roman" w:hAnsi="Times New Roman"/>
          <w:snapToGrid w:val="0"/>
          <w:sz w:val="24"/>
          <w:szCs w:val="24"/>
        </w:rPr>
        <w:t>у, если он показывает твердые знания отдельных дисциплин, включенных в состав государственного экзамена, в соответствии с программой, хорошо ориентируется в обязательной литературе, знает требования соответс</w:t>
      </w:r>
      <w:r w:rsidRPr="00623CC0">
        <w:rPr>
          <w:rFonts w:ascii="Times New Roman" w:hAnsi="Times New Roman"/>
          <w:snapToGrid w:val="0"/>
          <w:sz w:val="24"/>
          <w:szCs w:val="24"/>
        </w:rPr>
        <w:t>т</w:t>
      </w:r>
      <w:r w:rsidRPr="00623CC0">
        <w:rPr>
          <w:rFonts w:ascii="Times New Roman" w:hAnsi="Times New Roman"/>
          <w:snapToGrid w:val="0"/>
          <w:sz w:val="24"/>
          <w:szCs w:val="24"/>
        </w:rPr>
        <w:t>вующих нормативно-правовых документов, самостоятельно и последовательно излагает м</w:t>
      </w:r>
      <w:r w:rsidRPr="00623CC0">
        <w:rPr>
          <w:rFonts w:ascii="Times New Roman" w:hAnsi="Times New Roman"/>
          <w:snapToGrid w:val="0"/>
          <w:sz w:val="24"/>
          <w:szCs w:val="24"/>
        </w:rPr>
        <w:t>а</w:t>
      </w:r>
      <w:r w:rsidRPr="00623CC0">
        <w:rPr>
          <w:rFonts w:ascii="Times New Roman" w:hAnsi="Times New Roman"/>
          <w:snapToGrid w:val="0"/>
          <w:sz w:val="24"/>
          <w:szCs w:val="24"/>
        </w:rPr>
        <w:t xml:space="preserve">териал, умеет увязывать теоретические положения с практикой их использования в сфере управления </w:t>
      </w:r>
      <w:r w:rsidR="00623CC0">
        <w:rPr>
          <w:rFonts w:ascii="Times New Roman" w:hAnsi="Times New Roman"/>
          <w:snapToGrid w:val="0"/>
          <w:sz w:val="24"/>
          <w:szCs w:val="24"/>
        </w:rPr>
        <w:t>современными компаниями</w:t>
      </w:r>
      <w:r w:rsidRPr="00623CC0">
        <w:rPr>
          <w:rFonts w:ascii="Times New Roman" w:hAnsi="Times New Roman"/>
          <w:snapToGrid w:val="0"/>
          <w:sz w:val="24"/>
          <w:szCs w:val="24"/>
        </w:rPr>
        <w:t>.</w:t>
      </w:r>
    </w:p>
    <w:p w:rsidR="008C22CC" w:rsidRPr="00623CC0" w:rsidRDefault="008C22CC" w:rsidP="00623CC0">
      <w:pPr>
        <w:spacing w:after="0" w:line="240" w:lineRule="auto"/>
        <w:ind w:firstLine="720"/>
        <w:jc w:val="both"/>
        <w:rPr>
          <w:rFonts w:ascii="Times New Roman" w:hAnsi="Times New Roman"/>
          <w:snapToGrid w:val="0"/>
          <w:sz w:val="24"/>
          <w:szCs w:val="24"/>
        </w:rPr>
      </w:pPr>
      <w:r w:rsidRPr="00623CC0">
        <w:rPr>
          <w:rFonts w:ascii="Times New Roman" w:hAnsi="Times New Roman"/>
          <w:snapToGrid w:val="0"/>
          <w:sz w:val="24"/>
          <w:szCs w:val="24"/>
        </w:rPr>
        <w:t xml:space="preserve">Оценка </w:t>
      </w:r>
      <w:r w:rsidRPr="00623CC0">
        <w:rPr>
          <w:rFonts w:ascii="Times New Roman" w:hAnsi="Times New Roman"/>
          <w:i/>
          <w:snapToGrid w:val="0"/>
          <w:sz w:val="24"/>
          <w:szCs w:val="24"/>
        </w:rPr>
        <w:t>«удовлетворительно»</w:t>
      </w:r>
      <w:r w:rsidRPr="00623CC0">
        <w:rPr>
          <w:rFonts w:ascii="Times New Roman" w:hAnsi="Times New Roman"/>
          <w:snapToGrid w:val="0"/>
          <w:sz w:val="24"/>
          <w:szCs w:val="24"/>
        </w:rPr>
        <w:t xml:space="preserve"> выставляется </w:t>
      </w:r>
      <w:r w:rsidRPr="00623CC0">
        <w:rPr>
          <w:rFonts w:ascii="Times New Roman" w:hAnsi="Times New Roman"/>
          <w:color w:val="000000"/>
          <w:sz w:val="24"/>
          <w:szCs w:val="24"/>
        </w:rPr>
        <w:t>студент</w:t>
      </w:r>
      <w:r w:rsidRPr="00623CC0">
        <w:rPr>
          <w:rFonts w:ascii="Times New Roman" w:hAnsi="Times New Roman"/>
          <w:snapToGrid w:val="0"/>
          <w:sz w:val="24"/>
          <w:szCs w:val="24"/>
        </w:rPr>
        <w:t>у, если он в основном показыв</w:t>
      </w:r>
      <w:r w:rsidRPr="00623CC0">
        <w:rPr>
          <w:rFonts w:ascii="Times New Roman" w:hAnsi="Times New Roman"/>
          <w:snapToGrid w:val="0"/>
          <w:sz w:val="24"/>
          <w:szCs w:val="24"/>
        </w:rPr>
        <w:t>а</w:t>
      </w:r>
      <w:r w:rsidRPr="00623CC0">
        <w:rPr>
          <w:rFonts w:ascii="Times New Roman" w:hAnsi="Times New Roman"/>
          <w:snapToGrid w:val="0"/>
          <w:sz w:val="24"/>
          <w:szCs w:val="24"/>
        </w:rPr>
        <w:t>ет знания отдельных дисциплин, включенных в состав государственного экзамена в соответс</w:t>
      </w:r>
      <w:r w:rsidRPr="00623CC0">
        <w:rPr>
          <w:rFonts w:ascii="Times New Roman" w:hAnsi="Times New Roman"/>
          <w:snapToGrid w:val="0"/>
          <w:sz w:val="24"/>
          <w:szCs w:val="24"/>
        </w:rPr>
        <w:t>т</w:t>
      </w:r>
      <w:r w:rsidRPr="00623CC0">
        <w:rPr>
          <w:rFonts w:ascii="Times New Roman" w:hAnsi="Times New Roman"/>
          <w:snapToGrid w:val="0"/>
          <w:sz w:val="24"/>
          <w:szCs w:val="24"/>
        </w:rPr>
        <w:t>вии с программой, ориентируется не во всех, а лишь в некоторых источниках и литературе. Знает отдельные положения нормативно-правовых документов, материал излагает репроду</w:t>
      </w:r>
      <w:r w:rsidRPr="00623CC0">
        <w:rPr>
          <w:rFonts w:ascii="Times New Roman" w:hAnsi="Times New Roman"/>
          <w:snapToGrid w:val="0"/>
          <w:sz w:val="24"/>
          <w:szCs w:val="24"/>
        </w:rPr>
        <w:t>к</w:t>
      </w:r>
      <w:r w:rsidRPr="00623CC0">
        <w:rPr>
          <w:rFonts w:ascii="Times New Roman" w:hAnsi="Times New Roman"/>
          <w:snapToGrid w:val="0"/>
          <w:sz w:val="24"/>
          <w:szCs w:val="24"/>
        </w:rPr>
        <w:t>тивно, допуская некоторые ошибки, предпринимает попытки анализировать различные н</w:t>
      </w:r>
      <w:r w:rsidRPr="00623CC0">
        <w:rPr>
          <w:rFonts w:ascii="Times New Roman" w:hAnsi="Times New Roman"/>
          <w:snapToGrid w:val="0"/>
          <w:sz w:val="24"/>
          <w:szCs w:val="24"/>
        </w:rPr>
        <w:t>а</w:t>
      </w:r>
      <w:r w:rsidRPr="00623CC0">
        <w:rPr>
          <w:rFonts w:ascii="Times New Roman" w:hAnsi="Times New Roman"/>
          <w:snapToGrid w:val="0"/>
          <w:sz w:val="24"/>
          <w:szCs w:val="24"/>
        </w:rPr>
        <w:t>учные взгляды, обосновать собственную научную позицию по требованию комиссии, с тр</w:t>
      </w:r>
      <w:r w:rsidRPr="00623CC0">
        <w:rPr>
          <w:rFonts w:ascii="Times New Roman" w:hAnsi="Times New Roman"/>
          <w:snapToGrid w:val="0"/>
          <w:sz w:val="24"/>
          <w:szCs w:val="24"/>
        </w:rPr>
        <w:t>у</w:t>
      </w:r>
      <w:r w:rsidRPr="00623CC0">
        <w:rPr>
          <w:rFonts w:ascii="Times New Roman" w:hAnsi="Times New Roman"/>
          <w:snapToGrid w:val="0"/>
          <w:sz w:val="24"/>
          <w:szCs w:val="24"/>
        </w:rPr>
        <w:t xml:space="preserve">дом умеет установить связь теоретических положений </w:t>
      </w:r>
      <w:r w:rsidR="00E63668">
        <w:rPr>
          <w:rFonts w:ascii="Times New Roman" w:hAnsi="Times New Roman"/>
          <w:snapToGrid w:val="0"/>
          <w:sz w:val="24"/>
          <w:szCs w:val="24"/>
        </w:rPr>
        <w:t xml:space="preserve">             </w:t>
      </w:r>
      <w:r w:rsidRPr="00623CC0">
        <w:rPr>
          <w:rFonts w:ascii="Times New Roman" w:hAnsi="Times New Roman"/>
          <w:snapToGrid w:val="0"/>
          <w:sz w:val="24"/>
          <w:szCs w:val="24"/>
        </w:rPr>
        <w:t xml:space="preserve">с практикой их использования в сфере управления </w:t>
      </w:r>
      <w:r w:rsidR="00623CC0">
        <w:rPr>
          <w:rFonts w:ascii="Times New Roman" w:hAnsi="Times New Roman"/>
          <w:snapToGrid w:val="0"/>
          <w:sz w:val="24"/>
          <w:szCs w:val="24"/>
        </w:rPr>
        <w:t>современными компаниями</w:t>
      </w:r>
      <w:r w:rsidRPr="00623CC0">
        <w:rPr>
          <w:rFonts w:ascii="Times New Roman" w:hAnsi="Times New Roman"/>
          <w:snapToGrid w:val="0"/>
          <w:sz w:val="24"/>
          <w:szCs w:val="24"/>
        </w:rPr>
        <w:t xml:space="preserve">, </w:t>
      </w:r>
      <w:r w:rsidR="00E63668">
        <w:rPr>
          <w:rFonts w:ascii="Times New Roman" w:hAnsi="Times New Roman"/>
          <w:snapToGrid w:val="0"/>
          <w:sz w:val="24"/>
          <w:szCs w:val="24"/>
        </w:rPr>
        <w:t xml:space="preserve">                </w:t>
      </w:r>
      <w:r w:rsidRPr="00623CC0">
        <w:rPr>
          <w:rFonts w:ascii="Times New Roman" w:hAnsi="Times New Roman"/>
          <w:snapToGrid w:val="0"/>
          <w:sz w:val="24"/>
          <w:szCs w:val="24"/>
        </w:rPr>
        <w:t>речь не всегда логична и последовательна.</w:t>
      </w:r>
    </w:p>
    <w:p w:rsidR="008C22CC" w:rsidRPr="00623CC0" w:rsidRDefault="008C22CC" w:rsidP="00623CC0">
      <w:pPr>
        <w:spacing w:after="0" w:line="240" w:lineRule="auto"/>
        <w:ind w:firstLine="720"/>
        <w:jc w:val="both"/>
        <w:rPr>
          <w:rFonts w:ascii="Times New Roman" w:hAnsi="Times New Roman"/>
          <w:snapToGrid w:val="0"/>
          <w:sz w:val="24"/>
          <w:szCs w:val="24"/>
        </w:rPr>
      </w:pPr>
      <w:r w:rsidRPr="00623CC0">
        <w:rPr>
          <w:rFonts w:ascii="Times New Roman" w:hAnsi="Times New Roman"/>
          <w:snapToGrid w:val="0"/>
          <w:sz w:val="24"/>
          <w:szCs w:val="24"/>
        </w:rPr>
        <w:t xml:space="preserve">Оценка </w:t>
      </w:r>
      <w:r w:rsidRPr="00623CC0">
        <w:rPr>
          <w:rFonts w:ascii="Times New Roman" w:hAnsi="Times New Roman"/>
          <w:i/>
          <w:snapToGrid w:val="0"/>
          <w:sz w:val="24"/>
          <w:szCs w:val="24"/>
        </w:rPr>
        <w:t>«неудовлетворительно»</w:t>
      </w:r>
      <w:r w:rsidRPr="00623CC0">
        <w:rPr>
          <w:rFonts w:ascii="Times New Roman" w:hAnsi="Times New Roman"/>
          <w:snapToGrid w:val="0"/>
          <w:sz w:val="24"/>
          <w:szCs w:val="24"/>
        </w:rPr>
        <w:t xml:space="preserve"> выставляется </w:t>
      </w:r>
      <w:r w:rsidRPr="00623CC0">
        <w:rPr>
          <w:rFonts w:ascii="Times New Roman" w:hAnsi="Times New Roman"/>
          <w:color w:val="000000"/>
          <w:sz w:val="24"/>
          <w:szCs w:val="24"/>
        </w:rPr>
        <w:t>студент</w:t>
      </w:r>
      <w:r w:rsidRPr="00623CC0">
        <w:rPr>
          <w:rFonts w:ascii="Times New Roman" w:hAnsi="Times New Roman"/>
          <w:snapToGrid w:val="0"/>
          <w:sz w:val="24"/>
          <w:szCs w:val="24"/>
        </w:rPr>
        <w:t>у, если он демонстрирует отсутствие знания основных положений отдельных дисциплин, включенных в состав государственного экзамена. Не ориентируется в обязательной литературе, не в состоянии отв</w:t>
      </w:r>
      <w:r w:rsidRPr="00623CC0">
        <w:rPr>
          <w:rFonts w:ascii="Times New Roman" w:hAnsi="Times New Roman"/>
          <w:snapToGrid w:val="0"/>
          <w:sz w:val="24"/>
          <w:szCs w:val="24"/>
        </w:rPr>
        <w:t>е</w:t>
      </w:r>
      <w:r w:rsidRPr="00623CC0">
        <w:rPr>
          <w:rFonts w:ascii="Times New Roman" w:hAnsi="Times New Roman"/>
          <w:snapToGrid w:val="0"/>
          <w:sz w:val="24"/>
          <w:szCs w:val="24"/>
        </w:rPr>
        <w:t>тить на вопросы членов государственной комиссии, обосновать собственную научную поз</w:t>
      </w:r>
      <w:r w:rsidRPr="00623CC0">
        <w:rPr>
          <w:rFonts w:ascii="Times New Roman" w:hAnsi="Times New Roman"/>
          <w:snapToGrid w:val="0"/>
          <w:sz w:val="24"/>
          <w:szCs w:val="24"/>
        </w:rPr>
        <w:t>и</w:t>
      </w:r>
      <w:r w:rsidRPr="00623CC0">
        <w:rPr>
          <w:rFonts w:ascii="Times New Roman" w:hAnsi="Times New Roman"/>
          <w:snapToGrid w:val="0"/>
          <w:sz w:val="24"/>
          <w:szCs w:val="24"/>
        </w:rPr>
        <w:t xml:space="preserve">цию, не умеет устанавливать связь теоретических положений с практикой их использования в сфере управления </w:t>
      </w:r>
      <w:r w:rsidR="00623CC0">
        <w:rPr>
          <w:rFonts w:ascii="Times New Roman" w:hAnsi="Times New Roman"/>
          <w:snapToGrid w:val="0"/>
          <w:sz w:val="24"/>
          <w:szCs w:val="24"/>
        </w:rPr>
        <w:t>современными компаниями</w:t>
      </w:r>
      <w:r w:rsidRPr="00623CC0">
        <w:rPr>
          <w:rFonts w:ascii="Times New Roman" w:hAnsi="Times New Roman"/>
          <w:snapToGrid w:val="0"/>
          <w:sz w:val="24"/>
          <w:szCs w:val="24"/>
        </w:rPr>
        <w:t>, речь слаборазвита и маловыразительна.</w:t>
      </w:r>
    </w:p>
    <w:p w:rsidR="008C22CC" w:rsidRPr="00623CC0" w:rsidRDefault="008C22CC" w:rsidP="00623CC0">
      <w:pPr>
        <w:tabs>
          <w:tab w:val="left" w:pos="3420"/>
        </w:tabs>
        <w:spacing w:after="0" w:line="240" w:lineRule="auto"/>
        <w:ind w:firstLine="720"/>
        <w:jc w:val="both"/>
        <w:rPr>
          <w:rFonts w:ascii="Times New Roman" w:hAnsi="Times New Roman"/>
          <w:sz w:val="24"/>
          <w:szCs w:val="24"/>
        </w:rPr>
      </w:pPr>
      <w:r w:rsidRPr="00623CC0">
        <w:rPr>
          <w:rFonts w:ascii="Times New Roman" w:hAnsi="Times New Roman"/>
          <w:sz w:val="24"/>
          <w:szCs w:val="24"/>
        </w:rPr>
        <w:t>Решения Государственной экзаменационной комиссии принимаются на закрытых заседаниях простым большинством голосов её членов, участвующих в заседании, при обязательном присутствии председателя комиссии или его заместителя и участии не менее двух третей состава ГЭК. При равном числе голосов председатель комиссии (или заменяющий его заместитель председателя комиссии) обладает правом решающего голоса.</w:t>
      </w:r>
    </w:p>
    <w:p w:rsidR="008C22CC" w:rsidRPr="00623CC0" w:rsidRDefault="008C22CC" w:rsidP="00623CC0">
      <w:pPr>
        <w:tabs>
          <w:tab w:val="left" w:pos="3420"/>
        </w:tabs>
        <w:spacing w:after="0" w:line="240" w:lineRule="auto"/>
        <w:ind w:firstLine="720"/>
        <w:jc w:val="both"/>
        <w:rPr>
          <w:rFonts w:ascii="Times New Roman" w:hAnsi="Times New Roman"/>
          <w:sz w:val="24"/>
          <w:szCs w:val="24"/>
        </w:rPr>
      </w:pPr>
      <w:r w:rsidRPr="00623CC0">
        <w:rPr>
          <w:rFonts w:ascii="Times New Roman" w:hAnsi="Times New Roman"/>
          <w:color w:val="000000"/>
          <w:sz w:val="24"/>
          <w:szCs w:val="24"/>
        </w:rPr>
        <w:t>Студенты</w:t>
      </w:r>
      <w:r w:rsidR="00E63668">
        <w:rPr>
          <w:rFonts w:ascii="Times New Roman" w:hAnsi="Times New Roman"/>
          <w:sz w:val="24"/>
          <w:szCs w:val="24"/>
        </w:rPr>
        <w:t xml:space="preserve">, </w:t>
      </w:r>
      <w:r w:rsidRPr="00623CC0">
        <w:rPr>
          <w:rFonts w:ascii="Times New Roman" w:hAnsi="Times New Roman"/>
          <w:sz w:val="24"/>
          <w:szCs w:val="24"/>
        </w:rPr>
        <w:t xml:space="preserve">получившие на государственном экзамене оценку «неудовлетворительно», могут повторно проходить данное аттестационное испытание </w:t>
      </w:r>
      <w:r w:rsidR="00623CC0">
        <w:rPr>
          <w:rFonts w:ascii="Times New Roman" w:hAnsi="Times New Roman"/>
          <w:sz w:val="24"/>
          <w:szCs w:val="24"/>
        </w:rPr>
        <w:t xml:space="preserve">   </w:t>
      </w:r>
      <w:r w:rsidRPr="00623CC0">
        <w:rPr>
          <w:rFonts w:ascii="Times New Roman" w:hAnsi="Times New Roman"/>
          <w:sz w:val="24"/>
          <w:szCs w:val="24"/>
        </w:rPr>
        <w:t>не ранее, чем через 1 год, и не позднее 5 лет после прохождения государственной</w:t>
      </w:r>
      <w:r w:rsidR="00623CC0">
        <w:rPr>
          <w:rFonts w:ascii="Times New Roman" w:hAnsi="Times New Roman"/>
          <w:sz w:val="24"/>
          <w:szCs w:val="24"/>
        </w:rPr>
        <w:t xml:space="preserve"> итоговой</w:t>
      </w:r>
      <w:r w:rsidRPr="00623CC0">
        <w:rPr>
          <w:rFonts w:ascii="Times New Roman" w:hAnsi="Times New Roman"/>
          <w:sz w:val="24"/>
          <w:szCs w:val="24"/>
        </w:rPr>
        <w:t xml:space="preserve"> аттестации впервые.</w:t>
      </w:r>
    </w:p>
    <w:p w:rsidR="00FA7BEE" w:rsidRDefault="008C22CC" w:rsidP="00281765">
      <w:pPr>
        <w:spacing w:after="0" w:line="480" w:lineRule="auto"/>
        <w:ind w:firstLine="720"/>
        <w:rPr>
          <w:rFonts w:ascii="Times New Roman" w:hAnsi="Times New Roman"/>
          <w:b/>
          <w:sz w:val="24"/>
          <w:szCs w:val="24"/>
        </w:rPr>
      </w:pPr>
      <w:r w:rsidRPr="00623CC0">
        <w:rPr>
          <w:rFonts w:ascii="Times New Roman" w:hAnsi="Times New Roman"/>
          <w:b/>
          <w:sz w:val="24"/>
          <w:szCs w:val="24"/>
        </w:rPr>
        <w:t xml:space="preserve"> </w:t>
      </w:r>
    </w:p>
    <w:p w:rsidR="00C25401" w:rsidRDefault="00C25401" w:rsidP="00623CC0">
      <w:pPr>
        <w:widowControl w:val="0"/>
        <w:autoSpaceDE w:val="0"/>
        <w:autoSpaceDN w:val="0"/>
        <w:adjustRightInd w:val="0"/>
        <w:spacing w:after="0" w:line="240" w:lineRule="auto"/>
        <w:ind w:firstLine="720"/>
        <w:jc w:val="both"/>
        <w:rPr>
          <w:rFonts w:ascii="Times New Roman" w:hAnsi="Times New Roman"/>
          <w:b/>
          <w:sz w:val="24"/>
          <w:szCs w:val="24"/>
        </w:rPr>
      </w:pPr>
    </w:p>
    <w:p w:rsidR="00623CC0" w:rsidRDefault="005C66EA" w:rsidP="00623CC0">
      <w:pPr>
        <w:widowControl w:val="0"/>
        <w:autoSpaceDE w:val="0"/>
        <w:autoSpaceDN w:val="0"/>
        <w:adjustRightInd w:val="0"/>
        <w:spacing w:after="0" w:line="240" w:lineRule="auto"/>
        <w:ind w:firstLine="720"/>
        <w:jc w:val="both"/>
        <w:rPr>
          <w:rFonts w:ascii="Times New Roman" w:hAnsi="Times New Roman"/>
          <w:b/>
          <w:bCs/>
          <w:color w:val="000000"/>
          <w:sz w:val="24"/>
          <w:szCs w:val="24"/>
        </w:rPr>
      </w:pPr>
      <w:r>
        <w:rPr>
          <w:rFonts w:ascii="Times New Roman" w:hAnsi="Times New Roman"/>
          <w:b/>
          <w:sz w:val="24"/>
          <w:szCs w:val="24"/>
        </w:rPr>
        <w:lastRenderedPageBreak/>
        <w:t>3</w:t>
      </w:r>
      <w:r w:rsidR="008C22CC" w:rsidRPr="00623CC0">
        <w:rPr>
          <w:rFonts w:ascii="Times New Roman" w:hAnsi="Times New Roman"/>
          <w:b/>
          <w:sz w:val="24"/>
          <w:szCs w:val="24"/>
        </w:rPr>
        <w:t>.2.3.</w:t>
      </w:r>
      <w:r w:rsidR="008C22CC" w:rsidRPr="00623CC0">
        <w:rPr>
          <w:rFonts w:ascii="Times New Roman" w:hAnsi="Times New Roman"/>
          <w:bCs/>
          <w:color w:val="000000"/>
          <w:sz w:val="24"/>
          <w:szCs w:val="24"/>
        </w:rPr>
        <w:t xml:space="preserve"> </w:t>
      </w:r>
      <w:r w:rsidR="008C22CC" w:rsidRPr="00623CC0">
        <w:rPr>
          <w:rFonts w:ascii="Times New Roman" w:hAnsi="Times New Roman"/>
          <w:b/>
          <w:bCs/>
          <w:color w:val="000000"/>
          <w:sz w:val="24"/>
          <w:szCs w:val="24"/>
        </w:rPr>
        <w:t xml:space="preserve">Типовые контрольные задания или иные материалы, </w:t>
      </w:r>
    </w:p>
    <w:p w:rsidR="008C22CC" w:rsidRDefault="00623CC0" w:rsidP="00623CC0">
      <w:pPr>
        <w:widowControl w:val="0"/>
        <w:autoSpaceDE w:val="0"/>
        <w:autoSpaceDN w:val="0"/>
        <w:adjustRightInd w:val="0"/>
        <w:spacing w:after="0" w:line="240" w:lineRule="auto"/>
        <w:ind w:firstLine="720"/>
        <w:jc w:val="both"/>
        <w:rPr>
          <w:rFonts w:ascii="Times New Roman" w:hAnsi="Times New Roman"/>
          <w:b/>
          <w:bCs/>
          <w:color w:val="000000"/>
        </w:rPr>
      </w:pPr>
      <w:r>
        <w:rPr>
          <w:rFonts w:ascii="Times New Roman" w:hAnsi="Times New Roman"/>
          <w:b/>
          <w:bCs/>
          <w:color w:val="000000"/>
          <w:sz w:val="24"/>
          <w:szCs w:val="24"/>
        </w:rPr>
        <w:t xml:space="preserve">          </w:t>
      </w:r>
      <w:r w:rsidR="008C22CC" w:rsidRPr="00623CC0">
        <w:rPr>
          <w:rFonts w:ascii="Times New Roman" w:hAnsi="Times New Roman"/>
          <w:b/>
          <w:bCs/>
          <w:color w:val="000000"/>
        </w:rPr>
        <w:t>необходимые для оценки результатов освоения образовательной программы</w:t>
      </w:r>
    </w:p>
    <w:p w:rsidR="007E3083" w:rsidRDefault="007E3083" w:rsidP="00C25401">
      <w:pPr>
        <w:widowControl w:val="0"/>
        <w:autoSpaceDE w:val="0"/>
        <w:autoSpaceDN w:val="0"/>
        <w:adjustRightInd w:val="0"/>
        <w:spacing w:after="0" w:line="168" w:lineRule="auto"/>
        <w:ind w:firstLine="720"/>
        <w:jc w:val="both"/>
        <w:rPr>
          <w:rFonts w:ascii="Times New Roman" w:hAnsi="Times New Roman"/>
          <w:bCs/>
          <w:color w:val="000000"/>
          <w:sz w:val="24"/>
          <w:szCs w:val="24"/>
        </w:rPr>
      </w:pPr>
    </w:p>
    <w:p w:rsidR="007E3083" w:rsidRPr="00EA27EA" w:rsidRDefault="007E3083" w:rsidP="007E3083">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EA27EA">
        <w:rPr>
          <w:rFonts w:ascii="Times New Roman" w:hAnsi="Times New Roman"/>
          <w:bCs/>
          <w:color w:val="000000"/>
          <w:sz w:val="24"/>
          <w:szCs w:val="24"/>
        </w:rPr>
        <w:t xml:space="preserve">В качестве типовых контрольных заданий выбраны </w:t>
      </w:r>
      <w:r w:rsidR="00393E25">
        <w:rPr>
          <w:rFonts w:ascii="Times New Roman" w:hAnsi="Times New Roman"/>
          <w:bCs/>
          <w:color w:val="000000"/>
          <w:sz w:val="24"/>
          <w:szCs w:val="24"/>
        </w:rPr>
        <w:t xml:space="preserve">ответы на </w:t>
      </w:r>
      <w:r w:rsidRPr="00EA27EA">
        <w:rPr>
          <w:rFonts w:ascii="Times New Roman" w:hAnsi="Times New Roman"/>
          <w:bCs/>
          <w:color w:val="000000"/>
          <w:sz w:val="24"/>
          <w:szCs w:val="24"/>
        </w:rPr>
        <w:t>экзаменационные билеты, содержащие три вопроса: первые два – по общему и специальному менеджменту и третий – по направленности (профилю).</w:t>
      </w:r>
      <w:r>
        <w:rPr>
          <w:rFonts w:ascii="Times New Roman" w:hAnsi="Times New Roman"/>
          <w:bCs/>
          <w:color w:val="000000"/>
          <w:sz w:val="24"/>
          <w:szCs w:val="24"/>
        </w:rPr>
        <w:t xml:space="preserve"> Список вопросов представлен в таблице.</w:t>
      </w:r>
    </w:p>
    <w:p w:rsidR="008E7D3F" w:rsidRDefault="008E7D3F" w:rsidP="00C25401">
      <w:pPr>
        <w:widowControl w:val="0"/>
        <w:autoSpaceDE w:val="0"/>
        <w:autoSpaceDN w:val="0"/>
        <w:adjustRightInd w:val="0"/>
        <w:spacing w:after="0" w:line="120" w:lineRule="auto"/>
        <w:ind w:firstLine="720"/>
        <w:jc w:val="both"/>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2"/>
      </w:tblGrid>
      <w:tr w:rsidR="008E7D3F" w:rsidRPr="00B26735">
        <w:tc>
          <w:tcPr>
            <w:tcW w:w="2988" w:type="dxa"/>
            <w:shd w:val="clear" w:color="auto" w:fill="auto"/>
          </w:tcPr>
          <w:p w:rsidR="008E7D3F" w:rsidRPr="00B26735" w:rsidRDefault="008E7D3F" w:rsidP="00B26735">
            <w:pPr>
              <w:widowControl w:val="0"/>
              <w:autoSpaceDE w:val="0"/>
              <w:autoSpaceDN w:val="0"/>
              <w:adjustRightInd w:val="0"/>
              <w:spacing w:after="0" w:line="240" w:lineRule="auto"/>
              <w:jc w:val="center"/>
              <w:rPr>
                <w:rFonts w:ascii="Times New Roman" w:eastAsia="Times New Roman" w:hAnsi="Times New Roman"/>
                <w:bCs/>
                <w:i/>
                <w:color w:val="000000"/>
              </w:rPr>
            </w:pPr>
            <w:r w:rsidRPr="00B26735">
              <w:rPr>
                <w:rFonts w:ascii="Times New Roman" w:eastAsia="Times New Roman" w:hAnsi="Times New Roman"/>
                <w:bCs/>
                <w:i/>
                <w:color w:val="000000"/>
              </w:rPr>
              <w:t>Наименование дисциплины</w:t>
            </w:r>
          </w:p>
        </w:tc>
        <w:tc>
          <w:tcPr>
            <w:tcW w:w="6582" w:type="dxa"/>
            <w:shd w:val="clear" w:color="auto" w:fill="auto"/>
          </w:tcPr>
          <w:p w:rsidR="008E7D3F" w:rsidRPr="00B26735" w:rsidRDefault="008E7D3F" w:rsidP="00B26735">
            <w:pPr>
              <w:widowControl w:val="0"/>
              <w:autoSpaceDE w:val="0"/>
              <w:autoSpaceDN w:val="0"/>
              <w:adjustRightInd w:val="0"/>
              <w:spacing w:after="0" w:line="240" w:lineRule="auto"/>
              <w:jc w:val="center"/>
              <w:rPr>
                <w:rFonts w:ascii="Times New Roman" w:eastAsia="Times New Roman" w:hAnsi="Times New Roman"/>
                <w:bCs/>
                <w:i/>
                <w:color w:val="000000"/>
              </w:rPr>
            </w:pPr>
            <w:r w:rsidRPr="00B26735">
              <w:rPr>
                <w:rFonts w:ascii="Times New Roman" w:eastAsia="Times New Roman" w:hAnsi="Times New Roman"/>
                <w:i/>
              </w:rPr>
              <w:t>Примерный перечень контрольных вопросов</w:t>
            </w:r>
          </w:p>
        </w:tc>
      </w:tr>
      <w:tr w:rsidR="008E7D3F" w:rsidRPr="00B26735">
        <w:tc>
          <w:tcPr>
            <w:tcW w:w="9570" w:type="dxa"/>
            <w:gridSpan w:val="2"/>
            <w:shd w:val="clear" w:color="auto" w:fill="auto"/>
          </w:tcPr>
          <w:p w:rsidR="008E7D3F" w:rsidRPr="00B26735" w:rsidRDefault="008E7D3F" w:rsidP="00B26735">
            <w:pPr>
              <w:widowControl w:val="0"/>
              <w:autoSpaceDE w:val="0"/>
              <w:autoSpaceDN w:val="0"/>
              <w:adjustRightInd w:val="0"/>
              <w:spacing w:after="0" w:line="240" w:lineRule="auto"/>
              <w:jc w:val="center"/>
              <w:rPr>
                <w:rFonts w:ascii="Times New Roman" w:eastAsia="Times New Roman" w:hAnsi="Times New Roman"/>
                <w:b/>
                <w:bCs/>
                <w:color w:val="000000"/>
              </w:rPr>
            </w:pPr>
            <w:r w:rsidRPr="00B26735">
              <w:rPr>
                <w:rFonts w:ascii="Times New Roman" w:eastAsia="Times New Roman" w:hAnsi="Times New Roman"/>
                <w:b/>
                <w:bCs/>
                <w:color w:val="000000"/>
              </w:rPr>
              <w:t>Общие дисциплины</w:t>
            </w:r>
          </w:p>
        </w:tc>
      </w:tr>
      <w:tr w:rsidR="00627AC3" w:rsidRPr="00B26735">
        <w:trPr>
          <w:trHeight w:val="982"/>
        </w:trPr>
        <w:tc>
          <w:tcPr>
            <w:tcW w:w="2988" w:type="dxa"/>
            <w:shd w:val="clear" w:color="auto" w:fill="auto"/>
          </w:tcPr>
          <w:p w:rsidR="00627AC3" w:rsidRPr="00B26735" w:rsidRDefault="00627AC3" w:rsidP="00B26735">
            <w:pPr>
              <w:widowControl w:val="0"/>
              <w:autoSpaceDE w:val="0"/>
              <w:autoSpaceDN w:val="0"/>
              <w:adjustRightInd w:val="0"/>
              <w:spacing w:after="0" w:line="240" w:lineRule="auto"/>
              <w:rPr>
                <w:rFonts w:ascii="Times New Roman" w:eastAsia="Times New Roman" w:hAnsi="Times New Roman"/>
                <w:bCs/>
                <w:color w:val="000000"/>
              </w:rPr>
            </w:pPr>
            <w:r>
              <w:rPr>
                <w:rFonts w:ascii="Times New Roman" w:eastAsia="Times New Roman" w:hAnsi="Times New Roman"/>
                <w:bCs/>
                <w:color w:val="000000"/>
              </w:rPr>
              <w:t>История управленческой мысли</w:t>
            </w:r>
          </w:p>
        </w:tc>
        <w:tc>
          <w:tcPr>
            <w:tcW w:w="6582" w:type="dxa"/>
            <w:shd w:val="clear" w:color="auto" w:fill="auto"/>
          </w:tcPr>
          <w:p w:rsidR="00627AC3" w:rsidRPr="00627AC3" w:rsidRDefault="00627AC3" w:rsidP="00627AC3">
            <w:pPr>
              <w:numPr>
                <w:ilvl w:val="0"/>
                <w:numId w:val="20"/>
              </w:numPr>
              <w:tabs>
                <w:tab w:val="clear" w:pos="720"/>
                <w:tab w:val="num" w:pos="0"/>
                <w:tab w:val="left" w:pos="252"/>
                <w:tab w:val="left" w:pos="993"/>
              </w:tabs>
              <w:spacing w:after="0" w:line="240" w:lineRule="auto"/>
              <w:ind w:left="0" w:firstLine="0"/>
              <w:contextualSpacing/>
              <w:jc w:val="both"/>
              <w:rPr>
                <w:rFonts w:ascii="Times New Roman" w:hAnsi="Times New Roman"/>
                <w:sz w:val="24"/>
                <w:szCs w:val="24"/>
              </w:rPr>
            </w:pPr>
            <w:r w:rsidRPr="00627AC3">
              <w:rPr>
                <w:rFonts w:ascii="Times New Roman" w:hAnsi="Times New Roman"/>
                <w:sz w:val="24"/>
                <w:szCs w:val="24"/>
              </w:rPr>
              <w:t>Школа научного управления: видные представители, основные труды, ключевые идеи, вклад в формирование и развитие профессионального менеджмента.</w:t>
            </w:r>
          </w:p>
          <w:p w:rsidR="00627AC3" w:rsidRPr="00627AC3" w:rsidRDefault="00627AC3" w:rsidP="00627AC3">
            <w:pPr>
              <w:numPr>
                <w:ilvl w:val="0"/>
                <w:numId w:val="20"/>
              </w:numPr>
              <w:tabs>
                <w:tab w:val="clear" w:pos="720"/>
                <w:tab w:val="num" w:pos="0"/>
                <w:tab w:val="left" w:pos="252"/>
                <w:tab w:val="left" w:pos="993"/>
              </w:tabs>
              <w:spacing w:after="0" w:line="240" w:lineRule="auto"/>
              <w:ind w:left="0" w:firstLine="0"/>
              <w:contextualSpacing/>
              <w:jc w:val="both"/>
              <w:rPr>
                <w:rFonts w:ascii="Times New Roman" w:hAnsi="Times New Roman"/>
                <w:sz w:val="24"/>
                <w:szCs w:val="24"/>
              </w:rPr>
            </w:pPr>
            <w:r w:rsidRPr="00627AC3">
              <w:rPr>
                <w:rFonts w:ascii="Times New Roman" w:hAnsi="Times New Roman"/>
                <w:sz w:val="24"/>
                <w:szCs w:val="24"/>
              </w:rPr>
              <w:t>Административная школа управления: видные представители, основные труды, ключевые идеи, вклад в формирование и развитие профессионального менеджмента.</w:t>
            </w:r>
          </w:p>
          <w:p w:rsidR="00627AC3" w:rsidRPr="00627AC3" w:rsidRDefault="00627AC3" w:rsidP="00627AC3">
            <w:pPr>
              <w:numPr>
                <w:ilvl w:val="0"/>
                <w:numId w:val="20"/>
              </w:numPr>
              <w:tabs>
                <w:tab w:val="clear" w:pos="720"/>
                <w:tab w:val="num" w:pos="0"/>
                <w:tab w:val="left" w:pos="252"/>
                <w:tab w:val="left" w:pos="993"/>
              </w:tabs>
              <w:spacing w:after="0" w:line="240" w:lineRule="auto"/>
              <w:ind w:left="0" w:firstLine="0"/>
              <w:contextualSpacing/>
              <w:jc w:val="both"/>
              <w:rPr>
                <w:rFonts w:ascii="Times New Roman" w:hAnsi="Times New Roman"/>
                <w:sz w:val="24"/>
                <w:szCs w:val="24"/>
              </w:rPr>
            </w:pPr>
            <w:r w:rsidRPr="00627AC3">
              <w:rPr>
                <w:rFonts w:ascii="Times New Roman" w:hAnsi="Times New Roman"/>
                <w:sz w:val="24"/>
                <w:szCs w:val="24"/>
              </w:rPr>
              <w:t>Школа человеческих отношений: видные представители, основные труды, ключевые идеи, вклад в формирование и развитие профессионального менеджмента.</w:t>
            </w:r>
          </w:p>
          <w:p w:rsidR="00627AC3" w:rsidRPr="00627AC3" w:rsidRDefault="00627AC3" w:rsidP="00627AC3">
            <w:pPr>
              <w:numPr>
                <w:ilvl w:val="0"/>
                <w:numId w:val="20"/>
              </w:numPr>
              <w:tabs>
                <w:tab w:val="clear" w:pos="720"/>
                <w:tab w:val="num" w:pos="0"/>
                <w:tab w:val="left" w:pos="252"/>
                <w:tab w:val="left" w:pos="993"/>
              </w:tabs>
              <w:spacing w:after="0" w:line="240" w:lineRule="auto"/>
              <w:ind w:left="0" w:firstLine="0"/>
              <w:contextualSpacing/>
              <w:jc w:val="both"/>
              <w:rPr>
                <w:rFonts w:ascii="Times New Roman" w:hAnsi="Times New Roman"/>
                <w:sz w:val="24"/>
                <w:szCs w:val="24"/>
              </w:rPr>
            </w:pPr>
            <w:r w:rsidRPr="00627AC3">
              <w:rPr>
                <w:rFonts w:ascii="Times New Roman" w:hAnsi="Times New Roman"/>
                <w:sz w:val="24"/>
                <w:szCs w:val="24"/>
              </w:rPr>
              <w:t>Школа поведенческих наук: видные представители, основные труды, ключевые идеи, вклад в формирование и развитие профессионального менеджмента.</w:t>
            </w:r>
          </w:p>
          <w:p w:rsidR="00627AC3" w:rsidRDefault="00627AC3" w:rsidP="00627AC3">
            <w:pPr>
              <w:numPr>
                <w:ilvl w:val="0"/>
                <w:numId w:val="20"/>
              </w:numPr>
              <w:tabs>
                <w:tab w:val="clear" w:pos="720"/>
                <w:tab w:val="num" w:pos="0"/>
                <w:tab w:val="left" w:pos="252"/>
                <w:tab w:val="left" w:pos="993"/>
              </w:tabs>
              <w:spacing w:after="0" w:line="240" w:lineRule="auto"/>
              <w:ind w:left="0" w:firstLine="0"/>
              <w:contextualSpacing/>
              <w:jc w:val="both"/>
              <w:rPr>
                <w:rFonts w:ascii="Times New Roman" w:hAnsi="Times New Roman"/>
                <w:sz w:val="24"/>
                <w:szCs w:val="24"/>
              </w:rPr>
            </w:pPr>
            <w:r w:rsidRPr="00627AC3">
              <w:rPr>
                <w:rFonts w:ascii="Times New Roman" w:hAnsi="Times New Roman"/>
                <w:sz w:val="24"/>
                <w:szCs w:val="24"/>
              </w:rPr>
              <w:t>Школа науки управления (количественных методов): видные представители, основные труды, ключевые идеи, вклад в формирование и развитие профессионального менеджмента.</w:t>
            </w:r>
          </w:p>
          <w:p w:rsidR="00627AC3" w:rsidRDefault="00627AC3" w:rsidP="00627AC3">
            <w:pPr>
              <w:numPr>
                <w:ilvl w:val="0"/>
                <w:numId w:val="20"/>
              </w:numPr>
              <w:tabs>
                <w:tab w:val="clear" w:pos="720"/>
                <w:tab w:val="num" w:pos="0"/>
                <w:tab w:val="left" w:pos="252"/>
                <w:tab w:val="left" w:pos="993"/>
              </w:tabs>
              <w:spacing w:after="0" w:line="240" w:lineRule="auto"/>
              <w:ind w:left="0" w:firstLine="0"/>
              <w:contextualSpacing/>
              <w:jc w:val="both"/>
              <w:rPr>
                <w:rFonts w:ascii="Times New Roman" w:hAnsi="Times New Roman"/>
                <w:sz w:val="24"/>
                <w:szCs w:val="24"/>
              </w:rPr>
            </w:pPr>
            <w:r w:rsidRPr="00627AC3">
              <w:rPr>
                <w:rFonts w:ascii="Times New Roman" w:hAnsi="Times New Roman"/>
                <w:sz w:val="24"/>
                <w:szCs w:val="24"/>
              </w:rPr>
              <w:t>Ситуационный и процессный подходы в современном менеджменте; сущность, значение и особенности применения.</w:t>
            </w:r>
          </w:p>
          <w:p w:rsidR="00627AC3" w:rsidRDefault="00627AC3" w:rsidP="00627AC3">
            <w:pPr>
              <w:numPr>
                <w:ilvl w:val="0"/>
                <w:numId w:val="20"/>
              </w:numPr>
              <w:tabs>
                <w:tab w:val="left" w:pos="252"/>
                <w:tab w:val="left" w:pos="432"/>
              </w:tabs>
              <w:spacing w:after="0" w:line="240" w:lineRule="auto"/>
              <w:ind w:left="0" w:firstLine="0"/>
              <w:contextualSpacing/>
              <w:jc w:val="both"/>
              <w:rPr>
                <w:rFonts w:ascii="Times New Roman" w:hAnsi="Times New Roman"/>
                <w:sz w:val="24"/>
                <w:szCs w:val="24"/>
              </w:rPr>
            </w:pPr>
            <w:r w:rsidRPr="00627AC3">
              <w:rPr>
                <w:rFonts w:ascii="Times New Roman" w:hAnsi="Times New Roman"/>
                <w:sz w:val="24"/>
                <w:szCs w:val="24"/>
              </w:rPr>
              <w:t>Управленческая мысль Советской России в 1920-30-е гг. Движение за научную организацию труда.</w:t>
            </w:r>
          </w:p>
          <w:p w:rsidR="00FA7BEE" w:rsidRPr="000475D8" w:rsidRDefault="00FA7BEE" w:rsidP="00FA7BEE">
            <w:pPr>
              <w:numPr>
                <w:ilvl w:val="0"/>
                <w:numId w:val="20"/>
              </w:numPr>
              <w:tabs>
                <w:tab w:val="clear" w:pos="720"/>
                <w:tab w:val="num" w:pos="0"/>
                <w:tab w:val="left" w:pos="252"/>
                <w:tab w:val="left" w:pos="432"/>
              </w:tabs>
              <w:spacing w:after="0" w:line="240" w:lineRule="auto"/>
              <w:ind w:left="0" w:firstLine="0"/>
              <w:contextualSpacing/>
              <w:jc w:val="both"/>
              <w:rPr>
                <w:rFonts w:ascii="Times New Roman" w:hAnsi="Times New Roman"/>
                <w:sz w:val="24"/>
                <w:szCs w:val="24"/>
              </w:rPr>
            </w:pPr>
            <w:r w:rsidRPr="000475D8">
              <w:rPr>
                <w:rFonts w:ascii="Times New Roman" w:hAnsi="Times New Roman"/>
                <w:sz w:val="24"/>
                <w:szCs w:val="24"/>
              </w:rPr>
              <w:t>Управленческая мысль в СССР 1960–80-е гг. Развитие системы планирования и управления народным хозяйством.</w:t>
            </w:r>
          </w:p>
          <w:p w:rsidR="00627AC3" w:rsidRPr="000475D8" w:rsidRDefault="00FA7BEE" w:rsidP="00FA7BEE">
            <w:pPr>
              <w:numPr>
                <w:ilvl w:val="0"/>
                <w:numId w:val="20"/>
              </w:numPr>
              <w:tabs>
                <w:tab w:val="clear" w:pos="720"/>
                <w:tab w:val="num" w:pos="0"/>
                <w:tab w:val="left" w:pos="252"/>
                <w:tab w:val="left" w:pos="432"/>
              </w:tabs>
              <w:spacing w:after="0" w:line="240" w:lineRule="auto"/>
              <w:ind w:left="0" w:firstLine="0"/>
              <w:contextualSpacing/>
              <w:jc w:val="both"/>
              <w:rPr>
                <w:rFonts w:ascii="Times New Roman" w:hAnsi="Times New Roman"/>
                <w:sz w:val="24"/>
                <w:szCs w:val="24"/>
              </w:rPr>
            </w:pPr>
            <w:r w:rsidRPr="000475D8">
              <w:rPr>
                <w:rFonts w:ascii="Times New Roman" w:hAnsi="Times New Roman"/>
                <w:sz w:val="24"/>
                <w:szCs w:val="24"/>
              </w:rPr>
              <w:t>Управленческая мысль России в 1990–2000-е гг. Переход на профессиональный менеджмент в условиях рыночной экономики.</w:t>
            </w:r>
          </w:p>
        </w:tc>
      </w:tr>
      <w:tr w:rsidR="008E7D3F" w:rsidRPr="00B26735">
        <w:tc>
          <w:tcPr>
            <w:tcW w:w="2988" w:type="dxa"/>
            <w:shd w:val="clear" w:color="auto" w:fill="auto"/>
          </w:tcPr>
          <w:p w:rsidR="008E7D3F" w:rsidRPr="00B26735" w:rsidRDefault="00215CAA" w:rsidP="00B26735">
            <w:pPr>
              <w:widowControl w:val="0"/>
              <w:autoSpaceDE w:val="0"/>
              <w:autoSpaceDN w:val="0"/>
              <w:adjustRightInd w:val="0"/>
              <w:spacing w:after="0" w:line="240" w:lineRule="auto"/>
              <w:rPr>
                <w:rFonts w:ascii="Times New Roman" w:eastAsia="Times New Roman" w:hAnsi="Times New Roman"/>
                <w:bCs/>
                <w:color w:val="000000"/>
              </w:rPr>
            </w:pPr>
            <w:r w:rsidRPr="00B26735">
              <w:rPr>
                <w:rFonts w:ascii="Times New Roman" w:eastAsia="Times New Roman" w:hAnsi="Times New Roman"/>
                <w:bCs/>
                <w:color w:val="000000"/>
              </w:rPr>
              <w:t>Менеджмент организации</w:t>
            </w:r>
          </w:p>
        </w:tc>
        <w:tc>
          <w:tcPr>
            <w:tcW w:w="6582" w:type="dxa"/>
            <w:shd w:val="clear" w:color="auto" w:fill="auto"/>
          </w:tcPr>
          <w:p w:rsidR="000475D8" w:rsidRPr="000475D8" w:rsidRDefault="000475D8" w:rsidP="00472D8E">
            <w:pPr>
              <w:numPr>
                <w:ilvl w:val="0"/>
                <w:numId w:val="21"/>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0475D8">
              <w:rPr>
                <w:rFonts w:ascii="Times New Roman" w:hAnsi="Times New Roman"/>
                <w:sz w:val="24"/>
                <w:szCs w:val="24"/>
              </w:rPr>
              <w:t>Цели управления: классификация, требования к разработке, формы установления, управление по целям (</w:t>
            </w:r>
            <w:r w:rsidRPr="000475D8">
              <w:rPr>
                <w:rFonts w:ascii="Times New Roman" w:hAnsi="Times New Roman"/>
                <w:sz w:val="24"/>
                <w:szCs w:val="24"/>
                <w:lang w:val="en-US"/>
              </w:rPr>
              <w:t>MBO</w:t>
            </w:r>
            <w:r w:rsidRPr="000475D8">
              <w:rPr>
                <w:rFonts w:ascii="Times New Roman" w:hAnsi="Times New Roman"/>
                <w:sz w:val="24"/>
                <w:szCs w:val="24"/>
              </w:rPr>
              <w:t>).</w:t>
            </w:r>
          </w:p>
          <w:p w:rsidR="000475D8" w:rsidRDefault="000475D8" w:rsidP="00472D8E">
            <w:pPr>
              <w:numPr>
                <w:ilvl w:val="0"/>
                <w:numId w:val="21"/>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0475D8">
              <w:rPr>
                <w:rFonts w:ascii="Times New Roman" w:hAnsi="Times New Roman"/>
                <w:sz w:val="24"/>
                <w:szCs w:val="24"/>
              </w:rPr>
              <w:t>Функции управления: понятие, виды (общие, интегрирующие, связующие, специальные), краткое содержание.</w:t>
            </w:r>
          </w:p>
          <w:p w:rsidR="000475D8" w:rsidRPr="00C25401" w:rsidRDefault="000475D8" w:rsidP="00472D8E">
            <w:pPr>
              <w:numPr>
                <w:ilvl w:val="0"/>
                <w:numId w:val="21"/>
              </w:numPr>
              <w:tabs>
                <w:tab w:val="clear" w:pos="720"/>
                <w:tab w:val="num" w:pos="0"/>
                <w:tab w:val="left" w:pos="252"/>
                <w:tab w:val="left" w:pos="993"/>
              </w:tabs>
              <w:spacing w:after="0" w:line="240" w:lineRule="auto"/>
              <w:ind w:left="0" w:firstLine="0"/>
              <w:jc w:val="both"/>
              <w:rPr>
                <w:rFonts w:ascii="Times New Roman" w:hAnsi="Times New Roman"/>
              </w:rPr>
            </w:pPr>
            <w:r w:rsidRPr="000475D8">
              <w:rPr>
                <w:rFonts w:ascii="Times New Roman" w:hAnsi="Times New Roman"/>
                <w:sz w:val="24"/>
                <w:szCs w:val="24"/>
              </w:rPr>
              <w:t xml:space="preserve">Перспективное и текущее </w:t>
            </w:r>
            <w:r w:rsidRPr="00C25401">
              <w:rPr>
                <w:rFonts w:ascii="Times New Roman" w:hAnsi="Times New Roman"/>
              </w:rPr>
              <w:t>внутрифирменное планирование.</w:t>
            </w:r>
          </w:p>
          <w:p w:rsidR="000475D8" w:rsidRPr="000475D8" w:rsidRDefault="000475D8" w:rsidP="00472D8E">
            <w:pPr>
              <w:numPr>
                <w:ilvl w:val="0"/>
                <w:numId w:val="21"/>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0475D8">
              <w:rPr>
                <w:rFonts w:ascii="Times New Roman" w:hAnsi="Times New Roman"/>
                <w:sz w:val="24"/>
                <w:szCs w:val="24"/>
              </w:rPr>
              <w:t>Бизнес-план организации: назначение, структура, краткое содержание разделов. Особенности координации предпринимательской деятельности в условиях обеспечения согласованности выполнения бизнес-плана всеми участниками организационного процесса.</w:t>
            </w:r>
          </w:p>
          <w:p w:rsidR="000475D8" w:rsidRDefault="000475D8" w:rsidP="00472D8E">
            <w:pPr>
              <w:numPr>
                <w:ilvl w:val="0"/>
                <w:numId w:val="21"/>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0475D8">
              <w:rPr>
                <w:rFonts w:ascii="Times New Roman" w:hAnsi="Times New Roman"/>
                <w:sz w:val="24"/>
                <w:szCs w:val="24"/>
              </w:rPr>
              <w:t>Управленческий труд: понятие, ключевые признаки и содержание. Требования    к профессиональным компетенциям современных менеджеров.</w:t>
            </w:r>
          </w:p>
          <w:p w:rsidR="000475D8" w:rsidRPr="000475D8" w:rsidRDefault="000475D8" w:rsidP="00472D8E">
            <w:pPr>
              <w:numPr>
                <w:ilvl w:val="0"/>
                <w:numId w:val="21"/>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0475D8">
              <w:rPr>
                <w:rFonts w:ascii="Times New Roman" w:hAnsi="Times New Roman"/>
                <w:sz w:val="24"/>
                <w:szCs w:val="24"/>
              </w:rPr>
              <w:t>Методы управления: понятие, классификация, особенности применения в практике работы современных руководителей и менеджеров.</w:t>
            </w:r>
          </w:p>
          <w:p w:rsidR="000475D8" w:rsidRPr="000475D8" w:rsidRDefault="000475D8" w:rsidP="00472D8E">
            <w:pPr>
              <w:numPr>
                <w:ilvl w:val="0"/>
                <w:numId w:val="21"/>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0475D8">
              <w:rPr>
                <w:rFonts w:ascii="Times New Roman" w:hAnsi="Times New Roman"/>
                <w:sz w:val="24"/>
                <w:szCs w:val="24"/>
              </w:rPr>
              <w:lastRenderedPageBreak/>
              <w:t>Делегирование полномочий и нормы управляемости в системе управления.</w:t>
            </w:r>
          </w:p>
          <w:p w:rsidR="000475D8" w:rsidRPr="000475D8" w:rsidRDefault="000475D8" w:rsidP="00472D8E">
            <w:pPr>
              <w:numPr>
                <w:ilvl w:val="0"/>
                <w:numId w:val="21"/>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0475D8">
              <w:rPr>
                <w:rFonts w:ascii="Times New Roman" w:hAnsi="Times New Roman"/>
                <w:sz w:val="24"/>
                <w:szCs w:val="24"/>
              </w:rPr>
              <w:t>Стиль руководства: понятие, классификация и особенности применения в современной управленческой практике.</w:t>
            </w:r>
          </w:p>
          <w:p w:rsidR="000475D8" w:rsidRPr="000475D8" w:rsidRDefault="000475D8" w:rsidP="00472D8E">
            <w:pPr>
              <w:numPr>
                <w:ilvl w:val="0"/>
                <w:numId w:val="21"/>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0475D8">
              <w:rPr>
                <w:rFonts w:ascii="Times New Roman" w:hAnsi="Times New Roman"/>
                <w:sz w:val="24"/>
                <w:szCs w:val="24"/>
              </w:rPr>
              <w:t>Группа в организации: понятие, виды, структура и межличностные отношения.</w:t>
            </w:r>
          </w:p>
          <w:p w:rsidR="000475D8" w:rsidRPr="000475D8" w:rsidRDefault="000475D8" w:rsidP="00472D8E">
            <w:pPr>
              <w:numPr>
                <w:ilvl w:val="0"/>
                <w:numId w:val="21"/>
              </w:numPr>
              <w:tabs>
                <w:tab w:val="clear" w:pos="720"/>
                <w:tab w:val="num" w:pos="0"/>
                <w:tab w:val="left" w:pos="252"/>
                <w:tab w:val="left" w:pos="432"/>
                <w:tab w:val="left" w:pos="993"/>
                <w:tab w:val="left" w:pos="1134"/>
              </w:tabs>
              <w:spacing w:after="0" w:line="240" w:lineRule="auto"/>
              <w:ind w:left="0" w:firstLine="0"/>
              <w:jc w:val="both"/>
              <w:rPr>
                <w:rFonts w:ascii="Times New Roman" w:hAnsi="Times New Roman"/>
                <w:sz w:val="24"/>
                <w:szCs w:val="24"/>
              </w:rPr>
            </w:pPr>
            <w:r w:rsidRPr="000475D8">
              <w:rPr>
                <w:rFonts w:ascii="Times New Roman" w:hAnsi="Times New Roman"/>
                <w:sz w:val="24"/>
                <w:szCs w:val="24"/>
              </w:rPr>
              <w:t>Лидерство в организации: понятие, теории, типы, особенности воспитания лидеров.</w:t>
            </w:r>
          </w:p>
          <w:p w:rsidR="000475D8" w:rsidRPr="000475D8" w:rsidRDefault="000475D8" w:rsidP="00472D8E">
            <w:pPr>
              <w:numPr>
                <w:ilvl w:val="0"/>
                <w:numId w:val="21"/>
              </w:numPr>
              <w:tabs>
                <w:tab w:val="clear" w:pos="720"/>
                <w:tab w:val="num" w:pos="0"/>
                <w:tab w:val="left" w:pos="252"/>
                <w:tab w:val="left" w:pos="432"/>
                <w:tab w:val="left" w:pos="993"/>
                <w:tab w:val="left" w:pos="1134"/>
              </w:tabs>
              <w:spacing w:after="0" w:line="240" w:lineRule="auto"/>
              <w:ind w:left="0" w:firstLine="0"/>
              <w:jc w:val="both"/>
              <w:rPr>
                <w:rFonts w:ascii="Times New Roman" w:hAnsi="Times New Roman"/>
                <w:sz w:val="24"/>
                <w:szCs w:val="24"/>
              </w:rPr>
            </w:pPr>
            <w:r w:rsidRPr="000475D8">
              <w:rPr>
                <w:rFonts w:ascii="Times New Roman" w:hAnsi="Times New Roman"/>
                <w:sz w:val="24"/>
                <w:szCs w:val="24"/>
              </w:rPr>
              <w:t>Организационная культура: понятие, классификация, методы диагностики, условия, способствующие её повышению.</w:t>
            </w:r>
          </w:p>
          <w:p w:rsidR="000475D8" w:rsidRPr="000475D8" w:rsidRDefault="000475D8" w:rsidP="00472D8E">
            <w:pPr>
              <w:numPr>
                <w:ilvl w:val="0"/>
                <w:numId w:val="21"/>
              </w:numPr>
              <w:tabs>
                <w:tab w:val="clear" w:pos="720"/>
                <w:tab w:val="num" w:pos="0"/>
                <w:tab w:val="left" w:pos="252"/>
                <w:tab w:val="left" w:pos="432"/>
                <w:tab w:val="left" w:pos="993"/>
                <w:tab w:val="left" w:pos="1134"/>
              </w:tabs>
              <w:spacing w:after="0" w:line="240" w:lineRule="auto"/>
              <w:ind w:left="0" w:firstLine="0"/>
              <w:jc w:val="both"/>
              <w:rPr>
                <w:rFonts w:ascii="Times New Roman" w:hAnsi="Times New Roman"/>
                <w:sz w:val="24"/>
                <w:szCs w:val="24"/>
              </w:rPr>
            </w:pPr>
            <w:r w:rsidRPr="000475D8">
              <w:rPr>
                <w:rFonts w:ascii="Times New Roman" w:hAnsi="Times New Roman"/>
                <w:sz w:val="24"/>
                <w:szCs w:val="24"/>
              </w:rPr>
              <w:t>Разрешение конфликтов в организации: их природа, типы, причины и последствия, особенности управления конфликтами.</w:t>
            </w:r>
          </w:p>
          <w:p w:rsidR="000475D8" w:rsidRPr="000475D8" w:rsidRDefault="000475D8" w:rsidP="00472D8E">
            <w:pPr>
              <w:numPr>
                <w:ilvl w:val="0"/>
                <w:numId w:val="21"/>
              </w:numPr>
              <w:tabs>
                <w:tab w:val="clear" w:pos="720"/>
                <w:tab w:val="num" w:pos="0"/>
                <w:tab w:val="left" w:pos="252"/>
                <w:tab w:val="left" w:pos="432"/>
                <w:tab w:val="left" w:pos="993"/>
                <w:tab w:val="left" w:pos="1134"/>
              </w:tabs>
              <w:spacing w:after="0"/>
              <w:ind w:left="0" w:firstLine="0"/>
              <w:jc w:val="both"/>
              <w:rPr>
                <w:rFonts w:ascii="Times New Roman" w:hAnsi="Times New Roman"/>
                <w:sz w:val="24"/>
                <w:szCs w:val="24"/>
              </w:rPr>
            </w:pPr>
            <w:r w:rsidRPr="000475D8">
              <w:rPr>
                <w:rFonts w:ascii="Times New Roman" w:hAnsi="Times New Roman"/>
                <w:sz w:val="24"/>
                <w:szCs w:val="24"/>
              </w:rPr>
              <w:t>Организация и поддержка связей с партнерами по бизнесу: деловое общение, проведение переговоров и совещаний, осуществление деловой переписки.</w:t>
            </w:r>
          </w:p>
          <w:p w:rsidR="008E7D3F" w:rsidRPr="000475D8" w:rsidRDefault="000475D8" w:rsidP="00472D8E">
            <w:pPr>
              <w:widowControl w:val="0"/>
              <w:numPr>
                <w:ilvl w:val="0"/>
                <w:numId w:val="21"/>
              </w:numPr>
              <w:tabs>
                <w:tab w:val="clear" w:pos="720"/>
                <w:tab w:val="num" w:pos="0"/>
                <w:tab w:val="left" w:pos="252"/>
                <w:tab w:val="left" w:pos="432"/>
              </w:tabs>
              <w:autoSpaceDE w:val="0"/>
              <w:autoSpaceDN w:val="0"/>
              <w:adjustRightInd w:val="0"/>
              <w:spacing w:after="0" w:line="240" w:lineRule="auto"/>
              <w:ind w:left="0" w:firstLine="0"/>
              <w:jc w:val="both"/>
              <w:rPr>
                <w:rFonts w:ascii="Times New Roman" w:eastAsia="Times New Roman" w:hAnsi="Times New Roman"/>
                <w:bCs/>
                <w:color w:val="000000"/>
              </w:rPr>
            </w:pPr>
            <w:r w:rsidRPr="000475D8">
              <w:rPr>
                <w:rFonts w:ascii="Times New Roman" w:hAnsi="Times New Roman"/>
                <w:sz w:val="24"/>
                <w:szCs w:val="24"/>
              </w:rPr>
              <w:t xml:space="preserve">Критерии и показатели эффективности менеджмента. </w:t>
            </w:r>
          </w:p>
        </w:tc>
      </w:tr>
      <w:tr w:rsidR="00215CAA" w:rsidRPr="00B26735">
        <w:tc>
          <w:tcPr>
            <w:tcW w:w="2988" w:type="dxa"/>
            <w:shd w:val="clear" w:color="auto" w:fill="auto"/>
          </w:tcPr>
          <w:p w:rsidR="00215CAA" w:rsidRPr="00B26735" w:rsidRDefault="008E0B17" w:rsidP="00B26735">
            <w:pPr>
              <w:widowControl w:val="0"/>
              <w:autoSpaceDE w:val="0"/>
              <w:autoSpaceDN w:val="0"/>
              <w:adjustRightInd w:val="0"/>
              <w:spacing w:after="0" w:line="240" w:lineRule="auto"/>
              <w:rPr>
                <w:rFonts w:ascii="Times New Roman" w:eastAsia="Times New Roman" w:hAnsi="Times New Roman"/>
                <w:bCs/>
                <w:color w:val="000000"/>
              </w:rPr>
            </w:pPr>
            <w:r w:rsidRPr="00B26735">
              <w:rPr>
                <w:rFonts w:ascii="Times New Roman" w:eastAsia="Times New Roman" w:hAnsi="Times New Roman"/>
                <w:bCs/>
                <w:color w:val="000000"/>
              </w:rPr>
              <w:lastRenderedPageBreak/>
              <w:t>Теория организации</w:t>
            </w:r>
          </w:p>
        </w:tc>
        <w:tc>
          <w:tcPr>
            <w:tcW w:w="6582" w:type="dxa"/>
            <w:shd w:val="clear" w:color="auto" w:fill="auto"/>
          </w:tcPr>
          <w:p w:rsidR="002C0A3C" w:rsidRPr="002C0A3C" w:rsidRDefault="002C0A3C" w:rsidP="00472D8E">
            <w:pPr>
              <w:numPr>
                <w:ilvl w:val="0"/>
                <w:numId w:val="22"/>
              </w:numPr>
              <w:tabs>
                <w:tab w:val="clear" w:pos="720"/>
                <w:tab w:val="num" w:pos="0"/>
                <w:tab w:val="left" w:pos="252"/>
                <w:tab w:val="left" w:pos="993"/>
              </w:tabs>
              <w:spacing w:after="0"/>
              <w:ind w:left="0" w:firstLine="0"/>
              <w:jc w:val="both"/>
              <w:rPr>
                <w:rFonts w:ascii="Times New Roman" w:hAnsi="Times New Roman"/>
                <w:sz w:val="24"/>
                <w:szCs w:val="24"/>
              </w:rPr>
            </w:pPr>
            <w:r w:rsidRPr="002C0A3C">
              <w:rPr>
                <w:rFonts w:ascii="Times New Roman" w:hAnsi="Times New Roman"/>
                <w:sz w:val="24"/>
                <w:szCs w:val="24"/>
              </w:rPr>
              <w:t>Организация: понятие, основные законы, виды.</w:t>
            </w:r>
          </w:p>
          <w:p w:rsidR="002C0A3C" w:rsidRPr="002C0A3C" w:rsidRDefault="002C0A3C" w:rsidP="00472D8E">
            <w:pPr>
              <w:numPr>
                <w:ilvl w:val="0"/>
                <w:numId w:val="22"/>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2C0A3C">
              <w:rPr>
                <w:rFonts w:ascii="Times New Roman" w:hAnsi="Times New Roman"/>
                <w:sz w:val="24"/>
                <w:szCs w:val="24"/>
              </w:rPr>
              <w:t>Организация как система. Внутренняя и внешняя среда. Характеристика организации как системы: разделение труда и специализация, связи и механизмы координации, степень централизации, организационные границы.</w:t>
            </w:r>
          </w:p>
          <w:p w:rsidR="002C0A3C" w:rsidRDefault="002C0A3C" w:rsidP="00472D8E">
            <w:pPr>
              <w:numPr>
                <w:ilvl w:val="0"/>
                <w:numId w:val="22"/>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2C0A3C">
              <w:rPr>
                <w:rFonts w:ascii="Times New Roman" w:hAnsi="Times New Roman"/>
                <w:sz w:val="24"/>
                <w:szCs w:val="24"/>
              </w:rPr>
              <w:t xml:space="preserve">Жизненный цикл организации: понятие, концепции </w:t>
            </w:r>
            <w:r w:rsidR="00D716DA">
              <w:rPr>
                <w:rFonts w:ascii="Times New Roman" w:hAnsi="Times New Roman"/>
                <w:sz w:val="24"/>
                <w:szCs w:val="24"/>
              </w:rPr>
              <w:t xml:space="preserve">          </w:t>
            </w:r>
            <w:r w:rsidRPr="002C0A3C">
              <w:rPr>
                <w:rFonts w:ascii="Times New Roman" w:hAnsi="Times New Roman"/>
                <w:sz w:val="24"/>
                <w:szCs w:val="24"/>
              </w:rPr>
              <w:t>А. Адизеса и Л. Грейнера, их содержание, сравнительная характеристика стадий развития современных компаний.</w:t>
            </w:r>
          </w:p>
          <w:p w:rsidR="002C0A3C" w:rsidRPr="002C0A3C" w:rsidRDefault="002C0A3C" w:rsidP="00472D8E">
            <w:pPr>
              <w:numPr>
                <w:ilvl w:val="0"/>
                <w:numId w:val="22"/>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2C0A3C">
              <w:rPr>
                <w:rFonts w:ascii="Times New Roman" w:hAnsi="Times New Roman"/>
                <w:sz w:val="24"/>
                <w:szCs w:val="24"/>
              </w:rPr>
              <w:t>Иерархические (административные, бюрократические, рациональные) организационные структуры управления: виды, конфигурации, преимущества и недостатки.</w:t>
            </w:r>
          </w:p>
          <w:p w:rsidR="002C0A3C" w:rsidRPr="002C0A3C" w:rsidRDefault="002C0A3C" w:rsidP="00472D8E">
            <w:pPr>
              <w:numPr>
                <w:ilvl w:val="0"/>
                <w:numId w:val="22"/>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2C0A3C">
              <w:rPr>
                <w:rFonts w:ascii="Times New Roman" w:hAnsi="Times New Roman"/>
                <w:sz w:val="24"/>
                <w:szCs w:val="24"/>
              </w:rPr>
              <w:t>Дивизиональные организационные структуры управления: виды, конфигурации, преимущества и недостатки.</w:t>
            </w:r>
          </w:p>
          <w:p w:rsidR="00215CAA" w:rsidRPr="002C0A3C" w:rsidRDefault="002C0A3C" w:rsidP="00472D8E">
            <w:pPr>
              <w:numPr>
                <w:ilvl w:val="0"/>
                <w:numId w:val="22"/>
              </w:numPr>
              <w:tabs>
                <w:tab w:val="clear" w:pos="720"/>
                <w:tab w:val="num" w:pos="0"/>
                <w:tab w:val="left" w:pos="252"/>
                <w:tab w:val="left" w:pos="360"/>
                <w:tab w:val="left" w:pos="993"/>
              </w:tabs>
              <w:spacing w:after="0" w:line="240" w:lineRule="auto"/>
              <w:ind w:left="0" w:firstLine="0"/>
              <w:contextualSpacing/>
              <w:jc w:val="both"/>
              <w:rPr>
                <w:rFonts w:ascii="Times New Roman" w:eastAsia="Times New Roman" w:hAnsi="Times New Roman"/>
              </w:rPr>
            </w:pPr>
            <w:r w:rsidRPr="002C0A3C">
              <w:rPr>
                <w:rFonts w:ascii="Times New Roman" w:hAnsi="Times New Roman"/>
                <w:sz w:val="24"/>
                <w:szCs w:val="24"/>
              </w:rPr>
              <w:t>Адаптивные организационные структуры управления: виды, конфигурации, преимущества и недостатки.</w:t>
            </w:r>
          </w:p>
        </w:tc>
      </w:tr>
      <w:tr w:rsidR="008E7D3F" w:rsidRPr="00B26735">
        <w:tc>
          <w:tcPr>
            <w:tcW w:w="2988" w:type="dxa"/>
            <w:shd w:val="clear" w:color="auto" w:fill="auto"/>
          </w:tcPr>
          <w:p w:rsidR="008E7D3F" w:rsidRPr="00B26735" w:rsidRDefault="00215CAA" w:rsidP="00B26735">
            <w:pPr>
              <w:widowControl w:val="0"/>
              <w:autoSpaceDE w:val="0"/>
              <w:autoSpaceDN w:val="0"/>
              <w:adjustRightInd w:val="0"/>
              <w:spacing w:after="0" w:line="240" w:lineRule="auto"/>
              <w:rPr>
                <w:rFonts w:ascii="Times New Roman" w:eastAsia="Times New Roman" w:hAnsi="Times New Roman"/>
                <w:bCs/>
                <w:color w:val="000000"/>
              </w:rPr>
            </w:pPr>
            <w:r w:rsidRPr="00B26735">
              <w:rPr>
                <w:rFonts w:ascii="Times New Roman" w:eastAsia="Times New Roman" w:hAnsi="Times New Roman"/>
                <w:bCs/>
                <w:color w:val="000000"/>
              </w:rPr>
              <w:t>Маркетинг</w:t>
            </w:r>
          </w:p>
        </w:tc>
        <w:tc>
          <w:tcPr>
            <w:tcW w:w="6582" w:type="dxa"/>
            <w:shd w:val="clear" w:color="auto" w:fill="auto"/>
          </w:tcPr>
          <w:p w:rsidR="002C0A3C" w:rsidRPr="002C0A3C" w:rsidRDefault="002C0A3C" w:rsidP="00472D8E">
            <w:pPr>
              <w:numPr>
                <w:ilvl w:val="0"/>
                <w:numId w:val="23"/>
              </w:numPr>
              <w:tabs>
                <w:tab w:val="clear" w:pos="720"/>
                <w:tab w:val="num" w:pos="0"/>
                <w:tab w:val="left" w:pos="252"/>
                <w:tab w:val="left" w:pos="432"/>
                <w:tab w:val="left" w:pos="993"/>
              </w:tabs>
              <w:spacing w:after="0" w:line="240" w:lineRule="auto"/>
              <w:ind w:left="0" w:firstLine="0"/>
              <w:contextualSpacing/>
              <w:jc w:val="both"/>
              <w:rPr>
                <w:rFonts w:ascii="Times New Roman" w:hAnsi="Times New Roman"/>
                <w:sz w:val="24"/>
                <w:szCs w:val="24"/>
              </w:rPr>
            </w:pPr>
            <w:r w:rsidRPr="002C0A3C">
              <w:rPr>
                <w:rFonts w:ascii="Times New Roman" w:hAnsi="Times New Roman"/>
                <w:sz w:val="24"/>
                <w:szCs w:val="24"/>
              </w:rPr>
              <w:t>Маркетинг как философия ведения современного бизнеса. Содержание и организация маркетинговой деятельности на предприятии.</w:t>
            </w:r>
          </w:p>
          <w:p w:rsidR="002C0A3C" w:rsidRPr="002C0A3C" w:rsidRDefault="002C0A3C" w:rsidP="00472D8E">
            <w:pPr>
              <w:numPr>
                <w:ilvl w:val="0"/>
                <w:numId w:val="23"/>
              </w:numPr>
              <w:tabs>
                <w:tab w:val="clear" w:pos="720"/>
                <w:tab w:val="num" w:pos="0"/>
                <w:tab w:val="left" w:pos="252"/>
                <w:tab w:val="left" w:pos="432"/>
                <w:tab w:val="left" w:pos="993"/>
              </w:tabs>
              <w:spacing w:after="0" w:line="240" w:lineRule="auto"/>
              <w:ind w:left="0" w:firstLine="0"/>
              <w:contextualSpacing/>
              <w:jc w:val="both"/>
              <w:rPr>
                <w:rFonts w:ascii="Times New Roman" w:hAnsi="Times New Roman"/>
                <w:sz w:val="24"/>
                <w:szCs w:val="24"/>
              </w:rPr>
            </w:pPr>
            <w:r w:rsidRPr="002C0A3C">
              <w:rPr>
                <w:rFonts w:ascii="Times New Roman" w:hAnsi="Times New Roman"/>
                <w:sz w:val="24"/>
                <w:szCs w:val="24"/>
              </w:rPr>
              <w:t>Основные концепции управления маркетинга и их сравнительная характеристика.</w:t>
            </w:r>
          </w:p>
          <w:p w:rsidR="002C0A3C" w:rsidRPr="002C0A3C" w:rsidRDefault="002C0A3C" w:rsidP="00472D8E">
            <w:pPr>
              <w:numPr>
                <w:ilvl w:val="0"/>
                <w:numId w:val="23"/>
              </w:numPr>
              <w:tabs>
                <w:tab w:val="clear" w:pos="720"/>
                <w:tab w:val="num" w:pos="0"/>
                <w:tab w:val="left" w:pos="252"/>
                <w:tab w:val="left" w:pos="432"/>
                <w:tab w:val="left" w:pos="993"/>
              </w:tabs>
              <w:spacing w:after="0" w:line="240" w:lineRule="auto"/>
              <w:ind w:left="0" w:firstLine="0"/>
              <w:contextualSpacing/>
              <w:jc w:val="both"/>
              <w:rPr>
                <w:rFonts w:ascii="Times New Roman" w:hAnsi="Times New Roman"/>
                <w:sz w:val="24"/>
                <w:szCs w:val="24"/>
              </w:rPr>
            </w:pPr>
            <w:r w:rsidRPr="002C0A3C">
              <w:rPr>
                <w:rFonts w:ascii="Times New Roman" w:hAnsi="Times New Roman"/>
                <w:sz w:val="24"/>
                <w:szCs w:val="24"/>
              </w:rPr>
              <w:t xml:space="preserve">Сегментирование рынка: основные понятия, виды и критерии сегментации. </w:t>
            </w:r>
          </w:p>
          <w:p w:rsidR="002C0A3C" w:rsidRPr="002C0A3C" w:rsidRDefault="002C0A3C" w:rsidP="00472D8E">
            <w:pPr>
              <w:numPr>
                <w:ilvl w:val="0"/>
                <w:numId w:val="23"/>
              </w:numPr>
              <w:tabs>
                <w:tab w:val="clear" w:pos="720"/>
                <w:tab w:val="num" w:pos="0"/>
                <w:tab w:val="left" w:pos="252"/>
                <w:tab w:val="left" w:pos="432"/>
                <w:tab w:val="left" w:pos="993"/>
              </w:tabs>
              <w:spacing w:after="0" w:line="240" w:lineRule="auto"/>
              <w:ind w:left="0" w:firstLine="0"/>
              <w:contextualSpacing/>
              <w:jc w:val="both"/>
              <w:rPr>
                <w:rFonts w:ascii="Times New Roman" w:hAnsi="Times New Roman"/>
                <w:sz w:val="24"/>
                <w:szCs w:val="24"/>
              </w:rPr>
            </w:pPr>
            <w:r w:rsidRPr="002C0A3C">
              <w:rPr>
                <w:rFonts w:ascii="Times New Roman" w:hAnsi="Times New Roman"/>
                <w:sz w:val="24"/>
                <w:szCs w:val="24"/>
              </w:rPr>
              <w:t>Позиционирование продукта на рынке: понятие, правила, критерии выявл</w:t>
            </w:r>
            <w:r w:rsidRPr="002C0A3C">
              <w:rPr>
                <w:rFonts w:ascii="Times New Roman" w:hAnsi="Times New Roman"/>
                <w:sz w:val="24"/>
                <w:szCs w:val="24"/>
              </w:rPr>
              <w:t>е</w:t>
            </w:r>
            <w:r w:rsidRPr="002C0A3C">
              <w:rPr>
                <w:rFonts w:ascii="Times New Roman" w:hAnsi="Times New Roman"/>
                <w:sz w:val="24"/>
                <w:szCs w:val="24"/>
              </w:rPr>
              <w:t>ния маркетинговых приоритетов.</w:t>
            </w:r>
          </w:p>
          <w:p w:rsidR="002C0A3C" w:rsidRPr="002C0A3C" w:rsidRDefault="002C0A3C" w:rsidP="00472D8E">
            <w:pPr>
              <w:numPr>
                <w:ilvl w:val="0"/>
                <w:numId w:val="23"/>
              </w:numPr>
              <w:tabs>
                <w:tab w:val="clear" w:pos="720"/>
                <w:tab w:val="num" w:pos="0"/>
                <w:tab w:val="left" w:pos="252"/>
                <w:tab w:val="left" w:pos="432"/>
                <w:tab w:val="left" w:pos="993"/>
              </w:tabs>
              <w:spacing w:after="0" w:line="240" w:lineRule="auto"/>
              <w:ind w:left="0" w:firstLine="0"/>
              <w:contextualSpacing/>
              <w:jc w:val="both"/>
              <w:rPr>
                <w:rFonts w:ascii="Times New Roman" w:hAnsi="Times New Roman"/>
                <w:sz w:val="24"/>
                <w:szCs w:val="24"/>
              </w:rPr>
            </w:pPr>
            <w:r w:rsidRPr="002C0A3C">
              <w:rPr>
                <w:rFonts w:ascii="Times New Roman" w:hAnsi="Times New Roman"/>
                <w:sz w:val="24"/>
                <w:szCs w:val="24"/>
              </w:rPr>
              <w:t xml:space="preserve">Товарная политика организации: цели, стратегии, особенности управления процессами формирования и развития продуктового портфеля, жизненный цикл товара. </w:t>
            </w:r>
          </w:p>
          <w:p w:rsidR="002C0A3C" w:rsidRPr="002C0A3C" w:rsidRDefault="002C0A3C" w:rsidP="00472D8E">
            <w:pPr>
              <w:numPr>
                <w:ilvl w:val="0"/>
                <w:numId w:val="23"/>
              </w:numPr>
              <w:tabs>
                <w:tab w:val="clear" w:pos="720"/>
                <w:tab w:val="num" w:pos="0"/>
                <w:tab w:val="left" w:pos="252"/>
                <w:tab w:val="left" w:pos="432"/>
                <w:tab w:val="left" w:pos="993"/>
              </w:tabs>
              <w:spacing w:after="0" w:line="240" w:lineRule="auto"/>
              <w:ind w:left="0" w:firstLine="0"/>
              <w:jc w:val="both"/>
              <w:rPr>
                <w:rFonts w:ascii="Times New Roman" w:hAnsi="Times New Roman"/>
                <w:sz w:val="24"/>
                <w:szCs w:val="24"/>
              </w:rPr>
            </w:pPr>
            <w:r w:rsidRPr="002C0A3C">
              <w:rPr>
                <w:rFonts w:ascii="Times New Roman" w:hAnsi="Times New Roman"/>
                <w:sz w:val="24"/>
                <w:szCs w:val="24"/>
              </w:rPr>
              <w:t>Ценовая политика организации: цели, стратегии, методы ценообразования и особенности их применения в условиях рыночной экономики.</w:t>
            </w:r>
          </w:p>
          <w:p w:rsidR="002C0A3C" w:rsidRDefault="002C0A3C" w:rsidP="00472D8E">
            <w:pPr>
              <w:numPr>
                <w:ilvl w:val="0"/>
                <w:numId w:val="23"/>
              </w:numPr>
              <w:tabs>
                <w:tab w:val="clear" w:pos="720"/>
                <w:tab w:val="num" w:pos="0"/>
                <w:tab w:val="left" w:pos="252"/>
                <w:tab w:val="left" w:pos="432"/>
                <w:tab w:val="left" w:pos="993"/>
              </w:tabs>
              <w:spacing w:after="0" w:line="240" w:lineRule="auto"/>
              <w:ind w:left="0" w:firstLine="0"/>
              <w:jc w:val="both"/>
              <w:rPr>
                <w:rFonts w:ascii="Times New Roman" w:hAnsi="Times New Roman"/>
                <w:sz w:val="24"/>
                <w:szCs w:val="24"/>
              </w:rPr>
            </w:pPr>
            <w:r w:rsidRPr="002C0A3C">
              <w:rPr>
                <w:rFonts w:ascii="Times New Roman" w:hAnsi="Times New Roman"/>
                <w:sz w:val="24"/>
                <w:szCs w:val="24"/>
              </w:rPr>
              <w:t>Сбытовая политика организации: цели, стратегии, каналы распределения продукции, особенности принятия маркетинговых решений по их выбору.</w:t>
            </w:r>
          </w:p>
          <w:p w:rsidR="008E7D3F" w:rsidRPr="002C0A3C" w:rsidRDefault="002C0A3C" w:rsidP="00472D8E">
            <w:pPr>
              <w:widowControl w:val="0"/>
              <w:numPr>
                <w:ilvl w:val="0"/>
                <w:numId w:val="23"/>
              </w:numPr>
              <w:tabs>
                <w:tab w:val="clear" w:pos="720"/>
                <w:tab w:val="num" w:pos="0"/>
                <w:tab w:val="left" w:pos="252"/>
                <w:tab w:val="left" w:pos="432"/>
              </w:tabs>
              <w:autoSpaceDE w:val="0"/>
              <w:autoSpaceDN w:val="0"/>
              <w:adjustRightInd w:val="0"/>
              <w:spacing w:after="0" w:line="240" w:lineRule="auto"/>
              <w:ind w:left="0" w:firstLine="0"/>
              <w:jc w:val="both"/>
              <w:rPr>
                <w:rFonts w:ascii="Times New Roman" w:eastAsia="Times New Roman" w:hAnsi="Times New Roman"/>
                <w:bCs/>
                <w:color w:val="000000"/>
              </w:rPr>
            </w:pPr>
            <w:r w:rsidRPr="002C0A3C">
              <w:rPr>
                <w:rFonts w:ascii="Times New Roman" w:hAnsi="Times New Roman"/>
                <w:sz w:val="24"/>
                <w:szCs w:val="24"/>
              </w:rPr>
              <w:lastRenderedPageBreak/>
              <w:t>Политика продвижения продукции организации на рынок: цели, виды маркетинговых коммуникаций, их роль в формировании спроса и стимулирования сбыта в условиях рыночной экономики.</w:t>
            </w:r>
          </w:p>
        </w:tc>
      </w:tr>
      <w:tr w:rsidR="008E7D3F" w:rsidRPr="00B26735">
        <w:tc>
          <w:tcPr>
            <w:tcW w:w="2988" w:type="dxa"/>
            <w:shd w:val="clear" w:color="auto" w:fill="auto"/>
          </w:tcPr>
          <w:p w:rsidR="008E7D3F" w:rsidRPr="00B26735" w:rsidRDefault="008E0B17" w:rsidP="00B26735">
            <w:pPr>
              <w:widowControl w:val="0"/>
              <w:autoSpaceDE w:val="0"/>
              <w:autoSpaceDN w:val="0"/>
              <w:adjustRightInd w:val="0"/>
              <w:spacing w:after="0" w:line="240" w:lineRule="auto"/>
              <w:jc w:val="both"/>
              <w:rPr>
                <w:rFonts w:ascii="Times New Roman" w:eastAsia="Times New Roman" w:hAnsi="Times New Roman"/>
                <w:bCs/>
                <w:color w:val="000000"/>
              </w:rPr>
            </w:pPr>
            <w:r w:rsidRPr="00B26735">
              <w:rPr>
                <w:rFonts w:ascii="Times New Roman" w:eastAsia="Times New Roman" w:hAnsi="Times New Roman"/>
                <w:bCs/>
                <w:color w:val="000000"/>
              </w:rPr>
              <w:lastRenderedPageBreak/>
              <w:t>Стратегический менеджмент</w:t>
            </w:r>
          </w:p>
        </w:tc>
        <w:tc>
          <w:tcPr>
            <w:tcW w:w="6582" w:type="dxa"/>
            <w:shd w:val="clear" w:color="auto" w:fill="auto"/>
          </w:tcPr>
          <w:p w:rsidR="00F20C4A" w:rsidRPr="00FA7BEE" w:rsidRDefault="00F20C4A" w:rsidP="00472D8E">
            <w:pPr>
              <w:numPr>
                <w:ilvl w:val="0"/>
                <w:numId w:val="24"/>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FA7BEE">
              <w:rPr>
                <w:rFonts w:ascii="Times New Roman" w:hAnsi="Times New Roman"/>
                <w:sz w:val="24"/>
                <w:szCs w:val="24"/>
              </w:rPr>
              <w:t>Понятие и сущность стратегического менеджмента. Сравнительная характеристика стратегического и оперативного управления. Концепция стратегии 5Р.</w:t>
            </w:r>
          </w:p>
          <w:p w:rsidR="00F20C4A" w:rsidRPr="00FA7BEE" w:rsidRDefault="00F20C4A" w:rsidP="00472D8E">
            <w:pPr>
              <w:numPr>
                <w:ilvl w:val="0"/>
                <w:numId w:val="24"/>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FA7BEE">
              <w:rPr>
                <w:rFonts w:ascii="Times New Roman" w:hAnsi="Times New Roman"/>
                <w:sz w:val="24"/>
                <w:szCs w:val="24"/>
              </w:rPr>
              <w:t>Стратегия развития организации: основные этапы разработки и реализации.</w:t>
            </w:r>
          </w:p>
          <w:p w:rsidR="00F20C4A" w:rsidRPr="00FA7BEE" w:rsidRDefault="00F20C4A" w:rsidP="00472D8E">
            <w:pPr>
              <w:numPr>
                <w:ilvl w:val="0"/>
                <w:numId w:val="24"/>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FA7BEE">
              <w:rPr>
                <w:rFonts w:ascii="Times New Roman" w:hAnsi="Times New Roman"/>
                <w:sz w:val="24"/>
                <w:szCs w:val="24"/>
              </w:rPr>
              <w:t>Стратегическое видение и миссия организации: назначение, классификация, особенности формирования.</w:t>
            </w:r>
          </w:p>
          <w:p w:rsidR="00F20C4A" w:rsidRPr="00FA7BEE" w:rsidRDefault="00F20C4A" w:rsidP="00472D8E">
            <w:pPr>
              <w:numPr>
                <w:ilvl w:val="0"/>
                <w:numId w:val="24"/>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FA7BEE">
              <w:rPr>
                <w:rFonts w:ascii="Times New Roman" w:hAnsi="Times New Roman"/>
                <w:sz w:val="24"/>
                <w:szCs w:val="24"/>
              </w:rPr>
              <w:t>Факторы конкурентоспособности организации и слагаемые повышения её конкурентного статуса на рынке.</w:t>
            </w:r>
          </w:p>
          <w:p w:rsidR="00F20C4A" w:rsidRPr="00FA7BEE" w:rsidRDefault="00F20C4A" w:rsidP="00472D8E">
            <w:pPr>
              <w:numPr>
                <w:ilvl w:val="0"/>
                <w:numId w:val="24"/>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FA7BEE">
              <w:rPr>
                <w:rFonts w:ascii="Times New Roman" w:hAnsi="Times New Roman"/>
                <w:sz w:val="24"/>
                <w:szCs w:val="24"/>
              </w:rPr>
              <w:t>Анализ отрасли и конкурентной ситуации. Методы и инструменты исследования внешней среды организации.</w:t>
            </w:r>
          </w:p>
          <w:p w:rsidR="00F20C4A" w:rsidRPr="00FA7BEE" w:rsidRDefault="00F20C4A" w:rsidP="00472D8E">
            <w:pPr>
              <w:numPr>
                <w:ilvl w:val="0"/>
                <w:numId w:val="24"/>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FA7BEE">
              <w:rPr>
                <w:rFonts w:ascii="Times New Roman" w:hAnsi="Times New Roman"/>
                <w:bCs/>
                <w:sz w:val="24"/>
                <w:szCs w:val="24"/>
              </w:rPr>
              <w:t>Анализ ресурсов и потенциала организации. Методы и инструменты исследования её внутренней среды.</w:t>
            </w:r>
          </w:p>
          <w:p w:rsidR="008E7D3F" w:rsidRPr="00FA7BEE" w:rsidRDefault="00F20C4A" w:rsidP="00472D8E">
            <w:pPr>
              <w:widowControl w:val="0"/>
              <w:numPr>
                <w:ilvl w:val="0"/>
                <w:numId w:val="24"/>
              </w:numPr>
              <w:tabs>
                <w:tab w:val="clear" w:pos="720"/>
                <w:tab w:val="num" w:pos="0"/>
                <w:tab w:val="left" w:pos="252"/>
              </w:tabs>
              <w:autoSpaceDE w:val="0"/>
              <w:autoSpaceDN w:val="0"/>
              <w:adjustRightInd w:val="0"/>
              <w:spacing w:after="0" w:line="240" w:lineRule="auto"/>
              <w:ind w:left="0" w:firstLine="0"/>
              <w:jc w:val="both"/>
              <w:rPr>
                <w:rFonts w:ascii="Times New Roman" w:eastAsia="Times New Roman" w:hAnsi="Times New Roman"/>
                <w:bCs/>
                <w:color w:val="000000"/>
                <w:sz w:val="24"/>
                <w:szCs w:val="24"/>
              </w:rPr>
            </w:pPr>
            <w:r w:rsidRPr="00FA7BEE">
              <w:rPr>
                <w:rFonts w:ascii="Times New Roman" w:hAnsi="Times New Roman"/>
                <w:bCs/>
                <w:sz w:val="24"/>
                <w:szCs w:val="24"/>
              </w:rPr>
              <w:t>Виды стратегий и их характеристика.</w:t>
            </w:r>
          </w:p>
        </w:tc>
      </w:tr>
      <w:tr w:rsidR="008E7D3F" w:rsidRPr="00B26735">
        <w:tc>
          <w:tcPr>
            <w:tcW w:w="2988" w:type="dxa"/>
            <w:shd w:val="clear" w:color="auto" w:fill="auto"/>
          </w:tcPr>
          <w:p w:rsidR="008E7D3F" w:rsidRPr="00B26735" w:rsidRDefault="00F20C4A" w:rsidP="00B26735">
            <w:pPr>
              <w:widowControl w:val="0"/>
              <w:autoSpaceDE w:val="0"/>
              <w:autoSpaceDN w:val="0"/>
              <w:adjustRightInd w:val="0"/>
              <w:spacing w:after="0" w:line="240" w:lineRule="auto"/>
              <w:rPr>
                <w:rFonts w:ascii="Times New Roman" w:eastAsia="Times New Roman" w:hAnsi="Times New Roman"/>
                <w:bCs/>
                <w:color w:val="000000"/>
              </w:rPr>
            </w:pPr>
            <w:r>
              <w:rPr>
                <w:rFonts w:ascii="Times New Roman" w:eastAsia="Times New Roman" w:hAnsi="Times New Roman"/>
                <w:bCs/>
                <w:color w:val="000000"/>
              </w:rPr>
              <w:t>У</w:t>
            </w:r>
            <w:r w:rsidR="008E0B17" w:rsidRPr="00B26735">
              <w:rPr>
                <w:rFonts w:ascii="Times New Roman" w:eastAsia="Times New Roman" w:hAnsi="Times New Roman"/>
                <w:bCs/>
                <w:color w:val="000000"/>
              </w:rPr>
              <w:t>правленчески</w:t>
            </w:r>
            <w:r>
              <w:rPr>
                <w:rFonts w:ascii="Times New Roman" w:eastAsia="Times New Roman" w:hAnsi="Times New Roman"/>
                <w:bCs/>
                <w:color w:val="000000"/>
              </w:rPr>
              <w:t>е</w:t>
            </w:r>
            <w:r w:rsidR="008E0B17" w:rsidRPr="00B26735">
              <w:rPr>
                <w:rFonts w:ascii="Times New Roman" w:eastAsia="Times New Roman" w:hAnsi="Times New Roman"/>
                <w:bCs/>
                <w:color w:val="000000"/>
              </w:rPr>
              <w:t xml:space="preserve"> решени</w:t>
            </w:r>
            <w:r>
              <w:rPr>
                <w:rFonts w:ascii="Times New Roman" w:eastAsia="Times New Roman" w:hAnsi="Times New Roman"/>
                <w:bCs/>
                <w:color w:val="000000"/>
              </w:rPr>
              <w:t>я</w:t>
            </w:r>
          </w:p>
        </w:tc>
        <w:tc>
          <w:tcPr>
            <w:tcW w:w="6582" w:type="dxa"/>
            <w:shd w:val="clear" w:color="auto" w:fill="auto"/>
          </w:tcPr>
          <w:p w:rsidR="00F20C4A" w:rsidRPr="00FA7BEE" w:rsidRDefault="00F20C4A" w:rsidP="00472D8E">
            <w:pPr>
              <w:numPr>
                <w:ilvl w:val="0"/>
                <w:numId w:val="25"/>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FA7BEE">
              <w:rPr>
                <w:rFonts w:ascii="Times New Roman" w:hAnsi="Times New Roman"/>
                <w:sz w:val="24"/>
                <w:szCs w:val="24"/>
              </w:rPr>
              <w:t>Управленческие решения: понятие, классификация, этапы  разработки и реализации.</w:t>
            </w:r>
          </w:p>
          <w:p w:rsidR="00F20C4A" w:rsidRPr="00FA7BEE" w:rsidRDefault="00F20C4A" w:rsidP="00472D8E">
            <w:pPr>
              <w:numPr>
                <w:ilvl w:val="0"/>
                <w:numId w:val="25"/>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FA7BEE">
              <w:rPr>
                <w:rFonts w:ascii="Times New Roman" w:hAnsi="Times New Roman"/>
                <w:sz w:val="24"/>
                <w:szCs w:val="24"/>
              </w:rPr>
              <w:t>Условия принятия качественных управленческих решений.</w:t>
            </w:r>
          </w:p>
          <w:p w:rsidR="00F20C4A" w:rsidRPr="00FA7BEE" w:rsidRDefault="00F20C4A" w:rsidP="00472D8E">
            <w:pPr>
              <w:numPr>
                <w:ilvl w:val="0"/>
                <w:numId w:val="25"/>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FA7BEE">
              <w:rPr>
                <w:rFonts w:ascii="Times New Roman" w:hAnsi="Times New Roman"/>
                <w:sz w:val="24"/>
                <w:szCs w:val="24"/>
              </w:rPr>
              <w:t xml:space="preserve">Методы разработки, принятия и оптимизации управленческих решений. </w:t>
            </w:r>
          </w:p>
          <w:p w:rsidR="00F20C4A" w:rsidRPr="00FA7BEE" w:rsidRDefault="00F20C4A" w:rsidP="00472D8E">
            <w:pPr>
              <w:numPr>
                <w:ilvl w:val="0"/>
                <w:numId w:val="25"/>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FA7BEE">
              <w:rPr>
                <w:rFonts w:ascii="Times New Roman" w:hAnsi="Times New Roman"/>
                <w:sz w:val="24"/>
                <w:szCs w:val="24"/>
              </w:rPr>
              <w:t>Управленческие решения и особенности их документального оформления в операционной деятельности современных организаций.</w:t>
            </w:r>
          </w:p>
          <w:p w:rsidR="00F20C4A" w:rsidRPr="00FA7BEE" w:rsidRDefault="00F20C4A" w:rsidP="00472D8E">
            <w:pPr>
              <w:numPr>
                <w:ilvl w:val="0"/>
                <w:numId w:val="25"/>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FA7BEE">
              <w:rPr>
                <w:rFonts w:ascii="Times New Roman" w:hAnsi="Times New Roman"/>
                <w:sz w:val="24"/>
                <w:szCs w:val="24"/>
              </w:rPr>
              <w:t>Риски в управлении: классификация, показатели  и методы их оценки.</w:t>
            </w:r>
          </w:p>
          <w:p w:rsidR="008E7D3F" w:rsidRPr="00FA7BEE" w:rsidRDefault="00F20C4A" w:rsidP="00472D8E">
            <w:pPr>
              <w:widowControl w:val="0"/>
              <w:numPr>
                <w:ilvl w:val="0"/>
                <w:numId w:val="25"/>
              </w:numPr>
              <w:tabs>
                <w:tab w:val="clear" w:pos="720"/>
                <w:tab w:val="num" w:pos="0"/>
                <w:tab w:val="left" w:pos="252"/>
              </w:tabs>
              <w:autoSpaceDE w:val="0"/>
              <w:autoSpaceDN w:val="0"/>
              <w:adjustRightInd w:val="0"/>
              <w:spacing w:after="0" w:line="240" w:lineRule="auto"/>
              <w:ind w:left="0" w:firstLine="0"/>
              <w:jc w:val="both"/>
              <w:rPr>
                <w:rFonts w:ascii="Times New Roman" w:eastAsia="Times New Roman" w:hAnsi="Times New Roman"/>
                <w:bCs/>
                <w:color w:val="000000"/>
                <w:sz w:val="24"/>
                <w:szCs w:val="24"/>
              </w:rPr>
            </w:pPr>
            <w:r w:rsidRPr="00FA7BEE">
              <w:rPr>
                <w:rFonts w:ascii="Times New Roman" w:hAnsi="Times New Roman"/>
                <w:sz w:val="24"/>
                <w:szCs w:val="24"/>
              </w:rPr>
              <w:t>Особенности разработки управленческих решений в условиях определённости, неопределённости и риска.</w:t>
            </w:r>
          </w:p>
        </w:tc>
      </w:tr>
      <w:tr w:rsidR="008E7D3F" w:rsidRPr="00B26735">
        <w:tc>
          <w:tcPr>
            <w:tcW w:w="2988" w:type="dxa"/>
            <w:shd w:val="clear" w:color="auto" w:fill="auto"/>
          </w:tcPr>
          <w:p w:rsidR="008E7D3F" w:rsidRPr="00B26735" w:rsidRDefault="008E0B17" w:rsidP="00B26735">
            <w:pPr>
              <w:widowControl w:val="0"/>
              <w:autoSpaceDE w:val="0"/>
              <w:autoSpaceDN w:val="0"/>
              <w:adjustRightInd w:val="0"/>
              <w:spacing w:after="0" w:line="240" w:lineRule="auto"/>
              <w:rPr>
                <w:rFonts w:ascii="Times New Roman" w:eastAsia="Times New Roman" w:hAnsi="Times New Roman"/>
                <w:bCs/>
                <w:color w:val="000000"/>
              </w:rPr>
            </w:pPr>
            <w:r w:rsidRPr="00B26735">
              <w:rPr>
                <w:rFonts w:ascii="Times New Roman" w:eastAsia="Times New Roman" w:hAnsi="Times New Roman"/>
                <w:bCs/>
                <w:color w:val="000000"/>
              </w:rPr>
              <w:t>Исследование систем управления</w:t>
            </w:r>
          </w:p>
        </w:tc>
        <w:tc>
          <w:tcPr>
            <w:tcW w:w="6582" w:type="dxa"/>
            <w:shd w:val="clear" w:color="auto" w:fill="auto"/>
          </w:tcPr>
          <w:p w:rsidR="00F20C4A" w:rsidRDefault="00F20C4A" w:rsidP="00472D8E">
            <w:pPr>
              <w:numPr>
                <w:ilvl w:val="0"/>
                <w:numId w:val="26"/>
              </w:numPr>
              <w:tabs>
                <w:tab w:val="clear" w:pos="720"/>
                <w:tab w:val="num" w:pos="0"/>
                <w:tab w:val="left" w:pos="252"/>
                <w:tab w:val="left" w:pos="1080"/>
              </w:tabs>
              <w:spacing w:after="0"/>
              <w:ind w:left="0" w:firstLine="0"/>
              <w:jc w:val="both"/>
              <w:rPr>
                <w:rFonts w:ascii="Times New Roman" w:hAnsi="Times New Roman"/>
                <w:sz w:val="24"/>
                <w:szCs w:val="24"/>
              </w:rPr>
            </w:pPr>
            <w:r w:rsidRPr="00A10C89">
              <w:rPr>
                <w:rFonts w:ascii="Times New Roman" w:hAnsi="Times New Roman"/>
                <w:sz w:val="24"/>
                <w:szCs w:val="24"/>
              </w:rPr>
              <w:t>Диагностика состояния и основные методы исследования систем управления в организации.</w:t>
            </w:r>
          </w:p>
          <w:p w:rsidR="00F20C4A" w:rsidRDefault="00F20C4A" w:rsidP="00472D8E">
            <w:pPr>
              <w:numPr>
                <w:ilvl w:val="0"/>
                <w:numId w:val="26"/>
              </w:numPr>
              <w:tabs>
                <w:tab w:val="clear" w:pos="720"/>
                <w:tab w:val="num" w:pos="0"/>
                <w:tab w:val="left" w:pos="252"/>
                <w:tab w:val="left" w:pos="1080"/>
              </w:tabs>
              <w:spacing w:after="0"/>
              <w:ind w:left="0" w:firstLine="0"/>
              <w:jc w:val="both"/>
              <w:rPr>
                <w:rFonts w:ascii="Times New Roman" w:hAnsi="Times New Roman"/>
                <w:sz w:val="24"/>
                <w:szCs w:val="24"/>
              </w:rPr>
            </w:pPr>
            <w:r w:rsidRPr="00A10C89">
              <w:rPr>
                <w:rFonts w:ascii="Times New Roman" w:hAnsi="Times New Roman"/>
                <w:sz w:val="24"/>
                <w:szCs w:val="24"/>
              </w:rPr>
              <w:t>Планирование и организация проектно-исследовательских работ.</w:t>
            </w:r>
          </w:p>
          <w:p w:rsidR="00281765" w:rsidRPr="00F20C4A" w:rsidRDefault="00F20C4A" w:rsidP="00C25401">
            <w:pPr>
              <w:widowControl w:val="0"/>
              <w:numPr>
                <w:ilvl w:val="0"/>
                <w:numId w:val="26"/>
              </w:numPr>
              <w:tabs>
                <w:tab w:val="clear" w:pos="720"/>
                <w:tab w:val="num" w:pos="0"/>
                <w:tab w:val="left" w:pos="252"/>
              </w:tabs>
              <w:autoSpaceDE w:val="0"/>
              <w:autoSpaceDN w:val="0"/>
              <w:adjustRightInd w:val="0"/>
              <w:spacing w:after="0" w:line="240" w:lineRule="auto"/>
              <w:ind w:left="0" w:firstLine="0"/>
              <w:jc w:val="both"/>
              <w:rPr>
                <w:rFonts w:ascii="Times New Roman" w:eastAsia="Times New Roman" w:hAnsi="Times New Roman"/>
                <w:bCs/>
                <w:color w:val="000000"/>
              </w:rPr>
            </w:pPr>
            <w:r w:rsidRPr="00DC6503">
              <w:rPr>
                <w:rFonts w:ascii="Times New Roman" w:hAnsi="Times New Roman"/>
                <w:sz w:val="24"/>
                <w:szCs w:val="24"/>
              </w:rPr>
              <w:t>Особенности управления нововведениями в организационных системах. Осно</w:t>
            </w:r>
            <w:r w:rsidRPr="00DC6503">
              <w:rPr>
                <w:rFonts w:ascii="Times New Roman" w:hAnsi="Times New Roman"/>
                <w:sz w:val="24"/>
                <w:szCs w:val="24"/>
              </w:rPr>
              <w:t>в</w:t>
            </w:r>
            <w:r w:rsidRPr="00DC6503">
              <w:rPr>
                <w:rFonts w:ascii="Times New Roman" w:hAnsi="Times New Roman"/>
                <w:sz w:val="24"/>
                <w:szCs w:val="24"/>
              </w:rPr>
              <w:t>ные методы снижения уровня сопротивляемости управленческого потенциала и их выбор.</w:t>
            </w:r>
          </w:p>
        </w:tc>
      </w:tr>
      <w:tr w:rsidR="008E7D3F" w:rsidRPr="00B26735">
        <w:tc>
          <w:tcPr>
            <w:tcW w:w="2988" w:type="dxa"/>
            <w:shd w:val="clear" w:color="auto" w:fill="auto"/>
          </w:tcPr>
          <w:p w:rsidR="008E0B17" w:rsidRPr="00B26735" w:rsidRDefault="008E0B17" w:rsidP="00B26735">
            <w:pPr>
              <w:widowControl w:val="0"/>
              <w:autoSpaceDE w:val="0"/>
              <w:autoSpaceDN w:val="0"/>
              <w:adjustRightInd w:val="0"/>
              <w:spacing w:after="0" w:line="240" w:lineRule="auto"/>
              <w:rPr>
                <w:rFonts w:ascii="Times New Roman" w:eastAsia="Times New Roman" w:hAnsi="Times New Roman"/>
                <w:bCs/>
                <w:color w:val="000000"/>
              </w:rPr>
            </w:pPr>
            <w:r w:rsidRPr="00B26735">
              <w:rPr>
                <w:rFonts w:ascii="Times New Roman" w:eastAsia="Times New Roman" w:hAnsi="Times New Roman"/>
                <w:bCs/>
                <w:color w:val="000000"/>
              </w:rPr>
              <w:t xml:space="preserve">Управление </w:t>
            </w:r>
          </w:p>
          <w:p w:rsidR="008E7D3F" w:rsidRPr="00B26735" w:rsidRDefault="008E0B17" w:rsidP="00B26735">
            <w:pPr>
              <w:widowControl w:val="0"/>
              <w:autoSpaceDE w:val="0"/>
              <w:autoSpaceDN w:val="0"/>
              <w:adjustRightInd w:val="0"/>
              <w:spacing w:after="0" w:line="240" w:lineRule="auto"/>
              <w:rPr>
                <w:rFonts w:ascii="Times New Roman" w:eastAsia="Times New Roman" w:hAnsi="Times New Roman"/>
                <w:bCs/>
                <w:color w:val="000000"/>
              </w:rPr>
            </w:pPr>
            <w:r w:rsidRPr="00B26735">
              <w:rPr>
                <w:rFonts w:ascii="Times New Roman" w:eastAsia="Times New Roman" w:hAnsi="Times New Roman"/>
                <w:bCs/>
                <w:color w:val="000000"/>
              </w:rPr>
              <w:t>человеческими ресурсами</w:t>
            </w:r>
          </w:p>
        </w:tc>
        <w:tc>
          <w:tcPr>
            <w:tcW w:w="6582" w:type="dxa"/>
            <w:shd w:val="clear" w:color="auto" w:fill="auto"/>
          </w:tcPr>
          <w:p w:rsidR="00F20C4A" w:rsidRPr="00CC3298" w:rsidRDefault="00F20C4A" w:rsidP="007E3083">
            <w:pPr>
              <w:numPr>
                <w:ilvl w:val="0"/>
                <w:numId w:val="31"/>
              </w:numPr>
              <w:tabs>
                <w:tab w:val="clear" w:pos="720"/>
                <w:tab w:val="num" w:pos="0"/>
                <w:tab w:val="left" w:pos="252"/>
              </w:tabs>
              <w:spacing w:after="0" w:line="240" w:lineRule="auto"/>
              <w:ind w:left="0" w:firstLine="0"/>
              <w:jc w:val="both"/>
              <w:rPr>
                <w:rFonts w:ascii="Times New Roman" w:hAnsi="Times New Roman"/>
                <w:sz w:val="24"/>
                <w:szCs w:val="24"/>
              </w:rPr>
            </w:pPr>
            <w:r w:rsidRPr="00CC3298">
              <w:rPr>
                <w:rFonts w:ascii="Times New Roman" w:hAnsi="Times New Roman"/>
                <w:sz w:val="24"/>
                <w:szCs w:val="24"/>
              </w:rPr>
              <w:t>Система управления человеческими ресурсами в организации. Задачи и функции менеджера в данной профессиональной области.</w:t>
            </w:r>
          </w:p>
          <w:p w:rsidR="00F20C4A" w:rsidRDefault="00F20C4A" w:rsidP="007E3083">
            <w:pPr>
              <w:numPr>
                <w:ilvl w:val="0"/>
                <w:numId w:val="31"/>
              </w:numPr>
              <w:tabs>
                <w:tab w:val="clear" w:pos="720"/>
                <w:tab w:val="num" w:pos="0"/>
                <w:tab w:val="left" w:pos="252"/>
              </w:tabs>
              <w:spacing w:after="0" w:line="240" w:lineRule="auto"/>
              <w:ind w:left="0" w:firstLine="0"/>
              <w:jc w:val="both"/>
              <w:rPr>
                <w:rFonts w:ascii="Times New Roman" w:hAnsi="Times New Roman"/>
                <w:sz w:val="24"/>
                <w:szCs w:val="24"/>
              </w:rPr>
            </w:pPr>
            <w:r w:rsidRPr="00DC6503">
              <w:rPr>
                <w:rFonts w:ascii="Times New Roman" w:hAnsi="Times New Roman"/>
                <w:sz w:val="24"/>
                <w:szCs w:val="24"/>
              </w:rPr>
              <w:t>Подбор и отбор работников как функция управления человеческими ресурс</w:t>
            </w:r>
            <w:r w:rsidRPr="00DC6503">
              <w:rPr>
                <w:rFonts w:ascii="Times New Roman" w:hAnsi="Times New Roman"/>
                <w:sz w:val="24"/>
                <w:szCs w:val="24"/>
              </w:rPr>
              <w:t>а</w:t>
            </w:r>
            <w:r w:rsidRPr="00DC6503">
              <w:rPr>
                <w:rFonts w:ascii="Times New Roman" w:hAnsi="Times New Roman"/>
                <w:sz w:val="24"/>
                <w:szCs w:val="24"/>
              </w:rPr>
              <w:t>ми.</w:t>
            </w:r>
          </w:p>
          <w:p w:rsidR="00F20C4A" w:rsidRDefault="00F20C4A" w:rsidP="007E3083">
            <w:pPr>
              <w:numPr>
                <w:ilvl w:val="0"/>
                <w:numId w:val="31"/>
              </w:numPr>
              <w:tabs>
                <w:tab w:val="clear" w:pos="720"/>
                <w:tab w:val="num" w:pos="0"/>
                <w:tab w:val="left" w:pos="252"/>
              </w:tabs>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Профессиональное о</w:t>
            </w:r>
            <w:r w:rsidRPr="00DC6503">
              <w:rPr>
                <w:rFonts w:ascii="Times New Roman" w:hAnsi="Times New Roman"/>
                <w:sz w:val="24"/>
                <w:szCs w:val="24"/>
              </w:rPr>
              <w:t>бучение работников как функция управления человеческими ресурсами.</w:t>
            </w:r>
          </w:p>
          <w:p w:rsidR="00F20C4A" w:rsidRPr="00DC6503" w:rsidRDefault="00F20C4A" w:rsidP="007E3083">
            <w:pPr>
              <w:numPr>
                <w:ilvl w:val="0"/>
                <w:numId w:val="31"/>
              </w:numPr>
              <w:tabs>
                <w:tab w:val="clear" w:pos="720"/>
                <w:tab w:val="num" w:pos="0"/>
                <w:tab w:val="left" w:pos="252"/>
              </w:tabs>
              <w:spacing w:after="0" w:line="240" w:lineRule="auto"/>
              <w:ind w:left="0" w:firstLine="0"/>
              <w:jc w:val="both"/>
              <w:rPr>
                <w:rFonts w:ascii="Times New Roman" w:hAnsi="Times New Roman"/>
                <w:sz w:val="24"/>
                <w:szCs w:val="24"/>
              </w:rPr>
            </w:pPr>
            <w:r w:rsidRPr="00DC6503">
              <w:rPr>
                <w:rFonts w:ascii="Times New Roman" w:hAnsi="Times New Roman"/>
                <w:sz w:val="24"/>
                <w:szCs w:val="24"/>
              </w:rPr>
              <w:t>Управление карьерой как функция управления человеческими ресурсами.</w:t>
            </w:r>
          </w:p>
          <w:p w:rsidR="00F20C4A" w:rsidRPr="00DC6503" w:rsidRDefault="00F20C4A" w:rsidP="007E3083">
            <w:pPr>
              <w:numPr>
                <w:ilvl w:val="0"/>
                <w:numId w:val="31"/>
              </w:numPr>
              <w:tabs>
                <w:tab w:val="clear" w:pos="720"/>
                <w:tab w:val="num" w:pos="0"/>
                <w:tab w:val="left" w:pos="252"/>
              </w:tabs>
              <w:spacing w:after="0" w:line="240" w:lineRule="auto"/>
              <w:ind w:left="0" w:firstLine="0"/>
              <w:jc w:val="both"/>
              <w:rPr>
                <w:rFonts w:ascii="Times New Roman" w:hAnsi="Times New Roman"/>
                <w:sz w:val="24"/>
                <w:szCs w:val="24"/>
              </w:rPr>
            </w:pPr>
            <w:r w:rsidRPr="00DC6503">
              <w:rPr>
                <w:rFonts w:ascii="Times New Roman" w:hAnsi="Times New Roman"/>
                <w:sz w:val="24"/>
                <w:szCs w:val="24"/>
              </w:rPr>
              <w:t>Оценка работников как функция управления человеческими ресурсами.</w:t>
            </w:r>
          </w:p>
          <w:p w:rsidR="00FA7BEE" w:rsidRPr="00C25401" w:rsidRDefault="00F20C4A" w:rsidP="007E3083">
            <w:pPr>
              <w:widowControl w:val="0"/>
              <w:numPr>
                <w:ilvl w:val="0"/>
                <w:numId w:val="31"/>
              </w:numPr>
              <w:tabs>
                <w:tab w:val="clear" w:pos="720"/>
                <w:tab w:val="num" w:pos="0"/>
                <w:tab w:val="left" w:pos="252"/>
                <w:tab w:val="left" w:pos="432"/>
              </w:tabs>
              <w:autoSpaceDE w:val="0"/>
              <w:autoSpaceDN w:val="0"/>
              <w:adjustRightInd w:val="0"/>
              <w:spacing w:after="0" w:line="240" w:lineRule="auto"/>
              <w:ind w:left="0" w:firstLine="0"/>
              <w:jc w:val="both"/>
              <w:rPr>
                <w:rFonts w:ascii="Times New Roman" w:eastAsia="Times New Roman" w:hAnsi="Times New Roman"/>
                <w:bCs/>
                <w:color w:val="000000"/>
              </w:rPr>
            </w:pPr>
            <w:r w:rsidRPr="00DC6503">
              <w:rPr>
                <w:rFonts w:ascii="Times New Roman" w:hAnsi="Times New Roman"/>
                <w:sz w:val="24"/>
                <w:szCs w:val="24"/>
              </w:rPr>
              <w:t>Мотивация работников как функция управления человеческими ресурсами.</w:t>
            </w:r>
          </w:p>
          <w:p w:rsidR="00C25401" w:rsidRPr="00F20C4A" w:rsidRDefault="00C25401" w:rsidP="00C25401">
            <w:pPr>
              <w:widowControl w:val="0"/>
              <w:tabs>
                <w:tab w:val="left" w:pos="252"/>
                <w:tab w:val="left" w:pos="432"/>
              </w:tabs>
              <w:autoSpaceDE w:val="0"/>
              <w:autoSpaceDN w:val="0"/>
              <w:adjustRightInd w:val="0"/>
              <w:spacing w:after="0" w:line="240" w:lineRule="auto"/>
              <w:jc w:val="both"/>
              <w:rPr>
                <w:rFonts w:ascii="Times New Roman" w:eastAsia="Times New Roman" w:hAnsi="Times New Roman"/>
                <w:bCs/>
                <w:color w:val="000000"/>
              </w:rPr>
            </w:pPr>
          </w:p>
        </w:tc>
      </w:tr>
      <w:tr w:rsidR="008550F3" w:rsidRPr="00B26735">
        <w:tc>
          <w:tcPr>
            <w:tcW w:w="2988" w:type="dxa"/>
            <w:shd w:val="clear" w:color="auto" w:fill="auto"/>
          </w:tcPr>
          <w:p w:rsidR="008550F3" w:rsidRPr="00B26735" w:rsidRDefault="008550F3" w:rsidP="005F54B1">
            <w:pPr>
              <w:widowControl w:val="0"/>
              <w:autoSpaceDE w:val="0"/>
              <w:autoSpaceDN w:val="0"/>
              <w:adjustRightInd w:val="0"/>
              <w:spacing w:after="0" w:line="240" w:lineRule="auto"/>
              <w:jc w:val="both"/>
              <w:rPr>
                <w:rFonts w:ascii="Times New Roman" w:eastAsia="Times New Roman" w:hAnsi="Times New Roman"/>
                <w:bCs/>
                <w:color w:val="000000"/>
              </w:rPr>
            </w:pPr>
            <w:r w:rsidRPr="00B26735">
              <w:rPr>
                <w:rFonts w:ascii="Times New Roman" w:eastAsia="Times New Roman" w:hAnsi="Times New Roman"/>
                <w:bCs/>
                <w:color w:val="000000"/>
              </w:rPr>
              <w:lastRenderedPageBreak/>
              <w:t>Информационный менеджмент</w:t>
            </w:r>
          </w:p>
        </w:tc>
        <w:tc>
          <w:tcPr>
            <w:tcW w:w="6582" w:type="dxa"/>
            <w:shd w:val="clear" w:color="auto" w:fill="auto"/>
          </w:tcPr>
          <w:p w:rsidR="00F20C4A" w:rsidRPr="00280288" w:rsidRDefault="00F20C4A" w:rsidP="00472D8E">
            <w:pPr>
              <w:numPr>
                <w:ilvl w:val="0"/>
                <w:numId w:val="28"/>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280288">
              <w:rPr>
                <w:rFonts w:ascii="Times New Roman" w:hAnsi="Times New Roman"/>
                <w:sz w:val="24"/>
                <w:szCs w:val="24"/>
              </w:rPr>
              <w:t xml:space="preserve">Информационное обеспечение управления организацией. Значение и сущность информации, её типы, категории </w:t>
            </w:r>
            <w:r w:rsidR="00C25401">
              <w:rPr>
                <w:rFonts w:ascii="Times New Roman" w:hAnsi="Times New Roman"/>
                <w:sz w:val="24"/>
                <w:szCs w:val="24"/>
              </w:rPr>
              <w:t xml:space="preserve">                      </w:t>
            </w:r>
            <w:r w:rsidRPr="00280288">
              <w:rPr>
                <w:rFonts w:ascii="Times New Roman" w:hAnsi="Times New Roman"/>
                <w:sz w:val="24"/>
                <w:szCs w:val="24"/>
              </w:rPr>
              <w:t xml:space="preserve">и источники. Роль информационных технологий          </w:t>
            </w:r>
            <w:r>
              <w:rPr>
                <w:rFonts w:ascii="Times New Roman" w:hAnsi="Times New Roman"/>
                <w:sz w:val="24"/>
                <w:szCs w:val="24"/>
              </w:rPr>
              <w:t xml:space="preserve">      </w:t>
            </w:r>
            <w:r w:rsidR="00C25401">
              <w:rPr>
                <w:rFonts w:ascii="Times New Roman" w:hAnsi="Times New Roman"/>
                <w:sz w:val="24"/>
                <w:szCs w:val="24"/>
              </w:rPr>
              <w:t xml:space="preserve">                         </w:t>
            </w:r>
            <w:r w:rsidRPr="00280288">
              <w:rPr>
                <w:rFonts w:ascii="Times New Roman" w:hAnsi="Times New Roman"/>
                <w:sz w:val="24"/>
                <w:szCs w:val="24"/>
              </w:rPr>
              <w:t>в деятельности менеджера. Информационная инфра</w:t>
            </w:r>
            <w:r w:rsidR="00C25401">
              <w:rPr>
                <w:rFonts w:ascii="Times New Roman" w:hAnsi="Times New Roman"/>
                <w:sz w:val="24"/>
                <w:szCs w:val="24"/>
              </w:rPr>
              <w:t>-</w:t>
            </w:r>
            <w:r w:rsidRPr="00280288">
              <w:rPr>
                <w:rFonts w:ascii="Times New Roman" w:hAnsi="Times New Roman"/>
                <w:sz w:val="24"/>
                <w:szCs w:val="24"/>
              </w:rPr>
              <w:t>структура.</w:t>
            </w:r>
          </w:p>
          <w:p w:rsidR="00F20C4A" w:rsidRPr="00280288" w:rsidRDefault="00F20C4A" w:rsidP="00472D8E">
            <w:pPr>
              <w:numPr>
                <w:ilvl w:val="0"/>
                <w:numId w:val="28"/>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280288">
              <w:rPr>
                <w:rFonts w:ascii="Times New Roman" w:hAnsi="Times New Roman"/>
                <w:sz w:val="24"/>
                <w:szCs w:val="24"/>
              </w:rPr>
              <w:t>Базы данных (локальные, распределенные) и системы управления ими.</w:t>
            </w:r>
            <w:r>
              <w:rPr>
                <w:rFonts w:ascii="Times New Roman" w:hAnsi="Times New Roman"/>
                <w:sz w:val="24"/>
                <w:szCs w:val="24"/>
              </w:rPr>
              <w:t xml:space="preserve"> Особенности ведения баз данных по различным показателям и формирования информационного обеспечения участников организационных проектов.</w:t>
            </w:r>
          </w:p>
          <w:p w:rsidR="00F20C4A" w:rsidRPr="00280288" w:rsidRDefault="00F20C4A" w:rsidP="00472D8E">
            <w:pPr>
              <w:numPr>
                <w:ilvl w:val="0"/>
                <w:numId w:val="28"/>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280288">
              <w:rPr>
                <w:rFonts w:ascii="Times New Roman" w:hAnsi="Times New Roman"/>
                <w:sz w:val="24"/>
                <w:szCs w:val="24"/>
              </w:rPr>
              <w:t>Этапы создания компьютерных информационных систем управления</w:t>
            </w:r>
            <w:r>
              <w:rPr>
                <w:rFonts w:ascii="Times New Roman" w:hAnsi="Times New Roman"/>
                <w:sz w:val="24"/>
                <w:szCs w:val="24"/>
              </w:rPr>
              <w:t xml:space="preserve"> и их характерис</w:t>
            </w:r>
            <w:r w:rsidRPr="00280288">
              <w:rPr>
                <w:rFonts w:ascii="Times New Roman" w:hAnsi="Times New Roman"/>
                <w:sz w:val="24"/>
                <w:szCs w:val="24"/>
              </w:rPr>
              <w:t>тика.</w:t>
            </w:r>
          </w:p>
          <w:p w:rsidR="00F20C4A" w:rsidRPr="00280288" w:rsidRDefault="00F20C4A" w:rsidP="00472D8E">
            <w:pPr>
              <w:numPr>
                <w:ilvl w:val="0"/>
                <w:numId w:val="28"/>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280288">
              <w:rPr>
                <w:rFonts w:ascii="Times New Roman" w:hAnsi="Times New Roman"/>
                <w:bCs/>
                <w:sz w:val="24"/>
                <w:szCs w:val="24"/>
              </w:rPr>
              <w:t>Автоматизированное рабочее место менеджера: требования к его проектированию, аппаратные средства, программное обеспечение.</w:t>
            </w:r>
          </w:p>
          <w:p w:rsidR="00F20C4A" w:rsidRPr="00280288" w:rsidRDefault="00F20C4A" w:rsidP="00472D8E">
            <w:pPr>
              <w:numPr>
                <w:ilvl w:val="0"/>
                <w:numId w:val="28"/>
              </w:numPr>
              <w:tabs>
                <w:tab w:val="clear" w:pos="720"/>
                <w:tab w:val="num" w:pos="0"/>
                <w:tab w:val="left" w:pos="252"/>
                <w:tab w:val="left" w:pos="993"/>
              </w:tabs>
              <w:spacing w:after="0" w:line="240" w:lineRule="auto"/>
              <w:ind w:left="0" w:firstLine="0"/>
              <w:jc w:val="both"/>
              <w:rPr>
                <w:rFonts w:ascii="Times New Roman" w:hAnsi="Times New Roman"/>
                <w:sz w:val="24"/>
                <w:szCs w:val="24"/>
              </w:rPr>
            </w:pPr>
            <w:r w:rsidRPr="00280288">
              <w:rPr>
                <w:rFonts w:ascii="Times New Roman" w:hAnsi="Times New Roman"/>
                <w:sz w:val="24"/>
                <w:szCs w:val="24"/>
              </w:rPr>
              <w:t>Межуровневые информационные коммуникации в оперативном взаимодействии функциональных служб, поддержка электронных коммуникаций.</w:t>
            </w:r>
          </w:p>
          <w:p w:rsidR="008550F3" w:rsidRPr="00F20C4A" w:rsidRDefault="00F20C4A" w:rsidP="00472D8E">
            <w:pPr>
              <w:widowControl w:val="0"/>
              <w:numPr>
                <w:ilvl w:val="0"/>
                <w:numId w:val="28"/>
              </w:numPr>
              <w:tabs>
                <w:tab w:val="clear" w:pos="720"/>
                <w:tab w:val="num" w:pos="0"/>
                <w:tab w:val="left" w:pos="252"/>
                <w:tab w:val="left" w:pos="432"/>
              </w:tabs>
              <w:autoSpaceDE w:val="0"/>
              <w:autoSpaceDN w:val="0"/>
              <w:adjustRightInd w:val="0"/>
              <w:spacing w:after="0" w:line="240" w:lineRule="auto"/>
              <w:ind w:left="0" w:firstLine="0"/>
              <w:jc w:val="both"/>
              <w:rPr>
                <w:rFonts w:ascii="Times New Roman" w:eastAsia="Times New Roman" w:hAnsi="Times New Roman"/>
                <w:bCs/>
                <w:color w:val="000000"/>
              </w:rPr>
            </w:pPr>
            <w:r w:rsidRPr="00280288">
              <w:rPr>
                <w:rFonts w:ascii="Times New Roman" w:hAnsi="Times New Roman"/>
                <w:sz w:val="24"/>
                <w:szCs w:val="24"/>
              </w:rPr>
              <w:t>Цифровые технологии в управлении современными компаниями; цели и задачи, перспективные возможности и ожидаемые эффекты.</w:t>
            </w:r>
          </w:p>
        </w:tc>
      </w:tr>
      <w:tr w:rsidR="008E7D3F" w:rsidRPr="00B26735">
        <w:tc>
          <w:tcPr>
            <w:tcW w:w="2988" w:type="dxa"/>
            <w:shd w:val="clear" w:color="auto" w:fill="auto"/>
          </w:tcPr>
          <w:p w:rsidR="008E7D3F" w:rsidRPr="00B26735" w:rsidRDefault="008E0B17" w:rsidP="00B26735">
            <w:pPr>
              <w:widowControl w:val="0"/>
              <w:autoSpaceDE w:val="0"/>
              <w:autoSpaceDN w:val="0"/>
              <w:adjustRightInd w:val="0"/>
              <w:spacing w:after="0" w:line="240" w:lineRule="auto"/>
              <w:jc w:val="both"/>
              <w:rPr>
                <w:rFonts w:ascii="Times New Roman" w:eastAsia="Times New Roman" w:hAnsi="Times New Roman"/>
                <w:bCs/>
                <w:color w:val="000000"/>
              </w:rPr>
            </w:pPr>
            <w:r w:rsidRPr="00B26735">
              <w:rPr>
                <w:rFonts w:ascii="Times New Roman" w:eastAsia="Times New Roman" w:hAnsi="Times New Roman"/>
                <w:bCs/>
                <w:color w:val="000000"/>
              </w:rPr>
              <w:t>Международный менеджмент</w:t>
            </w:r>
          </w:p>
        </w:tc>
        <w:tc>
          <w:tcPr>
            <w:tcW w:w="6582" w:type="dxa"/>
            <w:shd w:val="clear" w:color="auto" w:fill="auto"/>
          </w:tcPr>
          <w:p w:rsidR="00F20C4A" w:rsidRPr="00F20C4A" w:rsidRDefault="00F20C4A" w:rsidP="00627AC3">
            <w:pPr>
              <w:numPr>
                <w:ilvl w:val="0"/>
                <w:numId w:val="29"/>
              </w:numPr>
              <w:tabs>
                <w:tab w:val="clear" w:pos="720"/>
                <w:tab w:val="num" w:pos="0"/>
                <w:tab w:val="left" w:pos="273"/>
                <w:tab w:val="left" w:pos="432"/>
                <w:tab w:val="left" w:pos="993"/>
              </w:tabs>
              <w:spacing w:after="0" w:line="240" w:lineRule="auto"/>
              <w:ind w:left="0" w:firstLine="0"/>
              <w:jc w:val="both"/>
              <w:rPr>
                <w:rFonts w:ascii="Times New Roman" w:hAnsi="Times New Roman"/>
                <w:sz w:val="24"/>
                <w:szCs w:val="24"/>
              </w:rPr>
            </w:pPr>
            <w:r w:rsidRPr="00F20C4A">
              <w:rPr>
                <w:rFonts w:ascii="Times New Roman" w:hAnsi="Times New Roman"/>
                <w:sz w:val="24"/>
                <w:szCs w:val="24"/>
              </w:rPr>
              <w:t>Международный менеджмент: сущность, задачи, структурные элементы, особенности развития.</w:t>
            </w:r>
          </w:p>
          <w:p w:rsidR="00F20C4A" w:rsidRPr="00F20C4A" w:rsidRDefault="00F20C4A" w:rsidP="00627AC3">
            <w:pPr>
              <w:numPr>
                <w:ilvl w:val="0"/>
                <w:numId w:val="29"/>
              </w:numPr>
              <w:tabs>
                <w:tab w:val="clear" w:pos="720"/>
                <w:tab w:val="num" w:pos="0"/>
                <w:tab w:val="left" w:pos="273"/>
                <w:tab w:val="left" w:pos="432"/>
                <w:tab w:val="left" w:pos="993"/>
              </w:tabs>
              <w:spacing w:after="0" w:line="240" w:lineRule="auto"/>
              <w:ind w:left="0" w:firstLine="0"/>
              <w:jc w:val="both"/>
              <w:rPr>
                <w:rFonts w:ascii="Times New Roman" w:hAnsi="Times New Roman"/>
                <w:sz w:val="24"/>
                <w:szCs w:val="24"/>
              </w:rPr>
            </w:pPr>
            <w:r w:rsidRPr="00F20C4A">
              <w:rPr>
                <w:rFonts w:ascii="Times New Roman" w:hAnsi="Times New Roman"/>
                <w:sz w:val="24"/>
                <w:szCs w:val="24"/>
              </w:rPr>
              <w:t>Международные компании: понятие, виды, организационные формы.</w:t>
            </w:r>
          </w:p>
          <w:p w:rsidR="00F20C4A" w:rsidRPr="00F20C4A" w:rsidRDefault="00F20C4A" w:rsidP="00627AC3">
            <w:pPr>
              <w:numPr>
                <w:ilvl w:val="0"/>
                <w:numId w:val="29"/>
              </w:numPr>
              <w:tabs>
                <w:tab w:val="clear" w:pos="720"/>
                <w:tab w:val="num" w:pos="0"/>
                <w:tab w:val="left" w:pos="273"/>
                <w:tab w:val="left" w:pos="432"/>
                <w:tab w:val="left" w:pos="993"/>
              </w:tabs>
              <w:spacing w:after="0" w:line="240" w:lineRule="auto"/>
              <w:ind w:left="0" w:firstLine="0"/>
              <w:jc w:val="both"/>
              <w:rPr>
                <w:rFonts w:ascii="Times New Roman" w:hAnsi="Times New Roman"/>
                <w:sz w:val="24"/>
                <w:szCs w:val="24"/>
              </w:rPr>
            </w:pPr>
            <w:r w:rsidRPr="00F20C4A">
              <w:rPr>
                <w:rFonts w:ascii="Times New Roman" w:hAnsi="Times New Roman"/>
                <w:sz w:val="24"/>
                <w:szCs w:val="24"/>
              </w:rPr>
              <w:t>Организационная структура международной компании: головная фирма</w:t>
            </w:r>
            <w:r>
              <w:rPr>
                <w:rFonts w:ascii="Times New Roman" w:hAnsi="Times New Roman"/>
                <w:sz w:val="24"/>
                <w:szCs w:val="24"/>
              </w:rPr>
              <w:t xml:space="preserve"> </w:t>
            </w:r>
            <w:r w:rsidRPr="00F20C4A">
              <w:rPr>
                <w:rFonts w:ascii="Times New Roman" w:hAnsi="Times New Roman"/>
                <w:sz w:val="24"/>
                <w:szCs w:val="24"/>
              </w:rPr>
              <w:t>и дочерние предприятия (филиалы, представительства, отделения). Задачи, функции, полномочия, особенности документационно-правового обеспечения и функционирования.</w:t>
            </w:r>
          </w:p>
          <w:p w:rsidR="00F20C4A" w:rsidRPr="00F20C4A" w:rsidRDefault="00F20C4A" w:rsidP="00627AC3">
            <w:pPr>
              <w:numPr>
                <w:ilvl w:val="0"/>
                <w:numId w:val="29"/>
              </w:numPr>
              <w:tabs>
                <w:tab w:val="clear" w:pos="720"/>
                <w:tab w:val="num" w:pos="0"/>
                <w:tab w:val="left" w:pos="273"/>
                <w:tab w:val="left" w:pos="432"/>
                <w:tab w:val="left" w:pos="993"/>
              </w:tabs>
              <w:spacing w:after="0" w:line="240" w:lineRule="auto"/>
              <w:ind w:left="0" w:firstLine="0"/>
              <w:jc w:val="both"/>
              <w:rPr>
                <w:rFonts w:ascii="Times New Roman" w:hAnsi="Times New Roman"/>
                <w:sz w:val="24"/>
                <w:szCs w:val="24"/>
              </w:rPr>
            </w:pPr>
            <w:r w:rsidRPr="00F20C4A">
              <w:rPr>
                <w:rFonts w:ascii="Times New Roman" w:hAnsi="Times New Roman"/>
                <w:sz w:val="24"/>
                <w:szCs w:val="24"/>
              </w:rPr>
              <w:t>Департаментализация и ее значение в международной управленческой практике: понятие, сущность, основные подходы (вертикальный функциональный, дивизиональный, матричный, командный, сетевой, виртуальный).</w:t>
            </w:r>
          </w:p>
          <w:p w:rsidR="00F20C4A" w:rsidRPr="00F20C4A" w:rsidRDefault="00F20C4A" w:rsidP="00627AC3">
            <w:pPr>
              <w:numPr>
                <w:ilvl w:val="0"/>
                <w:numId w:val="29"/>
              </w:numPr>
              <w:tabs>
                <w:tab w:val="clear" w:pos="720"/>
                <w:tab w:val="num" w:pos="0"/>
                <w:tab w:val="left" w:pos="273"/>
                <w:tab w:val="left" w:pos="432"/>
                <w:tab w:val="left" w:pos="993"/>
              </w:tabs>
              <w:spacing w:after="0" w:line="240" w:lineRule="auto"/>
              <w:ind w:left="0" w:firstLine="0"/>
              <w:jc w:val="both"/>
              <w:rPr>
                <w:rFonts w:ascii="Times New Roman" w:hAnsi="Times New Roman"/>
                <w:sz w:val="24"/>
                <w:szCs w:val="24"/>
              </w:rPr>
            </w:pPr>
            <w:r w:rsidRPr="00F20C4A">
              <w:rPr>
                <w:rFonts w:ascii="Times New Roman" w:hAnsi="Times New Roman"/>
                <w:sz w:val="24"/>
                <w:szCs w:val="24"/>
              </w:rPr>
              <w:t>Центральные органы управления (совет директоров, правление, комитеты, штабы и др.) международными компаниями. Задачи, функции, полномочия, особенности документационно-правового обеспечения и функциони</w:t>
            </w:r>
            <w:r w:rsidR="00627AC3">
              <w:rPr>
                <w:rFonts w:ascii="Times New Roman" w:hAnsi="Times New Roman"/>
                <w:sz w:val="24"/>
                <w:szCs w:val="24"/>
              </w:rPr>
              <w:t>ро-</w:t>
            </w:r>
            <w:r w:rsidRPr="00F20C4A">
              <w:rPr>
                <w:rFonts w:ascii="Times New Roman" w:hAnsi="Times New Roman"/>
                <w:sz w:val="24"/>
                <w:szCs w:val="24"/>
              </w:rPr>
              <w:t>вания.</w:t>
            </w:r>
          </w:p>
          <w:p w:rsidR="00F20C4A" w:rsidRPr="00F20C4A" w:rsidRDefault="00F20C4A" w:rsidP="00627AC3">
            <w:pPr>
              <w:numPr>
                <w:ilvl w:val="0"/>
                <w:numId w:val="29"/>
              </w:numPr>
              <w:tabs>
                <w:tab w:val="clear" w:pos="720"/>
                <w:tab w:val="num" w:pos="0"/>
                <w:tab w:val="left" w:pos="273"/>
                <w:tab w:val="left" w:pos="432"/>
                <w:tab w:val="left" w:pos="993"/>
              </w:tabs>
              <w:spacing w:after="0" w:line="240" w:lineRule="auto"/>
              <w:ind w:left="0" w:firstLine="0"/>
              <w:jc w:val="both"/>
              <w:rPr>
                <w:rFonts w:ascii="Times New Roman" w:hAnsi="Times New Roman"/>
                <w:sz w:val="24"/>
                <w:szCs w:val="24"/>
              </w:rPr>
            </w:pPr>
            <w:r w:rsidRPr="00F20C4A">
              <w:rPr>
                <w:rFonts w:ascii="Times New Roman" w:hAnsi="Times New Roman"/>
                <w:sz w:val="24"/>
                <w:szCs w:val="24"/>
              </w:rPr>
              <w:t>Международная интеграция: понятие, цели, организационные формы.</w:t>
            </w:r>
          </w:p>
          <w:p w:rsidR="00F20C4A" w:rsidRPr="00F20C4A" w:rsidRDefault="00F20C4A" w:rsidP="00627AC3">
            <w:pPr>
              <w:numPr>
                <w:ilvl w:val="0"/>
                <w:numId w:val="29"/>
              </w:numPr>
              <w:tabs>
                <w:tab w:val="clear" w:pos="720"/>
                <w:tab w:val="num" w:pos="0"/>
                <w:tab w:val="left" w:pos="273"/>
                <w:tab w:val="left" w:pos="432"/>
                <w:tab w:val="left" w:pos="993"/>
              </w:tabs>
              <w:spacing w:after="0" w:line="240" w:lineRule="auto"/>
              <w:ind w:left="0" w:firstLine="0"/>
              <w:jc w:val="both"/>
              <w:rPr>
                <w:rFonts w:ascii="Times New Roman" w:hAnsi="Times New Roman"/>
                <w:sz w:val="24"/>
                <w:szCs w:val="24"/>
              </w:rPr>
            </w:pPr>
            <w:r w:rsidRPr="00F20C4A">
              <w:rPr>
                <w:rFonts w:ascii="Times New Roman" w:hAnsi="Times New Roman"/>
                <w:sz w:val="24"/>
                <w:szCs w:val="24"/>
              </w:rPr>
              <w:t>Слияния и поглощения. Формы международных страте</w:t>
            </w:r>
            <w:r w:rsidR="00627AC3">
              <w:rPr>
                <w:rFonts w:ascii="Times New Roman" w:hAnsi="Times New Roman"/>
                <w:sz w:val="24"/>
                <w:szCs w:val="24"/>
              </w:rPr>
              <w:t xml:space="preserve">гических альянсов </w:t>
            </w:r>
            <w:r w:rsidRPr="00F20C4A">
              <w:rPr>
                <w:rFonts w:ascii="Times New Roman" w:hAnsi="Times New Roman"/>
                <w:sz w:val="24"/>
                <w:szCs w:val="24"/>
              </w:rPr>
              <w:t xml:space="preserve">и механизмы их организации. Возможные выгоды и издержки от сотрудничества. </w:t>
            </w:r>
          </w:p>
          <w:p w:rsidR="00F20C4A" w:rsidRPr="00F20C4A" w:rsidRDefault="00F20C4A" w:rsidP="00627AC3">
            <w:pPr>
              <w:numPr>
                <w:ilvl w:val="0"/>
                <w:numId w:val="29"/>
              </w:numPr>
              <w:tabs>
                <w:tab w:val="clear" w:pos="720"/>
                <w:tab w:val="num" w:pos="0"/>
                <w:tab w:val="left" w:pos="273"/>
                <w:tab w:val="left" w:pos="432"/>
                <w:tab w:val="left" w:pos="993"/>
                <w:tab w:val="left" w:pos="1134"/>
              </w:tabs>
              <w:spacing w:after="0" w:line="240" w:lineRule="auto"/>
              <w:ind w:left="0" w:firstLine="0"/>
              <w:jc w:val="both"/>
              <w:rPr>
                <w:rFonts w:ascii="Times New Roman" w:hAnsi="Times New Roman"/>
                <w:sz w:val="24"/>
                <w:szCs w:val="24"/>
              </w:rPr>
            </w:pPr>
            <w:r w:rsidRPr="00F20C4A">
              <w:rPr>
                <w:rFonts w:ascii="Times New Roman" w:hAnsi="Times New Roman"/>
                <w:sz w:val="24"/>
                <w:szCs w:val="24"/>
              </w:rPr>
              <w:t>Новые концепции управления в международном менеджменте как вызовы современному миру.</w:t>
            </w:r>
          </w:p>
          <w:p w:rsidR="00F20C4A" w:rsidRPr="00F20C4A" w:rsidRDefault="00F20C4A" w:rsidP="00627AC3">
            <w:pPr>
              <w:numPr>
                <w:ilvl w:val="0"/>
                <w:numId w:val="29"/>
              </w:numPr>
              <w:tabs>
                <w:tab w:val="clear" w:pos="720"/>
                <w:tab w:val="num" w:pos="0"/>
                <w:tab w:val="left" w:pos="273"/>
                <w:tab w:val="left" w:pos="432"/>
                <w:tab w:val="left" w:pos="993"/>
                <w:tab w:val="left" w:pos="1134"/>
              </w:tabs>
              <w:spacing w:after="0" w:line="240" w:lineRule="auto"/>
              <w:ind w:left="0" w:firstLine="0"/>
              <w:jc w:val="both"/>
              <w:rPr>
                <w:rFonts w:ascii="Times New Roman" w:hAnsi="Times New Roman"/>
                <w:sz w:val="24"/>
                <w:szCs w:val="24"/>
              </w:rPr>
            </w:pPr>
            <w:r w:rsidRPr="00F20C4A">
              <w:rPr>
                <w:rFonts w:ascii="Times New Roman" w:hAnsi="Times New Roman"/>
                <w:sz w:val="24"/>
                <w:szCs w:val="24"/>
              </w:rPr>
              <w:t>Актуальные проблемы современного международного менеджмента: интернационализация, мультинационализация и глобализация.</w:t>
            </w:r>
          </w:p>
          <w:p w:rsidR="00FA7BEE" w:rsidRDefault="00F20C4A" w:rsidP="00FA7BEE">
            <w:pPr>
              <w:widowControl w:val="0"/>
              <w:tabs>
                <w:tab w:val="left" w:pos="273"/>
                <w:tab w:val="left" w:pos="432"/>
              </w:tabs>
              <w:autoSpaceDE w:val="0"/>
              <w:autoSpaceDN w:val="0"/>
              <w:adjustRightInd w:val="0"/>
              <w:spacing w:after="0" w:line="240" w:lineRule="auto"/>
              <w:jc w:val="both"/>
              <w:rPr>
                <w:rFonts w:ascii="Times New Roman" w:hAnsi="Times New Roman"/>
                <w:sz w:val="24"/>
                <w:szCs w:val="24"/>
              </w:rPr>
            </w:pPr>
            <w:r w:rsidRPr="00F20C4A">
              <w:rPr>
                <w:rFonts w:ascii="Times New Roman" w:hAnsi="Times New Roman"/>
                <w:sz w:val="24"/>
                <w:szCs w:val="24"/>
              </w:rPr>
              <w:t>Актуальные проблемы современного международного менеджмента: специализация, дифференцирование и диверсификация.</w:t>
            </w:r>
          </w:p>
          <w:p w:rsidR="00C25401" w:rsidRPr="00F20C4A" w:rsidRDefault="00C25401" w:rsidP="00FA7BEE">
            <w:pPr>
              <w:widowControl w:val="0"/>
              <w:tabs>
                <w:tab w:val="left" w:pos="273"/>
                <w:tab w:val="left" w:pos="432"/>
              </w:tabs>
              <w:autoSpaceDE w:val="0"/>
              <w:autoSpaceDN w:val="0"/>
              <w:adjustRightInd w:val="0"/>
              <w:spacing w:after="0" w:line="240" w:lineRule="auto"/>
              <w:jc w:val="both"/>
              <w:rPr>
                <w:rFonts w:ascii="Times New Roman" w:eastAsia="Times New Roman" w:hAnsi="Times New Roman"/>
                <w:bCs/>
                <w:color w:val="000000"/>
              </w:rPr>
            </w:pPr>
          </w:p>
        </w:tc>
      </w:tr>
      <w:tr w:rsidR="008E7D3F" w:rsidRPr="00F20C4A">
        <w:tc>
          <w:tcPr>
            <w:tcW w:w="2988" w:type="dxa"/>
            <w:shd w:val="clear" w:color="auto" w:fill="auto"/>
          </w:tcPr>
          <w:p w:rsidR="008E7D3F" w:rsidRPr="00B26735" w:rsidRDefault="008E0B17" w:rsidP="00B26735">
            <w:pPr>
              <w:widowControl w:val="0"/>
              <w:autoSpaceDE w:val="0"/>
              <w:autoSpaceDN w:val="0"/>
              <w:adjustRightInd w:val="0"/>
              <w:spacing w:after="0" w:line="240" w:lineRule="auto"/>
              <w:jc w:val="both"/>
              <w:rPr>
                <w:rFonts w:ascii="Times New Roman" w:eastAsia="Times New Roman" w:hAnsi="Times New Roman"/>
                <w:bCs/>
                <w:color w:val="000000"/>
              </w:rPr>
            </w:pPr>
            <w:r w:rsidRPr="00B26735">
              <w:rPr>
                <w:rFonts w:ascii="Times New Roman" w:eastAsia="Times New Roman" w:hAnsi="Times New Roman"/>
                <w:bCs/>
                <w:color w:val="000000"/>
              </w:rPr>
              <w:lastRenderedPageBreak/>
              <w:t>Кросс-культурный менеджмент</w:t>
            </w:r>
          </w:p>
        </w:tc>
        <w:tc>
          <w:tcPr>
            <w:tcW w:w="6582" w:type="dxa"/>
            <w:shd w:val="clear" w:color="auto" w:fill="auto"/>
          </w:tcPr>
          <w:p w:rsidR="00F20C4A" w:rsidRDefault="00F20C4A" w:rsidP="00472D8E">
            <w:pPr>
              <w:numPr>
                <w:ilvl w:val="3"/>
                <w:numId w:val="30"/>
              </w:numPr>
              <w:tabs>
                <w:tab w:val="clear" w:pos="2880"/>
                <w:tab w:val="num" w:pos="0"/>
                <w:tab w:val="left" w:pos="252"/>
                <w:tab w:val="left" w:pos="432"/>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w:t>
            </w:r>
            <w:r w:rsidRPr="002A01A8">
              <w:rPr>
                <w:rFonts w:ascii="Times New Roman" w:hAnsi="Times New Roman"/>
                <w:sz w:val="24"/>
                <w:szCs w:val="24"/>
              </w:rPr>
              <w:t>оняти</w:t>
            </w:r>
            <w:r>
              <w:rPr>
                <w:rFonts w:ascii="Times New Roman" w:hAnsi="Times New Roman"/>
                <w:sz w:val="24"/>
                <w:szCs w:val="24"/>
              </w:rPr>
              <w:t>е</w:t>
            </w:r>
            <w:r w:rsidRPr="002A01A8">
              <w:rPr>
                <w:rFonts w:ascii="Times New Roman" w:hAnsi="Times New Roman"/>
                <w:sz w:val="24"/>
                <w:szCs w:val="24"/>
              </w:rPr>
              <w:t xml:space="preserve"> «культура» в кросс-культурном менеджменте</w:t>
            </w:r>
            <w:r>
              <w:rPr>
                <w:rFonts w:ascii="Times New Roman" w:hAnsi="Times New Roman"/>
                <w:sz w:val="24"/>
                <w:szCs w:val="24"/>
              </w:rPr>
              <w:t>, ее</w:t>
            </w:r>
            <w:r w:rsidRPr="002A01A8">
              <w:rPr>
                <w:rFonts w:ascii="Times New Roman" w:hAnsi="Times New Roman"/>
                <w:sz w:val="24"/>
                <w:szCs w:val="24"/>
              </w:rPr>
              <w:t xml:space="preserve"> </w:t>
            </w:r>
            <w:r>
              <w:rPr>
                <w:rFonts w:ascii="Times New Roman" w:hAnsi="Times New Roman"/>
                <w:sz w:val="24"/>
                <w:szCs w:val="24"/>
              </w:rPr>
              <w:t>основные э</w:t>
            </w:r>
            <w:r w:rsidRPr="002A01A8">
              <w:rPr>
                <w:rFonts w:ascii="Times New Roman" w:hAnsi="Times New Roman"/>
                <w:sz w:val="24"/>
                <w:szCs w:val="24"/>
              </w:rPr>
              <w:t>лемент</w:t>
            </w:r>
            <w:r w:rsidR="00D81F8D">
              <w:rPr>
                <w:rFonts w:ascii="Times New Roman" w:hAnsi="Times New Roman"/>
                <w:sz w:val="24"/>
                <w:szCs w:val="24"/>
              </w:rPr>
              <w:t xml:space="preserve">ы </w:t>
            </w:r>
            <w:r>
              <w:rPr>
                <w:rFonts w:ascii="Times New Roman" w:hAnsi="Times New Roman"/>
                <w:sz w:val="24"/>
                <w:szCs w:val="24"/>
              </w:rPr>
              <w:t>и их содержание. Ф</w:t>
            </w:r>
            <w:r w:rsidRPr="002A01A8">
              <w:rPr>
                <w:rFonts w:ascii="Times New Roman" w:hAnsi="Times New Roman"/>
                <w:sz w:val="24"/>
                <w:szCs w:val="24"/>
              </w:rPr>
              <w:t>акторы, определяющ</w:t>
            </w:r>
            <w:r>
              <w:rPr>
                <w:rFonts w:ascii="Times New Roman" w:hAnsi="Times New Roman"/>
                <w:sz w:val="24"/>
                <w:szCs w:val="24"/>
              </w:rPr>
              <w:t xml:space="preserve">ие поведение в культурах разных стран мира. </w:t>
            </w:r>
          </w:p>
          <w:p w:rsidR="00F20C4A" w:rsidRPr="009B4EDB" w:rsidRDefault="00F20C4A" w:rsidP="00472D8E">
            <w:pPr>
              <w:numPr>
                <w:ilvl w:val="0"/>
                <w:numId w:val="30"/>
              </w:numPr>
              <w:tabs>
                <w:tab w:val="num" w:pos="0"/>
                <w:tab w:val="left" w:pos="252"/>
                <w:tab w:val="left" w:pos="432"/>
              </w:tabs>
              <w:spacing w:after="0" w:line="240" w:lineRule="auto"/>
              <w:ind w:left="0" w:firstLine="0"/>
              <w:jc w:val="both"/>
              <w:rPr>
                <w:rFonts w:ascii="Times New Roman" w:hAnsi="Times New Roman"/>
                <w:sz w:val="24"/>
                <w:szCs w:val="24"/>
              </w:rPr>
            </w:pPr>
            <w:r w:rsidRPr="009B4EDB">
              <w:rPr>
                <w:rFonts w:ascii="Times New Roman" w:hAnsi="Times New Roman"/>
                <w:sz w:val="24"/>
                <w:szCs w:val="24"/>
              </w:rPr>
              <w:t>Классификация культур в кросс-культурном менеджменте по типологии Э. Холла: (высоко-/низко-контекстуальные и монохронные/полихронные): содержание и сравнительная характеристика.</w:t>
            </w:r>
          </w:p>
          <w:p w:rsidR="00F20C4A" w:rsidRPr="009B4EDB" w:rsidRDefault="00F20C4A" w:rsidP="00472D8E">
            <w:pPr>
              <w:numPr>
                <w:ilvl w:val="0"/>
                <w:numId w:val="30"/>
              </w:numPr>
              <w:tabs>
                <w:tab w:val="num" w:pos="0"/>
                <w:tab w:val="left" w:pos="252"/>
                <w:tab w:val="left" w:pos="432"/>
              </w:tabs>
              <w:spacing w:after="0" w:line="240" w:lineRule="auto"/>
              <w:ind w:left="0" w:firstLine="0"/>
              <w:jc w:val="both"/>
              <w:rPr>
                <w:rFonts w:ascii="Times New Roman" w:hAnsi="Times New Roman"/>
                <w:sz w:val="24"/>
                <w:szCs w:val="24"/>
              </w:rPr>
            </w:pPr>
            <w:r w:rsidRPr="009B4EDB">
              <w:rPr>
                <w:rFonts w:ascii="Times New Roman" w:hAnsi="Times New Roman"/>
                <w:sz w:val="24"/>
                <w:szCs w:val="24"/>
              </w:rPr>
              <w:t>Классификация культур в кросс-куль</w:t>
            </w:r>
            <w:r w:rsidR="00D81F8D">
              <w:rPr>
                <w:rFonts w:ascii="Times New Roman" w:hAnsi="Times New Roman"/>
                <w:sz w:val="24"/>
                <w:szCs w:val="24"/>
              </w:rPr>
              <w:t xml:space="preserve">турном менеджменте по типологии </w:t>
            </w:r>
            <w:r w:rsidRPr="009B4EDB">
              <w:rPr>
                <w:rFonts w:ascii="Times New Roman" w:hAnsi="Times New Roman"/>
                <w:sz w:val="24"/>
                <w:szCs w:val="24"/>
              </w:rPr>
              <w:t>Р.Д. Льюиса: (моноактивные, полиактивные и реактивные культуры): содержание и сравнительная характеристика.</w:t>
            </w:r>
          </w:p>
          <w:p w:rsidR="00F20C4A" w:rsidRPr="009B4EDB" w:rsidRDefault="00F20C4A" w:rsidP="00472D8E">
            <w:pPr>
              <w:numPr>
                <w:ilvl w:val="0"/>
                <w:numId w:val="30"/>
              </w:numPr>
              <w:tabs>
                <w:tab w:val="num" w:pos="0"/>
                <w:tab w:val="left" w:pos="252"/>
                <w:tab w:val="left" w:pos="432"/>
              </w:tabs>
              <w:spacing w:after="0" w:line="240" w:lineRule="auto"/>
              <w:ind w:left="0" w:firstLine="0"/>
              <w:jc w:val="both"/>
              <w:rPr>
                <w:rFonts w:ascii="Times New Roman" w:hAnsi="Times New Roman"/>
                <w:sz w:val="24"/>
                <w:szCs w:val="24"/>
              </w:rPr>
            </w:pPr>
            <w:r w:rsidRPr="009B4EDB">
              <w:rPr>
                <w:rFonts w:ascii="Times New Roman" w:hAnsi="Times New Roman"/>
                <w:sz w:val="24"/>
                <w:szCs w:val="24"/>
              </w:rPr>
              <w:t>Модель Г. Хофстеде: параметры определения национального характера культуры и их характеристика.</w:t>
            </w:r>
          </w:p>
          <w:p w:rsidR="00F20C4A" w:rsidRDefault="00F20C4A" w:rsidP="00472D8E">
            <w:pPr>
              <w:numPr>
                <w:ilvl w:val="0"/>
                <w:numId w:val="30"/>
              </w:numPr>
              <w:tabs>
                <w:tab w:val="num" w:pos="0"/>
                <w:tab w:val="left" w:pos="252"/>
                <w:tab w:val="left" w:pos="432"/>
              </w:tabs>
              <w:spacing w:after="0" w:line="240" w:lineRule="auto"/>
              <w:ind w:left="0" w:firstLine="0"/>
              <w:jc w:val="both"/>
              <w:rPr>
                <w:rFonts w:ascii="Times New Roman" w:hAnsi="Times New Roman"/>
                <w:sz w:val="24"/>
                <w:szCs w:val="24"/>
              </w:rPr>
            </w:pPr>
            <w:r>
              <w:rPr>
                <w:rFonts w:ascii="Times New Roman" w:hAnsi="Times New Roman"/>
                <w:sz w:val="24"/>
                <w:szCs w:val="24"/>
              </w:rPr>
              <w:t>США: характеристика национальной модели менеджмента, деловой культуры, особенностей ведения переговоров и заключения контрактов с российскими партнерами.</w:t>
            </w:r>
          </w:p>
          <w:p w:rsidR="00F20C4A" w:rsidRDefault="00F20C4A" w:rsidP="00472D8E">
            <w:pPr>
              <w:numPr>
                <w:ilvl w:val="0"/>
                <w:numId w:val="30"/>
              </w:numPr>
              <w:tabs>
                <w:tab w:val="num" w:pos="0"/>
                <w:tab w:val="left" w:pos="252"/>
                <w:tab w:val="left" w:pos="432"/>
              </w:tabs>
              <w:spacing w:after="0" w:line="240" w:lineRule="auto"/>
              <w:ind w:left="0" w:firstLine="0"/>
              <w:jc w:val="both"/>
              <w:rPr>
                <w:rFonts w:ascii="Times New Roman" w:hAnsi="Times New Roman"/>
                <w:sz w:val="24"/>
                <w:szCs w:val="24"/>
              </w:rPr>
            </w:pPr>
            <w:r>
              <w:rPr>
                <w:rFonts w:ascii="Times New Roman" w:hAnsi="Times New Roman"/>
                <w:sz w:val="24"/>
                <w:szCs w:val="24"/>
              </w:rPr>
              <w:t>Япония: характеристика национальной модели менеджмента, деловой культуры, особенностей ведения переговоров и заключения контрактов с российскими партнерами.</w:t>
            </w:r>
          </w:p>
          <w:p w:rsidR="00F20C4A" w:rsidRDefault="00F20C4A" w:rsidP="00472D8E">
            <w:pPr>
              <w:numPr>
                <w:ilvl w:val="0"/>
                <w:numId w:val="30"/>
              </w:numPr>
              <w:tabs>
                <w:tab w:val="num" w:pos="0"/>
                <w:tab w:val="left" w:pos="252"/>
                <w:tab w:val="left" w:pos="432"/>
              </w:tabs>
              <w:spacing w:after="0" w:line="240" w:lineRule="auto"/>
              <w:ind w:left="0" w:firstLine="0"/>
              <w:jc w:val="both"/>
              <w:rPr>
                <w:rFonts w:ascii="Times New Roman" w:hAnsi="Times New Roman"/>
                <w:sz w:val="24"/>
                <w:szCs w:val="24"/>
              </w:rPr>
            </w:pPr>
            <w:r>
              <w:rPr>
                <w:rFonts w:ascii="Times New Roman" w:hAnsi="Times New Roman"/>
                <w:sz w:val="24"/>
                <w:szCs w:val="24"/>
              </w:rPr>
              <w:t>Китай: характеристика национальной модели менеджмента, деловой культуры, особенностей ведения переговоров и заключения контрактов с российскими партнерами.</w:t>
            </w:r>
          </w:p>
          <w:p w:rsidR="00F20C4A" w:rsidRDefault="00F20C4A" w:rsidP="00472D8E">
            <w:pPr>
              <w:numPr>
                <w:ilvl w:val="0"/>
                <w:numId w:val="30"/>
              </w:numPr>
              <w:tabs>
                <w:tab w:val="num" w:pos="0"/>
                <w:tab w:val="left" w:pos="252"/>
                <w:tab w:val="left" w:pos="432"/>
              </w:tabs>
              <w:spacing w:after="0" w:line="240" w:lineRule="auto"/>
              <w:ind w:left="0" w:firstLine="0"/>
              <w:jc w:val="both"/>
              <w:rPr>
                <w:rFonts w:ascii="Times New Roman" w:hAnsi="Times New Roman"/>
                <w:sz w:val="24"/>
                <w:szCs w:val="24"/>
              </w:rPr>
            </w:pPr>
            <w:r>
              <w:rPr>
                <w:rFonts w:ascii="Times New Roman" w:hAnsi="Times New Roman"/>
                <w:sz w:val="24"/>
                <w:szCs w:val="24"/>
              </w:rPr>
              <w:t>Германия: характеристика национальной модели менеджмента, деловой культуры, особенностей ведения переговоров и заключения контрактов с российскими партнерами.</w:t>
            </w:r>
          </w:p>
          <w:p w:rsidR="00F20C4A" w:rsidRDefault="00F20C4A" w:rsidP="00472D8E">
            <w:pPr>
              <w:numPr>
                <w:ilvl w:val="0"/>
                <w:numId w:val="30"/>
              </w:numPr>
              <w:tabs>
                <w:tab w:val="num" w:pos="0"/>
                <w:tab w:val="left" w:pos="252"/>
                <w:tab w:val="left" w:pos="432"/>
                <w:tab w:val="left" w:pos="1080"/>
              </w:tabs>
              <w:spacing w:after="0" w:line="240" w:lineRule="auto"/>
              <w:ind w:left="0" w:firstLine="0"/>
              <w:jc w:val="both"/>
              <w:rPr>
                <w:rFonts w:ascii="Times New Roman" w:hAnsi="Times New Roman"/>
                <w:sz w:val="24"/>
                <w:szCs w:val="24"/>
              </w:rPr>
            </w:pPr>
            <w:r>
              <w:rPr>
                <w:rFonts w:ascii="Times New Roman" w:hAnsi="Times New Roman"/>
                <w:sz w:val="24"/>
                <w:szCs w:val="24"/>
              </w:rPr>
              <w:t>Франция: характеристика национальной модели менеджмента, деловой культуры, особенностей ведения переговоров и заключения контрактов с российскими партнерами.</w:t>
            </w:r>
          </w:p>
          <w:p w:rsidR="00F20C4A" w:rsidRDefault="00F20C4A" w:rsidP="00472D8E">
            <w:pPr>
              <w:numPr>
                <w:ilvl w:val="0"/>
                <w:numId w:val="30"/>
              </w:numPr>
              <w:tabs>
                <w:tab w:val="num" w:pos="0"/>
                <w:tab w:val="left" w:pos="252"/>
                <w:tab w:val="left" w:pos="432"/>
                <w:tab w:val="left" w:pos="1080"/>
              </w:tabs>
              <w:spacing w:after="0" w:line="240" w:lineRule="auto"/>
              <w:ind w:left="0" w:firstLine="0"/>
              <w:jc w:val="both"/>
              <w:rPr>
                <w:rFonts w:ascii="Times New Roman" w:hAnsi="Times New Roman"/>
                <w:sz w:val="24"/>
                <w:szCs w:val="24"/>
              </w:rPr>
            </w:pPr>
            <w:r>
              <w:rPr>
                <w:rFonts w:ascii="Times New Roman" w:hAnsi="Times New Roman"/>
                <w:sz w:val="24"/>
                <w:szCs w:val="24"/>
              </w:rPr>
              <w:t>Скандинавская модель менеджмента (Швеция, Норвегия, Финляндия): н</w:t>
            </w:r>
            <w:r w:rsidRPr="002A01A8">
              <w:rPr>
                <w:rFonts w:ascii="Times New Roman" w:hAnsi="Times New Roman"/>
                <w:sz w:val="24"/>
                <w:szCs w:val="24"/>
              </w:rPr>
              <w:t>ационально-исторические и социально-экономиче</w:t>
            </w:r>
            <w:r>
              <w:rPr>
                <w:rFonts w:ascii="Times New Roman" w:hAnsi="Times New Roman"/>
                <w:sz w:val="24"/>
                <w:szCs w:val="24"/>
              </w:rPr>
              <w:t>ские предпосылки формирования, становления и развития, особенности деловых культур, специфика ведения переговоров и заключения контрактов с российскими партнерами.</w:t>
            </w:r>
          </w:p>
          <w:p w:rsidR="00F20C4A" w:rsidRDefault="00F20C4A" w:rsidP="00472D8E">
            <w:pPr>
              <w:numPr>
                <w:ilvl w:val="0"/>
                <w:numId w:val="30"/>
              </w:numPr>
              <w:tabs>
                <w:tab w:val="num" w:pos="0"/>
                <w:tab w:val="left" w:pos="252"/>
                <w:tab w:val="left" w:pos="432"/>
                <w:tab w:val="left" w:pos="1080"/>
              </w:tabs>
              <w:spacing w:after="0" w:line="240" w:lineRule="auto"/>
              <w:ind w:left="0" w:firstLine="0"/>
              <w:jc w:val="both"/>
              <w:rPr>
                <w:rFonts w:ascii="Times New Roman" w:hAnsi="Times New Roman"/>
                <w:sz w:val="24"/>
                <w:szCs w:val="24"/>
              </w:rPr>
            </w:pPr>
            <w:r>
              <w:rPr>
                <w:rFonts w:ascii="Times New Roman" w:hAnsi="Times New Roman"/>
                <w:sz w:val="24"/>
                <w:szCs w:val="24"/>
              </w:rPr>
              <w:t>Южная европейская модель менеджмента (</w:t>
            </w:r>
            <w:r w:rsidRPr="002A01A8">
              <w:rPr>
                <w:rFonts w:ascii="Times New Roman" w:hAnsi="Times New Roman"/>
                <w:sz w:val="24"/>
                <w:szCs w:val="24"/>
              </w:rPr>
              <w:t>Испани</w:t>
            </w:r>
            <w:r>
              <w:rPr>
                <w:rFonts w:ascii="Times New Roman" w:hAnsi="Times New Roman"/>
                <w:sz w:val="24"/>
                <w:szCs w:val="24"/>
              </w:rPr>
              <w:t>я</w:t>
            </w:r>
            <w:r w:rsidRPr="002A01A8">
              <w:rPr>
                <w:rFonts w:ascii="Times New Roman" w:hAnsi="Times New Roman"/>
                <w:sz w:val="24"/>
                <w:szCs w:val="24"/>
              </w:rPr>
              <w:t xml:space="preserve">, </w:t>
            </w:r>
            <w:r>
              <w:rPr>
                <w:rFonts w:ascii="Times New Roman" w:hAnsi="Times New Roman"/>
                <w:sz w:val="24"/>
                <w:szCs w:val="24"/>
              </w:rPr>
              <w:t>Португалия, Италия, Греция): н</w:t>
            </w:r>
            <w:r w:rsidRPr="002A01A8">
              <w:rPr>
                <w:rFonts w:ascii="Times New Roman" w:hAnsi="Times New Roman"/>
                <w:sz w:val="24"/>
                <w:szCs w:val="24"/>
              </w:rPr>
              <w:t>ационально-исторические и социально-экономиче</w:t>
            </w:r>
            <w:r>
              <w:rPr>
                <w:rFonts w:ascii="Times New Roman" w:hAnsi="Times New Roman"/>
                <w:sz w:val="24"/>
                <w:szCs w:val="24"/>
              </w:rPr>
              <w:t xml:space="preserve">ские предпосылки формиро-вания, становления и развития, особенности деловых культур, специфика ведения переговоров и заключения контрактов </w:t>
            </w:r>
            <w:r w:rsidR="00281765">
              <w:rPr>
                <w:rFonts w:ascii="Times New Roman" w:hAnsi="Times New Roman"/>
                <w:sz w:val="24"/>
                <w:szCs w:val="24"/>
              </w:rPr>
              <w:t xml:space="preserve">              </w:t>
            </w:r>
            <w:r>
              <w:rPr>
                <w:rFonts w:ascii="Times New Roman" w:hAnsi="Times New Roman"/>
                <w:sz w:val="24"/>
                <w:szCs w:val="24"/>
              </w:rPr>
              <w:t>с российскими партнерами.</w:t>
            </w:r>
          </w:p>
          <w:p w:rsidR="00F20C4A" w:rsidRDefault="00F20C4A" w:rsidP="00472D8E">
            <w:pPr>
              <w:numPr>
                <w:ilvl w:val="0"/>
                <w:numId w:val="30"/>
              </w:numPr>
              <w:tabs>
                <w:tab w:val="num" w:pos="0"/>
                <w:tab w:val="left" w:pos="252"/>
                <w:tab w:val="left" w:pos="432"/>
                <w:tab w:val="left" w:pos="1080"/>
              </w:tabs>
              <w:spacing w:after="0" w:line="240" w:lineRule="auto"/>
              <w:ind w:left="0" w:firstLine="0"/>
              <w:jc w:val="both"/>
              <w:rPr>
                <w:rFonts w:ascii="Times New Roman" w:hAnsi="Times New Roman"/>
                <w:sz w:val="24"/>
                <w:szCs w:val="24"/>
              </w:rPr>
            </w:pPr>
            <w:r>
              <w:rPr>
                <w:rFonts w:ascii="Times New Roman" w:hAnsi="Times New Roman"/>
                <w:sz w:val="24"/>
                <w:szCs w:val="24"/>
              </w:rPr>
              <w:t>Британская модель менеджмента (Англия, Шотландия, Уэллс, Ирландия): н</w:t>
            </w:r>
            <w:r w:rsidRPr="002A01A8">
              <w:rPr>
                <w:rFonts w:ascii="Times New Roman" w:hAnsi="Times New Roman"/>
                <w:sz w:val="24"/>
                <w:szCs w:val="24"/>
              </w:rPr>
              <w:t>ационально-исторические и социально-экономиче</w:t>
            </w:r>
            <w:r>
              <w:rPr>
                <w:rFonts w:ascii="Times New Roman" w:hAnsi="Times New Roman"/>
                <w:sz w:val="24"/>
                <w:szCs w:val="24"/>
              </w:rPr>
              <w:t>ские предпосылки формирования, становления и развития, особенности деловых культур, специфика ведения переговоров   и заключения контрактов с российскими партнерами.</w:t>
            </w:r>
          </w:p>
          <w:p w:rsidR="00C25401" w:rsidRDefault="00C25401" w:rsidP="00C25401">
            <w:pPr>
              <w:tabs>
                <w:tab w:val="left" w:pos="252"/>
                <w:tab w:val="left" w:pos="432"/>
                <w:tab w:val="left" w:pos="1080"/>
              </w:tabs>
              <w:spacing w:after="0" w:line="240" w:lineRule="auto"/>
              <w:jc w:val="both"/>
              <w:rPr>
                <w:rFonts w:ascii="Times New Roman" w:hAnsi="Times New Roman"/>
                <w:sz w:val="24"/>
                <w:szCs w:val="24"/>
              </w:rPr>
            </w:pPr>
          </w:p>
          <w:p w:rsidR="00F20C4A" w:rsidRDefault="00F20C4A" w:rsidP="00472D8E">
            <w:pPr>
              <w:numPr>
                <w:ilvl w:val="0"/>
                <w:numId w:val="30"/>
              </w:numPr>
              <w:tabs>
                <w:tab w:val="num" w:pos="0"/>
                <w:tab w:val="left" w:pos="252"/>
                <w:tab w:val="left" w:pos="432"/>
                <w:tab w:val="left" w:pos="1080"/>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Арабская модель менеджмента (Алжир, Египет, Ирак, Иран, Кувейт, Марокко, ОАЭ, Саудовская Аравия и др.): н</w:t>
            </w:r>
            <w:r w:rsidRPr="002A01A8">
              <w:rPr>
                <w:rFonts w:ascii="Times New Roman" w:hAnsi="Times New Roman"/>
                <w:sz w:val="24"/>
                <w:szCs w:val="24"/>
              </w:rPr>
              <w:t>ационально-исторические и социально-экономиче</w:t>
            </w:r>
            <w:r>
              <w:rPr>
                <w:rFonts w:ascii="Times New Roman" w:hAnsi="Times New Roman"/>
                <w:sz w:val="24"/>
                <w:szCs w:val="24"/>
              </w:rPr>
              <w:t>ские предпосылки формирования, становления и развития, особенности деловых культур, специфика ведения переговоров и заключения контрактов с российскими партнерами.</w:t>
            </w:r>
          </w:p>
          <w:p w:rsidR="00F20C4A" w:rsidRDefault="00F20C4A" w:rsidP="00472D8E">
            <w:pPr>
              <w:numPr>
                <w:ilvl w:val="0"/>
                <w:numId w:val="30"/>
              </w:numPr>
              <w:tabs>
                <w:tab w:val="num" w:pos="0"/>
                <w:tab w:val="left" w:pos="252"/>
                <w:tab w:val="left" w:pos="432"/>
                <w:tab w:val="left" w:pos="1080"/>
              </w:tabs>
              <w:spacing w:after="0" w:line="240" w:lineRule="auto"/>
              <w:ind w:left="0" w:firstLine="0"/>
              <w:jc w:val="both"/>
              <w:rPr>
                <w:rFonts w:ascii="Times New Roman" w:hAnsi="Times New Roman"/>
                <w:sz w:val="24"/>
                <w:szCs w:val="24"/>
              </w:rPr>
            </w:pPr>
            <w:r>
              <w:rPr>
                <w:rFonts w:ascii="Times New Roman" w:hAnsi="Times New Roman"/>
                <w:sz w:val="24"/>
                <w:szCs w:val="24"/>
              </w:rPr>
              <w:t>Россия: характеристика национальной модели менеджмента, деловой культуры, особенностей ведения переговоров и заключения контрактов с зарубежными партнерами.</w:t>
            </w:r>
          </w:p>
          <w:p w:rsidR="008E7D3F" w:rsidRPr="00F20C4A" w:rsidRDefault="00F20C4A" w:rsidP="00472D8E">
            <w:pPr>
              <w:widowControl w:val="0"/>
              <w:numPr>
                <w:ilvl w:val="0"/>
                <w:numId w:val="30"/>
              </w:numPr>
              <w:tabs>
                <w:tab w:val="num" w:pos="0"/>
                <w:tab w:val="left" w:pos="252"/>
                <w:tab w:val="left" w:pos="432"/>
              </w:tabs>
              <w:autoSpaceDE w:val="0"/>
              <w:autoSpaceDN w:val="0"/>
              <w:adjustRightInd w:val="0"/>
              <w:spacing w:after="0" w:line="240" w:lineRule="auto"/>
              <w:ind w:left="0" w:firstLine="0"/>
              <w:jc w:val="both"/>
              <w:rPr>
                <w:rFonts w:ascii="Times New Roman" w:eastAsia="Times New Roman" w:hAnsi="Times New Roman"/>
                <w:bCs/>
                <w:color w:val="000000"/>
              </w:rPr>
            </w:pPr>
            <w:r>
              <w:rPr>
                <w:rFonts w:ascii="Times New Roman" w:hAnsi="Times New Roman"/>
                <w:sz w:val="24"/>
                <w:szCs w:val="24"/>
              </w:rPr>
              <w:t>Сравнительная характеристика американской и японской национальных моделей менеджмента.</w:t>
            </w:r>
          </w:p>
        </w:tc>
      </w:tr>
    </w:tbl>
    <w:p w:rsidR="008550F3" w:rsidRDefault="008550F3" w:rsidP="00623CC0">
      <w:pPr>
        <w:widowControl w:val="0"/>
        <w:autoSpaceDE w:val="0"/>
        <w:autoSpaceDN w:val="0"/>
        <w:adjustRightInd w:val="0"/>
        <w:spacing w:after="0" w:line="240" w:lineRule="auto"/>
        <w:ind w:firstLine="720"/>
        <w:jc w:val="both"/>
        <w:rPr>
          <w:rFonts w:ascii="Times New Roman" w:hAnsi="Times New Roman"/>
          <w:b/>
          <w:sz w:val="24"/>
          <w:szCs w:val="24"/>
        </w:rPr>
      </w:pPr>
    </w:p>
    <w:p w:rsidR="008550F3" w:rsidRDefault="008550F3" w:rsidP="00623CC0">
      <w:pPr>
        <w:widowControl w:val="0"/>
        <w:autoSpaceDE w:val="0"/>
        <w:autoSpaceDN w:val="0"/>
        <w:adjustRightInd w:val="0"/>
        <w:spacing w:after="0" w:line="240" w:lineRule="auto"/>
        <w:ind w:firstLine="720"/>
        <w:jc w:val="both"/>
        <w:rPr>
          <w:rFonts w:ascii="Times New Roman" w:hAnsi="Times New Roman"/>
          <w:b/>
          <w:sz w:val="24"/>
          <w:szCs w:val="24"/>
        </w:rPr>
      </w:pPr>
    </w:p>
    <w:p w:rsidR="00623CC0" w:rsidRDefault="005C66EA" w:rsidP="00623CC0">
      <w:pPr>
        <w:widowControl w:val="0"/>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3</w:t>
      </w:r>
      <w:r w:rsidR="008C22CC" w:rsidRPr="00623CC0">
        <w:rPr>
          <w:rFonts w:ascii="Times New Roman" w:hAnsi="Times New Roman"/>
          <w:b/>
          <w:sz w:val="24"/>
          <w:szCs w:val="24"/>
        </w:rPr>
        <w:t>.2.4. Методические материалы, определяющие процедуры оценивания</w:t>
      </w:r>
    </w:p>
    <w:p w:rsidR="008C22CC" w:rsidRPr="00623CC0" w:rsidRDefault="00623CC0" w:rsidP="00623CC0">
      <w:pPr>
        <w:widowControl w:val="0"/>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 xml:space="preserve">        </w:t>
      </w:r>
      <w:r w:rsidR="008C22CC" w:rsidRPr="00623CC0">
        <w:rPr>
          <w:rFonts w:ascii="Times New Roman" w:hAnsi="Times New Roman"/>
          <w:b/>
          <w:sz w:val="24"/>
          <w:szCs w:val="24"/>
        </w:rPr>
        <w:t xml:space="preserve">  резул</w:t>
      </w:r>
      <w:r w:rsidR="008C22CC" w:rsidRPr="00623CC0">
        <w:rPr>
          <w:rFonts w:ascii="Times New Roman" w:hAnsi="Times New Roman"/>
          <w:b/>
          <w:sz w:val="24"/>
          <w:szCs w:val="24"/>
        </w:rPr>
        <w:t>ь</w:t>
      </w:r>
      <w:r w:rsidR="008C22CC" w:rsidRPr="00623CC0">
        <w:rPr>
          <w:rFonts w:ascii="Times New Roman" w:hAnsi="Times New Roman"/>
          <w:b/>
          <w:sz w:val="24"/>
          <w:szCs w:val="24"/>
        </w:rPr>
        <w:t>татов освоения образовательной программы</w:t>
      </w:r>
    </w:p>
    <w:p w:rsidR="008C22CC" w:rsidRPr="00623CC0" w:rsidRDefault="008C22CC" w:rsidP="00623CC0">
      <w:pPr>
        <w:pStyle w:val="Default"/>
        <w:spacing w:line="168" w:lineRule="auto"/>
        <w:ind w:firstLine="720"/>
        <w:jc w:val="both"/>
      </w:pPr>
    </w:p>
    <w:p w:rsidR="008C22CC" w:rsidRPr="00623CC0" w:rsidRDefault="008C22CC" w:rsidP="00623CC0">
      <w:pPr>
        <w:tabs>
          <w:tab w:val="left" w:pos="3420"/>
        </w:tabs>
        <w:spacing w:after="0" w:line="240" w:lineRule="auto"/>
        <w:ind w:firstLine="720"/>
        <w:jc w:val="both"/>
        <w:rPr>
          <w:rFonts w:ascii="Times New Roman" w:hAnsi="Times New Roman"/>
          <w:sz w:val="24"/>
          <w:szCs w:val="24"/>
        </w:rPr>
      </w:pPr>
      <w:r w:rsidRPr="00623CC0">
        <w:rPr>
          <w:rFonts w:ascii="Times New Roman" w:hAnsi="Times New Roman"/>
          <w:sz w:val="24"/>
          <w:szCs w:val="24"/>
        </w:rPr>
        <w:t>Программой предусматриваются следующие требования к профессиональной  подг</w:t>
      </w:r>
      <w:r w:rsidRPr="00623CC0">
        <w:rPr>
          <w:rFonts w:ascii="Times New Roman" w:hAnsi="Times New Roman"/>
          <w:sz w:val="24"/>
          <w:szCs w:val="24"/>
        </w:rPr>
        <w:t>о</w:t>
      </w:r>
      <w:r w:rsidRPr="00623CC0">
        <w:rPr>
          <w:rFonts w:ascii="Times New Roman" w:hAnsi="Times New Roman"/>
          <w:sz w:val="24"/>
          <w:szCs w:val="24"/>
        </w:rPr>
        <w:t>товке выпускника, претендующего на получение диплома бакалавра:</w:t>
      </w:r>
    </w:p>
    <w:p w:rsidR="008C22CC" w:rsidRPr="00623CC0" w:rsidRDefault="008C22CC" w:rsidP="0012421C">
      <w:pPr>
        <w:numPr>
          <w:ilvl w:val="0"/>
          <w:numId w:val="1"/>
        </w:numPr>
        <w:tabs>
          <w:tab w:val="clear" w:pos="1440"/>
          <w:tab w:val="num" w:pos="0"/>
          <w:tab w:val="left" w:pos="900"/>
        </w:tabs>
        <w:spacing w:after="0" w:line="240" w:lineRule="auto"/>
        <w:ind w:left="0" w:firstLine="720"/>
        <w:jc w:val="both"/>
        <w:rPr>
          <w:rFonts w:ascii="Times New Roman" w:hAnsi="Times New Roman"/>
          <w:sz w:val="24"/>
          <w:szCs w:val="24"/>
        </w:rPr>
      </w:pPr>
      <w:r w:rsidRPr="00623CC0">
        <w:rPr>
          <w:rFonts w:ascii="Times New Roman" w:hAnsi="Times New Roman"/>
          <w:sz w:val="24"/>
          <w:szCs w:val="24"/>
        </w:rPr>
        <w:t>способность самостоятельно, творчески мыслить, демонстрировать понимание сути предметов и явлений, формулировать свою позицию, точку зрения по возникающим вопр</w:t>
      </w:r>
      <w:r w:rsidRPr="00623CC0">
        <w:rPr>
          <w:rFonts w:ascii="Times New Roman" w:hAnsi="Times New Roman"/>
          <w:sz w:val="24"/>
          <w:szCs w:val="24"/>
        </w:rPr>
        <w:t>о</w:t>
      </w:r>
      <w:r w:rsidRPr="00623CC0">
        <w:rPr>
          <w:rFonts w:ascii="Times New Roman" w:hAnsi="Times New Roman"/>
          <w:sz w:val="24"/>
          <w:szCs w:val="24"/>
        </w:rPr>
        <w:t>сам, своё мировоззрение;</w:t>
      </w:r>
    </w:p>
    <w:p w:rsidR="008C22CC" w:rsidRPr="00623CC0" w:rsidRDefault="008C22CC" w:rsidP="0012421C">
      <w:pPr>
        <w:numPr>
          <w:ilvl w:val="0"/>
          <w:numId w:val="1"/>
        </w:numPr>
        <w:tabs>
          <w:tab w:val="clear" w:pos="1440"/>
          <w:tab w:val="num" w:pos="0"/>
          <w:tab w:val="left" w:pos="900"/>
        </w:tabs>
        <w:spacing w:after="0" w:line="240" w:lineRule="auto"/>
        <w:ind w:left="0" w:firstLine="720"/>
        <w:jc w:val="both"/>
        <w:rPr>
          <w:rFonts w:ascii="Times New Roman" w:hAnsi="Times New Roman"/>
          <w:sz w:val="24"/>
          <w:szCs w:val="24"/>
        </w:rPr>
      </w:pPr>
      <w:r w:rsidRPr="00623CC0">
        <w:rPr>
          <w:rFonts w:ascii="Times New Roman" w:hAnsi="Times New Roman"/>
          <w:sz w:val="24"/>
          <w:szCs w:val="24"/>
        </w:rPr>
        <w:t>способность комплексно подходить к ответам на вопросы экзаменационного билета, демонстрируя не только глубину понимания проблемы, вопроса, но и понимание сущес</w:t>
      </w:r>
      <w:r w:rsidRPr="00623CC0">
        <w:rPr>
          <w:rFonts w:ascii="Times New Roman" w:hAnsi="Times New Roman"/>
          <w:sz w:val="24"/>
          <w:szCs w:val="24"/>
        </w:rPr>
        <w:t>т</w:t>
      </w:r>
      <w:r w:rsidRPr="00623CC0">
        <w:rPr>
          <w:rFonts w:ascii="Times New Roman" w:hAnsi="Times New Roman"/>
          <w:sz w:val="24"/>
          <w:szCs w:val="24"/>
        </w:rPr>
        <w:t>вующих межпредметных связей, возникающих в обсуждаемой предметной области;</w:t>
      </w:r>
    </w:p>
    <w:p w:rsidR="008C22CC" w:rsidRPr="00623CC0" w:rsidRDefault="008C22CC" w:rsidP="0012421C">
      <w:pPr>
        <w:numPr>
          <w:ilvl w:val="0"/>
          <w:numId w:val="1"/>
        </w:numPr>
        <w:tabs>
          <w:tab w:val="clear" w:pos="1440"/>
          <w:tab w:val="num" w:pos="0"/>
          <w:tab w:val="left" w:pos="900"/>
        </w:tabs>
        <w:spacing w:after="0" w:line="240" w:lineRule="auto"/>
        <w:ind w:left="0" w:firstLine="720"/>
        <w:jc w:val="both"/>
        <w:rPr>
          <w:rFonts w:ascii="Times New Roman" w:hAnsi="Times New Roman"/>
          <w:sz w:val="24"/>
          <w:szCs w:val="24"/>
        </w:rPr>
      </w:pPr>
      <w:r w:rsidRPr="00623CC0">
        <w:rPr>
          <w:rFonts w:ascii="Times New Roman" w:hAnsi="Times New Roman"/>
          <w:sz w:val="24"/>
          <w:szCs w:val="24"/>
        </w:rPr>
        <w:t>умение разрабатывать варианты управленческих решений в области управления ч</w:t>
      </w:r>
      <w:r w:rsidRPr="00623CC0">
        <w:rPr>
          <w:rFonts w:ascii="Times New Roman" w:hAnsi="Times New Roman"/>
          <w:sz w:val="24"/>
          <w:szCs w:val="24"/>
        </w:rPr>
        <w:t>е</w:t>
      </w:r>
      <w:r w:rsidRPr="00623CC0">
        <w:rPr>
          <w:rFonts w:ascii="Times New Roman" w:hAnsi="Times New Roman"/>
          <w:sz w:val="24"/>
          <w:szCs w:val="24"/>
        </w:rPr>
        <w:t>ловеческими ресурсами и обосновывать их выбор, используя критерии социально-экономической эффективности.</w:t>
      </w:r>
    </w:p>
    <w:p w:rsidR="008C22CC" w:rsidRPr="00623CC0" w:rsidRDefault="008C22CC" w:rsidP="00623CC0">
      <w:pPr>
        <w:autoSpaceDE w:val="0"/>
        <w:autoSpaceDN w:val="0"/>
        <w:adjustRightInd w:val="0"/>
        <w:spacing w:after="0" w:line="240" w:lineRule="auto"/>
        <w:ind w:firstLine="720"/>
        <w:jc w:val="both"/>
        <w:rPr>
          <w:rFonts w:ascii="Times New Roman" w:hAnsi="Times New Roman"/>
          <w:sz w:val="24"/>
          <w:szCs w:val="24"/>
        </w:rPr>
      </w:pPr>
      <w:r w:rsidRPr="00623CC0">
        <w:rPr>
          <w:rFonts w:ascii="Times New Roman" w:hAnsi="Times New Roman"/>
          <w:snapToGrid w:val="0"/>
          <w:sz w:val="24"/>
          <w:szCs w:val="24"/>
        </w:rPr>
        <w:t xml:space="preserve">Экзамен сдается в устной форме. </w:t>
      </w:r>
      <w:r w:rsidRPr="00623CC0">
        <w:rPr>
          <w:rFonts w:ascii="Times New Roman" w:hAnsi="Times New Roman"/>
          <w:sz w:val="24"/>
          <w:szCs w:val="24"/>
        </w:rPr>
        <w:t xml:space="preserve"> Комплексный характер программы обусловил сп</w:t>
      </w:r>
      <w:r w:rsidRPr="00623CC0">
        <w:rPr>
          <w:rFonts w:ascii="Times New Roman" w:hAnsi="Times New Roman"/>
          <w:sz w:val="24"/>
          <w:szCs w:val="24"/>
        </w:rPr>
        <w:t>е</w:t>
      </w:r>
      <w:r w:rsidRPr="00623CC0">
        <w:rPr>
          <w:rFonts w:ascii="Times New Roman" w:hAnsi="Times New Roman"/>
          <w:sz w:val="24"/>
          <w:szCs w:val="24"/>
        </w:rPr>
        <w:t>цифику составления экзаменационных билетов.</w:t>
      </w:r>
      <w:r w:rsidRPr="00623CC0">
        <w:rPr>
          <w:rFonts w:ascii="Times New Roman" w:hAnsi="Times New Roman"/>
          <w:snapToGrid w:val="0"/>
          <w:sz w:val="24"/>
          <w:szCs w:val="24"/>
        </w:rPr>
        <w:t xml:space="preserve"> </w:t>
      </w:r>
      <w:r w:rsidRPr="00623CC0">
        <w:rPr>
          <w:rFonts w:ascii="Times New Roman" w:hAnsi="Times New Roman"/>
          <w:sz w:val="24"/>
          <w:szCs w:val="24"/>
        </w:rPr>
        <w:t>Экзаменационные вопросы и задания фо</w:t>
      </w:r>
      <w:r w:rsidRPr="00623CC0">
        <w:rPr>
          <w:rFonts w:ascii="Times New Roman" w:hAnsi="Times New Roman"/>
          <w:sz w:val="24"/>
          <w:szCs w:val="24"/>
        </w:rPr>
        <w:t>р</w:t>
      </w:r>
      <w:r w:rsidRPr="00623CC0">
        <w:rPr>
          <w:rFonts w:ascii="Times New Roman" w:hAnsi="Times New Roman"/>
          <w:sz w:val="24"/>
          <w:szCs w:val="24"/>
        </w:rPr>
        <w:t>мулируются комплексно и соответствуют разделам из разных учебных дисциплин, формул</w:t>
      </w:r>
      <w:r w:rsidRPr="00623CC0">
        <w:rPr>
          <w:rFonts w:ascii="Times New Roman" w:hAnsi="Times New Roman"/>
          <w:sz w:val="24"/>
          <w:szCs w:val="24"/>
        </w:rPr>
        <w:t>и</w:t>
      </w:r>
      <w:r w:rsidRPr="00623CC0">
        <w:rPr>
          <w:rFonts w:ascii="Times New Roman" w:hAnsi="Times New Roman"/>
          <w:sz w:val="24"/>
          <w:szCs w:val="24"/>
        </w:rPr>
        <w:t>рующих конкретные компетенции по</w:t>
      </w:r>
      <w:r w:rsidR="00623CC0">
        <w:rPr>
          <w:rFonts w:ascii="Times New Roman" w:hAnsi="Times New Roman"/>
          <w:sz w:val="24"/>
          <w:szCs w:val="24"/>
        </w:rPr>
        <w:t xml:space="preserve"> менеджменту</w:t>
      </w:r>
      <w:r w:rsidRPr="00623CC0">
        <w:rPr>
          <w:rFonts w:ascii="Times New Roman" w:hAnsi="Times New Roman"/>
          <w:sz w:val="24"/>
          <w:szCs w:val="24"/>
        </w:rPr>
        <w:t>.</w:t>
      </w:r>
    </w:p>
    <w:p w:rsidR="008C22CC" w:rsidRPr="00623CC0" w:rsidRDefault="008C22CC" w:rsidP="00623CC0">
      <w:pPr>
        <w:spacing w:after="0" w:line="240" w:lineRule="auto"/>
        <w:ind w:firstLine="720"/>
        <w:jc w:val="both"/>
        <w:rPr>
          <w:rFonts w:ascii="Times New Roman" w:hAnsi="Times New Roman"/>
          <w:sz w:val="24"/>
          <w:szCs w:val="24"/>
        </w:rPr>
      </w:pPr>
      <w:r w:rsidRPr="00623CC0">
        <w:rPr>
          <w:rFonts w:ascii="Times New Roman" w:hAnsi="Times New Roman"/>
          <w:sz w:val="24"/>
          <w:szCs w:val="24"/>
        </w:rPr>
        <w:t>Каждый экзаменационный билет содержит два теоретических  вопроса. Вопросы б</w:t>
      </w:r>
      <w:r w:rsidRPr="00623CC0">
        <w:rPr>
          <w:rFonts w:ascii="Times New Roman" w:hAnsi="Times New Roman"/>
          <w:sz w:val="24"/>
          <w:szCs w:val="24"/>
        </w:rPr>
        <w:t>и</w:t>
      </w:r>
      <w:r w:rsidRPr="00623CC0">
        <w:rPr>
          <w:rFonts w:ascii="Times New Roman" w:hAnsi="Times New Roman"/>
          <w:sz w:val="24"/>
          <w:szCs w:val="24"/>
        </w:rPr>
        <w:t>летов отражают общие теоретические аспекты науки управления персоналом, а также пр</w:t>
      </w:r>
      <w:r w:rsidRPr="00623CC0">
        <w:rPr>
          <w:rFonts w:ascii="Times New Roman" w:hAnsi="Times New Roman"/>
          <w:sz w:val="24"/>
          <w:szCs w:val="24"/>
        </w:rPr>
        <w:t>и</w:t>
      </w:r>
      <w:r w:rsidRPr="00623CC0">
        <w:rPr>
          <w:rFonts w:ascii="Times New Roman" w:hAnsi="Times New Roman"/>
          <w:sz w:val="24"/>
          <w:szCs w:val="24"/>
        </w:rPr>
        <w:t>званы выявить профессиональные знания, умения и навыки выпускников  бакалавриата в области пра</w:t>
      </w:r>
      <w:r w:rsidRPr="00623CC0">
        <w:rPr>
          <w:rFonts w:ascii="Times New Roman" w:hAnsi="Times New Roman"/>
          <w:sz w:val="24"/>
          <w:szCs w:val="24"/>
        </w:rPr>
        <w:t>к</w:t>
      </w:r>
      <w:r w:rsidRPr="00623CC0">
        <w:rPr>
          <w:rFonts w:ascii="Times New Roman" w:hAnsi="Times New Roman"/>
          <w:sz w:val="24"/>
          <w:szCs w:val="24"/>
        </w:rPr>
        <w:t xml:space="preserve">тического и научного подхода к обсуждаемым вопросам. </w:t>
      </w:r>
    </w:p>
    <w:p w:rsidR="008C22CC" w:rsidRPr="00623CC0" w:rsidRDefault="008C22CC" w:rsidP="00623CC0">
      <w:pPr>
        <w:spacing w:after="0" w:line="240" w:lineRule="auto"/>
        <w:ind w:firstLine="720"/>
        <w:jc w:val="both"/>
        <w:rPr>
          <w:rFonts w:ascii="Times New Roman" w:hAnsi="Times New Roman"/>
          <w:sz w:val="24"/>
          <w:szCs w:val="24"/>
        </w:rPr>
      </w:pPr>
      <w:r w:rsidRPr="00623CC0">
        <w:rPr>
          <w:rFonts w:ascii="Times New Roman" w:hAnsi="Times New Roman"/>
          <w:sz w:val="24"/>
          <w:szCs w:val="24"/>
        </w:rPr>
        <w:t>Программа государственного экзамена содержит перечень вопросов по основным т</w:t>
      </w:r>
      <w:r w:rsidRPr="00623CC0">
        <w:rPr>
          <w:rFonts w:ascii="Times New Roman" w:hAnsi="Times New Roman"/>
          <w:sz w:val="24"/>
          <w:szCs w:val="24"/>
        </w:rPr>
        <w:t>е</w:t>
      </w:r>
      <w:r w:rsidRPr="00623CC0">
        <w:rPr>
          <w:rFonts w:ascii="Times New Roman" w:hAnsi="Times New Roman"/>
          <w:sz w:val="24"/>
          <w:szCs w:val="24"/>
        </w:rPr>
        <w:t>матическим разделам, список источников, учебников и учебных пособий, а также обязател</w:t>
      </w:r>
      <w:r w:rsidRPr="00623CC0">
        <w:rPr>
          <w:rFonts w:ascii="Times New Roman" w:hAnsi="Times New Roman"/>
          <w:sz w:val="24"/>
          <w:szCs w:val="24"/>
        </w:rPr>
        <w:t>ь</w:t>
      </w:r>
      <w:r w:rsidRPr="00623CC0">
        <w:rPr>
          <w:rFonts w:ascii="Times New Roman" w:hAnsi="Times New Roman"/>
          <w:sz w:val="24"/>
          <w:szCs w:val="24"/>
        </w:rPr>
        <w:t>ной и дополнительной литературы.</w:t>
      </w:r>
    </w:p>
    <w:p w:rsidR="008C22CC" w:rsidRPr="00623CC0" w:rsidRDefault="008C22CC" w:rsidP="00623CC0">
      <w:pPr>
        <w:tabs>
          <w:tab w:val="left" w:pos="3420"/>
        </w:tabs>
        <w:spacing w:after="0" w:line="240" w:lineRule="auto"/>
        <w:ind w:firstLine="720"/>
        <w:jc w:val="both"/>
        <w:rPr>
          <w:rFonts w:ascii="Times New Roman" w:hAnsi="Times New Roman"/>
          <w:sz w:val="24"/>
          <w:szCs w:val="24"/>
        </w:rPr>
      </w:pPr>
      <w:r w:rsidRPr="00623CC0">
        <w:rPr>
          <w:rFonts w:ascii="Times New Roman" w:hAnsi="Times New Roman"/>
          <w:sz w:val="24"/>
          <w:szCs w:val="24"/>
        </w:rPr>
        <w:t>Государственный экзамен принимается Государственной экзаменационной комиссией (ГЭК), состав которой формируется из профессорско-преподавательского состава Института экономики, управления и права РГГУ, а также специалистов, приглашаемых из сторонних организаций – ведущих преподавателей и сотрудников других высших учебных заведений и научно-исследовательских институтов, а также хозяйственных руководителей и специал</w:t>
      </w:r>
      <w:r w:rsidRPr="00623CC0">
        <w:rPr>
          <w:rFonts w:ascii="Times New Roman" w:hAnsi="Times New Roman"/>
          <w:sz w:val="24"/>
          <w:szCs w:val="24"/>
        </w:rPr>
        <w:t>и</w:t>
      </w:r>
      <w:r w:rsidRPr="00623CC0">
        <w:rPr>
          <w:rFonts w:ascii="Times New Roman" w:hAnsi="Times New Roman"/>
          <w:sz w:val="24"/>
          <w:szCs w:val="24"/>
        </w:rPr>
        <w:t xml:space="preserve">стов-практиков в области управления. </w:t>
      </w:r>
    </w:p>
    <w:p w:rsidR="008C22CC" w:rsidRPr="00623CC0" w:rsidRDefault="008C22CC" w:rsidP="00623CC0">
      <w:pPr>
        <w:pStyle w:val="ConsPlusNormal"/>
        <w:jc w:val="both"/>
        <w:rPr>
          <w:rFonts w:ascii="Times New Roman" w:hAnsi="Times New Roman" w:cs="Times New Roman"/>
          <w:sz w:val="24"/>
          <w:szCs w:val="24"/>
        </w:rPr>
      </w:pPr>
      <w:r w:rsidRPr="00623CC0">
        <w:rPr>
          <w:rFonts w:ascii="Times New Roman" w:hAnsi="Times New Roman" w:cs="Times New Roman"/>
          <w:sz w:val="24"/>
          <w:szCs w:val="24"/>
        </w:rPr>
        <w:t>В соответствии с п.</w:t>
      </w:r>
      <w:r w:rsidR="00623CC0">
        <w:rPr>
          <w:rFonts w:ascii="Times New Roman" w:hAnsi="Times New Roman" w:cs="Times New Roman"/>
          <w:sz w:val="24"/>
          <w:szCs w:val="24"/>
        </w:rPr>
        <w:t xml:space="preserve"> </w:t>
      </w:r>
      <w:r w:rsidRPr="00623CC0">
        <w:rPr>
          <w:rFonts w:ascii="Times New Roman" w:hAnsi="Times New Roman" w:cs="Times New Roman"/>
          <w:sz w:val="24"/>
          <w:szCs w:val="24"/>
        </w:rPr>
        <w:t>2.9.2 Положения о</w:t>
      </w:r>
      <w:r w:rsidRPr="00623CC0">
        <w:rPr>
          <w:rFonts w:ascii="Times New Roman" w:hAnsi="Times New Roman" w:cs="Times New Roman"/>
          <w:bCs/>
          <w:sz w:val="24"/>
          <w:szCs w:val="24"/>
        </w:rPr>
        <w:t xml:space="preserve"> проведении государственной итоговой аттест</w:t>
      </w:r>
      <w:r w:rsidRPr="00623CC0">
        <w:rPr>
          <w:rFonts w:ascii="Times New Roman" w:hAnsi="Times New Roman" w:cs="Times New Roman"/>
          <w:bCs/>
          <w:sz w:val="24"/>
          <w:szCs w:val="24"/>
        </w:rPr>
        <w:t>а</w:t>
      </w:r>
      <w:r w:rsidRPr="00623CC0">
        <w:rPr>
          <w:rFonts w:ascii="Times New Roman" w:hAnsi="Times New Roman" w:cs="Times New Roman"/>
          <w:bCs/>
          <w:sz w:val="24"/>
          <w:szCs w:val="24"/>
        </w:rPr>
        <w:t xml:space="preserve">ции </w:t>
      </w:r>
      <w:r w:rsidRPr="00623CC0">
        <w:rPr>
          <w:rFonts w:ascii="Times New Roman" w:hAnsi="Times New Roman" w:cs="Times New Roman"/>
          <w:sz w:val="24"/>
          <w:szCs w:val="24"/>
        </w:rPr>
        <w:t xml:space="preserve">по образовательным </w:t>
      </w:r>
      <w:r w:rsidR="00623CC0">
        <w:rPr>
          <w:rFonts w:ascii="Times New Roman" w:hAnsi="Times New Roman" w:cs="Times New Roman"/>
          <w:sz w:val="24"/>
          <w:szCs w:val="24"/>
        </w:rPr>
        <w:t xml:space="preserve">программам высшего образования – программам бакалавриата </w:t>
      </w:r>
      <w:r w:rsidRPr="00623CC0">
        <w:rPr>
          <w:rFonts w:ascii="Times New Roman" w:hAnsi="Times New Roman" w:cs="Times New Roman"/>
          <w:sz w:val="24"/>
          <w:szCs w:val="24"/>
        </w:rPr>
        <w:t xml:space="preserve">и программам магистратуры </w:t>
      </w:r>
      <w:r w:rsidRPr="00623CC0">
        <w:rPr>
          <w:rFonts w:ascii="Times New Roman" w:hAnsi="Times New Roman" w:cs="Times New Roman"/>
          <w:bCs/>
          <w:sz w:val="24"/>
          <w:szCs w:val="24"/>
        </w:rPr>
        <w:t xml:space="preserve">(новая редакция), </w:t>
      </w:r>
      <w:r w:rsidRPr="00623CC0">
        <w:rPr>
          <w:rFonts w:ascii="Times New Roman" w:hAnsi="Times New Roman" w:cs="Times New Roman"/>
          <w:sz w:val="24"/>
          <w:szCs w:val="24"/>
        </w:rPr>
        <w:t xml:space="preserve">утвержденное </w:t>
      </w:r>
      <w:r w:rsidRPr="00623CC0">
        <w:rPr>
          <w:rFonts w:ascii="Times New Roman" w:hAnsi="Times New Roman" w:cs="Times New Roman"/>
          <w:bCs/>
          <w:sz w:val="24"/>
          <w:szCs w:val="24"/>
        </w:rPr>
        <w:t>прик</w:t>
      </w:r>
      <w:r w:rsidRPr="00623CC0">
        <w:rPr>
          <w:rFonts w:ascii="Times New Roman" w:hAnsi="Times New Roman" w:cs="Times New Roman"/>
          <w:bCs/>
          <w:sz w:val="24"/>
          <w:szCs w:val="24"/>
        </w:rPr>
        <w:t>а</w:t>
      </w:r>
      <w:r w:rsidRPr="00623CC0">
        <w:rPr>
          <w:rFonts w:ascii="Times New Roman" w:hAnsi="Times New Roman" w:cs="Times New Roman"/>
          <w:bCs/>
          <w:sz w:val="24"/>
          <w:szCs w:val="24"/>
        </w:rPr>
        <w:t>зом ректора РГГУ №</w:t>
      </w:r>
      <w:r w:rsidR="00623CC0">
        <w:rPr>
          <w:rFonts w:ascii="Times New Roman" w:hAnsi="Times New Roman" w:cs="Times New Roman"/>
          <w:bCs/>
          <w:sz w:val="24"/>
          <w:szCs w:val="24"/>
        </w:rPr>
        <w:t xml:space="preserve"> </w:t>
      </w:r>
      <w:r w:rsidRPr="00623CC0">
        <w:rPr>
          <w:rFonts w:ascii="Times New Roman" w:hAnsi="Times New Roman" w:cs="Times New Roman"/>
          <w:bCs/>
          <w:sz w:val="24"/>
          <w:szCs w:val="24"/>
        </w:rPr>
        <w:t xml:space="preserve">01-56/осн. от 15.03.2016 в </w:t>
      </w:r>
      <w:r w:rsidRPr="00623CC0">
        <w:rPr>
          <w:rFonts w:ascii="Times New Roman" w:hAnsi="Times New Roman" w:cs="Times New Roman"/>
          <w:sz w:val="24"/>
          <w:szCs w:val="24"/>
        </w:rPr>
        <w:t xml:space="preserve"> состав государственной экзаменационной комиссии включаются не менее 5 человек, из которых не менее 50 процентов являются </w:t>
      </w:r>
      <w:r w:rsidRPr="00623CC0">
        <w:rPr>
          <w:rFonts w:ascii="Times New Roman" w:hAnsi="Times New Roman" w:cs="Times New Roman"/>
          <w:sz w:val="24"/>
          <w:szCs w:val="24"/>
        </w:rPr>
        <w:lastRenderedPageBreak/>
        <w:t>в</w:t>
      </w:r>
      <w:r w:rsidRPr="00623CC0">
        <w:rPr>
          <w:rFonts w:ascii="Times New Roman" w:hAnsi="Times New Roman" w:cs="Times New Roman"/>
          <w:sz w:val="24"/>
          <w:szCs w:val="24"/>
        </w:rPr>
        <w:t>е</w:t>
      </w:r>
      <w:r w:rsidR="009735BC">
        <w:rPr>
          <w:rFonts w:ascii="Times New Roman" w:hAnsi="Times New Roman" w:cs="Times New Roman"/>
          <w:sz w:val="24"/>
          <w:szCs w:val="24"/>
        </w:rPr>
        <w:t>дущими специалистами –</w:t>
      </w:r>
      <w:r w:rsidRPr="00623CC0">
        <w:rPr>
          <w:rFonts w:ascii="Times New Roman" w:hAnsi="Times New Roman" w:cs="Times New Roman"/>
          <w:sz w:val="24"/>
          <w:szCs w:val="24"/>
        </w:rPr>
        <w:t xml:space="preserve"> представителями работодателей или их объединений </w:t>
      </w:r>
      <w:r w:rsidR="00FA7BEE">
        <w:rPr>
          <w:rFonts w:ascii="Times New Roman" w:hAnsi="Times New Roman" w:cs="Times New Roman"/>
          <w:sz w:val="24"/>
          <w:szCs w:val="24"/>
        </w:rPr>
        <w:t xml:space="preserve">                  </w:t>
      </w:r>
      <w:r w:rsidRPr="00623CC0">
        <w:rPr>
          <w:rFonts w:ascii="Times New Roman" w:hAnsi="Times New Roman" w:cs="Times New Roman"/>
          <w:sz w:val="24"/>
          <w:szCs w:val="24"/>
        </w:rPr>
        <w:t>в соответствующей области профессиональ</w:t>
      </w:r>
      <w:r w:rsidR="00623CC0">
        <w:rPr>
          <w:rFonts w:ascii="Times New Roman" w:hAnsi="Times New Roman" w:cs="Times New Roman"/>
          <w:sz w:val="24"/>
          <w:szCs w:val="24"/>
        </w:rPr>
        <w:t>ной деятельности (далее –</w:t>
      </w:r>
      <w:r w:rsidRPr="00623CC0">
        <w:rPr>
          <w:rFonts w:ascii="Times New Roman" w:hAnsi="Times New Roman" w:cs="Times New Roman"/>
          <w:sz w:val="24"/>
          <w:szCs w:val="24"/>
        </w:rPr>
        <w:t xml:space="preserve"> специал</w:t>
      </w:r>
      <w:r w:rsidRPr="00623CC0">
        <w:rPr>
          <w:rFonts w:ascii="Times New Roman" w:hAnsi="Times New Roman" w:cs="Times New Roman"/>
          <w:sz w:val="24"/>
          <w:szCs w:val="24"/>
        </w:rPr>
        <w:t>и</w:t>
      </w:r>
      <w:r w:rsidR="00623CC0">
        <w:rPr>
          <w:rFonts w:ascii="Times New Roman" w:hAnsi="Times New Roman" w:cs="Times New Roman"/>
          <w:sz w:val="24"/>
          <w:szCs w:val="24"/>
        </w:rPr>
        <w:t>сты), остальные –</w:t>
      </w:r>
      <w:r w:rsidRPr="00623CC0">
        <w:rPr>
          <w:rFonts w:ascii="Times New Roman" w:hAnsi="Times New Roman" w:cs="Times New Roman"/>
          <w:sz w:val="24"/>
          <w:szCs w:val="24"/>
        </w:rPr>
        <w:t xml:space="preserve"> лицами, относящимися к профессорско-преподавательскому составу РГГУ и/или иных организаций, и/или научными работниками РГГУ и/или иных организаций, имеющими ученое звание и/или ученую степень.</w:t>
      </w:r>
    </w:p>
    <w:p w:rsidR="008C22CC" w:rsidRPr="00623CC0" w:rsidRDefault="008C22CC" w:rsidP="00623CC0">
      <w:pPr>
        <w:tabs>
          <w:tab w:val="left" w:pos="3420"/>
        </w:tabs>
        <w:spacing w:after="0" w:line="240" w:lineRule="auto"/>
        <w:ind w:firstLine="720"/>
        <w:jc w:val="both"/>
        <w:rPr>
          <w:rFonts w:ascii="Times New Roman" w:hAnsi="Times New Roman"/>
          <w:sz w:val="24"/>
          <w:szCs w:val="24"/>
        </w:rPr>
      </w:pPr>
      <w:r w:rsidRPr="00623CC0">
        <w:rPr>
          <w:rFonts w:ascii="Times New Roman" w:hAnsi="Times New Roman"/>
          <w:sz w:val="24"/>
          <w:szCs w:val="24"/>
        </w:rPr>
        <w:t>Государственную экзаменационную комиссию возглавляет председатель, являющийся заместителем председателя государственной аттестационной комиссии. Он организует и контролирует деятельность комиссии, обеспечивает единство требований, предъявляемых к выпускникам. Состав экзаменационной комиссии утверждается ректором РГГУ.</w:t>
      </w:r>
    </w:p>
    <w:p w:rsidR="008C22CC" w:rsidRPr="00623CC0" w:rsidRDefault="008C22CC" w:rsidP="00623CC0">
      <w:pPr>
        <w:tabs>
          <w:tab w:val="left" w:pos="3420"/>
        </w:tabs>
        <w:spacing w:after="0" w:line="240" w:lineRule="auto"/>
        <w:ind w:firstLine="720"/>
        <w:jc w:val="both"/>
        <w:rPr>
          <w:rFonts w:ascii="Times New Roman" w:hAnsi="Times New Roman"/>
          <w:sz w:val="24"/>
          <w:szCs w:val="24"/>
        </w:rPr>
      </w:pPr>
      <w:r w:rsidRPr="00623CC0">
        <w:rPr>
          <w:rFonts w:ascii="Times New Roman" w:hAnsi="Times New Roman"/>
          <w:sz w:val="24"/>
          <w:szCs w:val="24"/>
        </w:rPr>
        <w:t>Обязанности по техническому обеспечению проведения государственного экзамена возлагаются на секретаря ГЭК, который назначается из числа сотрудников деканата или к</w:t>
      </w:r>
      <w:r w:rsidRPr="00623CC0">
        <w:rPr>
          <w:rFonts w:ascii="Times New Roman" w:hAnsi="Times New Roman"/>
          <w:sz w:val="24"/>
          <w:szCs w:val="24"/>
        </w:rPr>
        <w:t>а</w:t>
      </w:r>
      <w:r w:rsidRPr="00623CC0">
        <w:rPr>
          <w:rFonts w:ascii="Times New Roman" w:hAnsi="Times New Roman"/>
          <w:sz w:val="24"/>
          <w:szCs w:val="24"/>
        </w:rPr>
        <w:t>федр Факультета управления.</w:t>
      </w:r>
    </w:p>
    <w:p w:rsidR="008C22CC" w:rsidRDefault="008C22CC" w:rsidP="00623CC0">
      <w:pPr>
        <w:spacing w:after="0" w:line="240" w:lineRule="auto"/>
        <w:ind w:firstLine="720"/>
        <w:jc w:val="both"/>
        <w:rPr>
          <w:rFonts w:ascii="Times New Roman" w:hAnsi="Times New Roman"/>
          <w:sz w:val="24"/>
          <w:szCs w:val="24"/>
        </w:rPr>
      </w:pPr>
      <w:r w:rsidRPr="00623CC0">
        <w:rPr>
          <w:rFonts w:ascii="Times New Roman" w:hAnsi="Times New Roman"/>
          <w:sz w:val="24"/>
          <w:szCs w:val="24"/>
        </w:rPr>
        <w:t>Основной функцией Государственной экзаменационной комиссии является определ</w:t>
      </w:r>
      <w:r w:rsidRPr="00623CC0">
        <w:rPr>
          <w:rFonts w:ascii="Times New Roman" w:hAnsi="Times New Roman"/>
          <w:sz w:val="24"/>
          <w:szCs w:val="24"/>
        </w:rPr>
        <w:t>е</w:t>
      </w:r>
      <w:r w:rsidRPr="00623CC0">
        <w:rPr>
          <w:rFonts w:ascii="Times New Roman" w:hAnsi="Times New Roman"/>
          <w:sz w:val="24"/>
          <w:szCs w:val="24"/>
        </w:rPr>
        <w:t>ние соответствия подготовки выпускника требованиям Федерального государственного о</w:t>
      </w:r>
      <w:r w:rsidRPr="00623CC0">
        <w:rPr>
          <w:rFonts w:ascii="Times New Roman" w:hAnsi="Times New Roman"/>
          <w:sz w:val="24"/>
          <w:szCs w:val="24"/>
        </w:rPr>
        <w:t>б</w:t>
      </w:r>
      <w:r w:rsidRPr="00623CC0">
        <w:rPr>
          <w:rFonts w:ascii="Times New Roman" w:hAnsi="Times New Roman"/>
          <w:sz w:val="24"/>
          <w:szCs w:val="24"/>
        </w:rPr>
        <w:t>разовательного стандарта. Компетенции по основным дисциплинам, которые вынесены на государственный экзамен, и вопросы, отражающие освоение компетенций представлены в та</w:t>
      </w:r>
      <w:r w:rsidRPr="00623CC0">
        <w:rPr>
          <w:rFonts w:ascii="Times New Roman" w:hAnsi="Times New Roman"/>
          <w:sz w:val="24"/>
          <w:szCs w:val="24"/>
        </w:rPr>
        <w:t>б</w:t>
      </w:r>
      <w:r w:rsidR="00D81F8D">
        <w:rPr>
          <w:rFonts w:ascii="Times New Roman" w:hAnsi="Times New Roman"/>
          <w:sz w:val="24"/>
          <w:szCs w:val="24"/>
        </w:rPr>
        <w:t>лице.</w:t>
      </w:r>
    </w:p>
    <w:p w:rsidR="00D81F8D" w:rsidRDefault="00D81F8D" w:rsidP="00623CC0">
      <w:pPr>
        <w:spacing w:after="0" w:line="240" w:lineRule="auto"/>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81F8D" w:rsidRPr="000A19B2">
        <w:tc>
          <w:tcPr>
            <w:tcW w:w="4785" w:type="dxa"/>
            <w:shd w:val="clear" w:color="auto" w:fill="auto"/>
          </w:tcPr>
          <w:p w:rsidR="00D81F8D" w:rsidRPr="000A19B2" w:rsidRDefault="00D81F8D" w:rsidP="000A19B2">
            <w:pPr>
              <w:spacing w:after="0" w:line="240" w:lineRule="auto"/>
              <w:jc w:val="center"/>
              <w:rPr>
                <w:rFonts w:ascii="Times New Roman" w:eastAsia="Times New Roman" w:hAnsi="Times New Roman"/>
                <w:sz w:val="24"/>
                <w:szCs w:val="24"/>
              </w:rPr>
            </w:pPr>
            <w:r w:rsidRPr="000A19B2">
              <w:rPr>
                <w:rFonts w:ascii="Times New Roman" w:eastAsia="Times New Roman" w:hAnsi="Times New Roman"/>
                <w:bCs/>
                <w:color w:val="000000"/>
              </w:rPr>
              <w:t>Наименование дисциплины</w:t>
            </w:r>
          </w:p>
        </w:tc>
        <w:tc>
          <w:tcPr>
            <w:tcW w:w="4785" w:type="dxa"/>
            <w:shd w:val="clear" w:color="auto" w:fill="auto"/>
          </w:tcPr>
          <w:p w:rsidR="00D81F8D" w:rsidRPr="000A19B2" w:rsidRDefault="00D81F8D" w:rsidP="000A19B2">
            <w:pPr>
              <w:spacing w:after="0" w:line="240" w:lineRule="auto"/>
              <w:jc w:val="center"/>
              <w:rPr>
                <w:rFonts w:ascii="Times New Roman" w:eastAsia="Times New Roman" w:hAnsi="Times New Roman"/>
                <w:sz w:val="24"/>
                <w:szCs w:val="24"/>
              </w:rPr>
            </w:pPr>
            <w:r w:rsidRPr="000A19B2">
              <w:rPr>
                <w:rFonts w:ascii="Times New Roman" w:eastAsia="Times New Roman" w:hAnsi="Times New Roman"/>
                <w:bCs/>
                <w:color w:val="000000"/>
              </w:rPr>
              <w:t>Наименование дисциплины</w:t>
            </w:r>
          </w:p>
        </w:tc>
      </w:tr>
      <w:tr w:rsidR="00D81F8D" w:rsidRPr="000A19B2">
        <w:tc>
          <w:tcPr>
            <w:tcW w:w="4785" w:type="dxa"/>
            <w:shd w:val="clear" w:color="auto" w:fill="auto"/>
          </w:tcPr>
          <w:p w:rsidR="00D81F8D" w:rsidRPr="000A19B2" w:rsidRDefault="00D81F8D" w:rsidP="000A19B2">
            <w:pPr>
              <w:widowControl w:val="0"/>
              <w:autoSpaceDE w:val="0"/>
              <w:autoSpaceDN w:val="0"/>
              <w:adjustRightInd w:val="0"/>
              <w:spacing w:after="0" w:line="240" w:lineRule="auto"/>
              <w:rPr>
                <w:rFonts w:ascii="Times New Roman" w:eastAsia="Times New Roman" w:hAnsi="Times New Roman"/>
                <w:bCs/>
                <w:color w:val="000000"/>
              </w:rPr>
            </w:pPr>
            <w:r w:rsidRPr="000A19B2">
              <w:rPr>
                <w:rFonts w:ascii="Times New Roman" w:eastAsia="Times New Roman" w:hAnsi="Times New Roman"/>
                <w:bCs/>
                <w:color w:val="000000"/>
              </w:rPr>
              <w:t>История управленческой мысли</w:t>
            </w:r>
          </w:p>
        </w:tc>
        <w:tc>
          <w:tcPr>
            <w:tcW w:w="4785" w:type="dxa"/>
            <w:shd w:val="clear" w:color="auto" w:fill="auto"/>
          </w:tcPr>
          <w:p w:rsidR="00D81F8D" w:rsidRPr="000A19B2" w:rsidRDefault="00536C51" w:rsidP="000A19B2">
            <w:pPr>
              <w:spacing w:after="0" w:line="240" w:lineRule="auto"/>
              <w:jc w:val="center"/>
              <w:rPr>
                <w:rFonts w:ascii="Times New Roman" w:eastAsia="Times New Roman" w:hAnsi="Times New Roman"/>
                <w:sz w:val="24"/>
                <w:szCs w:val="24"/>
              </w:rPr>
            </w:pPr>
            <w:r w:rsidRPr="000A19B2">
              <w:rPr>
                <w:rFonts w:ascii="Times New Roman" w:eastAsia="Times New Roman" w:hAnsi="Times New Roman"/>
                <w:sz w:val="24"/>
                <w:szCs w:val="24"/>
              </w:rPr>
              <w:t>ОПК-1</w:t>
            </w:r>
          </w:p>
        </w:tc>
      </w:tr>
      <w:tr w:rsidR="00D81F8D" w:rsidRPr="000A19B2">
        <w:tc>
          <w:tcPr>
            <w:tcW w:w="4785" w:type="dxa"/>
            <w:shd w:val="clear" w:color="auto" w:fill="auto"/>
          </w:tcPr>
          <w:p w:rsidR="00CE265D" w:rsidRPr="000A19B2" w:rsidRDefault="00CE265D" w:rsidP="000A19B2">
            <w:pPr>
              <w:widowControl w:val="0"/>
              <w:autoSpaceDE w:val="0"/>
              <w:autoSpaceDN w:val="0"/>
              <w:adjustRightInd w:val="0"/>
              <w:spacing w:after="0" w:line="120" w:lineRule="auto"/>
              <w:rPr>
                <w:rFonts w:ascii="Times New Roman" w:eastAsia="Times New Roman" w:hAnsi="Times New Roman"/>
                <w:bCs/>
                <w:color w:val="000000"/>
              </w:rPr>
            </w:pPr>
          </w:p>
          <w:p w:rsidR="00D81F8D" w:rsidRPr="000A19B2" w:rsidRDefault="00D81F8D" w:rsidP="000A19B2">
            <w:pPr>
              <w:widowControl w:val="0"/>
              <w:autoSpaceDE w:val="0"/>
              <w:autoSpaceDN w:val="0"/>
              <w:adjustRightInd w:val="0"/>
              <w:spacing w:after="0" w:line="240" w:lineRule="auto"/>
              <w:rPr>
                <w:rFonts w:ascii="Times New Roman" w:eastAsia="Times New Roman" w:hAnsi="Times New Roman"/>
                <w:bCs/>
                <w:color w:val="000000"/>
              </w:rPr>
            </w:pPr>
            <w:r w:rsidRPr="000A19B2">
              <w:rPr>
                <w:rFonts w:ascii="Times New Roman" w:eastAsia="Times New Roman" w:hAnsi="Times New Roman"/>
                <w:bCs/>
                <w:color w:val="000000"/>
              </w:rPr>
              <w:t>Менеджмент организации</w:t>
            </w:r>
          </w:p>
        </w:tc>
        <w:tc>
          <w:tcPr>
            <w:tcW w:w="4785" w:type="dxa"/>
            <w:shd w:val="clear" w:color="auto" w:fill="auto"/>
          </w:tcPr>
          <w:p w:rsidR="00D81F8D" w:rsidRPr="000A19B2" w:rsidRDefault="00536C51" w:rsidP="000A19B2">
            <w:pPr>
              <w:spacing w:after="0" w:line="240" w:lineRule="auto"/>
              <w:jc w:val="center"/>
              <w:rPr>
                <w:rFonts w:ascii="Times New Roman" w:eastAsia="Times New Roman" w:hAnsi="Times New Roman"/>
                <w:sz w:val="24"/>
                <w:szCs w:val="24"/>
              </w:rPr>
            </w:pPr>
            <w:r w:rsidRPr="000A19B2">
              <w:rPr>
                <w:rFonts w:ascii="Times New Roman" w:eastAsia="Times New Roman" w:hAnsi="Times New Roman"/>
                <w:sz w:val="24"/>
                <w:szCs w:val="24"/>
              </w:rPr>
              <w:t>ОПК-3, ОПК-4; ПК-1, ПК-2; ПК-6; ПК-7; ПК-8; ПК-11; ПК-12, ПК-13, ПК-18; ПК-19</w:t>
            </w:r>
          </w:p>
        </w:tc>
      </w:tr>
      <w:tr w:rsidR="00D81F8D" w:rsidRPr="000A19B2">
        <w:tc>
          <w:tcPr>
            <w:tcW w:w="4785" w:type="dxa"/>
            <w:shd w:val="clear" w:color="auto" w:fill="auto"/>
          </w:tcPr>
          <w:p w:rsidR="00D81F8D" w:rsidRPr="000A19B2" w:rsidRDefault="00D81F8D" w:rsidP="000A19B2">
            <w:pPr>
              <w:widowControl w:val="0"/>
              <w:autoSpaceDE w:val="0"/>
              <w:autoSpaceDN w:val="0"/>
              <w:adjustRightInd w:val="0"/>
              <w:spacing w:after="0" w:line="240" w:lineRule="auto"/>
              <w:rPr>
                <w:rFonts w:ascii="Times New Roman" w:eastAsia="Times New Roman" w:hAnsi="Times New Roman"/>
                <w:bCs/>
                <w:color w:val="000000"/>
              </w:rPr>
            </w:pPr>
            <w:r w:rsidRPr="000A19B2">
              <w:rPr>
                <w:rFonts w:ascii="Times New Roman" w:eastAsia="Times New Roman" w:hAnsi="Times New Roman"/>
                <w:bCs/>
                <w:color w:val="000000"/>
              </w:rPr>
              <w:t>Теория организации</w:t>
            </w:r>
          </w:p>
        </w:tc>
        <w:tc>
          <w:tcPr>
            <w:tcW w:w="4785" w:type="dxa"/>
            <w:shd w:val="clear" w:color="auto" w:fill="auto"/>
          </w:tcPr>
          <w:p w:rsidR="00D81F8D" w:rsidRPr="000A19B2" w:rsidRDefault="00536C51" w:rsidP="000A19B2">
            <w:pPr>
              <w:spacing w:after="0" w:line="240" w:lineRule="auto"/>
              <w:jc w:val="center"/>
              <w:rPr>
                <w:rFonts w:ascii="Times New Roman" w:eastAsia="Times New Roman" w:hAnsi="Times New Roman"/>
                <w:sz w:val="24"/>
                <w:szCs w:val="24"/>
              </w:rPr>
            </w:pPr>
            <w:r w:rsidRPr="000A19B2">
              <w:rPr>
                <w:rFonts w:ascii="Times New Roman" w:eastAsia="Times New Roman" w:hAnsi="Times New Roman"/>
                <w:sz w:val="24"/>
                <w:szCs w:val="24"/>
              </w:rPr>
              <w:t>ОПК-1, ОПК-3, ПК-20</w:t>
            </w:r>
          </w:p>
        </w:tc>
      </w:tr>
      <w:tr w:rsidR="00D81F8D" w:rsidRPr="000A19B2">
        <w:tc>
          <w:tcPr>
            <w:tcW w:w="4785" w:type="dxa"/>
            <w:shd w:val="clear" w:color="auto" w:fill="auto"/>
          </w:tcPr>
          <w:p w:rsidR="00D81F8D" w:rsidRPr="000A19B2" w:rsidRDefault="00D81F8D" w:rsidP="000A19B2">
            <w:pPr>
              <w:widowControl w:val="0"/>
              <w:autoSpaceDE w:val="0"/>
              <w:autoSpaceDN w:val="0"/>
              <w:adjustRightInd w:val="0"/>
              <w:spacing w:after="0" w:line="240" w:lineRule="auto"/>
              <w:rPr>
                <w:rFonts w:ascii="Times New Roman" w:eastAsia="Times New Roman" w:hAnsi="Times New Roman"/>
                <w:bCs/>
                <w:color w:val="000000"/>
              </w:rPr>
            </w:pPr>
            <w:r w:rsidRPr="000A19B2">
              <w:rPr>
                <w:rFonts w:ascii="Times New Roman" w:eastAsia="Times New Roman" w:hAnsi="Times New Roman"/>
                <w:bCs/>
                <w:color w:val="000000"/>
              </w:rPr>
              <w:t>Маркетинг</w:t>
            </w:r>
          </w:p>
        </w:tc>
        <w:tc>
          <w:tcPr>
            <w:tcW w:w="4785" w:type="dxa"/>
            <w:shd w:val="clear" w:color="auto" w:fill="auto"/>
          </w:tcPr>
          <w:p w:rsidR="00D81F8D" w:rsidRPr="000A19B2" w:rsidRDefault="00536C51" w:rsidP="000A19B2">
            <w:pPr>
              <w:spacing w:after="0" w:line="240" w:lineRule="auto"/>
              <w:jc w:val="center"/>
              <w:rPr>
                <w:rFonts w:ascii="Times New Roman" w:eastAsia="Times New Roman" w:hAnsi="Times New Roman"/>
                <w:sz w:val="24"/>
                <w:szCs w:val="24"/>
              </w:rPr>
            </w:pPr>
            <w:r w:rsidRPr="000A19B2">
              <w:rPr>
                <w:rFonts w:ascii="Times New Roman" w:eastAsia="Times New Roman" w:hAnsi="Times New Roman"/>
                <w:sz w:val="24"/>
                <w:szCs w:val="24"/>
              </w:rPr>
              <w:t>ПК-9, ПК-17, ПК-18</w:t>
            </w:r>
          </w:p>
        </w:tc>
      </w:tr>
      <w:tr w:rsidR="00D81F8D" w:rsidRPr="000A19B2">
        <w:tc>
          <w:tcPr>
            <w:tcW w:w="4785" w:type="dxa"/>
            <w:shd w:val="clear" w:color="auto" w:fill="auto"/>
          </w:tcPr>
          <w:p w:rsidR="00D81F8D" w:rsidRPr="000A19B2" w:rsidRDefault="00D81F8D" w:rsidP="000A19B2">
            <w:pPr>
              <w:widowControl w:val="0"/>
              <w:autoSpaceDE w:val="0"/>
              <w:autoSpaceDN w:val="0"/>
              <w:adjustRightInd w:val="0"/>
              <w:spacing w:after="0" w:line="240" w:lineRule="auto"/>
              <w:jc w:val="both"/>
              <w:rPr>
                <w:rFonts w:ascii="Times New Roman" w:eastAsia="Times New Roman" w:hAnsi="Times New Roman"/>
                <w:bCs/>
                <w:color w:val="000000"/>
              </w:rPr>
            </w:pPr>
            <w:r w:rsidRPr="000A19B2">
              <w:rPr>
                <w:rFonts w:ascii="Times New Roman" w:eastAsia="Times New Roman" w:hAnsi="Times New Roman"/>
                <w:bCs/>
                <w:color w:val="000000"/>
              </w:rPr>
              <w:t>Стратегический менеджмент</w:t>
            </w:r>
          </w:p>
        </w:tc>
        <w:tc>
          <w:tcPr>
            <w:tcW w:w="4785" w:type="dxa"/>
            <w:shd w:val="clear" w:color="auto" w:fill="auto"/>
          </w:tcPr>
          <w:p w:rsidR="00D81F8D" w:rsidRPr="000A19B2" w:rsidRDefault="00CE265D" w:rsidP="000A19B2">
            <w:pPr>
              <w:spacing w:after="0" w:line="240" w:lineRule="auto"/>
              <w:jc w:val="center"/>
              <w:rPr>
                <w:rFonts w:ascii="Times New Roman" w:eastAsia="Times New Roman" w:hAnsi="Times New Roman"/>
                <w:sz w:val="24"/>
                <w:szCs w:val="24"/>
              </w:rPr>
            </w:pPr>
            <w:r w:rsidRPr="000A19B2">
              <w:rPr>
                <w:rFonts w:ascii="Times New Roman" w:eastAsia="Times New Roman" w:hAnsi="Times New Roman"/>
                <w:sz w:val="24"/>
                <w:szCs w:val="24"/>
              </w:rPr>
              <w:t>ПК-3, ПК-5, ПК-9, ПК-17</w:t>
            </w:r>
          </w:p>
        </w:tc>
      </w:tr>
      <w:tr w:rsidR="00D81F8D" w:rsidRPr="000A19B2">
        <w:tc>
          <w:tcPr>
            <w:tcW w:w="4785" w:type="dxa"/>
            <w:shd w:val="clear" w:color="auto" w:fill="auto"/>
          </w:tcPr>
          <w:p w:rsidR="00D81F8D" w:rsidRPr="000A19B2" w:rsidRDefault="00D81F8D" w:rsidP="000A19B2">
            <w:pPr>
              <w:widowControl w:val="0"/>
              <w:autoSpaceDE w:val="0"/>
              <w:autoSpaceDN w:val="0"/>
              <w:adjustRightInd w:val="0"/>
              <w:spacing w:after="0" w:line="240" w:lineRule="auto"/>
              <w:rPr>
                <w:rFonts w:ascii="Times New Roman" w:eastAsia="Times New Roman" w:hAnsi="Times New Roman"/>
                <w:bCs/>
                <w:color w:val="000000"/>
              </w:rPr>
            </w:pPr>
            <w:r w:rsidRPr="000A19B2">
              <w:rPr>
                <w:rFonts w:ascii="Times New Roman" w:eastAsia="Times New Roman" w:hAnsi="Times New Roman"/>
                <w:bCs/>
                <w:color w:val="000000"/>
              </w:rPr>
              <w:t>Управленческие решения</w:t>
            </w:r>
          </w:p>
        </w:tc>
        <w:tc>
          <w:tcPr>
            <w:tcW w:w="4785" w:type="dxa"/>
            <w:shd w:val="clear" w:color="auto" w:fill="auto"/>
          </w:tcPr>
          <w:p w:rsidR="00D81F8D" w:rsidRPr="000A19B2" w:rsidRDefault="00CE265D" w:rsidP="000A19B2">
            <w:pPr>
              <w:spacing w:after="0" w:line="240" w:lineRule="auto"/>
              <w:jc w:val="center"/>
              <w:rPr>
                <w:rFonts w:ascii="Times New Roman" w:eastAsia="Times New Roman" w:hAnsi="Times New Roman"/>
                <w:sz w:val="24"/>
                <w:szCs w:val="24"/>
              </w:rPr>
            </w:pPr>
            <w:r w:rsidRPr="000A19B2">
              <w:rPr>
                <w:rFonts w:ascii="Times New Roman" w:eastAsia="Times New Roman" w:hAnsi="Times New Roman"/>
                <w:sz w:val="24"/>
                <w:szCs w:val="24"/>
              </w:rPr>
              <w:t>ОПК-2, ОПК-6, ПК-7, ПК-10, ПК-15</w:t>
            </w:r>
          </w:p>
        </w:tc>
      </w:tr>
      <w:tr w:rsidR="00D81F8D" w:rsidRPr="000A19B2">
        <w:tc>
          <w:tcPr>
            <w:tcW w:w="4785" w:type="dxa"/>
            <w:shd w:val="clear" w:color="auto" w:fill="auto"/>
          </w:tcPr>
          <w:p w:rsidR="00D81F8D" w:rsidRPr="000A19B2" w:rsidRDefault="00D81F8D" w:rsidP="000A19B2">
            <w:pPr>
              <w:widowControl w:val="0"/>
              <w:autoSpaceDE w:val="0"/>
              <w:autoSpaceDN w:val="0"/>
              <w:adjustRightInd w:val="0"/>
              <w:spacing w:after="0" w:line="240" w:lineRule="auto"/>
              <w:rPr>
                <w:rFonts w:ascii="Times New Roman" w:eastAsia="Times New Roman" w:hAnsi="Times New Roman"/>
                <w:bCs/>
                <w:color w:val="000000"/>
              </w:rPr>
            </w:pPr>
            <w:r w:rsidRPr="000A19B2">
              <w:rPr>
                <w:rFonts w:ascii="Times New Roman" w:eastAsia="Times New Roman" w:hAnsi="Times New Roman"/>
                <w:bCs/>
                <w:color w:val="000000"/>
              </w:rPr>
              <w:t>Исследование систем управления</w:t>
            </w:r>
          </w:p>
        </w:tc>
        <w:tc>
          <w:tcPr>
            <w:tcW w:w="4785" w:type="dxa"/>
            <w:shd w:val="clear" w:color="auto" w:fill="auto"/>
          </w:tcPr>
          <w:p w:rsidR="00D81F8D" w:rsidRPr="000A19B2" w:rsidRDefault="00CE265D" w:rsidP="000A19B2">
            <w:pPr>
              <w:spacing w:after="0" w:line="240" w:lineRule="auto"/>
              <w:jc w:val="center"/>
              <w:rPr>
                <w:rFonts w:ascii="Times New Roman" w:eastAsia="Times New Roman" w:hAnsi="Times New Roman"/>
                <w:sz w:val="24"/>
                <w:szCs w:val="24"/>
              </w:rPr>
            </w:pPr>
            <w:r w:rsidRPr="000A19B2">
              <w:rPr>
                <w:rFonts w:ascii="Times New Roman" w:eastAsia="Times New Roman" w:hAnsi="Times New Roman"/>
                <w:sz w:val="24"/>
                <w:szCs w:val="24"/>
              </w:rPr>
              <w:t>ОПК-1, ПК-6, ПК-10</w:t>
            </w:r>
          </w:p>
        </w:tc>
      </w:tr>
      <w:tr w:rsidR="00D81F8D" w:rsidRPr="000A19B2">
        <w:tc>
          <w:tcPr>
            <w:tcW w:w="4785" w:type="dxa"/>
            <w:shd w:val="clear" w:color="auto" w:fill="auto"/>
          </w:tcPr>
          <w:p w:rsidR="00D81F8D" w:rsidRPr="000A19B2" w:rsidRDefault="00D81F8D" w:rsidP="000A19B2">
            <w:pPr>
              <w:widowControl w:val="0"/>
              <w:autoSpaceDE w:val="0"/>
              <w:autoSpaceDN w:val="0"/>
              <w:adjustRightInd w:val="0"/>
              <w:spacing w:after="0" w:line="240" w:lineRule="auto"/>
              <w:rPr>
                <w:rFonts w:ascii="Times New Roman" w:eastAsia="Times New Roman" w:hAnsi="Times New Roman"/>
                <w:bCs/>
                <w:color w:val="000000"/>
              </w:rPr>
            </w:pPr>
            <w:r w:rsidRPr="000A19B2">
              <w:rPr>
                <w:rFonts w:ascii="Times New Roman" w:eastAsia="Times New Roman" w:hAnsi="Times New Roman"/>
                <w:bCs/>
                <w:color w:val="000000"/>
              </w:rPr>
              <w:t xml:space="preserve">Управление </w:t>
            </w:r>
          </w:p>
          <w:p w:rsidR="00D81F8D" w:rsidRPr="000A19B2" w:rsidRDefault="00D81F8D" w:rsidP="000A19B2">
            <w:pPr>
              <w:widowControl w:val="0"/>
              <w:autoSpaceDE w:val="0"/>
              <w:autoSpaceDN w:val="0"/>
              <w:adjustRightInd w:val="0"/>
              <w:spacing w:after="0" w:line="240" w:lineRule="auto"/>
              <w:rPr>
                <w:rFonts w:ascii="Times New Roman" w:eastAsia="Times New Roman" w:hAnsi="Times New Roman"/>
                <w:bCs/>
                <w:color w:val="000000"/>
              </w:rPr>
            </w:pPr>
            <w:r w:rsidRPr="000A19B2">
              <w:rPr>
                <w:rFonts w:ascii="Times New Roman" w:eastAsia="Times New Roman" w:hAnsi="Times New Roman"/>
                <w:bCs/>
                <w:color w:val="000000"/>
              </w:rPr>
              <w:t>человеческими ресурсами</w:t>
            </w:r>
          </w:p>
        </w:tc>
        <w:tc>
          <w:tcPr>
            <w:tcW w:w="4785" w:type="dxa"/>
            <w:shd w:val="clear" w:color="auto" w:fill="auto"/>
          </w:tcPr>
          <w:p w:rsidR="00CE265D" w:rsidRPr="000A19B2" w:rsidRDefault="00CE265D" w:rsidP="000A19B2">
            <w:pPr>
              <w:spacing w:after="0" w:line="120" w:lineRule="auto"/>
              <w:jc w:val="center"/>
              <w:rPr>
                <w:rFonts w:ascii="Times New Roman" w:eastAsia="Times New Roman" w:hAnsi="Times New Roman"/>
                <w:sz w:val="24"/>
                <w:szCs w:val="24"/>
              </w:rPr>
            </w:pPr>
          </w:p>
          <w:p w:rsidR="00D81F8D" w:rsidRPr="000A19B2" w:rsidRDefault="00CE265D" w:rsidP="000A19B2">
            <w:pPr>
              <w:spacing w:after="0" w:line="240" w:lineRule="auto"/>
              <w:jc w:val="center"/>
              <w:rPr>
                <w:rFonts w:ascii="Times New Roman" w:eastAsia="Times New Roman" w:hAnsi="Times New Roman"/>
                <w:sz w:val="24"/>
                <w:szCs w:val="24"/>
              </w:rPr>
            </w:pPr>
            <w:r w:rsidRPr="000A19B2">
              <w:rPr>
                <w:rFonts w:ascii="Times New Roman" w:eastAsia="Times New Roman" w:hAnsi="Times New Roman"/>
                <w:sz w:val="24"/>
                <w:szCs w:val="24"/>
              </w:rPr>
              <w:t>ОПК-3, ПК-1, ПК-2</w:t>
            </w:r>
          </w:p>
        </w:tc>
      </w:tr>
      <w:tr w:rsidR="00D81F8D" w:rsidRPr="000A19B2">
        <w:tc>
          <w:tcPr>
            <w:tcW w:w="4785" w:type="dxa"/>
            <w:shd w:val="clear" w:color="auto" w:fill="auto"/>
          </w:tcPr>
          <w:p w:rsidR="00CE265D" w:rsidRPr="000A19B2" w:rsidRDefault="00CE265D" w:rsidP="000A19B2">
            <w:pPr>
              <w:widowControl w:val="0"/>
              <w:autoSpaceDE w:val="0"/>
              <w:autoSpaceDN w:val="0"/>
              <w:adjustRightInd w:val="0"/>
              <w:spacing w:after="0" w:line="120" w:lineRule="auto"/>
              <w:jc w:val="both"/>
              <w:rPr>
                <w:rFonts w:ascii="Times New Roman" w:eastAsia="Times New Roman" w:hAnsi="Times New Roman"/>
                <w:bCs/>
                <w:color w:val="000000"/>
              </w:rPr>
            </w:pPr>
          </w:p>
          <w:p w:rsidR="00D81F8D" w:rsidRPr="000A19B2" w:rsidRDefault="00D81F8D" w:rsidP="000A19B2">
            <w:pPr>
              <w:widowControl w:val="0"/>
              <w:autoSpaceDE w:val="0"/>
              <w:autoSpaceDN w:val="0"/>
              <w:adjustRightInd w:val="0"/>
              <w:spacing w:after="0" w:line="240" w:lineRule="auto"/>
              <w:jc w:val="both"/>
              <w:rPr>
                <w:rFonts w:ascii="Times New Roman" w:eastAsia="Times New Roman" w:hAnsi="Times New Roman"/>
                <w:bCs/>
                <w:color w:val="000000"/>
              </w:rPr>
            </w:pPr>
            <w:r w:rsidRPr="000A19B2">
              <w:rPr>
                <w:rFonts w:ascii="Times New Roman" w:eastAsia="Times New Roman" w:hAnsi="Times New Roman"/>
                <w:bCs/>
                <w:color w:val="000000"/>
              </w:rPr>
              <w:t>Информационный менеджмент</w:t>
            </w:r>
          </w:p>
        </w:tc>
        <w:tc>
          <w:tcPr>
            <w:tcW w:w="4785" w:type="dxa"/>
            <w:shd w:val="clear" w:color="auto" w:fill="auto"/>
          </w:tcPr>
          <w:p w:rsidR="00CE265D" w:rsidRPr="000A19B2" w:rsidRDefault="00CE265D" w:rsidP="000A19B2">
            <w:pPr>
              <w:spacing w:after="0" w:line="240" w:lineRule="auto"/>
              <w:jc w:val="center"/>
              <w:rPr>
                <w:rFonts w:ascii="Times New Roman" w:eastAsia="Times New Roman" w:hAnsi="Times New Roman"/>
                <w:sz w:val="24"/>
                <w:szCs w:val="24"/>
              </w:rPr>
            </w:pPr>
            <w:r w:rsidRPr="000A19B2">
              <w:rPr>
                <w:rFonts w:ascii="Times New Roman" w:eastAsia="Times New Roman" w:hAnsi="Times New Roman"/>
                <w:sz w:val="24"/>
                <w:szCs w:val="24"/>
              </w:rPr>
              <w:t xml:space="preserve">ОПК-1, ОПК-4, ОПК-5, ОПК-7, </w:t>
            </w:r>
          </w:p>
          <w:p w:rsidR="00D81F8D" w:rsidRPr="000A19B2" w:rsidRDefault="00CE265D" w:rsidP="000A19B2">
            <w:pPr>
              <w:spacing w:after="0" w:line="240" w:lineRule="auto"/>
              <w:jc w:val="center"/>
              <w:rPr>
                <w:rFonts w:ascii="Times New Roman" w:eastAsia="Times New Roman" w:hAnsi="Times New Roman"/>
                <w:sz w:val="24"/>
                <w:szCs w:val="24"/>
              </w:rPr>
            </w:pPr>
            <w:r w:rsidRPr="000A19B2">
              <w:rPr>
                <w:rFonts w:ascii="Times New Roman" w:eastAsia="Times New Roman" w:hAnsi="Times New Roman"/>
                <w:sz w:val="24"/>
                <w:szCs w:val="24"/>
              </w:rPr>
              <w:t>ПК-11, ПК-12</w:t>
            </w:r>
          </w:p>
        </w:tc>
      </w:tr>
      <w:tr w:rsidR="00D81F8D" w:rsidRPr="000A19B2">
        <w:tc>
          <w:tcPr>
            <w:tcW w:w="4785" w:type="dxa"/>
            <w:shd w:val="clear" w:color="auto" w:fill="auto"/>
          </w:tcPr>
          <w:p w:rsidR="00D81F8D" w:rsidRPr="000A19B2" w:rsidRDefault="00D81F8D" w:rsidP="000A19B2">
            <w:pPr>
              <w:widowControl w:val="0"/>
              <w:autoSpaceDE w:val="0"/>
              <w:autoSpaceDN w:val="0"/>
              <w:adjustRightInd w:val="0"/>
              <w:spacing w:after="0" w:line="240" w:lineRule="auto"/>
              <w:jc w:val="both"/>
              <w:rPr>
                <w:rFonts w:ascii="Times New Roman" w:eastAsia="Times New Roman" w:hAnsi="Times New Roman"/>
                <w:bCs/>
                <w:color w:val="000000"/>
              </w:rPr>
            </w:pPr>
            <w:r w:rsidRPr="000A19B2">
              <w:rPr>
                <w:rFonts w:ascii="Times New Roman" w:eastAsia="Times New Roman" w:hAnsi="Times New Roman"/>
                <w:bCs/>
                <w:color w:val="000000"/>
              </w:rPr>
              <w:t>Международный менеджмент</w:t>
            </w:r>
          </w:p>
        </w:tc>
        <w:tc>
          <w:tcPr>
            <w:tcW w:w="4785" w:type="dxa"/>
            <w:shd w:val="clear" w:color="auto" w:fill="auto"/>
          </w:tcPr>
          <w:p w:rsidR="00D81F8D" w:rsidRPr="000A19B2" w:rsidRDefault="00CE265D" w:rsidP="000A19B2">
            <w:pPr>
              <w:spacing w:after="0" w:line="240" w:lineRule="auto"/>
              <w:jc w:val="center"/>
              <w:rPr>
                <w:rFonts w:ascii="Times New Roman" w:eastAsia="Times New Roman" w:hAnsi="Times New Roman"/>
                <w:sz w:val="24"/>
                <w:szCs w:val="24"/>
              </w:rPr>
            </w:pPr>
            <w:r w:rsidRPr="000A19B2">
              <w:rPr>
                <w:rFonts w:ascii="Times New Roman" w:eastAsia="Times New Roman" w:hAnsi="Times New Roman"/>
                <w:sz w:val="24"/>
                <w:szCs w:val="24"/>
              </w:rPr>
              <w:t>ПК-12, ПК-17.</w:t>
            </w:r>
          </w:p>
        </w:tc>
      </w:tr>
      <w:tr w:rsidR="00D81F8D" w:rsidRPr="000A19B2">
        <w:tc>
          <w:tcPr>
            <w:tcW w:w="4785" w:type="dxa"/>
            <w:shd w:val="clear" w:color="auto" w:fill="auto"/>
          </w:tcPr>
          <w:p w:rsidR="00D81F8D" w:rsidRPr="000A19B2" w:rsidRDefault="00D81F8D" w:rsidP="000A19B2">
            <w:pPr>
              <w:widowControl w:val="0"/>
              <w:autoSpaceDE w:val="0"/>
              <w:autoSpaceDN w:val="0"/>
              <w:adjustRightInd w:val="0"/>
              <w:spacing w:after="0" w:line="240" w:lineRule="auto"/>
              <w:jc w:val="both"/>
              <w:rPr>
                <w:rFonts w:ascii="Times New Roman" w:eastAsia="Times New Roman" w:hAnsi="Times New Roman"/>
                <w:bCs/>
                <w:color w:val="000000"/>
              </w:rPr>
            </w:pPr>
            <w:r w:rsidRPr="000A19B2">
              <w:rPr>
                <w:rFonts w:ascii="Times New Roman" w:eastAsia="Times New Roman" w:hAnsi="Times New Roman"/>
                <w:bCs/>
                <w:color w:val="000000"/>
              </w:rPr>
              <w:t>Кросс-культурный менеджмент</w:t>
            </w:r>
          </w:p>
        </w:tc>
        <w:tc>
          <w:tcPr>
            <w:tcW w:w="4785" w:type="dxa"/>
            <w:shd w:val="clear" w:color="auto" w:fill="auto"/>
          </w:tcPr>
          <w:p w:rsidR="00D81F8D" w:rsidRPr="000A19B2" w:rsidRDefault="00CE265D" w:rsidP="000A19B2">
            <w:pPr>
              <w:spacing w:after="0" w:line="240" w:lineRule="auto"/>
              <w:jc w:val="center"/>
              <w:rPr>
                <w:rFonts w:ascii="Times New Roman" w:eastAsia="Times New Roman" w:hAnsi="Times New Roman"/>
                <w:sz w:val="24"/>
                <w:szCs w:val="24"/>
              </w:rPr>
            </w:pPr>
            <w:r w:rsidRPr="000A19B2">
              <w:rPr>
                <w:rFonts w:ascii="Times New Roman" w:eastAsia="Times New Roman" w:hAnsi="Times New Roman"/>
                <w:sz w:val="24"/>
                <w:szCs w:val="24"/>
              </w:rPr>
              <w:t>ОПК-4, ПК-2, ПК-12</w:t>
            </w:r>
          </w:p>
        </w:tc>
      </w:tr>
    </w:tbl>
    <w:p w:rsidR="00D81F8D" w:rsidRDefault="00D81F8D" w:rsidP="00623CC0">
      <w:pPr>
        <w:spacing w:after="0" w:line="240" w:lineRule="auto"/>
        <w:ind w:firstLine="720"/>
        <w:jc w:val="both"/>
        <w:rPr>
          <w:rFonts w:ascii="Times New Roman" w:hAnsi="Times New Roman"/>
          <w:sz w:val="24"/>
          <w:szCs w:val="24"/>
        </w:rPr>
      </w:pPr>
    </w:p>
    <w:p w:rsidR="008C22CC" w:rsidRPr="00623CC0" w:rsidRDefault="008C22CC" w:rsidP="00EE7382">
      <w:pPr>
        <w:tabs>
          <w:tab w:val="left" w:pos="3420"/>
        </w:tabs>
        <w:spacing w:after="0" w:line="240" w:lineRule="auto"/>
        <w:ind w:firstLine="709"/>
        <w:jc w:val="both"/>
        <w:rPr>
          <w:rFonts w:ascii="Times New Roman" w:hAnsi="Times New Roman"/>
          <w:sz w:val="24"/>
          <w:szCs w:val="24"/>
        </w:rPr>
      </w:pPr>
      <w:r w:rsidRPr="00623CC0">
        <w:rPr>
          <w:rFonts w:ascii="Times New Roman" w:hAnsi="Times New Roman"/>
          <w:sz w:val="24"/>
          <w:szCs w:val="24"/>
        </w:rPr>
        <w:t xml:space="preserve">В ходе проведения государственного экзамена  члены ГЭК должны убедиться </w:t>
      </w:r>
      <w:r w:rsidR="00CA07CE">
        <w:rPr>
          <w:rFonts w:ascii="Times New Roman" w:hAnsi="Times New Roman"/>
          <w:sz w:val="24"/>
          <w:szCs w:val="24"/>
        </w:rPr>
        <w:t xml:space="preserve">         </w:t>
      </w:r>
      <w:r w:rsidRPr="00623CC0">
        <w:rPr>
          <w:rFonts w:ascii="Times New Roman" w:hAnsi="Times New Roman"/>
          <w:sz w:val="24"/>
          <w:szCs w:val="24"/>
        </w:rPr>
        <w:t>в том, насколько хорошо выпускники владеют профессиональной терминологией, разбираются в проблемных вопросах современного</w:t>
      </w:r>
      <w:r w:rsidR="009735BC">
        <w:rPr>
          <w:rFonts w:ascii="Times New Roman" w:hAnsi="Times New Roman"/>
          <w:sz w:val="24"/>
          <w:szCs w:val="24"/>
        </w:rPr>
        <w:t xml:space="preserve"> менеджмента</w:t>
      </w:r>
      <w:r w:rsidRPr="00623CC0">
        <w:rPr>
          <w:rFonts w:ascii="Times New Roman" w:hAnsi="Times New Roman"/>
          <w:sz w:val="24"/>
          <w:szCs w:val="24"/>
        </w:rPr>
        <w:t>, умеют вести н</w:t>
      </w:r>
      <w:r w:rsidRPr="00623CC0">
        <w:rPr>
          <w:rFonts w:ascii="Times New Roman" w:hAnsi="Times New Roman"/>
          <w:sz w:val="24"/>
          <w:szCs w:val="24"/>
        </w:rPr>
        <w:t>а</w:t>
      </w:r>
      <w:r w:rsidRPr="00623CC0">
        <w:rPr>
          <w:rFonts w:ascii="Times New Roman" w:hAnsi="Times New Roman"/>
          <w:sz w:val="24"/>
          <w:szCs w:val="24"/>
        </w:rPr>
        <w:t>учную дискуссию, и аргументировано отстаивать собственную точку зрения.</w:t>
      </w:r>
    </w:p>
    <w:p w:rsidR="008C22CC" w:rsidRPr="00623CC0" w:rsidRDefault="008C22CC" w:rsidP="00EE7382">
      <w:pPr>
        <w:tabs>
          <w:tab w:val="left" w:pos="3420"/>
        </w:tabs>
        <w:spacing w:after="0" w:line="240" w:lineRule="auto"/>
        <w:ind w:firstLine="709"/>
        <w:jc w:val="both"/>
        <w:rPr>
          <w:rFonts w:ascii="Times New Roman" w:hAnsi="Times New Roman"/>
          <w:sz w:val="24"/>
          <w:szCs w:val="24"/>
        </w:rPr>
      </w:pPr>
      <w:r w:rsidRPr="00623CC0">
        <w:rPr>
          <w:rFonts w:ascii="Times New Roman" w:hAnsi="Times New Roman"/>
          <w:sz w:val="24"/>
          <w:szCs w:val="24"/>
        </w:rPr>
        <w:t>Результаты сдачи междисциплинарного государственного экзамена определяются оценками «отлично», «хорошо», «удовлетворительно», «неудовлетворительно» и объявл</w:t>
      </w:r>
      <w:r w:rsidRPr="00623CC0">
        <w:rPr>
          <w:rFonts w:ascii="Times New Roman" w:hAnsi="Times New Roman"/>
          <w:sz w:val="24"/>
          <w:szCs w:val="24"/>
        </w:rPr>
        <w:t>я</w:t>
      </w:r>
      <w:r w:rsidRPr="00623CC0">
        <w:rPr>
          <w:rFonts w:ascii="Times New Roman" w:hAnsi="Times New Roman"/>
          <w:sz w:val="24"/>
          <w:szCs w:val="24"/>
        </w:rPr>
        <w:t>ются в тот же день после оформления в соответствующем порядке протоколов заседания Г</w:t>
      </w:r>
      <w:r w:rsidRPr="00623CC0">
        <w:rPr>
          <w:rFonts w:ascii="Times New Roman" w:hAnsi="Times New Roman"/>
          <w:sz w:val="24"/>
          <w:szCs w:val="24"/>
        </w:rPr>
        <w:t>о</w:t>
      </w:r>
      <w:r w:rsidRPr="00623CC0">
        <w:rPr>
          <w:rFonts w:ascii="Times New Roman" w:hAnsi="Times New Roman"/>
          <w:sz w:val="24"/>
          <w:szCs w:val="24"/>
        </w:rPr>
        <w:t>сударственной экзаменационной комиссии.</w:t>
      </w:r>
    </w:p>
    <w:p w:rsidR="008C22CC" w:rsidRPr="00623CC0" w:rsidRDefault="008C22CC" w:rsidP="00EE7382">
      <w:pPr>
        <w:spacing w:after="0" w:line="240" w:lineRule="auto"/>
        <w:ind w:firstLine="709"/>
        <w:jc w:val="both"/>
        <w:rPr>
          <w:rFonts w:ascii="Times New Roman" w:hAnsi="Times New Roman"/>
          <w:snapToGrid w:val="0"/>
          <w:sz w:val="24"/>
          <w:szCs w:val="24"/>
        </w:rPr>
      </w:pPr>
      <w:r w:rsidRPr="00623CC0">
        <w:rPr>
          <w:rFonts w:ascii="Times New Roman" w:hAnsi="Times New Roman"/>
          <w:snapToGrid w:val="0"/>
          <w:sz w:val="24"/>
          <w:szCs w:val="24"/>
        </w:rPr>
        <w:t xml:space="preserve">Оценка </w:t>
      </w:r>
      <w:r w:rsidRPr="00623CC0">
        <w:rPr>
          <w:rFonts w:ascii="Times New Roman" w:hAnsi="Times New Roman"/>
          <w:i/>
          <w:snapToGrid w:val="0"/>
          <w:sz w:val="24"/>
          <w:szCs w:val="24"/>
        </w:rPr>
        <w:t>«отлично»</w:t>
      </w:r>
      <w:r w:rsidRPr="00623CC0">
        <w:rPr>
          <w:rFonts w:ascii="Times New Roman" w:hAnsi="Times New Roman"/>
          <w:snapToGrid w:val="0"/>
          <w:sz w:val="24"/>
          <w:szCs w:val="24"/>
        </w:rPr>
        <w:t xml:space="preserve"> выставляется </w:t>
      </w:r>
      <w:r w:rsidRPr="00623CC0">
        <w:rPr>
          <w:rFonts w:ascii="Times New Roman" w:hAnsi="Times New Roman"/>
          <w:color w:val="000000"/>
          <w:sz w:val="24"/>
          <w:szCs w:val="24"/>
        </w:rPr>
        <w:t>студент</w:t>
      </w:r>
      <w:r w:rsidRPr="00623CC0">
        <w:rPr>
          <w:rFonts w:ascii="Times New Roman" w:hAnsi="Times New Roman"/>
          <w:snapToGrid w:val="0"/>
          <w:sz w:val="24"/>
          <w:szCs w:val="24"/>
        </w:rPr>
        <w:t>у, если он показывает глубокие всесторо</w:t>
      </w:r>
      <w:r w:rsidRPr="00623CC0">
        <w:rPr>
          <w:rFonts w:ascii="Times New Roman" w:hAnsi="Times New Roman"/>
          <w:snapToGrid w:val="0"/>
          <w:sz w:val="24"/>
          <w:szCs w:val="24"/>
        </w:rPr>
        <w:t>н</w:t>
      </w:r>
      <w:r w:rsidRPr="00623CC0">
        <w:rPr>
          <w:rFonts w:ascii="Times New Roman" w:hAnsi="Times New Roman"/>
          <w:snapToGrid w:val="0"/>
          <w:sz w:val="24"/>
          <w:szCs w:val="24"/>
        </w:rPr>
        <w:t>ние знания по содержанию отдельных дисциплин в соответствии с программой государс</w:t>
      </w:r>
      <w:r w:rsidRPr="00623CC0">
        <w:rPr>
          <w:rFonts w:ascii="Times New Roman" w:hAnsi="Times New Roman"/>
          <w:snapToGrid w:val="0"/>
          <w:sz w:val="24"/>
          <w:szCs w:val="24"/>
        </w:rPr>
        <w:t>т</w:t>
      </w:r>
      <w:r w:rsidRPr="00623CC0">
        <w:rPr>
          <w:rFonts w:ascii="Times New Roman" w:hAnsi="Times New Roman"/>
          <w:snapToGrid w:val="0"/>
          <w:sz w:val="24"/>
          <w:szCs w:val="24"/>
        </w:rPr>
        <w:t>венного экзамена, отлично ориентируется в обязательной и дополнительной литературе и требован</w:t>
      </w:r>
      <w:r w:rsidRPr="00623CC0">
        <w:rPr>
          <w:rFonts w:ascii="Times New Roman" w:hAnsi="Times New Roman"/>
          <w:snapToGrid w:val="0"/>
          <w:sz w:val="24"/>
          <w:szCs w:val="24"/>
        </w:rPr>
        <w:t>и</w:t>
      </w:r>
      <w:r w:rsidRPr="00623CC0">
        <w:rPr>
          <w:rFonts w:ascii="Times New Roman" w:hAnsi="Times New Roman"/>
          <w:snapToGrid w:val="0"/>
          <w:sz w:val="24"/>
          <w:szCs w:val="24"/>
        </w:rPr>
        <w:t>ях соответствующих нормативно-правовых документов; самостоятельно, логич</w:t>
      </w:r>
      <w:r w:rsidRPr="00623CC0">
        <w:rPr>
          <w:rFonts w:ascii="Times New Roman" w:hAnsi="Times New Roman"/>
          <w:snapToGrid w:val="0"/>
          <w:sz w:val="24"/>
          <w:szCs w:val="24"/>
        </w:rPr>
        <w:t>е</w:t>
      </w:r>
      <w:r w:rsidRPr="00623CC0">
        <w:rPr>
          <w:rFonts w:ascii="Times New Roman" w:hAnsi="Times New Roman"/>
          <w:snapToGrid w:val="0"/>
          <w:sz w:val="24"/>
          <w:szCs w:val="24"/>
        </w:rPr>
        <w:t>ски стройно и последовательно излагает материал, демонстрирует умение анализировать различные н</w:t>
      </w:r>
      <w:r w:rsidRPr="00623CC0">
        <w:rPr>
          <w:rFonts w:ascii="Times New Roman" w:hAnsi="Times New Roman"/>
          <w:snapToGrid w:val="0"/>
          <w:sz w:val="24"/>
          <w:szCs w:val="24"/>
        </w:rPr>
        <w:t>а</w:t>
      </w:r>
      <w:r w:rsidRPr="00623CC0">
        <w:rPr>
          <w:rFonts w:ascii="Times New Roman" w:hAnsi="Times New Roman"/>
          <w:snapToGrid w:val="0"/>
          <w:sz w:val="24"/>
          <w:szCs w:val="24"/>
        </w:rPr>
        <w:t>учные взгляды, аргументировано отстаивать собственную научную позицию, творчески ув</w:t>
      </w:r>
      <w:r w:rsidRPr="00623CC0">
        <w:rPr>
          <w:rFonts w:ascii="Times New Roman" w:hAnsi="Times New Roman"/>
          <w:snapToGrid w:val="0"/>
          <w:sz w:val="24"/>
          <w:szCs w:val="24"/>
        </w:rPr>
        <w:t>я</w:t>
      </w:r>
      <w:r w:rsidRPr="00623CC0">
        <w:rPr>
          <w:rFonts w:ascii="Times New Roman" w:hAnsi="Times New Roman"/>
          <w:snapToGrid w:val="0"/>
          <w:sz w:val="24"/>
          <w:szCs w:val="24"/>
        </w:rPr>
        <w:t xml:space="preserve">зывает теоретические положения </w:t>
      </w:r>
      <w:r w:rsidR="00CA07CE">
        <w:rPr>
          <w:rFonts w:ascii="Times New Roman" w:hAnsi="Times New Roman"/>
          <w:snapToGrid w:val="0"/>
          <w:sz w:val="24"/>
          <w:szCs w:val="24"/>
        </w:rPr>
        <w:t xml:space="preserve">                </w:t>
      </w:r>
      <w:r w:rsidRPr="00623CC0">
        <w:rPr>
          <w:rFonts w:ascii="Times New Roman" w:hAnsi="Times New Roman"/>
          <w:snapToGrid w:val="0"/>
          <w:sz w:val="24"/>
          <w:szCs w:val="24"/>
        </w:rPr>
        <w:t xml:space="preserve">с практикой их использования в сфере управления </w:t>
      </w:r>
      <w:r w:rsidR="009735BC">
        <w:rPr>
          <w:rFonts w:ascii="Times New Roman" w:hAnsi="Times New Roman"/>
          <w:snapToGrid w:val="0"/>
          <w:sz w:val="24"/>
          <w:szCs w:val="24"/>
        </w:rPr>
        <w:t>современными организациями</w:t>
      </w:r>
      <w:r w:rsidRPr="00623CC0">
        <w:rPr>
          <w:rFonts w:ascii="Times New Roman" w:hAnsi="Times New Roman"/>
          <w:snapToGrid w:val="0"/>
          <w:sz w:val="24"/>
          <w:szCs w:val="24"/>
        </w:rPr>
        <w:t>, обладает высокой культурой речи.</w:t>
      </w:r>
    </w:p>
    <w:p w:rsidR="008C22CC" w:rsidRPr="00623CC0" w:rsidRDefault="008C22CC" w:rsidP="00EE7382">
      <w:pPr>
        <w:spacing w:after="0" w:line="240" w:lineRule="auto"/>
        <w:ind w:firstLine="709"/>
        <w:jc w:val="both"/>
        <w:rPr>
          <w:rFonts w:ascii="Times New Roman" w:hAnsi="Times New Roman"/>
          <w:snapToGrid w:val="0"/>
          <w:sz w:val="24"/>
          <w:szCs w:val="24"/>
        </w:rPr>
      </w:pPr>
      <w:r w:rsidRPr="00623CC0">
        <w:rPr>
          <w:rFonts w:ascii="Times New Roman" w:hAnsi="Times New Roman"/>
          <w:snapToGrid w:val="0"/>
          <w:sz w:val="24"/>
          <w:szCs w:val="24"/>
        </w:rPr>
        <w:lastRenderedPageBreak/>
        <w:t xml:space="preserve">Оценка </w:t>
      </w:r>
      <w:r w:rsidRPr="00623CC0">
        <w:rPr>
          <w:rFonts w:ascii="Times New Roman" w:hAnsi="Times New Roman"/>
          <w:i/>
          <w:snapToGrid w:val="0"/>
          <w:sz w:val="24"/>
          <w:szCs w:val="24"/>
        </w:rPr>
        <w:t>«хорошо»</w:t>
      </w:r>
      <w:r w:rsidRPr="00623CC0">
        <w:rPr>
          <w:rFonts w:ascii="Times New Roman" w:hAnsi="Times New Roman"/>
          <w:snapToGrid w:val="0"/>
          <w:sz w:val="24"/>
          <w:szCs w:val="24"/>
        </w:rPr>
        <w:t xml:space="preserve"> выставляется </w:t>
      </w:r>
      <w:r w:rsidRPr="00623CC0">
        <w:rPr>
          <w:rFonts w:ascii="Times New Roman" w:hAnsi="Times New Roman"/>
          <w:color w:val="000000"/>
          <w:sz w:val="24"/>
          <w:szCs w:val="24"/>
        </w:rPr>
        <w:t>студент</w:t>
      </w:r>
      <w:r w:rsidRPr="00623CC0">
        <w:rPr>
          <w:rFonts w:ascii="Times New Roman" w:hAnsi="Times New Roman"/>
          <w:snapToGrid w:val="0"/>
          <w:sz w:val="24"/>
          <w:szCs w:val="24"/>
        </w:rPr>
        <w:t>у, если он показывает твердые знания отдел</w:t>
      </w:r>
      <w:r w:rsidRPr="00623CC0">
        <w:rPr>
          <w:rFonts w:ascii="Times New Roman" w:hAnsi="Times New Roman"/>
          <w:snapToGrid w:val="0"/>
          <w:sz w:val="24"/>
          <w:szCs w:val="24"/>
        </w:rPr>
        <w:t>ь</w:t>
      </w:r>
      <w:r w:rsidRPr="00623CC0">
        <w:rPr>
          <w:rFonts w:ascii="Times New Roman" w:hAnsi="Times New Roman"/>
          <w:snapToGrid w:val="0"/>
          <w:sz w:val="24"/>
          <w:szCs w:val="24"/>
        </w:rPr>
        <w:t>ных дисциплин, включенных в состав государственного экзамена, в соответствии с программой, хорошо ориентируется в обязательной литературе, знает требования соответс</w:t>
      </w:r>
      <w:r w:rsidRPr="00623CC0">
        <w:rPr>
          <w:rFonts w:ascii="Times New Roman" w:hAnsi="Times New Roman"/>
          <w:snapToGrid w:val="0"/>
          <w:sz w:val="24"/>
          <w:szCs w:val="24"/>
        </w:rPr>
        <w:t>т</w:t>
      </w:r>
      <w:r w:rsidRPr="00623CC0">
        <w:rPr>
          <w:rFonts w:ascii="Times New Roman" w:hAnsi="Times New Roman"/>
          <w:snapToGrid w:val="0"/>
          <w:sz w:val="24"/>
          <w:szCs w:val="24"/>
        </w:rPr>
        <w:t>вующих нормативно-правовых документов, самостоятельно и последовательно излагает м</w:t>
      </w:r>
      <w:r w:rsidRPr="00623CC0">
        <w:rPr>
          <w:rFonts w:ascii="Times New Roman" w:hAnsi="Times New Roman"/>
          <w:snapToGrid w:val="0"/>
          <w:sz w:val="24"/>
          <w:szCs w:val="24"/>
        </w:rPr>
        <w:t>а</w:t>
      </w:r>
      <w:r w:rsidRPr="00623CC0">
        <w:rPr>
          <w:rFonts w:ascii="Times New Roman" w:hAnsi="Times New Roman"/>
          <w:snapToGrid w:val="0"/>
          <w:sz w:val="24"/>
          <w:szCs w:val="24"/>
        </w:rPr>
        <w:t>териал, умеет увязывать теоретические положения с практикой их использования в сфере управл</w:t>
      </w:r>
      <w:r w:rsidRPr="00623CC0">
        <w:rPr>
          <w:rFonts w:ascii="Times New Roman" w:hAnsi="Times New Roman"/>
          <w:snapToGrid w:val="0"/>
          <w:sz w:val="24"/>
          <w:szCs w:val="24"/>
        </w:rPr>
        <w:t>е</w:t>
      </w:r>
      <w:r w:rsidRPr="00623CC0">
        <w:rPr>
          <w:rFonts w:ascii="Times New Roman" w:hAnsi="Times New Roman"/>
          <w:snapToGrid w:val="0"/>
          <w:sz w:val="24"/>
          <w:szCs w:val="24"/>
        </w:rPr>
        <w:t>ния</w:t>
      </w:r>
      <w:r w:rsidR="009735BC">
        <w:rPr>
          <w:rFonts w:ascii="Times New Roman" w:hAnsi="Times New Roman"/>
          <w:snapToGrid w:val="0"/>
          <w:sz w:val="24"/>
          <w:szCs w:val="24"/>
        </w:rPr>
        <w:t xml:space="preserve"> современными организациями</w:t>
      </w:r>
      <w:r w:rsidRPr="00623CC0">
        <w:rPr>
          <w:rFonts w:ascii="Times New Roman" w:hAnsi="Times New Roman"/>
          <w:snapToGrid w:val="0"/>
          <w:sz w:val="24"/>
          <w:szCs w:val="24"/>
        </w:rPr>
        <w:t>.</w:t>
      </w:r>
    </w:p>
    <w:p w:rsidR="008C22CC" w:rsidRPr="00623CC0" w:rsidRDefault="008C22CC" w:rsidP="00EE7382">
      <w:pPr>
        <w:spacing w:after="0" w:line="240" w:lineRule="auto"/>
        <w:ind w:firstLine="709"/>
        <w:jc w:val="both"/>
        <w:rPr>
          <w:rFonts w:ascii="Times New Roman" w:hAnsi="Times New Roman"/>
          <w:snapToGrid w:val="0"/>
          <w:sz w:val="24"/>
          <w:szCs w:val="24"/>
        </w:rPr>
      </w:pPr>
      <w:r w:rsidRPr="00623CC0">
        <w:rPr>
          <w:rFonts w:ascii="Times New Roman" w:hAnsi="Times New Roman"/>
          <w:snapToGrid w:val="0"/>
          <w:sz w:val="24"/>
          <w:szCs w:val="24"/>
        </w:rPr>
        <w:t xml:space="preserve">Оценка </w:t>
      </w:r>
      <w:r w:rsidRPr="00623CC0">
        <w:rPr>
          <w:rFonts w:ascii="Times New Roman" w:hAnsi="Times New Roman"/>
          <w:i/>
          <w:snapToGrid w:val="0"/>
          <w:sz w:val="24"/>
          <w:szCs w:val="24"/>
        </w:rPr>
        <w:t>«удовлетворительно»</w:t>
      </w:r>
      <w:r w:rsidRPr="00623CC0">
        <w:rPr>
          <w:rFonts w:ascii="Times New Roman" w:hAnsi="Times New Roman"/>
          <w:snapToGrid w:val="0"/>
          <w:sz w:val="24"/>
          <w:szCs w:val="24"/>
        </w:rPr>
        <w:t xml:space="preserve"> выставляется </w:t>
      </w:r>
      <w:r w:rsidRPr="00623CC0">
        <w:rPr>
          <w:rFonts w:ascii="Times New Roman" w:hAnsi="Times New Roman"/>
          <w:color w:val="000000"/>
          <w:sz w:val="24"/>
          <w:szCs w:val="24"/>
        </w:rPr>
        <w:t>студент</w:t>
      </w:r>
      <w:r w:rsidRPr="00623CC0">
        <w:rPr>
          <w:rFonts w:ascii="Times New Roman" w:hAnsi="Times New Roman"/>
          <w:snapToGrid w:val="0"/>
          <w:sz w:val="24"/>
          <w:szCs w:val="24"/>
        </w:rPr>
        <w:t>у, если он в основном показыв</w:t>
      </w:r>
      <w:r w:rsidRPr="00623CC0">
        <w:rPr>
          <w:rFonts w:ascii="Times New Roman" w:hAnsi="Times New Roman"/>
          <w:snapToGrid w:val="0"/>
          <w:sz w:val="24"/>
          <w:szCs w:val="24"/>
        </w:rPr>
        <w:t>а</w:t>
      </w:r>
      <w:r w:rsidRPr="00623CC0">
        <w:rPr>
          <w:rFonts w:ascii="Times New Roman" w:hAnsi="Times New Roman"/>
          <w:snapToGrid w:val="0"/>
          <w:sz w:val="24"/>
          <w:szCs w:val="24"/>
        </w:rPr>
        <w:t>ет знания отдельных дисциплин, включенных в состав государственного экзамена в соответс</w:t>
      </w:r>
      <w:r w:rsidRPr="00623CC0">
        <w:rPr>
          <w:rFonts w:ascii="Times New Roman" w:hAnsi="Times New Roman"/>
          <w:snapToGrid w:val="0"/>
          <w:sz w:val="24"/>
          <w:szCs w:val="24"/>
        </w:rPr>
        <w:t>т</w:t>
      </w:r>
      <w:r w:rsidRPr="00623CC0">
        <w:rPr>
          <w:rFonts w:ascii="Times New Roman" w:hAnsi="Times New Roman"/>
          <w:snapToGrid w:val="0"/>
          <w:sz w:val="24"/>
          <w:szCs w:val="24"/>
        </w:rPr>
        <w:t>вии с программой, ориентируется не во всех, а лишь в некоторых источниках и литер</w:t>
      </w:r>
      <w:r w:rsidRPr="00623CC0">
        <w:rPr>
          <w:rFonts w:ascii="Times New Roman" w:hAnsi="Times New Roman"/>
          <w:snapToGrid w:val="0"/>
          <w:sz w:val="24"/>
          <w:szCs w:val="24"/>
        </w:rPr>
        <w:t>а</w:t>
      </w:r>
      <w:r w:rsidRPr="00623CC0">
        <w:rPr>
          <w:rFonts w:ascii="Times New Roman" w:hAnsi="Times New Roman"/>
          <w:snapToGrid w:val="0"/>
          <w:sz w:val="24"/>
          <w:szCs w:val="24"/>
        </w:rPr>
        <w:t>туре. Знает отдельные положения нормативно-правовых документов, материал излагает репроду</w:t>
      </w:r>
      <w:r w:rsidRPr="00623CC0">
        <w:rPr>
          <w:rFonts w:ascii="Times New Roman" w:hAnsi="Times New Roman"/>
          <w:snapToGrid w:val="0"/>
          <w:sz w:val="24"/>
          <w:szCs w:val="24"/>
        </w:rPr>
        <w:t>к</w:t>
      </w:r>
      <w:r w:rsidRPr="00623CC0">
        <w:rPr>
          <w:rFonts w:ascii="Times New Roman" w:hAnsi="Times New Roman"/>
          <w:snapToGrid w:val="0"/>
          <w:sz w:val="24"/>
          <w:szCs w:val="24"/>
        </w:rPr>
        <w:t>тивно, допуская некоторые ошибки, предпринимает попытки анализировать различные н</w:t>
      </w:r>
      <w:r w:rsidRPr="00623CC0">
        <w:rPr>
          <w:rFonts w:ascii="Times New Roman" w:hAnsi="Times New Roman"/>
          <w:snapToGrid w:val="0"/>
          <w:sz w:val="24"/>
          <w:szCs w:val="24"/>
        </w:rPr>
        <w:t>а</w:t>
      </w:r>
      <w:r w:rsidRPr="00623CC0">
        <w:rPr>
          <w:rFonts w:ascii="Times New Roman" w:hAnsi="Times New Roman"/>
          <w:snapToGrid w:val="0"/>
          <w:sz w:val="24"/>
          <w:szCs w:val="24"/>
        </w:rPr>
        <w:t>учные взгляды, обосновать собственную научную позицию по требованию комиссии, с тр</w:t>
      </w:r>
      <w:r w:rsidRPr="00623CC0">
        <w:rPr>
          <w:rFonts w:ascii="Times New Roman" w:hAnsi="Times New Roman"/>
          <w:snapToGrid w:val="0"/>
          <w:sz w:val="24"/>
          <w:szCs w:val="24"/>
        </w:rPr>
        <w:t>у</w:t>
      </w:r>
      <w:r w:rsidRPr="00623CC0">
        <w:rPr>
          <w:rFonts w:ascii="Times New Roman" w:hAnsi="Times New Roman"/>
          <w:snapToGrid w:val="0"/>
          <w:sz w:val="24"/>
          <w:szCs w:val="24"/>
        </w:rPr>
        <w:t>дом умеет установить связь теоретических положений с практикой их использования в сфере управления</w:t>
      </w:r>
      <w:r w:rsidR="009735BC">
        <w:rPr>
          <w:rFonts w:ascii="Times New Roman" w:hAnsi="Times New Roman"/>
          <w:snapToGrid w:val="0"/>
          <w:sz w:val="24"/>
          <w:szCs w:val="24"/>
        </w:rPr>
        <w:t xml:space="preserve"> современными организациями</w:t>
      </w:r>
      <w:r w:rsidRPr="00623CC0">
        <w:rPr>
          <w:rFonts w:ascii="Times New Roman" w:hAnsi="Times New Roman"/>
          <w:snapToGrid w:val="0"/>
          <w:sz w:val="24"/>
          <w:szCs w:val="24"/>
        </w:rPr>
        <w:t>, речь не всегда логична и последовательна.</w:t>
      </w:r>
    </w:p>
    <w:p w:rsidR="008C22CC" w:rsidRPr="00623CC0" w:rsidRDefault="008C22CC" w:rsidP="00EE7382">
      <w:pPr>
        <w:spacing w:after="0" w:line="240" w:lineRule="auto"/>
        <w:ind w:firstLine="709"/>
        <w:jc w:val="both"/>
        <w:rPr>
          <w:rFonts w:ascii="Times New Roman" w:hAnsi="Times New Roman"/>
          <w:snapToGrid w:val="0"/>
          <w:sz w:val="24"/>
          <w:szCs w:val="24"/>
        </w:rPr>
      </w:pPr>
      <w:r w:rsidRPr="00623CC0">
        <w:rPr>
          <w:rFonts w:ascii="Times New Roman" w:hAnsi="Times New Roman"/>
          <w:snapToGrid w:val="0"/>
          <w:sz w:val="24"/>
          <w:szCs w:val="24"/>
        </w:rPr>
        <w:t xml:space="preserve">Оценка </w:t>
      </w:r>
      <w:r w:rsidRPr="00623CC0">
        <w:rPr>
          <w:rFonts w:ascii="Times New Roman" w:hAnsi="Times New Roman"/>
          <w:i/>
          <w:snapToGrid w:val="0"/>
          <w:sz w:val="24"/>
          <w:szCs w:val="24"/>
        </w:rPr>
        <w:t>«неудовлетворительно»</w:t>
      </w:r>
      <w:r w:rsidRPr="00623CC0">
        <w:rPr>
          <w:rFonts w:ascii="Times New Roman" w:hAnsi="Times New Roman"/>
          <w:snapToGrid w:val="0"/>
          <w:sz w:val="24"/>
          <w:szCs w:val="24"/>
        </w:rPr>
        <w:t xml:space="preserve"> выставляется </w:t>
      </w:r>
      <w:r w:rsidRPr="00623CC0">
        <w:rPr>
          <w:rFonts w:ascii="Times New Roman" w:hAnsi="Times New Roman"/>
          <w:color w:val="000000"/>
          <w:sz w:val="24"/>
          <w:szCs w:val="24"/>
        </w:rPr>
        <w:t>студент</w:t>
      </w:r>
      <w:r w:rsidRPr="00623CC0">
        <w:rPr>
          <w:rFonts w:ascii="Times New Roman" w:hAnsi="Times New Roman"/>
          <w:snapToGrid w:val="0"/>
          <w:sz w:val="24"/>
          <w:szCs w:val="24"/>
        </w:rPr>
        <w:t>у, если он демонстрирует отсу</w:t>
      </w:r>
      <w:r w:rsidRPr="00623CC0">
        <w:rPr>
          <w:rFonts w:ascii="Times New Roman" w:hAnsi="Times New Roman"/>
          <w:snapToGrid w:val="0"/>
          <w:sz w:val="24"/>
          <w:szCs w:val="24"/>
        </w:rPr>
        <w:t>т</w:t>
      </w:r>
      <w:r w:rsidRPr="00623CC0">
        <w:rPr>
          <w:rFonts w:ascii="Times New Roman" w:hAnsi="Times New Roman"/>
          <w:snapToGrid w:val="0"/>
          <w:sz w:val="24"/>
          <w:szCs w:val="24"/>
        </w:rPr>
        <w:t>ствие знания основных положений отдельных дисциплин, включенных в состав государс</w:t>
      </w:r>
      <w:r w:rsidRPr="00623CC0">
        <w:rPr>
          <w:rFonts w:ascii="Times New Roman" w:hAnsi="Times New Roman"/>
          <w:snapToGrid w:val="0"/>
          <w:sz w:val="24"/>
          <w:szCs w:val="24"/>
        </w:rPr>
        <w:t>т</w:t>
      </w:r>
      <w:r w:rsidRPr="00623CC0">
        <w:rPr>
          <w:rFonts w:ascii="Times New Roman" w:hAnsi="Times New Roman"/>
          <w:snapToGrid w:val="0"/>
          <w:sz w:val="24"/>
          <w:szCs w:val="24"/>
        </w:rPr>
        <w:t>венного экзамена. Не ориентируется в обязательной литературе, не в состоянии отв</w:t>
      </w:r>
      <w:r w:rsidRPr="00623CC0">
        <w:rPr>
          <w:rFonts w:ascii="Times New Roman" w:hAnsi="Times New Roman"/>
          <w:snapToGrid w:val="0"/>
          <w:sz w:val="24"/>
          <w:szCs w:val="24"/>
        </w:rPr>
        <w:t>е</w:t>
      </w:r>
      <w:r w:rsidRPr="00623CC0">
        <w:rPr>
          <w:rFonts w:ascii="Times New Roman" w:hAnsi="Times New Roman"/>
          <w:snapToGrid w:val="0"/>
          <w:sz w:val="24"/>
          <w:szCs w:val="24"/>
        </w:rPr>
        <w:t>тить на вопросы членов государственной комиссии, обосновать собственную научную поз</w:t>
      </w:r>
      <w:r w:rsidRPr="00623CC0">
        <w:rPr>
          <w:rFonts w:ascii="Times New Roman" w:hAnsi="Times New Roman"/>
          <w:snapToGrid w:val="0"/>
          <w:sz w:val="24"/>
          <w:szCs w:val="24"/>
        </w:rPr>
        <w:t>и</w:t>
      </w:r>
      <w:r w:rsidRPr="00623CC0">
        <w:rPr>
          <w:rFonts w:ascii="Times New Roman" w:hAnsi="Times New Roman"/>
          <w:snapToGrid w:val="0"/>
          <w:sz w:val="24"/>
          <w:szCs w:val="24"/>
        </w:rPr>
        <w:t>цию, не умеет устанавливать связь теоретических положений с практикой их ис</w:t>
      </w:r>
      <w:r w:rsidR="009735BC">
        <w:rPr>
          <w:rFonts w:ascii="Times New Roman" w:hAnsi="Times New Roman"/>
          <w:snapToGrid w:val="0"/>
          <w:sz w:val="24"/>
          <w:szCs w:val="24"/>
        </w:rPr>
        <w:t>пользования в сфере управления современными организациями</w:t>
      </w:r>
      <w:r w:rsidRPr="00623CC0">
        <w:rPr>
          <w:rFonts w:ascii="Times New Roman" w:hAnsi="Times New Roman"/>
          <w:snapToGrid w:val="0"/>
          <w:sz w:val="24"/>
          <w:szCs w:val="24"/>
        </w:rPr>
        <w:t>, речь слаборазвита и маловыразительна.</w:t>
      </w:r>
    </w:p>
    <w:p w:rsidR="008C22CC" w:rsidRPr="00623CC0" w:rsidRDefault="008C22CC" w:rsidP="00EE7382">
      <w:pPr>
        <w:tabs>
          <w:tab w:val="left" w:pos="3420"/>
        </w:tabs>
        <w:spacing w:after="0" w:line="240" w:lineRule="auto"/>
        <w:ind w:firstLine="709"/>
        <w:jc w:val="both"/>
        <w:rPr>
          <w:rFonts w:ascii="Times New Roman" w:hAnsi="Times New Roman"/>
          <w:sz w:val="24"/>
          <w:szCs w:val="24"/>
        </w:rPr>
      </w:pPr>
      <w:r w:rsidRPr="00623CC0">
        <w:rPr>
          <w:rFonts w:ascii="Times New Roman" w:hAnsi="Times New Roman"/>
          <w:sz w:val="24"/>
          <w:szCs w:val="24"/>
        </w:rPr>
        <w:t>Решения Государственной экзаменационной комиссии принимаются на закрытых заседаниях простым большинством голосов её членов, участвующих в заседании, при обяз</w:t>
      </w:r>
      <w:r w:rsidRPr="00623CC0">
        <w:rPr>
          <w:rFonts w:ascii="Times New Roman" w:hAnsi="Times New Roman"/>
          <w:sz w:val="24"/>
          <w:szCs w:val="24"/>
        </w:rPr>
        <w:t>а</w:t>
      </w:r>
      <w:r w:rsidRPr="00623CC0">
        <w:rPr>
          <w:rFonts w:ascii="Times New Roman" w:hAnsi="Times New Roman"/>
          <w:sz w:val="24"/>
          <w:szCs w:val="24"/>
        </w:rPr>
        <w:t>тельном присутствии председателя комиссии или его заместителя и участии не менее двух третей состава ГЭК. При равном числе голосов председатель комиссии (или заменяющий его заместитель председателя комиссии) обладает правом решающего голоса.</w:t>
      </w:r>
    </w:p>
    <w:p w:rsidR="008C22CC" w:rsidRPr="00623CC0" w:rsidRDefault="008C22CC" w:rsidP="00EE7382">
      <w:pPr>
        <w:tabs>
          <w:tab w:val="left" w:pos="3420"/>
        </w:tabs>
        <w:spacing w:after="0" w:line="240" w:lineRule="auto"/>
        <w:ind w:firstLine="709"/>
        <w:jc w:val="both"/>
        <w:rPr>
          <w:rFonts w:ascii="Times New Roman" w:hAnsi="Times New Roman"/>
          <w:sz w:val="24"/>
          <w:szCs w:val="24"/>
        </w:rPr>
      </w:pPr>
      <w:r w:rsidRPr="00623CC0">
        <w:rPr>
          <w:rFonts w:ascii="Times New Roman" w:hAnsi="Times New Roman"/>
          <w:sz w:val="24"/>
          <w:szCs w:val="24"/>
        </w:rPr>
        <w:t>В соответствии с п.3.2 Положения о</w:t>
      </w:r>
      <w:r w:rsidRPr="00623CC0">
        <w:rPr>
          <w:rFonts w:ascii="Times New Roman" w:hAnsi="Times New Roman"/>
          <w:bCs/>
          <w:sz w:val="24"/>
          <w:szCs w:val="24"/>
        </w:rPr>
        <w:t xml:space="preserve"> проведении государственной итоговой аттест</w:t>
      </w:r>
      <w:r w:rsidRPr="00623CC0">
        <w:rPr>
          <w:rFonts w:ascii="Times New Roman" w:hAnsi="Times New Roman"/>
          <w:bCs/>
          <w:sz w:val="24"/>
          <w:szCs w:val="24"/>
        </w:rPr>
        <w:t>а</w:t>
      </w:r>
      <w:r w:rsidRPr="00623CC0">
        <w:rPr>
          <w:rFonts w:ascii="Times New Roman" w:hAnsi="Times New Roman"/>
          <w:bCs/>
          <w:sz w:val="24"/>
          <w:szCs w:val="24"/>
        </w:rPr>
        <w:t xml:space="preserve">ции </w:t>
      </w:r>
      <w:r w:rsidRPr="00623CC0">
        <w:rPr>
          <w:rFonts w:ascii="Times New Roman" w:hAnsi="Times New Roman"/>
          <w:sz w:val="24"/>
          <w:szCs w:val="24"/>
        </w:rPr>
        <w:t xml:space="preserve">по образовательным </w:t>
      </w:r>
      <w:r w:rsidR="009735BC">
        <w:rPr>
          <w:rFonts w:ascii="Times New Roman" w:hAnsi="Times New Roman"/>
          <w:sz w:val="24"/>
          <w:szCs w:val="24"/>
        </w:rPr>
        <w:t xml:space="preserve">программам высшего образования – программам бакалавриата </w:t>
      </w:r>
      <w:r w:rsidRPr="00623CC0">
        <w:rPr>
          <w:rFonts w:ascii="Times New Roman" w:hAnsi="Times New Roman"/>
          <w:sz w:val="24"/>
          <w:szCs w:val="24"/>
        </w:rPr>
        <w:t xml:space="preserve">и программам магистратуры </w:t>
      </w:r>
      <w:r w:rsidRPr="00623CC0">
        <w:rPr>
          <w:rFonts w:ascii="Times New Roman" w:hAnsi="Times New Roman"/>
          <w:bCs/>
          <w:sz w:val="24"/>
          <w:szCs w:val="24"/>
        </w:rPr>
        <w:t xml:space="preserve">(новая редакция), </w:t>
      </w:r>
      <w:r w:rsidRPr="00623CC0">
        <w:rPr>
          <w:rFonts w:ascii="Times New Roman" w:hAnsi="Times New Roman"/>
          <w:sz w:val="24"/>
          <w:szCs w:val="24"/>
        </w:rPr>
        <w:t xml:space="preserve">утвержденное </w:t>
      </w:r>
      <w:r w:rsidRPr="00623CC0">
        <w:rPr>
          <w:rFonts w:ascii="Times New Roman" w:hAnsi="Times New Roman"/>
          <w:bCs/>
          <w:sz w:val="24"/>
          <w:szCs w:val="24"/>
        </w:rPr>
        <w:t>прик</w:t>
      </w:r>
      <w:r w:rsidRPr="00623CC0">
        <w:rPr>
          <w:rFonts w:ascii="Times New Roman" w:hAnsi="Times New Roman"/>
          <w:bCs/>
          <w:sz w:val="24"/>
          <w:szCs w:val="24"/>
        </w:rPr>
        <w:t>а</w:t>
      </w:r>
      <w:r w:rsidRPr="00623CC0">
        <w:rPr>
          <w:rFonts w:ascii="Times New Roman" w:hAnsi="Times New Roman"/>
          <w:bCs/>
          <w:sz w:val="24"/>
          <w:szCs w:val="24"/>
        </w:rPr>
        <w:t>зом ректора РГГУ №</w:t>
      </w:r>
      <w:r w:rsidR="00571F43">
        <w:rPr>
          <w:rFonts w:ascii="Times New Roman" w:hAnsi="Times New Roman"/>
          <w:bCs/>
          <w:sz w:val="24"/>
          <w:szCs w:val="24"/>
        </w:rPr>
        <w:t xml:space="preserve"> </w:t>
      </w:r>
      <w:r w:rsidRPr="00623CC0">
        <w:rPr>
          <w:rFonts w:ascii="Times New Roman" w:hAnsi="Times New Roman"/>
          <w:bCs/>
          <w:sz w:val="24"/>
          <w:szCs w:val="24"/>
        </w:rPr>
        <w:t>01-56/осн. от 15.03.2016</w:t>
      </w:r>
      <w:r w:rsidRPr="00623CC0">
        <w:rPr>
          <w:rFonts w:ascii="Times New Roman" w:hAnsi="Times New Roman"/>
          <w:sz w:val="24"/>
          <w:szCs w:val="24"/>
        </w:rPr>
        <w:t xml:space="preserve"> «результаты государственного аттест</w:t>
      </w:r>
      <w:r w:rsidRPr="00623CC0">
        <w:rPr>
          <w:rFonts w:ascii="Times New Roman" w:hAnsi="Times New Roman"/>
          <w:sz w:val="24"/>
          <w:szCs w:val="24"/>
        </w:rPr>
        <w:t>а</w:t>
      </w:r>
      <w:r w:rsidRPr="00623CC0">
        <w:rPr>
          <w:rFonts w:ascii="Times New Roman" w:hAnsi="Times New Roman"/>
          <w:sz w:val="24"/>
          <w:szCs w:val="24"/>
        </w:rPr>
        <w:t>ционного испытания, проводимого в устной форме, объявляются в день его проведения, результаты государственного аттестационного испытания, п</w:t>
      </w:r>
      <w:r w:rsidR="009735BC">
        <w:rPr>
          <w:rFonts w:ascii="Times New Roman" w:hAnsi="Times New Roman"/>
          <w:sz w:val="24"/>
          <w:szCs w:val="24"/>
        </w:rPr>
        <w:t>роводимого в письменной форме, –</w:t>
      </w:r>
      <w:r w:rsidRPr="00623CC0">
        <w:rPr>
          <w:rFonts w:ascii="Times New Roman" w:hAnsi="Times New Roman"/>
          <w:sz w:val="24"/>
          <w:szCs w:val="24"/>
        </w:rPr>
        <w:t xml:space="preserve"> </w:t>
      </w:r>
      <w:r w:rsidR="00571F43">
        <w:rPr>
          <w:rFonts w:ascii="Times New Roman" w:hAnsi="Times New Roman"/>
          <w:sz w:val="24"/>
          <w:szCs w:val="24"/>
        </w:rPr>
        <w:t xml:space="preserve">        </w:t>
      </w:r>
      <w:r w:rsidRPr="00623CC0">
        <w:rPr>
          <w:rFonts w:ascii="Times New Roman" w:hAnsi="Times New Roman"/>
          <w:sz w:val="24"/>
          <w:szCs w:val="24"/>
        </w:rPr>
        <w:t>на следующий рабочий день после дня его провед</w:t>
      </w:r>
      <w:r w:rsidRPr="00623CC0">
        <w:rPr>
          <w:rFonts w:ascii="Times New Roman" w:hAnsi="Times New Roman"/>
          <w:sz w:val="24"/>
          <w:szCs w:val="24"/>
        </w:rPr>
        <w:t>е</w:t>
      </w:r>
      <w:r w:rsidRPr="00623CC0">
        <w:rPr>
          <w:rFonts w:ascii="Times New Roman" w:hAnsi="Times New Roman"/>
          <w:sz w:val="24"/>
          <w:szCs w:val="24"/>
        </w:rPr>
        <w:t>ния».</w:t>
      </w:r>
    </w:p>
    <w:p w:rsidR="008C22CC" w:rsidRPr="00623CC0" w:rsidRDefault="008C22CC" w:rsidP="00EE7382">
      <w:pPr>
        <w:tabs>
          <w:tab w:val="left" w:pos="3420"/>
        </w:tabs>
        <w:spacing w:after="0" w:line="240" w:lineRule="auto"/>
        <w:ind w:firstLine="709"/>
        <w:jc w:val="both"/>
        <w:rPr>
          <w:rFonts w:ascii="Times New Roman" w:hAnsi="Times New Roman"/>
          <w:sz w:val="24"/>
          <w:szCs w:val="24"/>
        </w:rPr>
      </w:pPr>
      <w:r w:rsidRPr="00623CC0">
        <w:rPr>
          <w:rFonts w:ascii="Times New Roman" w:hAnsi="Times New Roman"/>
          <w:sz w:val="24"/>
          <w:szCs w:val="24"/>
        </w:rPr>
        <w:t>Студенты, получившие на государственном экзамене оценку «неудовлетворительно», могут повторно проходить данное аттестационное испытание не ранее, чем через 1 год, и не позднее 5 лет после прохождения государстве</w:t>
      </w:r>
      <w:r w:rsidRPr="00623CC0">
        <w:rPr>
          <w:rFonts w:ascii="Times New Roman" w:hAnsi="Times New Roman"/>
          <w:sz w:val="24"/>
          <w:szCs w:val="24"/>
        </w:rPr>
        <w:t>н</w:t>
      </w:r>
      <w:r w:rsidRPr="00623CC0">
        <w:rPr>
          <w:rFonts w:ascii="Times New Roman" w:hAnsi="Times New Roman"/>
          <w:sz w:val="24"/>
          <w:szCs w:val="24"/>
        </w:rPr>
        <w:t xml:space="preserve">ной </w:t>
      </w:r>
      <w:r w:rsidR="00C54661">
        <w:rPr>
          <w:rFonts w:ascii="Times New Roman" w:hAnsi="Times New Roman"/>
          <w:sz w:val="24"/>
          <w:szCs w:val="24"/>
        </w:rPr>
        <w:t xml:space="preserve">итоговой </w:t>
      </w:r>
      <w:r w:rsidRPr="00623CC0">
        <w:rPr>
          <w:rFonts w:ascii="Times New Roman" w:hAnsi="Times New Roman"/>
          <w:sz w:val="24"/>
          <w:szCs w:val="24"/>
        </w:rPr>
        <w:t>аттестации впервые.</w:t>
      </w:r>
    </w:p>
    <w:p w:rsidR="008C22CC" w:rsidRPr="00623CC0" w:rsidRDefault="008C22CC" w:rsidP="00EE7382">
      <w:pPr>
        <w:pStyle w:val="ConsPlusNormal"/>
        <w:ind w:firstLine="709"/>
        <w:jc w:val="both"/>
        <w:rPr>
          <w:rFonts w:ascii="Times New Roman" w:hAnsi="Times New Roman" w:cs="Times New Roman"/>
          <w:sz w:val="24"/>
          <w:szCs w:val="24"/>
        </w:rPr>
      </w:pPr>
      <w:r w:rsidRPr="00623CC0">
        <w:rPr>
          <w:rFonts w:ascii="Times New Roman" w:hAnsi="Times New Roman" w:cs="Times New Roman"/>
          <w:sz w:val="24"/>
          <w:szCs w:val="24"/>
        </w:rPr>
        <w:t>В соответствии с п.п.3.3</w:t>
      </w:r>
      <w:r w:rsidR="00627AC3">
        <w:rPr>
          <w:rFonts w:ascii="Times New Roman" w:hAnsi="Times New Roman" w:cs="Times New Roman"/>
          <w:sz w:val="24"/>
          <w:szCs w:val="24"/>
        </w:rPr>
        <w:t>-</w:t>
      </w:r>
      <w:r w:rsidRPr="00623CC0">
        <w:rPr>
          <w:rFonts w:ascii="Times New Roman" w:hAnsi="Times New Roman" w:cs="Times New Roman"/>
          <w:sz w:val="24"/>
          <w:szCs w:val="24"/>
        </w:rPr>
        <w:t>3.12 Положения о</w:t>
      </w:r>
      <w:r w:rsidRPr="00623CC0">
        <w:rPr>
          <w:rFonts w:ascii="Times New Roman" w:hAnsi="Times New Roman" w:cs="Times New Roman"/>
          <w:bCs/>
          <w:sz w:val="24"/>
          <w:szCs w:val="24"/>
        </w:rPr>
        <w:t xml:space="preserve"> проведении государственной итоговой аттестации </w:t>
      </w:r>
      <w:r w:rsidRPr="00623CC0">
        <w:rPr>
          <w:rFonts w:ascii="Times New Roman" w:hAnsi="Times New Roman" w:cs="Times New Roman"/>
          <w:sz w:val="24"/>
          <w:szCs w:val="24"/>
        </w:rPr>
        <w:t xml:space="preserve">по образовательным </w:t>
      </w:r>
      <w:r w:rsidR="009735BC">
        <w:rPr>
          <w:rFonts w:ascii="Times New Roman" w:hAnsi="Times New Roman" w:cs="Times New Roman"/>
          <w:sz w:val="24"/>
          <w:szCs w:val="24"/>
        </w:rPr>
        <w:t>программам высшего образования –</w:t>
      </w:r>
      <w:r w:rsidRPr="00623CC0">
        <w:rPr>
          <w:rFonts w:ascii="Times New Roman" w:hAnsi="Times New Roman" w:cs="Times New Roman"/>
          <w:sz w:val="24"/>
          <w:szCs w:val="24"/>
        </w:rPr>
        <w:t xml:space="preserve"> программам бакалав</w:t>
      </w:r>
      <w:r w:rsidR="009735BC">
        <w:rPr>
          <w:rFonts w:ascii="Times New Roman" w:hAnsi="Times New Roman" w:cs="Times New Roman"/>
          <w:sz w:val="24"/>
          <w:szCs w:val="24"/>
        </w:rPr>
        <w:t xml:space="preserve">риата и </w:t>
      </w:r>
      <w:r w:rsidRPr="00623CC0">
        <w:rPr>
          <w:rFonts w:ascii="Times New Roman" w:hAnsi="Times New Roman" w:cs="Times New Roman"/>
          <w:sz w:val="24"/>
          <w:szCs w:val="24"/>
        </w:rPr>
        <w:t xml:space="preserve">магистратуры </w:t>
      </w:r>
      <w:r w:rsidRPr="00623CC0">
        <w:rPr>
          <w:rFonts w:ascii="Times New Roman" w:hAnsi="Times New Roman" w:cs="Times New Roman"/>
          <w:bCs/>
          <w:sz w:val="24"/>
          <w:szCs w:val="24"/>
        </w:rPr>
        <w:t xml:space="preserve">(новая редакция), </w:t>
      </w:r>
      <w:r w:rsidRPr="00623CC0">
        <w:rPr>
          <w:rFonts w:ascii="Times New Roman" w:hAnsi="Times New Roman" w:cs="Times New Roman"/>
          <w:sz w:val="24"/>
          <w:szCs w:val="24"/>
        </w:rPr>
        <w:t>утвержде</w:t>
      </w:r>
      <w:r w:rsidRPr="00623CC0">
        <w:rPr>
          <w:rFonts w:ascii="Times New Roman" w:hAnsi="Times New Roman" w:cs="Times New Roman"/>
          <w:sz w:val="24"/>
          <w:szCs w:val="24"/>
        </w:rPr>
        <w:t>н</w:t>
      </w:r>
      <w:r w:rsidRPr="00623CC0">
        <w:rPr>
          <w:rFonts w:ascii="Times New Roman" w:hAnsi="Times New Roman" w:cs="Times New Roman"/>
          <w:sz w:val="24"/>
          <w:szCs w:val="24"/>
        </w:rPr>
        <w:t xml:space="preserve">ное </w:t>
      </w:r>
      <w:r w:rsidRPr="00623CC0">
        <w:rPr>
          <w:rFonts w:ascii="Times New Roman" w:hAnsi="Times New Roman" w:cs="Times New Roman"/>
          <w:bCs/>
          <w:sz w:val="24"/>
          <w:szCs w:val="24"/>
        </w:rPr>
        <w:t xml:space="preserve">приказом ректора РГГУ </w:t>
      </w:r>
      <w:r w:rsidR="00CA07CE">
        <w:rPr>
          <w:rFonts w:ascii="Times New Roman" w:hAnsi="Times New Roman" w:cs="Times New Roman"/>
          <w:bCs/>
          <w:sz w:val="24"/>
          <w:szCs w:val="24"/>
        </w:rPr>
        <w:t xml:space="preserve">   </w:t>
      </w:r>
      <w:r w:rsidRPr="00623CC0">
        <w:rPr>
          <w:rFonts w:ascii="Times New Roman" w:hAnsi="Times New Roman" w:cs="Times New Roman"/>
          <w:bCs/>
          <w:sz w:val="24"/>
          <w:szCs w:val="24"/>
        </w:rPr>
        <w:t>№</w:t>
      </w:r>
      <w:r w:rsidR="00CA07CE">
        <w:rPr>
          <w:rFonts w:ascii="Times New Roman" w:hAnsi="Times New Roman" w:cs="Times New Roman"/>
          <w:bCs/>
          <w:sz w:val="24"/>
          <w:szCs w:val="24"/>
        </w:rPr>
        <w:t xml:space="preserve"> </w:t>
      </w:r>
      <w:r w:rsidRPr="00623CC0">
        <w:rPr>
          <w:rFonts w:ascii="Times New Roman" w:hAnsi="Times New Roman" w:cs="Times New Roman"/>
          <w:bCs/>
          <w:sz w:val="24"/>
          <w:szCs w:val="24"/>
        </w:rPr>
        <w:t>01-56/осн. от 15.03.2016</w:t>
      </w:r>
      <w:r w:rsidRPr="00623CC0">
        <w:rPr>
          <w:rFonts w:ascii="Times New Roman" w:hAnsi="Times New Roman" w:cs="Times New Roman"/>
          <w:sz w:val="24"/>
          <w:szCs w:val="24"/>
        </w:rPr>
        <w:t xml:space="preserve"> по результатам государственных аттестац</w:t>
      </w:r>
      <w:r w:rsidRPr="00623CC0">
        <w:rPr>
          <w:rFonts w:ascii="Times New Roman" w:hAnsi="Times New Roman" w:cs="Times New Roman"/>
          <w:sz w:val="24"/>
          <w:szCs w:val="24"/>
        </w:rPr>
        <w:t>и</w:t>
      </w:r>
      <w:r w:rsidRPr="00623CC0">
        <w:rPr>
          <w:rFonts w:ascii="Times New Roman" w:hAnsi="Times New Roman" w:cs="Times New Roman"/>
          <w:sz w:val="24"/>
          <w:szCs w:val="24"/>
        </w:rPr>
        <w:t>онных испытаний обучающийся имеет право на апелляцию.</w:t>
      </w:r>
    </w:p>
    <w:p w:rsidR="008C22CC" w:rsidRDefault="008C22CC" w:rsidP="009735BC">
      <w:pPr>
        <w:pStyle w:val="Default"/>
        <w:spacing w:line="360" w:lineRule="auto"/>
        <w:ind w:firstLine="709"/>
        <w:jc w:val="both"/>
      </w:pPr>
    </w:p>
    <w:p w:rsidR="008C22CC" w:rsidRPr="00623CC0" w:rsidRDefault="005C66EA" w:rsidP="005C66EA">
      <w:pPr>
        <w:pStyle w:val="Default"/>
        <w:tabs>
          <w:tab w:val="left" w:pos="1260"/>
        </w:tabs>
        <w:ind w:firstLine="709"/>
        <w:jc w:val="both"/>
        <w:rPr>
          <w:b/>
        </w:rPr>
      </w:pPr>
      <w:r>
        <w:rPr>
          <w:b/>
        </w:rPr>
        <w:t xml:space="preserve">3.3. </w:t>
      </w:r>
      <w:r w:rsidR="008C22CC" w:rsidRPr="00623CC0">
        <w:rPr>
          <w:b/>
        </w:rPr>
        <w:t>Учебно-методическое и информационное обеспечение экз</w:t>
      </w:r>
      <w:r w:rsidR="008C22CC" w:rsidRPr="00623CC0">
        <w:rPr>
          <w:b/>
        </w:rPr>
        <w:t>а</w:t>
      </w:r>
      <w:r w:rsidR="008C22CC" w:rsidRPr="00623CC0">
        <w:rPr>
          <w:b/>
        </w:rPr>
        <w:t>мена</w:t>
      </w:r>
    </w:p>
    <w:p w:rsidR="008C22CC" w:rsidRPr="00623CC0" w:rsidRDefault="008C22CC" w:rsidP="009735BC">
      <w:pPr>
        <w:pStyle w:val="Default"/>
        <w:tabs>
          <w:tab w:val="num" w:pos="0"/>
        </w:tabs>
        <w:spacing w:line="168" w:lineRule="auto"/>
        <w:jc w:val="both"/>
        <w:rPr>
          <w:b/>
        </w:rPr>
      </w:pPr>
    </w:p>
    <w:p w:rsidR="008C22CC" w:rsidRPr="00623CC0" w:rsidRDefault="008C22CC" w:rsidP="00EE7382">
      <w:pPr>
        <w:pStyle w:val="Default"/>
        <w:ind w:firstLine="720"/>
        <w:jc w:val="both"/>
        <w:rPr>
          <w:color w:val="auto"/>
        </w:rPr>
      </w:pPr>
      <w:r w:rsidRPr="00623CC0">
        <w:rPr>
          <w:color w:val="auto"/>
        </w:rPr>
        <w:t>В качестве основного информационного ресурса при подготовке к государственному экзамену выступают электронно-библиотечные системы, предоставляющие возможность круглосуточного дистанционного индивидуального доступа для каждого обучающегося из любой точки, в которой имеется доступ к сети Интернет, адрес в сети Интернет:</w:t>
      </w:r>
    </w:p>
    <w:p w:rsidR="008C22CC" w:rsidRPr="00623CC0" w:rsidRDefault="009735BC" w:rsidP="00627AC3">
      <w:pPr>
        <w:pStyle w:val="afff0"/>
        <w:numPr>
          <w:ilvl w:val="0"/>
          <w:numId w:val="2"/>
        </w:numPr>
        <w:tabs>
          <w:tab w:val="clear" w:pos="720"/>
          <w:tab w:val="num" w:pos="0"/>
          <w:tab w:val="left" w:pos="993"/>
          <w:tab w:val="left" w:pos="1080"/>
        </w:tabs>
        <w:snapToGrid w:val="0"/>
        <w:ind w:left="0" w:firstLine="72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lastRenderedPageBreak/>
        <w:t>э</w:t>
      </w:r>
      <w:r w:rsidR="008C22CC" w:rsidRPr="00623CC0">
        <w:rPr>
          <w:rFonts w:ascii="Times New Roman" w:eastAsia="Times New Roman" w:hAnsi="Times New Roman" w:cs="Times New Roman"/>
          <w:kern w:val="0"/>
          <w:sz w:val="24"/>
          <w:lang w:eastAsia="ru-RU" w:bidi="ar-SA"/>
        </w:rPr>
        <w:t>лектронно-библиотечная система  «Znanium.com»</w:t>
      </w:r>
      <w:hyperlink r:id="rId8" w:history="1">
        <w:r w:rsidR="008C22CC" w:rsidRPr="00623CC0">
          <w:rPr>
            <w:rFonts w:ascii="Times New Roman" w:eastAsia="Times New Roman" w:hAnsi="Times New Roman" w:cs="Times New Roman"/>
            <w:kern w:val="0"/>
            <w:sz w:val="24"/>
            <w:lang w:eastAsia="ru-RU" w:bidi="ar-SA"/>
          </w:rPr>
          <w:t>http://www.znanium.com</w:t>
        </w:r>
      </w:hyperlink>
      <w:r>
        <w:rPr>
          <w:rFonts w:ascii="Times New Roman" w:eastAsia="Times New Roman" w:hAnsi="Times New Roman" w:cs="Times New Roman"/>
          <w:kern w:val="0"/>
          <w:sz w:val="24"/>
          <w:lang w:eastAsia="ru-RU" w:bidi="ar-SA"/>
        </w:rPr>
        <w:t>;</w:t>
      </w:r>
    </w:p>
    <w:p w:rsidR="008C22CC" w:rsidRPr="00623CC0" w:rsidRDefault="009735BC" w:rsidP="00627AC3">
      <w:pPr>
        <w:pStyle w:val="afff0"/>
        <w:numPr>
          <w:ilvl w:val="0"/>
          <w:numId w:val="2"/>
        </w:numPr>
        <w:tabs>
          <w:tab w:val="clear" w:pos="720"/>
          <w:tab w:val="num" w:pos="0"/>
          <w:tab w:val="left" w:pos="993"/>
          <w:tab w:val="left" w:pos="1080"/>
        </w:tabs>
        <w:snapToGrid w:val="0"/>
        <w:ind w:left="0" w:firstLine="72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э</w:t>
      </w:r>
      <w:r w:rsidR="008C22CC" w:rsidRPr="00623CC0">
        <w:rPr>
          <w:rFonts w:ascii="Times New Roman" w:eastAsia="Times New Roman" w:hAnsi="Times New Roman" w:cs="Times New Roman"/>
          <w:kern w:val="0"/>
          <w:sz w:val="24"/>
          <w:lang w:eastAsia="ru-RU" w:bidi="ar-SA"/>
        </w:rPr>
        <w:t xml:space="preserve">лектронно-библиотечная система издательства «Юрайт» </w:t>
      </w:r>
      <w:hyperlink r:id="rId9" w:history="1">
        <w:r w:rsidR="008C22CC" w:rsidRPr="00623CC0">
          <w:rPr>
            <w:rFonts w:ascii="Times New Roman" w:eastAsia="Times New Roman" w:hAnsi="Times New Roman" w:cs="Times New Roman"/>
            <w:kern w:val="0"/>
            <w:sz w:val="24"/>
            <w:lang w:eastAsia="ru-RU" w:bidi="ar-SA"/>
          </w:rPr>
          <w:t>http://www.biblio-online.ru</w:t>
        </w:r>
      </w:hyperlink>
      <w:r>
        <w:rPr>
          <w:rFonts w:ascii="Times New Roman" w:eastAsia="Times New Roman" w:hAnsi="Times New Roman" w:cs="Times New Roman"/>
          <w:kern w:val="0"/>
          <w:sz w:val="24"/>
          <w:lang w:eastAsia="ru-RU" w:bidi="ar-SA"/>
        </w:rPr>
        <w:t>;</w:t>
      </w:r>
    </w:p>
    <w:p w:rsidR="008C22CC" w:rsidRPr="00623CC0" w:rsidRDefault="009735BC" w:rsidP="00627AC3">
      <w:pPr>
        <w:numPr>
          <w:ilvl w:val="0"/>
          <w:numId w:val="2"/>
        </w:numPr>
        <w:tabs>
          <w:tab w:val="clear" w:pos="720"/>
          <w:tab w:val="num" w:pos="0"/>
          <w:tab w:val="left" w:pos="993"/>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э</w:t>
      </w:r>
      <w:r w:rsidR="008C22CC" w:rsidRPr="00623CC0">
        <w:rPr>
          <w:rFonts w:ascii="Times New Roman" w:hAnsi="Times New Roman"/>
          <w:sz w:val="24"/>
          <w:szCs w:val="24"/>
        </w:rPr>
        <w:t xml:space="preserve">лектронная научная библиотека РГГУ  </w:t>
      </w:r>
      <w:hyperlink r:id="rId10" w:history="1">
        <w:r w:rsidR="008C22CC" w:rsidRPr="00623CC0">
          <w:rPr>
            <w:rFonts w:ascii="Times New Roman" w:hAnsi="Times New Roman"/>
            <w:sz w:val="24"/>
            <w:szCs w:val="24"/>
          </w:rPr>
          <w:t>http://marc.lib.rsuh.ru/MegaPro/Web</w:t>
        </w:r>
      </w:hyperlink>
    </w:p>
    <w:p w:rsidR="008C22CC" w:rsidRPr="00623CC0" w:rsidRDefault="008C22CC" w:rsidP="00627AC3">
      <w:pPr>
        <w:pStyle w:val="Default"/>
        <w:tabs>
          <w:tab w:val="left" w:pos="993"/>
        </w:tabs>
        <w:ind w:firstLine="720"/>
        <w:jc w:val="both"/>
        <w:rPr>
          <w:color w:val="auto"/>
        </w:rPr>
      </w:pPr>
      <w:r w:rsidRPr="00623CC0">
        <w:rPr>
          <w:color w:val="auto"/>
        </w:rPr>
        <w:t>Имеется возможность одновременного индивидуального доступа к электронно-библиотечным системам, в том числе одновременного доступа к каждому изданию, вход</w:t>
      </w:r>
      <w:r w:rsidRPr="00623CC0">
        <w:rPr>
          <w:color w:val="auto"/>
        </w:rPr>
        <w:t>я</w:t>
      </w:r>
      <w:r w:rsidRPr="00623CC0">
        <w:rPr>
          <w:color w:val="auto"/>
        </w:rPr>
        <w:t>щему в электронно-библиотечную систему, не менее, чем для 25 процентов обучающихся по каждой из форм получения образования.</w:t>
      </w:r>
    </w:p>
    <w:p w:rsidR="008C22CC" w:rsidRPr="00623CC0" w:rsidRDefault="008C22CC" w:rsidP="00EE7382">
      <w:pPr>
        <w:pStyle w:val="Default"/>
        <w:ind w:firstLine="720"/>
        <w:jc w:val="both"/>
      </w:pPr>
      <w:r w:rsidRPr="00623CC0">
        <w:t xml:space="preserve">Ниже представлен </w:t>
      </w:r>
      <w:r w:rsidRPr="00CE265D">
        <w:rPr>
          <w:b/>
          <w:i/>
        </w:rPr>
        <w:t xml:space="preserve">список источников и литературы </w:t>
      </w:r>
      <w:r w:rsidRPr="00623CC0">
        <w:t>(основной и дополнительной), а также, перечень ресурсов информационно-телекоммуникационной сети «Интернет», необходимых для подготовки обуча</w:t>
      </w:r>
      <w:r w:rsidRPr="00623CC0">
        <w:t>ю</w:t>
      </w:r>
      <w:r w:rsidRPr="00623CC0">
        <w:t>щихс</w:t>
      </w:r>
      <w:r w:rsidRPr="00C54661">
        <w:t>я</w:t>
      </w:r>
      <w:r w:rsidRPr="00623CC0">
        <w:t xml:space="preserve"> к государственному экзамену.</w:t>
      </w:r>
    </w:p>
    <w:p w:rsidR="00CE53E8" w:rsidRDefault="00CE53E8" w:rsidP="00CE53E8">
      <w:pPr>
        <w:spacing w:after="0" w:line="360" w:lineRule="auto"/>
        <w:jc w:val="center"/>
        <w:rPr>
          <w:rFonts w:ascii="Times New Roman" w:hAnsi="Times New Roman"/>
          <w:b/>
          <w:sz w:val="24"/>
          <w:szCs w:val="24"/>
          <w:u w:val="single"/>
        </w:rPr>
      </w:pPr>
    </w:p>
    <w:p w:rsidR="00CE53E8" w:rsidRPr="00703B16" w:rsidRDefault="00CE53E8" w:rsidP="00CE53E8">
      <w:pPr>
        <w:spacing w:after="0" w:line="240" w:lineRule="auto"/>
        <w:jc w:val="center"/>
        <w:rPr>
          <w:rFonts w:ascii="Times New Roman" w:hAnsi="Times New Roman"/>
          <w:b/>
          <w:sz w:val="24"/>
          <w:szCs w:val="24"/>
          <w:u w:val="single"/>
        </w:rPr>
      </w:pPr>
      <w:r w:rsidRPr="00703B16">
        <w:rPr>
          <w:rFonts w:ascii="Times New Roman" w:hAnsi="Times New Roman"/>
          <w:b/>
          <w:sz w:val="24"/>
          <w:szCs w:val="24"/>
          <w:u w:val="single"/>
        </w:rPr>
        <w:t>История управленческой мысли</w:t>
      </w:r>
    </w:p>
    <w:p w:rsidR="00CE53E8" w:rsidRDefault="00CE53E8" w:rsidP="00CE53E8">
      <w:pPr>
        <w:spacing w:after="0" w:line="240" w:lineRule="auto"/>
        <w:ind w:firstLine="709"/>
        <w:rPr>
          <w:rFonts w:ascii="Times New Roman" w:hAnsi="Times New Roman"/>
          <w:sz w:val="24"/>
          <w:szCs w:val="24"/>
        </w:rPr>
      </w:pPr>
    </w:p>
    <w:p w:rsidR="00CE53E8" w:rsidRDefault="00CE53E8" w:rsidP="00CE53E8">
      <w:pPr>
        <w:spacing w:after="0" w:line="240" w:lineRule="auto"/>
        <w:ind w:firstLine="709"/>
        <w:rPr>
          <w:rFonts w:ascii="Times New Roman" w:hAnsi="Times New Roman"/>
          <w:i/>
          <w:sz w:val="24"/>
          <w:szCs w:val="24"/>
        </w:rPr>
      </w:pPr>
      <w:r w:rsidRPr="00DC6503">
        <w:rPr>
          <w:rFonts w:ascii="Times New Roman" w:hAnsi="Times New Roman"/>
          <w:i/>
          <w:sz w:val="24"/>
          <w:szCs w:val="24"/>
        </w:rPr>
        <w:t>Источники</w:t>
      </w:r>
    </w:p>
    <w:p w:rsidR="00CE53E8" w:rsidRPr="00DC6503" w:rsidRDefault="00CE53E8" w:rsidP="00CE53E8">
      <w:pPr>
        <w:spacing w:after="0" w:line="72" w:lineRule="auto"/>
        <w:ind w:firstLine="709"/>
        <w:rPr>
          <w:rFonts w:ascii="Times New Roman" w:hAnsi="Times New Roman"/>
          <w:i/>
          <w:sz w:val="24"/>
          <w:szCs w:val="24"/>
        </w:rPr>
      </w:pPr>
    </w:p>
    <w:p w:rsidR="00CE53E8" w:rsidRPr="00DC6503" w:rsidRDefault="00CE53E8" w:rsidP="00CE53E8">
      <w:pPr>
        <w:spacing w:after="0"/>
        <w:ind w:firstLine="709"/>
        <w:jc w:val="both"/>
        <w:rPr>
          <w:rFonts w:ascii="Times New Roman" w:hAnsi="Times New Roman"/>
          <w:sz w:val="24"/>
          <w:szCs w:val="24"/>
        </w:rPr>
      </w:pPr>
      <w:r w:rsidRPr="0080495C">
        <w:rPr>
          <w:rFonts w:ascii="Times New Roman" w:hAnsi="Times New Roman"/>
          <w:i/>
          <w:sz w:val="24"/>
          <w:szCs w:val="24"/>
        </w:rPr>
        <w:t>Тейлор Ф.У.</w:t>
      </w:r>
      <w:r w:rsidRPr="00DC6503">
        <w:rPr>
          <w:rFonts w:ascii="Times New Roman" w:hAnsi="Times New Roman"/>
          <w:sz w:val="24"/>
          <w:szCs w:val="24"/>
        </w:rPr>
        <w:t xml:space="preserve"> Научная организация труда</w:t>
      </w:r>
      <w:r>
        <w:rPr>
          <w:rFonts w:ascii="Times New Roman" w:hAnsi="Times New Roman"/>
          <w:sz w:val="24"/>
          <w:szCs w:val="24"/>
        </w:rPr>
        <w:t xml:space="preserve"> и управления / П</w:t>
      </w:r>
      <w:r w:rsidRPr="00DC6503">
        <w:rPr>
          <w:rFonts w:ascii="Times New Roman" w:hAnsi="Times New Roman"/>
          <w:sz w:val="24"/>
          <w:szCs w:val="24"/>
        </w:rPr>
        <w:t>од общ</w:t>
      </w:r>
      <w:r>
        <w:rPr>
          <w:rFonts w:ascii="Times New Roman" w:hAnsi="Times New Roman"/>
          <w:sz w:val="24"/>
          <w:szCs w:val="24"/>
        </w:rPr>
        <w:t>.</w:t>
      </w:r>
      <w:r w:rsidRPr="00DC6503">
        <w:rPr>
          <w:rFonts w:ascii="Times New Roman" w:hAnsi="Times New Roman"/>
          <w:sz w:val="24"/>
          <w:szCs w:val="24"/>
        </w:rPr>
        <w:t xml:space="preserve"> ред</w:t>
      </w:r>
      <w:r>
        <w:rPr>
          <w:rFonts w:ascii="Times New Roman" w:hAnsi="Times New Roman"/>
          <w:sz w:val="24"/>
          <w:szCs w:val="24"/>
        </w:rPr>
        <w:t>.</w:t>
      </w:r>
      <w:r w:rsidRPr="00DC6503">
        <w:rPr>
          <w:rFonts w:ascii="Times New Roman" w:hAnsi="Times New Roman"/>
          <w:sz w:val="24"/>
          <w:szCs w:val="24"/>
        </w:rPr>
        <w:t xml:space="preserve"> А.Н.</w:t>
      </w:r>
      <w:r w:rsidR="008403A5">
        <w:rPr>
          <w:rFonts w:ascii="Times New Roman" w:hAnsi="Times New Roman"/>
          <w:sz w:val="24"/>
          <w:szCs w:val="24"/>
        </w:rPr>
        <w:t xml:space="preserve"> </w:t>
      </w:r>
      <w:r w:rsidRPr="00DC6503">
        <w:rPr>
          <w:rFonts w:ascii="Times New Roman" w:hAnsi="Times New Roman"/>
          <w:sz w:val="24"/>
          <w:szCs w:val="24"/>
        </w:rPr>
        <w:t>Щербаня. М.: Экономика, 1965. – С. 207-263.</w:t>
      </w:r>
    </w:p>
    <w:p w:rsidR="00CE53E8" w:rsidRPr="00DC6503" w:rsidRDefault="00CE53E8" w:rsidP="00CE53E8">
      <w:pPr>
        <w:spacing w:after="0"/>
        <w:ind w:firstLine="709"/>
        <w:jc w:val="both"/>
        <w:rPr>
          <w:rFonts w:ascii="Times New Roman" w:hAnsi="Times New Roman"/>
          <w:sz w:val="24"/>
          <w:szCs w:val="24"/>
        </w:rPr>
      </w:pPr>
      <w:r w:rsidRPr="0080495C">
        <w:rPr>
          <w:rFonts w:ascii="Times New Roman" w:hAnsi="Times New Roman"/>
          <w:i/>
          <w:sz w:val="24"/>
          <w:szCs w:val="24"/>
        </w:rPr>
        <w:t>Файоль А.</w:t>
      </w:r>
      <w:r w:rsidRPr="00DC6503">
        <w:rPr>
          <w:rFonts w:ascii="Times New Roman" w:hAnsi="Times New Roman"/>
          <w:sz w:val="24"/>
          <w:szCs w:val="24"/>
        </w:rPr>
        <w:t xml:space="preserve"> Общее и промышленное управление. М.: Контороллинг, 1992. – 111 с.</w:t>
      </w:r>
    </w:p>
    <w:p w:rsidR="00CE53E8" w:rsidRPr="00DC6503" w:rsidRDefault="00CE53E8" w:rsidP="00CE53E8">
      <w:pPr>
        <w:spacing w:after="0"/>
        <w:ind w:firstLine="709"/>
        <w:jc w:val="both"/>
        <w:rPr>
          <w:rFonts w:ascii="Times New Roman" w:hAnsi="Times New Roman"/>
          <w:sz w:val="24"/>
          <w:szCs w:val="24"/>
        </w:rPr>
      </w:pPr>
      <w:r w:rsidRPr="0080495C">
        <w:rPr>
          <w:rFonts w:ascii="Times New Roman" w:hAnsi="Times New Roman"/>
          <w:i/>
          <w:sz w:val="24"/>
          <w:szCs w:val="24"/>
        </w:rPr>
        <w:t>Форд Г.</w:t>
      </w:r>
      <w:r w:rsidRPr="00DC6503">
        <w:rPr>
          <w:rFonts w:ascii="Times New Roman" w:hAnsi="Times New Roman"/>
          <w:sz w:val="24"/>
          <w:szCs w:val="24"/>
        </w:rPr>
        <w:t xml:space="preserve"> Моя жизнь, м</w:t>
      </w:r>
      <w:r w:rsidR="00627AC3">
        <w:rPr>
          <w:rFonts w:ascii="Times New Roman" w:hAnsi="Times New Roman"/>
          <w:sz w:val="24"/>
          <w:szCs w:val="24"/>
        </w:rPr>
        <w:t>ои достижения / Пер с. англ. п</w:t>
      </w:r>
      <w:r w:rsidRPr="00DC6503">
        <w:rPr>
          <w:rFonts w:ascii="Times New Roman" w:hAnsi="Times New Roman"/>
          <w:sz w:val="24"/>
          <w:szCs w:val="24"/>
        </w:rPr>
        <w:t xml:space="preserve">од ред. Е.А. Кочегина. </w:t>
      </w:r>
      <w:r w:rsidR="00627AC3">
        <w:rPr>
          <w:rFonts w:ascii="Times New Roman" w:hAnsi="Times New Roman"/>
          <w:sz w:val="24"/>
          <w:szCs w:val="24"/>
        </w:rPr>
        <w:t xml:space="preserve">    </w:t>
      </w:r>
      <w:r w:rsidRPr="00DC6503">
        <w:rPr>
          <w:rFonts w:ascii="Times New Roman" w:hAnsi="Times New Roman"/>
          <w:sz w:val="24"/>
          <w:szCs w:val="24"/>
        </w:rPr>
        <w:t>Минск, Харвест, 2003.</w:t>
      </w:r>
    </w:p>
    <w:p w:rsidR="00CE53E8" w:rsidRPr="00DC6503" w:rsidRDefault="00CE53E8" w:rsidP="00CE53E8">
      <w:pPr>
        <w:spacing w:after="0"/>
        <w:ind w:firstLine="709"/>
        <w:jc w:val="both"/>
        <w:rPr>
          <w:rFonts w:ascii="Times New Roman" w:hAnsi="Times New Roman"/>
          <w:sz w:val="24"/>
          <w:szCs w:val="24"/>
        </w:rPr>
      </w:pPr>
      <w:r w:rsidRPr="0080495C">
        <w:rPr>
          <w:rFonts w:ascii="Times New Roman" w:hAnsi="Times New Roman"/>
          <w:i/>
          <w:sz w:val="24"/>
          <w:szCs w:val="24"/>
        </w:rPr>
        <w:t>Эмерсон Г.</w:t>
      </w:r>
      <w:r w:rsidRPr="00DC6503">
        <w:rPr>
          <w:rFonts w:ascii="Times New Roman" w:hAnsi="Times New Roman"/>
          <w:sz w:val="24"/>
          <w:szCs w:val="24"/>
        </w:rPr>
        <w:t xml:space="preserve"> Двенадцать принципов производительности. / Научная ор</w:t>
      </w:r>
      <w:r>
        <w:rPr>
          <w:rFonts w:ascii="Times New Roman" w:hAnsi="Times New Roman"/>
          <w:sz w:val="24"/>
          <w:szCs w:val="24"/>
        </w:rPr>
        <w:t>ганизация труда и управления / П</w:t>
      </w:r>
      <w:r w:rsidRPr="00DC6503">
        <w:rPr>
          <w:rFonts w:ascii="Times New Roman" w:hAnsi="Times New Roman"/>
          <w:sz w:val="24"/>
          <w:szCs w:val="24"/>
        </w:rPr>
        <w:t>од общ</w:t>
      </w:r>
      <w:r>
        <w:rPr>
          <w:rFonts w:ascii="Times New Roman" w:hAnsi="Times New Roman"/>
          <w:sz w:val="24"/>
          <w:szCs w:val="24"/>
        </w:rPr>
        <w:t>.</w:t>
      </w:r>
      <w:r w:rsidRPr="00DC6503">
        <w:rPr>
          <w:rFonts w:ascii="Times New Roman" w:hAnsi="Times New Roman"/>
          <w:sz w:val="24"/>
          <w:szCs w:val="24"/>
        </w:rPr>
        <w:t xml:space="preserve"> ред</w:t>
      </w:r>
      <w:r>
        <w:rPr>
          <w:rFonts w:ascii="Times New Roman" w:hAnsi="Times New Roman"/>
          <w:sz w:val="24"/>
          <w:szCs w:val="24"/>
        </w:rPr>
        <w:t>.</w:t>
      </w:r>
      <w:r w:rsidRPr="00DC6503">
        <w:rPr>
          <w:rFonts w:ascii="Times New Roman" w:hAnsi="Times New Roman"/>
          <w:sz w:val="24"/>
          <w:szCs w:val="24"/>
        </w:rPr>
        <w:t xml:space="preserve"> А.Н.Щербаня. М.: Экономика, 19</w:t>
      </w:r>
      <w:r w:rsidR="00DE51CB">
        <w:rPr>
          <w:rFonts w:ascii="Times New Roman" w:hAnsi="Times New Roman"/>
          <w:sz w:val="24"/>
          <w:szCs w:val="24"/>
        </w:rPr>
        <w:t>97</w:t>
      </w:r>
      <w:r w:rsidRPr="00DC6503">
        <w:rPr>
          <w:rFonts w:ascii="Times New Roman" w:hAnsi="Times New Roman"/>
          <w:sz w:val="24"/>
          <w:szCs w:val="24"/>
        </w:rPr>
        <w:t>. – С. 265-306.</w:t>
      </w:r>
    </w:p>
    <w:p w:rsidR="00CE53E8" w:rsidRDefault="00CE53E8" w:rsidP="00CE53E8">
      <w:pPr>
        <w:spacing w:after="0" w:line="240" w:lineRule="auto"/>
        <w:ind w:firstLine="709"/>
        <w:rPr>
          <w:rFonts w:ascii="Times New Roman" w:hAnsi="Times New Roman"/>
          <w:i/>
          <w:sz w:val="24"/>
          <w:szCs w:val="24"/>
        </w:rPr>
      </w:pPr>
    </w:p>
    <w:p w:rsidR="00CE53E8" w:rsidRDefault="00CE53E8" w:rsidP="00CE53E8">
      <w:pPr>
        <w:spacing w:after="0" w:line="240" w:lineRule="auto"/>
        <w:ind w:firstLine="709"/>
        <w:rPr>
          <w:rFonts w:ascii="Times New Roman" w:hAnsi="Times New Roman"/>
          <w:i/>
          <w:sz w:val="24"/>
          <w:szCs w:val="24"/>
        </w:rPr>
      </w:pPr>
      <w:r w:rsidRPr="00DC6503">
        <w:rPr>
          <w:rFonts w:ascii="Times New Roman" w:hAnsi="Times New Roman"/>
          <w:i/>
          <w:sz w:val="24"/>
          <w:szCs w:val="24"/>
        </w:rPr>
        <w:t>Учебники и учебные пособия</w:t>
      </w:r>
      <w:r>
        <w:rPr>
          <w:rFonts w:ascii="Times New Roman" w:hAnsi="Times New Roman"/>
          <w:i/>
          <w:sz w:val="24"/>
          <w:szCs w:val="24"/>
        </w:rPr>
        <w:t xml:space="preserve"> (обязательные)</w:t>
      </w:r>
    </w:p>
    <w:p w:rsidR="00CE53E8" w:rsidRPr="00DC6503" w:rsidRDefault="00CE53E8" w:rsidP="00CE53E8">
      <w:pPr>
        <w:spacing w:after="0" w:line="120" w:lineRule="auto"/>
        <w:ind w:firstLine="709"/>
        <w:rPr>
          <w:rFonts w:ascii="Times New Roman" w:hAnsi="Times New Roman"/>
          <w:i/>
          <w:sz w:val="24"/>
          <w:szCs w:val="24"/>
        </w:rPr>
      </w:pPr>
    </w:p>
    <w:p w:rsidR="00CE53E8" w:rsidRPr="00DC6503" w:rsidRDefault="00CE53E8" w:rsidP="00CE53E8">
      <w:pPr>
        <w:spacing w:after="0" w:line="240" w:lineRule="auto"/>
        <w:ind w:firstLine="709"/>
        <w:jc w:val="both"/>
        <w:rPr>
          <w:rFonts w:ascii="Times New Roman" w:hAnsi="Times New Roman"/>
          <w:sz w:val="24"/>
          <w:szCs w:val="24"/>
        </w:rPr>
      </w:pPr>
      <w:r w:rsidRPr="00DC6503">
        <w:rPr>
          <w:rFonts w:ascii="Times New Roman" w:hAnsi="Times New Roman"/>
          <w:sz w:val="24"/>
          <w:szCs w:val="24"/>
        </w:rPr>
        <w:t xml:space="preserve">История управленческой мысли: Учебник / Под ред. Н.В. Овчинниковой. </w:t>
      </w:r>
      <w:r>
        <w:rPr>
          <w:rFonts w:ascii="Times New Roman" w:hAnsi="Times New Roman"/>
          <w:sz w:val="24"/>
          <w:szCs w:val="24"/>
        </w:rPr>
        <w:t xml:space="preserve">             </w:t>
      </w:r>
      <w:r w:rsidRPr="00DC6503">
        <w:rPr>
          <w:rFonts w:ascii="Times New Roman" w:hAnsi="Times New Roman"/>
          <w:sz w:val="24"/>
          <w:szCs w:val="24"/>
        </w:rPr>
        <w:t>М.: РГГУ, 2013. – 688 с.</w:t>
      </w:r>
    </w:p>
    <w:p w:rsidR="00CE53E8" w:rsidRPr="00DC6503" w:rsidRDefault="00CE53E8" w:rsidP="00CE53E8">
      <w:pPr>
        <w:spacing w:after="0"/>
        <w:ind w:firstLine="709"/>
        <w:jc w:val="both"/>
        <w:rPr>
          <w:rFonts w:ascii="Times New Roman" w:hAnsi="Times New Roman"/>
          <w:sz w:val="24"/>
          <w:szCs w:val="24"/>
        </w:rPr>
      </w:pPr>
      <w:r w:rsidRPr="0080495C">
        <w:rPr>
          <w:rFonts w:ascii="Times New Roman" w:hAnsi="Times New Roman"/>
          <w:i/>
          <w:sz w:val="24"/>
          <w:szCs w:val="24"/>
        </w:rPr>
        <w:t>Маршев В.И.</w:t>
      </w:r>
      <w:r w:rsidRPr="00DC6503">
        <w:rPr>
          <w:rFonts w:ascii="Times New Roman" w:hAnsi="Times New Roman"/>
          <w:sz w:val="24"/>
          <w:szCs w:val="24"/>
        </w:rPr>
        <w:t xml:space="preserve"> История </w:t>
      </w:r>
      <w:r>
        <w:rPr>
          <w:rFonts w:ascii="Times New Roman" w:hAnsi="Times New Roman"/>
          <w:sz w:val="24"/>
          <w:szCs w:val="24"/>
        </w:rPr>
        <w:t xml:space="preserve">управленческой мысли: Учебник. </w:t>
      </w:r>
      <w:r w:rsidRPr="00DC6503">
        <w:rPr>
          <w:rFonts w:ascii="Times New Roman" w:hAnsi="Times New Roman"/>
          <w:sz w:val="24"/>
          <w:szCs w:val="24"/>
        </w:rPr>
        <w:t>М.: ИНФРА-М., 2005. – 731 с.</w:t>
      </w:r>
    </w:p>
    <w:p w:rsidR="00CE53E8" w:rsidRPr="00DC6503" w:rsidRDefault="00CE53E8" w:rsidP="00CE53E8">
      <w:pPr>
        <w:spacing w:after="0"/>
        <w:ind w:firstLine="709"/>
        <w:jc w:val="both"/>
        <w:rPr>
          <w:rFonts w:ascii="Times New Roman" w:hAnsi="Times New Roman"/>
          <w:sz w:val="24"/>
          <w:szCs w:val="24"/>
        </w:rPr>
      </w:pPr>
    </w:p>
    <w:p w:rsidR="00CE53E8" w:rsidRPr="00325AC3" w:rsidRDefault="00CE53E8" w:rsidP="00CE53E8">
      <w:pPr>
        <w:spacing w:after="0" w:line="276" w:lineRule="auto"/>
        <w:ind w:firstLine="709"/>
        <w:jc w:val="both"/>
        <w:rPr>
          <w:rFonts w:ascii="Times New Roman" w:hAnsi="Times New Roman"/>
          <w:i/>
          <w:sz w:val="24"/>
          <w:szCs w:val="24"/>
        </w:rPr>
      </w:pPr>
      <w:r>
        <w:rPr>
          <w:rFonts w:ascii="Times New Roman" w:hAnsi="Times New Roman"/>
          <w:i/>
          <w:sz w:val="24"/>
          <w:szCs w:val="24"/>
        </w:rPr>
        <w:t>Монографии (дополнительная литература)</w:t>
      </w:r>
    </w:p>
    <w:p w:rsidR="00CE53E8" w:rsidRDefault="00CE53E8" w:rsidP="00CE53E8">
      <w:pPr>
        <w:spacing w:after="0" w:line="120" w:lineRule="auto"/>
        <w:ind w:firstLine="709"/>
        <w:jc w:val="both"/>
        <w:rPr>
          <w:rFonts w:ascii="Times New Roman" w:hAnsi="Times New Roman"/>
          <w:i/>
          <w:sz w:val="24"/>
          <w:szCs w:val="24"/>
        </w:rPr>
      </w:pPr>
    </w:p>
    <w:p w:rsidR="00CE53E8" w:rsidRDefault="00CE53E8" w:rsidP="00CE53E8">
      <w:pPr>
        <w:spacing w:after="0" w:line="276" w:lineRule="auto"/>
        <w:ind w:firstLine="709"/>
        <w:jc w:val="both"/>
        <w:rPr>
          <w:rFonts w:ascii="Times New Roman" w:hAnsi="Times New Roman"/>
          <w:sz w:val="24"/>
          <w:szCs w:val="24"/>
        </w:rPr>
      </w:pPr>
      <w:r w:rsidRPr="002F38E4">
        <w:rPr>
          <w:rFonts w:ascii="Times New Roman" w:hAnsi="Times New Roman"/>
          <w:i/>
          <w:sz w:val="24"/>
          <w:szCs w:val="24"/>
        </w:rPr>
        <w:t>Овчинников С.А.</w:t>
      </w:r>
      <w:r>
        <w:rPr>
          <w:rFonts w:ascii="Times New Roman" w:hAnsi="Times New Roman"/>
          <w:sz w:val="24"/>
          <w:szCs w:val="24"/>
        </w:rPr>
        <w:t xml:space="preserve"> Питер Фердинанд Друкер как экономический мыслитель </w:t>
      </w:r>
      <w:r w:rsidR="002447BA">
        <w:rPr>
          <w:rFonts w:ascii="Times New Roman" w:hAnsi="Times New Roman"/>
          <w:sz w:val="24"/>
          <w:szCs w:val="24"/>
        </w:rPr>
        <w:t xml:space="preserve">                       </w:t>
      </w:r>
      <w:r>
        <w:rPr>
          <w:rFonts w:ascii="Times New Roman" w:hAnsi="Times New Roman"/>
          <w:sz w:val="24"/>
          <w:szCs w:val="24"/>
        </w:rPr>
        <w:t>и философ современ</w:t>
      </w:r>
      <w:r w:rsidR="002447BA">
        <w:rPr>
          <w:rFonts w:ascii="Times New Roman" w:hAnsi="Times New Roman"/>
          <w:sz w:val="24"/>
          <w:szCs w:val="24"/>
        </w:rPr>
        <w:t xml:space="preserve">ного менеджмента: Монография. </w:t>
      </w:r>
      <w:r>
        <w:rPr>
          <w:rFonts w:ascii="Times New Roman" w:hAnsi="Times New Roman"/>
          <w:sz w:val="24"/>
          <w:szCs w:val="24"/>
        </w:rPr>
        <w:t>М.: Проспект, 2016. – 112 с.</w:t>
      </w:r>
    </w:p>
    <w:p w:rsidR="00CE53E8" w:rsidRPr="00706F4B" w:rsidRDefault="00CE53E8" w:rsidP="00CE53E8">
      <w:pPr>
        <w:spacing w:after="0" w:line="276" w:lineRule="auto"/>
        <w:ind w:firstLine="709"/>
        <w:jc w:val="both"/>
        <w:rPr>
          <w:rFonts w:ascii="Times New Roman" w:hAnsi="Times New Roman"/>
          <w:sz w:val="24"/>
          <w:szCs w:val="24"/>
        </w:rPr>
      </w:pPr>
      <w:r w:rsidRPr="002F38E4">
        <w:rPr>
          <w:rFonts w:ascii="Times New Roman" w:hAnsi="Times New Roman"/>
          <w:i/>
          <w:sz w:val="24"/>
          <w:szCs w:val="24"/>
        </w:rPr>
        <w:t>Овчинникова Н.В.</w:t>
      </w:r>
      <w:r>
        <w:rPr>
          <w:rFonts w:ascii="Times New Roman" w:hAnsi="Times New Roman"/>
          <w:sz w:val="24"/>
          <w:szCs w:val="24"/>
        </w:rPr>
        <w:t xml:space="preserve"> Управленческая мысль России (</w:t>
      </w:r>
      <w:r>
        <w:rPr>
          <w:rFonts w:ascii="Times New Roman" w:hAnsi="Times New Roman"/>
          <w:sz w:val="24"/>
          <w:szCs w:val="24"/>
          <w:lang w:val="en-US"/>
        </w:rPr>
        <w:t>IX</w:t>
      </w:r>
      <w:r w:rsidRPr="00706F4B">
        <w:rPr>
          <w:rFonts w:ascii="Times New Roman" w:hAnsi="Times New Roman"/>
          <w:sz w:val="24"/>
          <w:szCs w:val="24"/>
        </w:rPr>
        <w:t xml:space="preserve"> – </w:t>
      </w:r>
      <w:r>
        <w:rPr>
          <w:rFonts w:ascii="Times New Roman" w:hAnsi="Times New Roman"/>
          <w:sz w:val="24"/>
          <w:szCs w:val="24"/>
        </w:rPr>
        <w:t xml:space="preserve">начало </w:t>
      </w:r>
      <w:r>
        <w:rPr>
          <w:rFonts w:ascii="Times New Roman" w:hAnsi="Times New Roman"/>
          <w:sz w:val="24"/>
          <w:szCs w:val="24"/>
          <w:lang w:val="en-US"/>
        </w:rPr>
        <w:t>XXI</w:t>
      </w:r>
      <w:r w:rsidRPr="00706F4B">
        <w:rPr>
          <w:rFonts w:ascii="Times New Roman" w:hAnsi="Times New Roman"/>
          <w:sz w:val="24"/>
          <w:szCs w:val="24"/>
        </w:rPr>
        <w:t xml:space="preserve"> </w:t>
      </w:r>
      <w:r>
        <w:rPr>
          <w:rFonts w:ascii="Times New Roman" w:hAnsi="Times New Roman"/>
          <w:sz w:val="24"/>
          <w:szCs w:val="24"/>
        </w:rPr>
        <w:t xml:space="preserve">вв.) / </w:t>
      </w:r>
      <w:r w:rsidR="00627AC3">
        <w:rPr>
          <w:rFonts w:ascii="Times New Roman" w:hAnsi="Times New Roman"/>
          <w:sz w:val="24"/>
          <w:szCs w:val="24"/>
        </w:rPr>
        <w:t xml:space="preserve">                    </w:t>
      </w:r>
      <w:r>
        <w:rPr>
          <w:rFonts w:ascii="Times New Roman" w:hAnsi="Times New Roman"/>
          <w:sz w:val="24"/>
          <w:szCs w:val="24"/>
        </w:rPr>
        <w:t>Н.</w:t>
      </w:r>
      <w:r w:rsidR="002447BA">
        <w:rPr>
          <w:rFonts w:ascii="Times New Roman" w:hAnsi="Times New Roman"/>
          <w:sz w:val="24"/>
          <w:szCs w:val="24"/>
        </w:rPr>
        <w:t xml:space="preserve">В. Овчинникова, И.Н. Макашов. </w:t>
      </w:r>
      <w:r>
        <w:rPr>
          <w:rFonts w:ascii="Times New Roman" w:hAnsi="Times New Roman"/>
          <w:sz w:val="24"/>
          <w:szCs w:val="24"/>
        </w:rPr>
        <w:t>М.: Спутник+, 2016. – 640 с.</w:t>
      </w:r>
    </w:p>
    <w:p w:rsidR="00CE53E8" w:rsidRPr="0080495C" w:rsidRDefault="00CE53E8" w:rsidP="00CE53E8">
      <w:pPr>
        <w:spacing w:after="0" w:line="360" w:lineRule="auto"/>
        <w:jc w:val="both"/>
        <w:rPr>
          <w:rFonts w:ascii="Times New Roman" w:hAnsi="Times New Roman"/>
          <w:sz w:val="24"/>
          <w:szCs w:val="24"/>
        </w:rPr>
      </w:pPr>
    </w:p>
    <w:p w:rsidR="00CE53E8" w:rsidRPr="0080495C" w:rsidRDefault="00CE53E8" w:rsidP="00CE53E8">
      <w:pPr>
        <w:spacing w:after="0" w:line="360" w:lineRule="auto"/>
        <w:jc w:val="center"/>
        <w:rPr>
          <w:rFonts w:ascii="Times New Roman" w:hAnsi="Times New Roman"/>
          <w:b/>
          <w:sz w:val="24"/>
          <w:szCs w:val="24"/>
          <w:u w:val="single"/>
        </w:rPr>
      </w:pPr>
      <w:r w:rsidRPr="0080495C">
        <w:rPr>
          <w:rFonts w:ascii="Times New Roman" w:hAnsi="Times New Roman"/>
          <w:b/>
          <w:sz w:val="24"/>
          <w:szCs w:val="24"/>
          <w:u w:val="single"/>
        </w:rPr>
        <w:t>Менеджмент организации</w:t>
      </w:r>
    </w:p>
    <w:p w:rsidR="00CE53E8" w:rsidRPr="00DC6503" w:rsidRDefault="00CE53E8" w:rsidP="00CE53E8">
      <w:pPr>
        <w:spacing w:after="0" w:line="120" w:lineRule="auto"/>
        <w:ind w:firstLine="709"/>
        <w:jc w:val="both"/>
        <w:rPr>
          <w:rFonts w:ascii="Times New Roman" w:hAnsi="Times New Roman"/>
          <w:sz w:val="24"/>
          <w:szCs w:val="24"/>
        </w:rPr>
      </w:pPr>
    </w:p>
    <w:p w:rsidR="00CE53E8" w:rsidRPr="0080495C" w:rsidRDefault="00CE53E8" w:rsidP="00CE53E8">
      <w:pPr>
        <w:spacing w:after="0"/>
        <w:ind w:firstLine="709"/>
        <w:rPr>
          <w:rFonts w:ascii="Times New Roman" w:hAnsi="Times New Roman"/>
          <w:i/>
          <w:sz w:val="24"/>
          <w:szCs w:val="24"/>
        </w:rPr>
      </w:pPr>
      <w:r w:rsidRPr="0080495C">
        <w:rPr>
          <w:rFonts w:ascii="Times New Roman" w:hAnsi="Times New Roman"/>
          <w:i/>
          <w:sz w:val="24"/>
          <w:szCs w:val="24"/>
        </w:rPr>
        <w:t>Учебники и учебные пособия</w:t>
      </w:r>
      <w:r>
        <w:rPr>
          <w:rFonts w:ascii="Times New Roman" w:hAnsi="Times New Roman"/>
          <w:i/>
          <w:sz w:val="24"/>
          <w:szCs w:val="24"/>
        </w:rPr>
        <w:t xml:space="preserve"> (обязательные)</w:t>
      </w:r>
    </w:p>
    <w:p w:rsidR="00CE53E8" w:rsidRPr="00DC6503" w:rsidRDefault="00CE53E8" w:rsidP="00CE53E8">
      <w:pPr>
        <w:spacing w:after="0" w:line="72" w:lineRule="auto"/>
        <w:ind w:firstLine="709"/>
        <w:rPr>
          <w:rFonts w:ascii="Times New Roman" w:hAnsi="Times New Roman"/>
          <w:i/>
          <w:sz w:val="24"/>
          <w:szCs w:val="24"/>
        </w:rPr>
      </w:pPr>
    </w:p>
    <w:p w:rsidR="00CE53E8" w:rsidRPr="00DC6503" w:rsidRDefault="00CE53E8" w:rsidP="00CE53E8">
      <w:pPr>
        <w:spacing w:after="0"/>
        <w:ind w:firstLine="709"/>
        <w:jc w:val="both"/>
        <w:rPr>
          <w:rFonts w:ascii="Times New Roman" w:hAnsi="Times New Roman"/>
          <w:sz w:val="24"/>
          <w:szCs w:val="24"/>
        </w:rPr>
      </w:pPr>
      <w:r w:rsidRPr="0080495C">
        <w:rPr>
          <w:rFonts w:ascii="Times New Roman" w:hAnsi="Times New Roman"/>
          <w:i/>
          <w:sz w:val="24"/>
          <w:szCs w:val="24"/>
        </w:rPr>
        <w:t>Виханский О.С.</w:t>
      </w:r>
      <w:r w:rsidR="00DE51CB">
        <w:rPr>
          <w:rFonts w:ascii="Times New Roman" w:hAnsi="Times New Roman"/>
          <w:sz w:val="24"/>
          <w:szCs w:val="24"/>
        </w:rPr>
        <w:t xml:space="preserve"> Менеджмент: Учебник </w:t>
      </w:r>
      <w:r w:rsidRPr="00DC6503">
        <w:rPr>
          <w:rFonts w:ascii="Times New Roman" w:hAnsi="Times New Roman"/>
          <w:sz w:val="24"/>
          <w:szCs w:val="24"/>
        </w:rPr>
        <w:t>/</w:t>
      </w:r>
      <w:r>
        <w:rPr>
          <w:rFonts w:ascii="Times New Roman" w:hAnsi="Times New Roman"/>
          <w:sz w:val="24"/>
          <w:szCs w:val="24"/>
        </w:rPr>
        <w:t xml:space="preserve"> О.С. Виханский, А.И. Наумов. </w:t>
      </w:r>
      <w:r w:rsidR="00DE51CB">
        <w:rPr>
          <w:rFonts w:ascii="Times New Roman" w:hAnsi="Times New Roman"/>
          <w:sz w:val="24"/>
          <w:szCs w:val="24"/>
        </w:rPr>
        <w:t xml:space="preserve">                        </w:t>
      </w:r>
      <w:r>
        <w:rPr>
          <w:rFonts w:ascii="Times New Roman" w:hAnsi="Times New Roman"/>
          <w:sz w:val="24"/>
          <w:szCs w:val="24"/>
        </w:rPr>
        <w:t>М.: Магистр: ИНФРА-М, 201</w:t>
      </w:r>
      <w:r w:rsidR="00DE51CB">
        <w:rPr>
          <w:rFonts w:ascii="Times New Roman" w:hAnsi="Times New Roman"/>
          <w:sz w:val="24"/>
          <w:szCs w:val="24"/>
        </w:rPr>
        <w:t>8</w:t>
      </w:r>
      <w:r>
        <w:rPr>
          <w:rFonts w:ascii="Times New Roman" w:hAnsi="Times New Roman"/>
          <w:sz w:val="24"/>
          <w:szCs w:val="24"/>
        </w:rPr>
        <w:t>.</w:t>
      </w:r>
      <w:r w:rsidRPr="00DC6503">
        <w:rPr>
          <w:rFonts w:ascii="Times New Roman" w:hAnsi="Times New Roman"/>
          <w:sz w:val="24"/>
          <w:szCs w:val="24"/>
        </w:rPr>
        <w:t xml:space="preserve"> –</w:t>
      </w:r>
      <w:r>
        <w:rPr>
          <w:rFonts w:ascii="Times New Roman" w:hAnsi="Times New Roman"/>
          <w:sz w:val="24"/>
          <w:szCs w:val="24"/>
        </w:rPr>
        <w:t xml:space="preserve"> 65</w:t>
      </w:r>
      <w:r w:rsidRPr="00DC6503">
        <w:rPr>
          <w:rFonts w:ascii="Times New Roman" w:hAnsi="Times New Roman"/>
          <w:sz w:val="24"/>
          <w:szCs w:val="24"/>
        </w:rPr>
        <w:t>6 с. [ЭБС, znanium.com]</w:t>
      </w:r>
      <w:r w:rsidR="00627AC3">
        <w:rPr>
          <w:rFonts w:ascii="Times New Roman" w:hAnsi="Times New Roman"/>
          <w:sz w:val="24"/>
          <w:szCs w:val="24"/>
        </w:rPr>
        <w:t>.</w:t>
      </w:r>
    </w:p>
    <w:p w:rsidR="00CE53E8" w:rsidRPr="00DC6503" w:rsidRDefault="00CE53E8" w:rsidP="00CE53E8">
      <w:pPr>
        <w:spacing w:after="0"/>
        <w:ind w:firstLine="709"/>
        <w:jc w:val="both"/>
        <w:rPr>
          <w:rFonts w:ascii="Times New Roman" w:hAnsi="Times New Roman"/>
          <w:sz w:val="24"/>
          <w:szCs w:val="24"/>
        </w:rPr>
      </w:pPr>
      <w:r w:rsidRPr="0080495C">
        <w:rPr>
          <w:rFonts w:ascii="Times New Roman" w:hAnsi="Times New Roman"/>
          <w:i/>
          <w:sz w:val="24"/>
          <w:szCs w:val="24"/>
        </w:rPr>
        <w:t>Тихомирова О.Г.</w:t>
      </w:r>
      <w:r w:rsidRPr="00DC6503">
        <w:rPr>
          <w:rFonts w:ascii="Times New Roman" w:hAnsi="Times New Roman"/>
          <w:sz w:val="24"/>
          <w:szCs w:val="24"/>
        </w:rPr>
        <w:t xml:space="preserve"> Менеджмент организации: теория, история, практика: </w:t>
      </w:r>
      <w:r w:rsidR="00627AC3">
        <w:rPr>
          <w:rFonts w:ascii="Times New Roman" w:hAnsi="Times New Roman"/>
          <w:sz w:val="24"/>
          <w:szCs w:val="24"/>
        </w:rPr>
        <w:t xml:space="preserve">                     </w:t>
      </w:r>
      <w:r w:rsidRPr="00DC6503">
        <w:rPr>
          <w:rFonts w:ascii="Times New Roman" w:hAnsi="Times New Roman"/>
          <w:sz w:val="24"/>
          <w:szCs w:val="24"/>
        </w:rPr>
        <w:t>Учеб</w:t>
      </w:r>
      <w:r>
        <w:rPr>
          <w:rFonts w:ascii="Times New Roman" w:hAnsi="Times New Roman"/>
          <w:sz w:val="24"/>
          <w:szCs w:val="24"/>
        </w:rPr>
        <w:t>.</w:t>
      </w:r>
      <w:r w:rsidRPr="00DC6503">
        <w:rPr>
          <w:rFonts w:ascii="Times New Roman" w:hAnsi="Times New Roman"/>
          <w:sz w:val="24"/>
          <w:szCs w:val="24"/>
        </w:rPr>
        <w:t xml:space="preserve"> п</w:t>
      </w:r>
      <w:r w:rsidRPr="00DC6503">
        <w:rPr>
          <w:rFonts w:ascii="Times New Roman" w:hAnsi="Times New Roman"/>
          <w:sz w:val="24"/>
          <w:szCs w:val="24"/>
        </w:rPr>
        <w:t>о</w:t>
      </w:r>
      <w:r w:rsidRPr="00DC6503">
        <w:rPr>
          <w:rFonts w:ascii="Times New Roman" w:hAnsi="Times New Roman"/>
          <w:sz w:val="24"/>
          <w:szCs w:val="24"/>
        </w:rPr>
        <w:t>собие / О</w:t>
      </w:r>
      <w:r>
        <w:rPr>
          <w:rFonts w:ascii="Times New Roman" w:hAnsi="Times New Roman"/>
          <w:sz w:val="24"/>
          <w:szCs w:val="24"/>
        </w:rPr>
        <w:t xml:space="preserve">.Г. Тихомирова, Б.А. Варламов. М.: </w:t>
      </w:r>
      <w:r w:rsidRPr="00DC6503">
        <w:rPr>
          <w:rFonts w:ascii="Times New Roman" w:hAnsi="Times New Roman"/>
          <w:sz w:val="24"/>
          <w:szCs w:val="24"/>
        </w:rPr>
        <w:t>И</w:t>
      </w:r>
      <w:r>
        <w:rPr>
          <w:rFonts w:ascii="Times New Roman" w:hAnsi="Times New Roman"/>
          <w:sz w:val="24"/>
          <w:szCs w:val="24"/>
        </w:rPr>
        <w:t>НФРА</w:t>
      </w:r>
      <w:r w:rsidRPr="00DC6503">
        <w:rPr>
          <w:rFonts w:ascii="Times New Roman" w:hAnsi="Times New Roman"/>
          <w:sz w:val="24"/>
          <w:szCs w:val="24"/>
        </w:rPr>
        <w:t>-М, 201</w:t>
      </w:r>
      <w:r>
        <w:rPr>
          <w:rFonts w:ascii="Times New Roman" w:hAnsi="Times New Roman"/>
          <w:sz w:val="24"/>
          <w:szCs w:val="24"/>
        </w:rPr>
        <w:t>5</w:t>
      </w:r>
      <w:r w:rsidRPr="00DC6503">
        <w:rPr>
          <w:rFonts w:ascii="Times New Roman" w:hAnsi="Times New Roman"/>
          <w:sz w:val="24"/>
          <w:szCs w:val="24"/>
        </w:rPr>
        <w:t xml:space="preserve">. </w:t>
      </w:r>
      <w:r>
        <w:rPr>
          <w:rFonts w:ascii="Times New Roman" w:hAnsi="Times New Roman"/>
          <w:sz w:val="24"/>
          <w:szCs w:val="24"/>
        </w:rPr>
        <w:t>–</w:t>
      </w:r>
      <w:r w:rsidRPr="00DC6503">
        <w:rPr>
          <w:rFonts w:ascii="Times New Roman" w:hAnsi="Times New Roman"/>
          <w:sz w:val="24"/>
          <w:szCs w:val="24"/>
        </w:rPr>
        <w:t xml:space="preserve"> 256 с. </w:t>
      </w:r>
      <w:r w:rsidR="00627AC3">
        <w:rPr>
          <w:rFonts w:ascii="Times New Roman" w:hAnsi="Times New Roman"/>
          <w:sz w:val="24"/>
          <w:szCs w:val="24"/>
        </w:rPr>
        <w:t xml:space="preserve">                     </w:t>
      </w:r>
      <w:r w:rsidRPr="00DC6503">
        <w:rPr>
          <w:rFonts w:ascii="Times New Roman" w:hAnsi="Times New Roman"/>
          <w:sz w:val="24"/>
          <w:szCs w:val="24"/>
        </w:rPr>
        <w:t>[ЭБС, znanium.com]</w:t>
      </w:r>
      <w:r w:rsidR="00627AC3">
        <w:rPr>
          <w:rFonts w:ascii="Times New Roman" w:hAnsi="Times New Roman"/>
          <w:sz w:val="24"/>
          <w:szCs w:val="24"/>
        </w:rPr>
        <w:t>.</w:t>
      </w:r>
    </w:p>
    <w:p w:rsidR="00CE53E8" w:rsidRDefault="00CE53E8" w:rsidP="00CE53E8">
      <w:pPr>
        <w:spacing w:after="0"/>
        <w:ind w:firstLine="709"/>
        <w:jc w:val="both"/>
        <w:rPr>
          <w:rFonts w:ascii="Times New Roman" w:hAnsi="Times New Roman"/>
          <w:sz w:val="24"/>
          <w:szCs w:val="24"/>
        </w:rPr>
      </w:pPr>
      <w:r w:rsidRPr="0080495C">
        <w:rPr>
          <w:rFonts w:ascii="Times New Roman" w:hAnsi="Times New Roman"/>
          <w:i/>
          <w:sz w:val="24"/>
          <w:szCs w:val="24"/>
        </w:rPr>
        <w:t>Балашов А.П.</w:t>
      </w:r>
      <w:r w:rsidRPr="00DC6503">
        <w:rPr>
          <w:rFonts w:ascii="Times New Roman" w:hAnsi="Times New Roman"/>
          <w:sz w:val="24"/>
          <w:szCs w:val="24"/>
        </w:rPr>
        <w:t xml:space="preserve"> </w:t>
      </w:r>
      <w:r>
        <w:rPr>
          <w:rFonts w:ascii="Times New Roman" w:hAnsi="Times New Roman"/>
          <w:sz w:val="24"/>
          <w:szCs w:val="24"/>
        </w:rPr>
        <w:t>Теория м</w:t>
      </w:r>
      <w:r w:rsidRPr="00DC6503">
        <w:rPr>
          <w:rFonts w:ascii="Times New Roman" w:hAnsi="Times New Roman"/>
          <w:sz w:val="24"/>
          <w:szCs w:val="24"/>
        </w:rPr>
        <w:t>енедж</w:t>
      </w:r>
      <w:r w:rsidR="008403A5">
        <w:rPr>
          <w:rFonts w:ascii="Times New Roman" w:hAnsi="Times New Roman"/>
          <w:sz w:val="24"/>
          <w:szCs w:val="24"/>
        </w:rPr>
        <w:t xml:space="preserve">мента: Учебник. </w:t>
      </w:r>
      <w:r w:rsidRPr="00DC6503">
        <w:rPr>
          <w:rFonts w:ascii="Times New Roman" w:hAnsi="Times New Roman"/>
          <w:sz w:val="24"/>
          <w:szCs w:val="24"/>
        </w:rPr>
        <w:t>М:</w:t>
      </w:r>
      <w:r>
        <w:rPr>
          <w:rFonts w:ascii="Times New Roman" w:hAnsi="Times New Roman"/>
          <w:sz w:val="24"/>
          <w:szCs w:val="24"/>
        </w:rPr>
        <w:t xml:space="preserve"> ИНФРА-М, 2014.</w:t>
      </w:r>
      <w:r w:rsidRPr="00F42061">
        <w:rPr>
          <w:rFonts w:ascii="Times New Roman" w:hAnsi="Times New Roman"/>
          <w:sz w:val="24"/>
          <w:szCs w:val="24"/>
        </w:rPr>
        <w:t xml:space="preserve"> </w:t>
      </w:r>
      <w:r w:rsidRPr="00DC6503">
        <w:rPr>
          <w:rFonts w:ascii="Times New Roman" w:hAnsi="Times New Roman"/>
          <w:sz w:val="24"/>
          <w:szCs w:val="24"/>
        </w:rPr>
        <w:t>–</w:t>
      </w:r>
      <w:r>
        <w:rPr>
          <w:rFonts w:ascii="Times New Roman" w:hAnsi="Times New Roman"/>
          <w:sz w:val="24"/>
          <w:szCs w:val="24"/>
        </w:rPr>
        <w:t xml:space="preserve"> 35</w:t>
      </w:r>
      <w:r w:rsidRPr="00DC6503">
        <w:rPr>
          <w:rFonts w:ascii="Times New Roman" w:hAnsi="Times New Roman"/>
          <w:sz w:val="24"/>
          <w:szCs w:val="24"/>
        </w:rPr>
        <w:t>2 с.</w:t>
      </w:r>
      <w:r w:rsidR="00DE51CB">
        <w:rPr>
          <w:rFonts w:ascii="Times New Roman" w:hAnsi="Times New Roman"/>
          <w:sz w:val="24"/>
          <w:szCs w:val="24"/>
        </w:rPr>
        <w:t xml:space="preserve"> </w:t>
      </w:r>
      <w:r w:rsidR="00DE51CB" w:rsidRPr="00DE51CB">
        <w:rPr>
          <w:rFonts w:ascii="Times New Roman" w:hAnsi="Times New Roman"/>
          <w:sz w:val="24"/>
          <w:szCs w:val="24"/>
        </w:rPr>
        <w:t>[ЭБС, znanium.com].</w:t>
      </w:r>
    </w:p>
    <w:p w:rsidR="00CE53E8" w:rsidRPr="00DC6503" w:rsidRDefault="00CE53E8" w:rsidP="00CE53E8">
      <w:pPr>
        <w:spacing w:after="0"/>
        <w:ind w:firstLine="709"/>
        <w:jc w:val="both"/>
        <w:rPr>
          <w:rFonts w:ascii="Times New Roman" w:hAnsi="Times New Roman"/>
          <w:sz w:val="24"/>
          <w:szCs w:val="24"/>
        </w:rPr>
      </w:pPr>
      <w:r w:rsidRPr="00DF312C">
        <w:rPr>
          <w:rFonts w:ascii="Times New Roman" w:hAnsi="Times New Roman"/>
          <w:i/>
          <w:sz w:val="24"/>
          <w:szCs w:val="24"/>
        </w:rPr>
        <w:t>Тебекин А.В.</w:t>
      </w:r>
      <w:r w:rsidR="008403A5">
        <w:rPr>
          <w:rFonts w:ascii="Times New Roman" w:hAnsi="Times New Roman"/>
          <w:sz w:val="24"/>
          <w:szCs w:val="24"/>
        </w:rPr>
        <w:t xml:space="preserve"> Менеджмент: Учебник. </w:t>
      </w:r>
      <w:r w:rsidRPr="00DC6503">
        <w:rPr>
          <w:rFonts w:ascii="Times New Roman" w:hAnsi="Times New Roman"/>
          <w:sz w:val="24"/>
          <w:szCs w:val="24"/>
        </w:rPr>
        <w:t>М:</w:t>
      </w:r>
      <w:r>
        <w:rPr>
          <w:rFonts w:ascii="Times New Roman" w:hAnsi="Times New Roman"/>
          <w:sz w:val="24"/>
          <w:szCs w:val="24"/>
        </w:rPr>
        <w:t xml:space="preserve"> ИНФРА-М, 2017. – 384 с.</w:t>
      </w:r>
    </w:p>
    <w:p w:rsidR="00CE53E8" w:rsidRPr="0080495C" w:rsidRDefault="00CE53E8" w:rsidP="00CE53E8">
      <w:pPr>
        <w:spacing w:after="0" w:line="276" w:lineRule="auto"/>
        <w:ind w:firstLine="709"/>
        <w:jc w:val="both"/>
        <w:rPr>
          <w:rFonts w:ascii="Times New Roman" w:hAnsi="Times New Roman"/>
          <w:i/>
          <w:sz w:val="24"/>
          <w:szCs w:val="24"/>
        </w:rPr>
      </w:pPr>
      <w:r w:rsidRPr="0080495C">
        <w:rPr>
          <w:rFonts w:ascii="Times New Roman" w:hAnsi="Times New Roman"/>
          <w:i/>
          <w:sz w:val="24"/>
          <w:szCs w:val="24"/>
        </w:rPr>
        <w:lastRenderedPageBreak/>
        <w:t>Учебники и учебные пособия (дополнительные)</w:t>
      </w:r>
    </w:p>
    <w:p w:rsidR="00CE53E8" w:rsidRPr="0080495C" w:rsidRDefault="00CE53E8" w:rsidP="00CE53E8">
      <w:pPr>
        <w:spacing w:after="0" w:line="120" w:lineRule="auto"/>
        <w:ind w:firstLine="709"/>
        <w:jc w:val="both"/>
        <w:rPr>
          <w:rFonts w:ascii="Times New Roman" w:hAnsi="Times New Roman"/>
          <w:i/>
          <w:sz w:val="24"/>
          <w:szCs w:val="24"/>
        </w:rPr>
      </w:pPr>
    </w:p>
    <w:p w:rsidR="00DE51CB" w:rsidRPr="00DE51CB" w:rsidRDefault="00CE53E8" w:rsidP="00DE51CB">
      <w:pPr>
        <w:spacing w:after="0" w:line="276" w:lineRule="auto"/>
        <w:ind w:firstLine="709"/>
        <w:jc w:val="both"/>
        <w:rPr>
          <w:rFonts w:ascii="Times New Roman" w:hAnsi="Times New Roman"/>
          <w:sz w:val="24"/>
          <w:szCs w:val="24"/>
        </w:rPr>
      </w:pPr>
      <w:r>
        <w:rPr>
          <w:rFonts w:ascii="Times New Roman" w:hAnsi="Times New Roman"/>
          <w:i/>
          <w:sz w:val="24"/>
          <w:szCs w:val="24"/>
        </w:rPr>
        <w:t xml:space="preserve">Абрамс Р. </w:t>
      </w:r>
      <w:r>
        <w:rPr>
          <w:rFonts w:ascii="Times New Roman" w:hAnsi="Times New Roman"/>
          <w:sz w:val="24"/>
          <w:szCs w:val="24"/>
        </w:rPr>
        <w:t xml:space="preserve">Бизнес-план на 100%. Стратегия и </w:t>
      </w:r>
      <w:r w:rsidR="008403A5">
        <w:rPr>
          <w:rFonts w:ascii="Times New Roman" w:hAnsi="Times New Roman"/>
          <w:sz w:val="24"/>
          <w:szCs w:val="24"/>
        </w:rPr>
        <w:t xml:space="preserve">тактика эффективного бизнеса.           </w:t>
      </w:r>
      <w:r>
        <w:rPr>
          <w:rFonts w:ascii="Times New Roman" w:hAnsi="Times New Roman"/>
          <w:sz w:val="24"/>
          <w:szCs w:val="24"/>
        </w:rPr>
        <w:t>М.: Альпина Паблишер, 2018. – 468 с.</w:t>
      </w:r>
      <w:r w:rsidR="00DE51CB" w:rsidRPr="00DE51CB">
        <w:rPr>
          <w:rFonts w:ascii="Times New Roman" w:hAnsi="Times New Roman"/>
          <w:sz w:val="24"/>
          <w:szCs w:val="24"/>
        </w:rPr>
        <w:t xml:space="preserve"> [ЭБС, znanium.com].</w:t>
      </w:r>
    </w:p>
    <w:p w:rsidR="00DE51CB" w:rsidRPr="00DE51CB" w:rsidRDefault="00DE51CB" w:rsidP="00DE51CB">
      <w:pPr>
        <w:spacing w:after="0" w:line="276" w:lineRule="auto"/>
        <w:ind w:firstLine="709"/>
        <w:jc w:val="both"/>
        <w:rPr>
          <w:rFonts w:ascii="Times New Roman" w:hAnsi="Times New Roman"/>
          <w:sz w:val="24"/>
          <w:szCs w:val="24"/>
        </w:rPr>
      </w:pPr>
      <w:r>
        <w:rPr>
          <w:rFonts w:ascii="Times New Roman" w:hAnsi="Times New Roman"/>
          <w:i/>
          <w:sz w:val="24"/>
          <w:szCs w:val="24"/>
        </w:rPr>
        <w:t xml:space="preserve">Гладкий И.В. </w:t>
      </w:r>
      <w:r>
        <w:rPr>
          <w:rFonts w:ascii="Times New Roman" w:hAnsi="Times New Roman"/>
          <w:sz w:val="24"/>
          <w:szCs w:val="24"/>
        </w:rPr>
        <w:t>Документационное обеспечение управления: Учеб. пособие. М.: Изд. Центр РИОР, 2016. – 249 с.</w:t>
      </w:r>
      <w:r w:rsidRPr="00DE51CB">
        <w:rPr>
          <w:rFonts w:ascii="Times New Roman" w:hAnsi="Times New Roman"/>
          <w:sz w:val="24"/>
          <w:szCs w:val="24"/>
        </w:rPr>
        <w:t xml:space="preserve"> [ЭБС, znanium.com].</w:t>
      </w:r>
    </w:p>
    <w:p w:rsidR="00CE53E8" w:rsidRPr="00732EE0" w:rsidRDefault="00CE53E8" w:rsidP="00CE53E8">
      <w:pPr>
        <w:spacing w:after="0" w:line="276" w:lineRule="auto"/>
        <w:ind w:firstLine="709"/>
        <w:jc w:val="both"/>
        <w:rPr>
          <w:rFonts w:ascii="Times New Roman" w:hAnsi="Times New Roman"/>
          <w:sz w:val="24"/>
          <w:szCs w:val="24"/>
        </w:rPr>
      </w:pPr>
      <w:r w:rsidRPr="00A46EEB">
        <w:rPr>
          <w:rFonts w:ascii="Times New Roman" w:hAnsi="Times New Roman"/>
          <w:i/>
          <w:sz w:val="24"/>
          <w:szCs w:val="24"/>
        </w:rPr>
        <w:t>Долганова О.И.</w:t>
      </w:r>
      <w:r>
        <w:rPr>
          <w:rFonts w:ascii="Times New Roman" w:hAnsi="Times New Roman"/>
          <w:sz w:val="24"/>
          <w:szCs w:val="24"/>
        </w:rPr>
        <w:t xml:space="preserve"> Моделирование бизнес-пр</w:t>
      </w:r>
      <w:r w:rsidR="008403A5">
        <w:rPr>
          <w:rFonts w:ascii="Times New Roman" w:hAnsi="Times New Roman"/>
          <w:sz w:val="24"/>
          <w:szCs w:val="24"/>
        </w:rPr>
        <w:t xml:space="preserve">оцессов: Учебник и практикум.              </w:t>
      </w:r>
      <w:r>
        <w:rPr>
          <w:rFonts w:ascii="Times New Roman" w:hAnsi="Times New Roman"/>
          <w:sz w:val="24"/>
          <w:szCs w:val="24"/>
        </w:rPr>
        <w:t>М.: Юрайт, 2016. – 290 с.</w:t>
      </w:r>
    </w:p>
    <w:p w:rsidR="00CE53E8" w:rsidRDefault="00CE53E8" w:rsidP="00CE53E8">
      <w:pPr>
        <w:spacing w:after="0" w:line="276" w:lineRule="auto"/>
        <w:ind w:firstLine="709"/>
        <w:jc w:val="both"/>
        <w:rPr>
          <w:rFonts w:ascii="Times New Roman" w:hAnsi="Times New Roman"/>
          <w:sz w:val="24"/>
          <w:szCs w:val="24"/>
        </w:rPr>
      </w:pPr>
      <w:r>
        <w:rPr>
          <w:rFonts w:ascii="Times New Roman" w:hAnsi="Times New Roman"/>
          <w:i/>
          <w:sz w:val="24"/>
          <w:szCs w:val="24"/>
        </w:rPr>
        <w:t>Королев В.</w:t>
      </w:r>
      <w:r w:rsidRPr="0080495C">
        <w:rPr>
          <w:rFonts w:ascii="Times New Roman" w:hAnsi="Times New Roman"/>
          <w:i/>
          <w:sz w:val="24"/>
          <w:szCs w:val="24"/>
        </w:rPr>
        <w:t>И.</w:t>
      </w:r>
      <w:r w:rsidRPr="0080495C">
        <w:rPr>
          <w:rFonts w:ascii="Times New Roman" w:hAnsi="Times New Roman"/>
          <w:sz w:val="24"/>
          <w:szCs w:val="24"/>
        </w:rPr>
        <w:t xml:space="preserve"> Современные технологии менеджмента: Учебник / В.И. Королев, </w:t>
      </w:r>
      <w:r w:rsidR="008403A5">
        <w:rPr>
          <w:rFonts w:ascii="Times New Roman" w:hAnsi="Times New Roman"/>
          <w:sz w:val="24"/>
          <w:szCs w:val="24"/>
        </w:rPr>
        <w:t xml:space="preserve">   </w:t>
      </w:r>
      <w:r w:rsidRPr="0080495C">
        <w:rPr>
          <w:rFonts w:ascii="Times New Roman" w:hAnsi="Times New Roman"/>
          <w:sz w:val="24"/>
          <w:szCs w:val="24"/>
        </w:rPr>
        <w:t>В.В. Уваров, А.Д. Заикин</w:t>
      </w:r>
      <w:r>
        <w:rPr>
          <w:rFonts w:ascii="Times New Roman" w:hAnsi="Times New Roman"/>
          <w:sz w:val="24"/>
          <w:szCs w:val="24"/>
        </w:rPr>
        <w:t>, В.В. Кочет</w:t>
      </w:r>
      <w:r w:rsidR="008403A5">
        <w:rPr>
          <w:rFonts w:ascii="Times New Roman" w:hAnsi="Times New Roman"/>
          <w:sz w:val="24"/>
          <w:szCs w:val="24"/>
        </w:rPr>
        <w:t xml:space="preserve">ков / Под ред. В.И. Королева. </w:t>
      </w:r>
      <w:r w:rsidRPr="0080495C">
        <w:rPr>
          <w:rFonts w:ascii="Times New Roman" w:hAnsi="Times New Roman"/>
          <w:sz w:val="24"/>
          <w:szCs w:val="24"/>
        </w:rPr>
        <w:t>М.: Магистр: НИЦ ИНФРА-М, 201</w:t>
      </w:r>
      <w:r>
        <w:rPr>
          <w:rFonts w:ascii="Times New Roman" w:hAnsi="Times New Roman"/>
          <w:sz w:val="24"/>
          <w:szCs w:val="24"/>
        </w:rPr>
        <w:t>6</w:t>
      </w:r>
      <w:r w:rsidRPr="0080495C">
        <w:rPr>
          <w:rFonts w:ascii="Times New Roman" w:hAnsi="Times New Roman"/>
          <w:sz w:val="24"/>
          <w:szCs w:val="24"/>
        </w:rPr>
        <w:t>. – 640 с. [ЭБС, znanium.com]</w:t>
      </w:r>
      <w:r w:rsidR="00707B22">
        <w:rPr>
          <w:rFonts w:ascii="Times New Roman" w:hAnsi="Times New Roman"/>
          <w:sz w:val="24"/>
          <w:szCs w:val="24"/>
        </w:rPr>
        <w:t>.</w:t>
      </w:r>
    </w:p>
    <w:p w:rsidR="00CE53E8" w:rsidRDefault="00CE53E8" w:rsidP="00CE53E8">
      <w:pPr>
        <w:spacing w:after="0" w:line="360" w:lineRule="auto"/>
        <w:ind w:firstLine="709"/>
        <w:jc w:val="both"/>
        <w:rPr>
          <w:rFonts w:ascii="Times New Roman" w:hAnsi="Times New Roman"/>
          <w:i/>
          <w:sz w:val="24"/>
          <w:szCs w:val="24"/>
        </w:rPr>
      </w:pPr>
    </w:p>
    <w:p w:rsidR="00CE53E8" w:rsidRPr="00F42061" w:rsidRDefault="00CE53E8" w:rsidP="00281765">
      <w:pPr>
        <w:spacing w:after="0" w:line="360" w:lineRule="auto"/>
        <w:jc w:val="center"/>
        <w:rPr>
          <w:rFonts w:ascii="Times New Roman" w:hAnsi="Times New Roman"/>
          <w:b/>
          <w:sz w:val="24"/>
          <w:szCs w:val="24"/>
          <w:u w:val="single"/>
        </w:rPr>
      </w:pPr>
      <w:r w:rsidRPr="00F42061">
        <w:rPr>
          <w:rFonts w:ascii="Times New Roman" w:hAnsi="Times New Roman"/>
          <w:b/>
          <w:sz w:val="24"/>
          <w:szCs w:val="24"/>
          <w:u w:val="single"/>
        </w:rPr>
        <w:t>Теория организации</w:t>
      </w:r>
    </w:p>
    <w:p w:rsidR="00CE53E8" w:rsidRPr="00DC6503" w:rsidRDefault="00CE53E8" w:rsidP="00CE53E8">
      <w:pPr>
        <w:spacing w:after="0" w:line="120" w:lineRule="auto"/>
        <w:ind w:firstLine="709"/>
        <w:rPr>
          <w:rFonts w:ascii="Times New Roman" w:hAnsi="Times New Roman"/>
          <w:sz w:val="24"/>
          <w:szCs w:val="24"/>
        </w:rPr>
      </w:pPr>
    </w:p>
    <w:p w:rsidR="00CE53E8" w:rsidRDefault="00CE53E8" w:rsidP="00CE53E8">
      <w:pPr>
        <w:spacing w:after="0" w:line="276" w:lineRule="auto"/>
        <w:ind w:firstLine="709"/>
        <w:rPr>
          <w:rFonts w:ascii="Times New Roman" w:hAnsi="Times New Roman"/>
          <w:i/>
          <w:sz w:val="24"/>
          <w:szCs w:val="24"/>
        </w:rPr>
      </w:pPr>
      <w:r w:rsidRPr="00DC6503">
        <w:rPr>
          <w:rFonts w:ascii="Times New Roman" w:hAnsi="Times New Roman"/>
          <w:i/>
          <w:sz w:val="24"/>
          <w:szCs w:val="24"/>
        </w:rPr>
        <w:t>Учебники и учебные пособия</w:t>
      </w:r>
      <w:r>
        <w:rPr>
          <w:rFonts w:ascii="Times New Roman" w:hAnsi="Times New Roman"/>
          <w:i/>
          <w:sz w:val="24"/>
          <w:szCs w:val="24"/>
        </w:rPr>
        <w:t xml:space="preserve"> (обязательные)</w:t>
      </w:r>
    </w:p>
    <w:p w:rsidR="00CE53E8" w:rsidRPr="00DC6503" w:rsidRDefault="00CE53E8" w:rsidP="00CE53E8">
      <w:pPr>
        <w:spacing w:after="0" w:line="72" w:lineRule="auto"/>
        <w:ind w:firstLine="709"/>
        <w:rPr>
          <w:rFonts w:ascii="Times New Roman" w:hAnsi="Times New Roman"/>
          <w:i/>
          <w:sz w:val="24"/>
          <w:szCs w:val="24"/>
        </w:rPr>
      </w:pPr>
    </w:p>
    <w:p w:rsidR="00CE53E8" w:rsidRPr="00B55045" w:rsidRDefault="00CE53E8" w:rsidP="00CE53E8">
      <w:pPr>
        <w:spacing w:after="0"/>
        <w:ind w:firstLine="709"/>
        <w:jc w:val="both"/>
        <w:rPr>
          <w:rFonts w:ascii="Times New Roman" w:hAnsi="Times New Roman"/>
          <w:sz w:val="24"/>
          <w:szCs w:val="24"/>
        </w:rPr>
      </w:pPr>
      <w:r w:rsidRPr="00B55045">
        <w:rPr>
          <w:rFonts w:ascii="Times New Roman" w:hAnsi="Times New Roman"/>
          <w:i/>
          <w:sz w:val="24"/>
          <w:szCs w:val="24"/>
        </w:rPr>
        <w:t xml:space="preserve">Архипова Н.И. </w:t>
      </w:r>
      <w:r w:rsidRPr="00B55045">
        <w:rPr>
          <w:rFonts w:ascii="Times New Roman" w:hAnsi="Times New Roman"/>
          <w:sz w:val="24"/>
          <w:szCs w:val="24"/>
        </w:rPr>
        <w:t>Организационное управление: Учеб. пособие / Н.И. Архипова,     В.В. Кульба, С.А. Косяченко и др. М.: РГГУ, 2007. – 723 c.</w:t>
      </w:r>
    </w:p>
    <w:p w:rsidR="00CE53E8" w:rsidRDefault="00CE53E8" w:rsidP="00CE53E8">
      <w:pPr>
        <w:spacing w:after="0"/>
        <w:ind w:firstLine="709"/>
        <w:jc w:val="both"/>
        <w:rPr>
          <w:rFonts w:ascii="Times New Roman" w:hAnsi="Times New Roman"/>
          <w:sz w:val="24"/>
          <w:szCs w:val="24"/>
        </w:rPr>
      </w:pPr>
      <w:r w:rsidRPr="0080495C">
        <w:rPr>
          <w:rFonts w:ascii="Times New Roman" w:hAnsi="Times New Roman"/>
          <w:i/>
          <w:sz w:val="24"/>
          <w:szCs w:val="24"/>
        </w:rPr>
        <w:t>Веснин В.Р.</w:t>
      </w:r>
      <w:r>
        <w:rPr>
          <w:rFonts w:ascii="Times New Roman" w:hAnsi="Times New Roman"/>
          <w:sz w:val="24"/>
          <w:szCs w:val="24"/>
        </w:rPr>
        <w:t xml:space="preserve"> Теория организации: У</w:t>
      </w:r>
      <w:r w:rsidRPr="00DC6503">
        <w:rPr>
          <w:rFonts w:ascii="Times New Roman" w:hAnsi="Times New Roman"/>
          <w:sz w:val="24"/>
          <w:szCs w:val="24"/>
        </w:rPr>
        <w:t xml:space="preserve">чебник. М.: Проспект, 2008. </w:t>
      </w:r>
      <w:r>
        <w:rPr>
          <w:rFonts w:ascii="Times New Roman" w:hAnsi="Times New Roman"/>
          <w:sz w:val="24"/>
          <w:szCs w:val="24"/>
        </w:rPr>
        <w:t xml:space="preserve">– </w:t>
      </w:r>
      <w:r w:rsidRPr="00DC6503">
        <w:rPr>
          <w:rFonts w:ascii="Times New Roman" w:hAnsi="Times New Roman"/>
          <w:sz w:val="24"/>
          <w:szCs w:val="24"/>
        </w:rPr>
        <w:t>272 с.</w:t>
      </w:r>
    </w:p>
    <w:p w:rsidR="00DE51CB" w:rsidRPr="00DE51CB" w:rsidRDefault="00CE53E8" w:rsidP="00DE51CB">
      <w:pPr>
        <w:spacing w:after="0"/>
        <w:ind w:firstLine="709"/>
        <w:jc w:val="both"/>
        <w:rPr>
          <w:rFonts w:ascii="Times New Roman" w:hAnsi="Times New Roman"/>
          <w:sz w:val="24"/>
          <w:szCs w:val="24"/>
        </w:rPr>
      </w:pPr>
      <w:r w:rsidRPr="0080495C">
        <w:rPr>
          <w:rFonts w:ascii="Times New Roman" w:hAnsi="Times New Roman"/>
          <w:i/>
          <w:sz w:val="24"/>
          <w:szCs w:val="24"/>
        </w:rPr>
        <w:t>Мильнер Б.З.</w:t>
      </w:r>
      <w:r>
        <w:rPr>
          <w:rFonts w:ascii="Times New Roman" w:hAnsi="Times New Roman"/>
          <w:sz w:val="24"/>
          <w:szCs w:val="24"/>
        </w:rPr>
        <w:t xml:space="preserve"> Теория организации: У</w:t>
      </w:r>
      <w:r w:rsidRPr="00DC6503">
        <w:rPr>
          <w:rFonts w:ascii="Times New Roman" w:hAnsi="Times New Roman"/>
          <w:sz w:val="24"/>
          <w:szCs w:val="24"/>
        </w:rPr>
        <w:t>чебник. М.: ИНФРА-М. 201</w:t>
      </w:r>
      <w:r w:rsidR="00DE51CB">
        <w:rPr>
          <w:rFonts w:ascii="Times New Roman" w:hAnsi="Times New Roman"/>
          <w:sz w:val="24"/>
          <w:szCs w:val="24"/>
        </w:rPr>
        <w:t>2</w:t>
      </w:r>
      <w:r w:rsidRPr="00DC6503">
        <w:rPr>
          <w:rFonts w:ascii="Times New Roman" w:hAnsi="Times New Roman"/>
          <w:sz w:val="24"/>
          <w:szCs w:val="24"/>
        </w:rPr>
        <w:t xml:space="preserve">. </w:t>
      </w:r>
      <w:r>
        <w:rPr>
          <w:rFonts w:ascii="Times New Roman" w:hAnsi="Times New Roman"/>
          <w:sz w:val="24"/>
          <w:szCs w:val="24"/>
        </w:rPr>
        <w:t xml:space="preserve">– </w:t>
      </w:r>
      <w:r w:rsidRPr="00DC6503">
        <w:rPr>
          <w:rFonts w:ascii="Times New Roman" w:hAnsi="Times New Roman"/>
          <w:sz w:val="24"/>
          <w:szCs w:val="24"/>
        </w:rPr>
        <w:t>864 с.</w:t>
      </w:r>
      <w:r w:rsidR="00DE51CB" w:rsidRPr="00DE51CB">
        <w:rPr>
          <w:rFonts w:ascii="Times New Roman" w:hAnsi="Times New Roman"/>
          <w:sz w:val="24"/>
          <w:szCs w:val="24"/>
        </w:rPr>
        <w:t xml:space="preserve"> </w:t>
      </w:r>
      <w:r w:rsidR="00C25401">
        <w:rPr>
          <w:rFonts w:ascii="Times New Roman" w:hAnsi="Times New Roman"/>
          <w:sz w:val="24"/>
          <w:szCs w:val="24"/>
        </w:rPr>
        <w:t xml:space="preserve">              </w:t>
      </w:r>
      <w:r w:rsidR="00DE51CB" w:rsidRPr="00DE51CB">
        <w:rPr>
          <w:rFonts w:ascii="Times New Roman" w:hAnsi="Times New Roman"/>
          <w:sz w:val="24"/>
          <w:szCs w:val="24"/>
        </w:rPr>
        <w:t>[ЭБС, znanium.com].</w:t>
      </w:r>
    </w:p>
    <w:p w:rsidR="00CE53E8" w:rsidRPr="00DC6503" w:rsidRDefault="00CE53E8" w:rsidP="00CE53E8">
      <w:pPr>
        <w:spacing w:after="0"/>
        <w:ind w:firstLine="709"/>
        <w:jc w:val="both"/>
        <w:rPr>
          <w:rFonts w:ascii="Times New Roman" w:hAnsi="Times New Roman"/>
          <w:sz w:val="24"/>
          <w:szCs w:val="24"/>
        </w:rPr>
      </w:pPr>
    </w:p>
    <w:p w:rsidR="00CE53E8" w:rsidRPr="00B55045" w:rsidRDefault="00CE53E8" w:rsidP="00CE53E8">
      <w:pPr>
        <w:spacing w:after="0"/>
        <w:ind w:firstLine="709"/>
        <w:jc w:val="both"/>
        <w:rPr>
          <w:rFonts w:ascii="Times New Roman" w:hAnsi="Times New Roman"/>
          <w:i/>
          <w:sz w:val="24"/>
          <w:szCs w:val="24"/>
        </w:rPr>
      </w:pPr>
      <w:r w:rsidRPr="00B55045">
        <w:rPr>
          <w:rFonts w:ascii="Times New Roman" w:hAnsi="Times New Roman"/>
          <w:i/>
          <w:sz w:val="24"/>
          <w:szCs w:val="24"/>
        </w:rPr>
        <w:t>Учебники и учебные пособия (</w:t>
      </w:r>
      <w:r>
        <w:rPr>
          <w:rFonts w:ascii="Times New Roman" w:hAnsi="Times New Roman"/>
          <w:i/>
          <w:sz w:val="24"/>
          <w:szCs w:val="24"/>
        </w:rPr>
        <w:t>дополнитель</w:t>
      </w:r>
      <w:r w:rsidRPr="00B55045">
        <w:rPr>
          <w:rFonts w:ascii="Times New Roman" w:hAnsi="Times New Roman"/>
          <w:i/>
          <w:sz w:val="24"/>
          <w:szCs w:val="24"/>
        </w:rPr>
        <w:t>ные)</w:t>
      </w:r>
    </w:p>
    <w:p w:rsidR="00CE53E8" w:rsidRDefault="00CE53E8" w:rsidP="00CE53E8">
      <w:pPr>
        <w:spacing w:after="0" w:line="120" w:lineRule="auto"/>
        <w:ind w:firstLine="709"/>
        <w:jc w:val="both"/>
        <w:rPr>
          <w:rFonts w:ascii="Times New Roman" w:hAnsi="Times New Roman"/>
          <w:i/>
          <w:sz w:val="24"/>
          <w:szCs w:val="24"/>
        </w:rPr>
      </w:pPr>
    </w:p>
    <w:p w:rsidR="00DE51CB" w:rsidRPr="00281765" w:rsidRDefault="00DE51CB" w:rsidP="00DE51CB">
      <w:pPr>
        <w:spacing w:after="0"/>
        <w:ind w:firstLine="709"/>
        <w:jc w:val="both"/>
        <w:rPr>
          <w:rFonts w:ascii="Times New Roman" w:hAnsi="Times New Roman"/>
          <w:sz w:val="24"/>
          <w:szCs w:val="24"/>
        </w:rPr>
      </w:pPr>
      <w:r w:rsidRPr="00DE51CB">
        <w:rPr>
          <w:rFonts w:ascii="Times New Roman" w:hAnsi="Times New Roman"/>
          <w:i/>
          <w:sz w:val="24"/>
          <w:szCs w:val="24"/>
        </w:rPr>
        <w:t xml:space="preserve">Резник С.Д. </w:t>
      </w:r>
      <w:r w:rsidRPr="00281765">
        <w:rPr>
          <w:rFonts w:ascii="Times New Roman" w:hAnsi="Times New Roman"/>
          <w:sz w:val="24"/>
          <w:szCs w:val="24"/>
        </w:rPr>
        <w:t>Организационное поведение. М.: ИНФРА-М, 2015. – 463 с.                    [ЭБС, znanium.com].</w:t>
      </w:r>
    </w:p>
    <w:p w:rsidR="00447C1F" w:rsidRPr="00447C1F" w:rsidRDefault="00CE53E8" w:rsidP="00447C1F">
      <w:pPr>
        <w:spacing w:after="0"/>
        <w:ind w:firstLine="709"/>
        <w:jc w:val="both"/>
        <w:rPr>
          <w:rFonts w:ascii="Times New Roman" w:hAnsi="Times New Roman"/>
          <w:sz w:val="24"/>
          <w:szCs w:val="24"/>
        </w:rPr>
      </w:pPr>
      <w:r w:rsidRPr="00B55045">
        <w:rPr>
          <w:rFonts w:ascii="Times New Roman" w:hAnsi="Times New Roman"/>
          <w:i/>
          <w:sz w:val="24"/>
          <w:szCs w:val="24"/>
        </w:rPr>
        <w:t xml:space="preserve">Румянцева З.П. </w:t>
      </w:r>
      <w:r w:rsidRPr="00B55045">
        <w:rPr>
          <w:rFonts w:ascii="Times New Roman" w:hAnsi="Times New Roman"/>
          <w:sz w:val="24"/>
          <w:szCs w:val="24"/>
        </w:rPr>
        <w:t xml:space="preserve">Общее управление организацией. </w:t>
      </w:r>
      <w:r w:rsidR="00447C1F">
        <w:rPr>
          <w:rFonts w:ascii="Times New Roman" w:hAnsi="Times New Roman"/>
          <w:sz w:val="24"/>
          <w:szCs w:val="24"/>
        </w:rPr>
        <w:t xml:space="preserve">Теория и практика. М.: ИНФРА–М, 2006, </w:t>
      </w:r>
      <w:r w:rsidRPr="00B55045">
        <w:rPr>
          <w:rFonts w:ascii="Times New Roman" w:hAnsi="Times New Roman"/>
          <w:sz w:val="24"/>
          <w:szCs w:val="24"/>
        </w:rPr>
        <w:t>201</w:t>
      </w:r>
      <w:r w:rsidR="00447C1F">
        <w:rPr>
          <w:rFonts w:ascii="Times New Roman" w:hAnsi="Times New Roman"/>
          <w:sz w:val="24"/>
          <w:szCs w:val="24"/>
        </w:rPr>
        <w:t>5</w:t>
      </w:r>
      <w:r w:rsidRPr="00B55045">
        <w:rPr>
          <w:rFonts w:ascii="Times New Roman" w:hAnsi="Times New Roman"/>
          <w:sz w:val="24"/>
          <w:szCs w:val="24"/>
        </w:rPr>
        <w:t xml:space="preserve">. – 304 с. </w:t>
      </w:r>
      <w:r w:rsidR="00447C1F" w:rsidRPr="00447C1F">
        <w:rPr>
          <w:rFonts w:ascii="Times New Roman" w:hAnsi="Times New Roman"/>
          <w:sz w:val="24"/>
          <w:szCs w:val="24"/>
        </w:rPr>
        <w:t>[ЭБС, znanium.com].</w:t>
      </w:r>
    </w:p>
    <w:p w:rsidR="00DE51CB" w:rsidRPr="00DE51CB" w:rsidRDefault="00CE53E8" w:rsidP="00DE51CB">
      <w:pPr>
        <w:spacing w:after="0"/>
        <w:ind w:firstLine="709"/>
        <w:jc w:val="both"/>
        <w:rPr>
          <w:rFonts w:ascii="Times New Roman" w:hAnsi="Times New Roman"/>
          <w:sz w:val="24"/>
          <w:szCs w:val="24"/>
        </w:rPr>
      </w:pPr>
      <w:r w:rsidRPr="00B55045">
        <w:rPr>
          <w:rFonts w:ascii="Times New Roman" w:hAnsi="Times New Roman"/>
          <w:i/>
          <w:sz w:val="24"/>
          <w:szCs w:val="24"/>
        </w:rPr>
        <w:t>Смирнов Э.А.</w:t>
      </w:r>
      <w:r>
        <w:rPr>
          <w:rFonts w:ascii="Times New Roman" w:hAnsi="Times New Roman"/>
          <w:sz w:val="24"/>
          <w:szCs w:val="24"/>
        </w:rPr>
        <w:t xml:space="preserve"> Теория организации: У</w:t>
      </w:r>
      <w:r w:rsidRPr="00DC6503">
        <w:rPr>
          <w:rFonts w:ascii="Times New Roman" w:hAnsi="Times New Roman"/>
          <w:sz w:val="24"/>
          <w:szCs w:val="24"/>
        </w:rPr>
        <w:t>чеб пособие. М.: ИНФРА-М, 201</w:t>
      </w:r>
      <w:r w:rsidR="00DE51CB">
        <w:rPr>
          <w:rFonts w:ascii="Times New Roman" w:hAnsi="Times New Roman"/>
          <w:sz w:val="24"/>
          <w:szCs w:val="24"/>
        </w:rPr>
        <w:t>6</w:t>
      </w:r>
      <w:r w:rsidRPr="00DC6503">
        <w:rPr>
          <w:rFonts w:ascii="Times New Roman" w:hAnsi="Times New Roman"/>
          <w:sz w:val="24"/>
          <w:szCs w:val="24"/>
        </w:rPr>
        <w:t xml:space="preserve">. </w:t>
      </w:r>
      <w:r>
        <w:rPr>
          <w:rFonts w:ascii="Times New Roman" w:hAnsi="Times New Roman"/>
          <w:sz w:val="24"/>
          <w:szCs w:val="24"/>
        </w:rPr>
        <w:t xml:space="preserve">– </w:t>
      </w:r>
      <w:r w:rsidRPr="00DC6503">
        <w:rPr>
          <w:rFonts w:ascii="Times New Roman" w:hAnsi="Times New Roman"/>
          <w:sz w:val="24"/>
          <w:szCs w:val="24"/>
        </w:rPr>
        <w:t>248 с.</w:t>
      </w:r>
      <w:r w:rsidR="00DE51CB" w:rsidRPr="00DE51CB">
        <w:rPr>
          <w:rFonts w:ascii="Times New Roman" w:hAnsi="Times New Roman"/>
          <w:sz w:val="24"/>
          <w:szCs w:val="24"/>
        </w:rPr>
        <w:t xml:space="preserve"> [ЭБС, znanium.com].</w:t>
      </w:r>
    </w:p>
    <w:p w:rsidR="00CE53E8" w:rsidRPr="00DC6503" w:rsidRDefault="00CE53E8" w:rsidP="00CE53E8">
      <w:pPr>
        <w:spacing w:after="0"/>
        <w:ind w:firstLine="709"/>
        <w:jc w:val="both"/>
        <w:rPr>
          <w:rFonts w:ascii="Times New Roman" w:hAnsi="Times New Roman"/>
          <w:sz w:val="24"/>
          <w:szCs w:val="24"/>
        </w:rPr>
      </w:pPr>
      <w:r w:rsidRPr="00B55045">
        <w:rPr>
          <w:rFonts w:ascii="Times New Roman" w:hAnsi="Times New Roman"/>
          <w:i/>
          <w:sz w:val="24"/>
          <w:szCs w:val="24"/>
        </w:rPr>
        <w:t>Шеметов П.В.</w:t>
      </w:r>
      <w:r w:rsidRPr="00DC6503">
        <w:rPr>
          <w:rFonts w:ascii="Times New Roman" w:hAnsi="Times New Roman"/>
          <w:sz w:val="24"/>
          <w:szCs w:val="24"/>
        </w:rPr>
        <w:t xml:space="preserve"> Теория организации:</w:t>
      </w:r>
      <w:r>
        <w:rPr>
          <w:rFonts w:ascii="Times New Roman" w:hAnsi="Times New Roman"/>
          <w:sz w:val="24"/>
          <w:szCs w:val="24"/>
        </w:rPr>
        <w:t xml:space="preserve"> У</w:t>
      </w:r>
      <w:r w:rsidRPr="00DC6503">
        <w:rPr>
          <w:rFonts w:ascii="Times New Roman" w:hAnsi="Times New Roman"/>
          <w:sz w:val="24"/>
          <w:szCs w:val="24"/>
        </w:rPr>
        <w:t>чеб. пособие. 2-е изд., испр. / П.В. Шеметов, С.В. Петухова. М.: Омега-Л, 200</w:t>
      </w:r>
      <w:r w:rsidR="00DE51CB">
        <w:rPr>
          <w:rFonts w:ascii="Times New Roman" w:hAnsi="Times New Roman"/>
          <w:sz w:val="24"/>
          <w:szCs w:val="24"/>
        </w:rPr>
        <w:t>6</w:t>
      </w:r>
      <w:r w:rsidRPr="00DC6503">
        <w:rPr>
          <w:rFonts w:ascii="Times New Roman" w:hAnsi="Times New Roman"/>
          <w:sz w:val="24"/>
          <w:szCs w:val="24"/>
        </w:rPr>
        <w:t xml:space="preserve">. </w:t>
      </w:r>
      <w:r>
        <w:rPr>
          <w:rFonts w:ascii="Times New Roman" w:hAnsi="Times New Roman"/>
          <w:sz w:val="24"/>
          <w:szCs w:val="24"/>
        </w:rPr>
        <w:t xml:space="preserve">– </w:t>
      </w:r>
      <w:r w:rsidRPr="00DC6503">
        <w:rPr>
          <w:rFonts w:ascii="Times New Roman" w:hAnsi="Times New Roman"/>
          <w:sz w:val="24"/>
          <w:szCs w:val="24"/>
        </w:rPr>
        <w:t>282 с.</w:t>
      </w:r>
    </w:p>
    <w:p w:rsidR="00CE53E8" w:rsidRDefault="00CE53E8" w:rsidP="00CE53E8">
      <w:pPr>
        <w:spacing w:after="0" w:line="276" w:lineRule="auto"/>
        <w:ind w:firstLine="709"/>
        <w:rPr>
          <w:rFonts w:ascii="Times New Roman" w:hAnsi="Times New Roman"/>
          <w:i/>
          <w:sz w:val="24"/>
          <w:szCs w:val="24"/>
        </w:rPr>
      </w:pPr>
    </w:p>
    <w:p w:rsidR="00CE53E8" w:rsidRDefault="00CE53E8" w:rsidP="00CE53E8">
      <w:pPr>
        <w:spacing w:after="0" w:line="276" w:lineRule="auto"/>
        <w:ind w:firstLine="709"/>
        <w:rPr>
          <w:rFonts w:ascii="Times New Roman" w:hAnsi="Times New Roman"/>
          <w:i/>
          <w:sz w:val="24"/>
          <w:szCs w:val="24"/>
        </w:rPr>
      </w:pPr>
      <w:r>
        <w:rPr>
          <w:rFonts w:ascii="Times New Roman" w:hAnsi="Times New Roman"/>
          <w:i/>
          <w:sz w:val="24"/>
          <w:szCs w:val="24"/>
        </w:rPr>
        <w:t>Монографии (д</w:t>
      </w:r>
      <w:r w:rsidRPr="00DC6503">
        <w:rPr>
          <w:rFonts w:ascii="Times New Roman" w:hAnsi="Times New Roman"/>
          <w:i/>
          <w:sz w:val="24"/>
          <w:szCs w:val="24"/>
        </w:rPr>
        <w:t>ополнительная литература</w:t>
      </w:r>
      <w:r>
        <w:rPr>
          <w:rFonts w:ascii="Times New Roman" w:hAnsi="Times New Roman"/>
          <w:i/>
          <w:sz w:val="24"/>
          <w:szCs w:val="24"/>
        </w:rPr>
        <w:t>)</w:t>
      </w:r>
    </w:p>
    <w:p w:rsidR="00CE53E8" w:rsidRPr="00DC6503" w:rsidRDefault="00CE53E8" w:rsidP="00CE53E8">
      <w:pPr>
        <w:spacing w:after="0" w:line="72" w:lineRule="auto"/>
        <w:ind w:firstLine="709"/>
        <w:rPr>
          <w:rFonts w:ascii="Times New Roman" w:hAnsi="Times New Roman"/>
          <w:i/>
          <w:sz w:val="24"/>
          <w:szCs w:val="24"/>
        </w:rPr>
      </w:pPr>
    </w:p>
    <w:p w:rsidR="00CE53E8" w:rsidRPr="00DC6503" w:rsidRDefault="00CE53E8" w:rsidP="00CE53E8">
      <w:pPr>
        <w:spacing w:after="0"/>
        <w:ind w:firstLine="709"/>
        <w:jc w:val="both"/>
        <w:rPr>
          <w:rFonts w:ascii="Times New Roman" w:hAnsi="Times New Roman"/>
          <w:sz w:val="24"/>
          <w:szCs w:val="24"/>
        </w:rPr>
      </w:pPr>
      <w:r w:rsidRPr="00B55045">
        <w:rPr>
          <w:rFonts w:ascii="Times New Roman" w:hAnsi="Times New Roman"/>
          <w:i/>
          <w:sz w:val="24"/>
          <w:szCs w:val="24"/>
        </w:rPr>
        <w:t>Дафт Р.</w:t>
      </w:r>
      <w:r w:rsidR="00DE51CB">
        <w:rPr>
          <w:rFonts w:ascii="Times New Roman" w:hAnsi="Times New Roman"/>
          <w:sz w:val="24"/>
          <w:szCs w:val="24"/>
        </w:rPr>
        <w:t xml:space="preserve"> Теория о</w:t>
      </w:r>
      <w:r>
        <w:rPr>
          <w:rFonts w:ascii="Times New Roman" w:hAnsi="Times New Roman"/>
          <w:sz w:val="24"/>
          <w:szCs w:val="24"/>
        </w:rPr>
        <w:t>рганизации / П</w:t>
      </w:r>
      <w:r w:rsidRPr="00DC6503">
        <w:rPr>
          <w:rFonts w:ascii="Times New Roman" w:hAnsi="Times New Roman"/>
          <w:sz w:val="24"/>
          <w:szCs w:val="24"/>
        </w:rPr>
        <w:t>ер. с англ.</w:t>
      </w:r>
      <w:r w:rsidR="00DE51CB">
        <w:rPr>
          <w:rFonts w:ascii="Times New Roman" w:hAnsi="Times New Roman"/>
          <w:sz w:val="24"/>
          <w:szCs w:val="24"/>
        </w:rPr>
        <w:t xml:space="preserve"> М.: ЮНИТИ-Дана</w:t>
      </w:r>
      <w:r w:rsidRPr="00DC6503">
        <w:rPr>
          <w:rFonts w:ascii="Times New Roman" w:hAnsi="Times New Roman"/>
          <w:sz w:val="24"/>
          <w:szCs w:val="24"/>
        </w:rPr>
        <w:t>, 200</w:t>
      </w:r>
      <w:r w:rsidR="00DE51CB">
        <w:rPr>
          <w:rFonts w:ascii="Times New Roman" w:hAnsi="Times New Roman"/>
          <w:sz w:val="24"/>
          <w:szCs w:val="24"/>
        </w:rPr>
        <w:t>6</w:t>
      </w:r>
      <w:r w:rsidRPr="00DC6503">
        <w:rPr>
          <w:rFonts w:ascii="Times New Roman" w:hAnsi="Times New Roman"/>
          <w:sz w:val="24"/>
          <w:szCs w:val="24"/>
        </w:rPr>
        <w:t xml:space="preserve">. </w:t>
      </w:r>
      <w:r>
        <w:rPr>
          <w:rFonts w:ascii="Times New Roman" w:hAnsi="Times New Roman"/>
          <w:sz w:val="24"/>
          <w:szCs w:val="24"/>
        </w:rPr>
        <w:t xml:space="preserve">– </w:t>
      </w:r>
      <w:r w:rsidR="00DE51CB">
        <w:rPr>
          <w:rFonts w:ascii="Times New Roman" w:hAnsi="Times New Roman"/>
          <w:sz w:val="24"/>
          <w:szCs w:val="24"/>
        </w:rPr>
        <w:t>699</w:t>
      </w:r>
      <w:r w:rsidRPr="00DC6503">
        <w:rPr>
          <w:rFonts w:ascii="Times New Roman" w:hAnsi="Times New Roman"/>
          <w:sz w:val="24"/>
          <w:szCs w:val="24"/>
        </w:rPr>
        <w:t xml:space="preserve"> с.</w:t>
      </w:r>
    </w:p>
    <w:p w:rsidR="00CE53E8" w:rsidRPr="00DC6503" w:rsidRDefault="00CE53E8" w:rsidP="00CE53E8">
      <w:pPr>
        <w:spacing w:after="0"/>
        <w:ind w:firstLine="709"/>
        <w:jc w:val="both"/>
        <w:rPr>
          <w:rFonts w:ascii="Times New Roman" w:hAnsi="Times New Roman"/>
          <w:sz w:val="24"/>
          <w:szCs w:val="24"/>
        </w:rPr>
      </w:pPr>
      <w:r w:rsidRPr="00B55045">
        <w:rPr>
          <w:rFonts w:ascii="Times New Roman" w:hAnsi="Times New Roman"/>
          <w:i/>
          <w:sz w:val="24"/>
          <w:szCs w:val="24"/>
        </w:rPr>
        <w:t>Холл Р.Х.</w:t>
      </w:r>
      <w:r w:rsidRPr="00DC6503">
        <w:rPr>
          <w:rFonts w:ascii="Times New Roman" w:hAnsi="Times New Roman"/>
          <w:sz w:val="24"/>
          <w:szCs w:val="24"/>
        </w:rPr>
        <w:t xml:space="preserve"> Организации: ст</w:t>
      </w:r>
      <w:r>
        <w:rPr>
          <w:rFonts w:ascii="Times New Roman" w:hAnsi="Times New Roman"/>
          <w:sz w:val="24"/>
          <w:szCs w:val="24"/>
        </w:rPr>
        <w:t>руктуры, процессы, результаты / П</w:t>
      </w:r>
      <w:r w:rsidRPr="00DC6503">
        <w:rPr>
          <w:rFonts w:ascii="Times New Roman" w:hAnsi="Times New Roman"/>
          <w:sz w:val="24"/>
          <w:szCs w:val="24"/>
        </w:rPr>
        <w:t xml:space="preserve">ер. с англ. СПб: Питер, 2001. </w:t>
      </w:r>
      <w:r>
        <w:rPr>
          <w:rFonts w:ascii="Times New Roman" w:hAnsi="Times New Roman"/>
          <w:sz w:val="24"/>
          <w:szCs w:val="24"/>
        </w:rPr>
        <w:t xml:space="preserve">– </w:t>
      </w:r>
      <w:r w:rsidRPr="00DC6503">
        <w:rPr>
          <w:rFonts w:ascii="Times New Roman" w:hAnsi="Times New Roman"/>
          <w:sz w:val="24"/>
          <w:szCs w:val="24"/>
        </w:rPr>
        <w:t>512 с.</w:t>
      </w:r>
    </w:p>
    <w:p w:rsidR="00C25401" w:rsidRDefault="00C25401" w:rsidP="008403A5">
      <w:pPr>
        <w:spacing w:after="0" w:line="360" w:lineRule="auto"/>
        <w:jc w:val="center"/>
        <w:rPr>
          <w:rFonts w:ascii="Times New Roman" w:hAnsi="Times New Roman"/>
          <w:b/>
          <w:sz w:val="24"/>
          <w:szCs w:val="24"/>
          <w:u w:val="single"/>
        </w:rPr>
      </w:pPr>
    </w:p>
    <w:p w:rsidR="00CE53E8" w:rsidRPr="008F23F6" w:rsidRDefault="00CE53E8" w:rsidP="008403A5">
      <w:pPr>
        <w:spacing w:after="0" w:line="360" w:lineRule="auto"/>
        <w:jc w:val="center"/>
        <w:rPr>
          <w:rFonts w:ascii="Times New Roman" w:hAnsi="Times New Roman"/>
          <w:b/>
          <w:sz w:val="24"/>
          <w:szCs w:val="24"/>
          <w:u w:val="single"/>
        </w:rPr>
      </w:pPr>
      <w:r w:rsidRPr="008F23F6">
        <w:rPr>
          <w:rFonts w:ascii="Times New Roman" w:hAnsi="Times New Roman"/>
          <w:b/>
          <w:sz w:val="24"/>
          <w:szCs w:val="24"/>
          <w:u w:val="single"/>
        </w:rPr>
        <w:t>Маркетинг</w:t>
      </w:r>
    </w:p>
    <w:p w:rsidR="00CE53E8" w:rsidRPr="00DC6503" w:rsidRDefault="00CE53E8" w:rsidP="00CE53E8">
      <w:pPr>
        <w:spacing w:after="0" w:line="120" w:lineRule="auto"/>
        <w:ind w:firstLine="709"/>
        <w:rPr>
          <w:rFonts w:ascii="Times New Roman" w:hAnsi="Times New Roman"/>
          <w:sz w:val="24"/>
          <w:szCs w:val="24"/>
        </w:rPr>
      </w:pPr>
    </w:p>
    <w:p w:rsidR="00CE53E8" w:rsidRDefault="00CE53E8" w:rsidP="00CE53E8">
      <w:pPr>
        <w:spacing w:after="0" w:line="240" w:lineRule="auto"/>
        <w:ind w:firstLine="709"/>
        <w:rPr>
          <w:rFonts w:ascii="Times New Roman" w:hAnsi="Times New Roman"/>
          <w:i/>
          <w:sz w:val="24"/>
          <w:szCs w:val="24"/>
        </w:rPr>
      </w:pPr>
      <w:r w:rsidRPr="00DC6503">
        <w:rPr>
          <w:rFonts w:ascii="Times New Roman" w:hAnsi="Times New Roman"/>
          <w:i/>
          <w:sz w:val="24"/>
          <w:szCs w:val="24"/>
        </w:rPr>
        <w:t>Учебники и учебные пособия</w:t>
      </w:r>
      <w:r>
        <w:rPr>
          <w:rFonts w:ascii="Times New Roman" w:hAnsi="Times New Roman"/>
          <w:i/>
          <w:sz w:val="24"/>
          <w:szCs w:val="24"/>
        </w:rPr>
        <w:t xml:space="preserve"> (обязательные)</w:t>
      </w:r>
    </w:p>
    <w:p w:rsidR="00CE53E8" w:rsidRDefault="00CE53E8" w:rsidP="00CE53E8">
      <w:pPr>
        <w:spacing w:after="0" w:line="120" w:lineRule="auto"/>
        <w:ind w:firstLine="709"/>
        <w:jc w:val="both"/>
        <w:rPr>
          <w:rFonts w:ascii="Times New Roman" w:hAnsi="Times New Roman"/>
          <w:i/>
          <w:sz w:val="24"/>
          <w:szCs w:val="24"/>
        </w:rPr>
      </w:pPr>
    </w:p>
    <w:p w:rsidR="00CE53E8" w:rsidRPr="00A204FB" w:rsidRDefault="00CE53E8" w:rsidP="00CE53E8">
      <w:pPr>
        <w:spacing w:after="0" w:line="240" w:lineRule="auto"/>
        <w:ind w:firstLine="709"/>
        <w:jc w:val="both"/>
        <w:rPr>
          <w:rFonts w:ascii="Times New Roman" w:hAnsi="Times New Roman"/>
          <w:sz w:val="24"/>
          <w:szCs w:val="24"/>
        </w:rPr>
      </w:pPr>
      <w:r w:rsidRPr="00A204FB">
        <w:rPr>
          <w:rFonts w:ascii="Times New Roman" w:hAnsi="Times New Roman"/>
          <w:i/>
          <w:sz w:val="24"/>
          <w:szCs w:val="24"/>
        </w:rPr>
        <w:t xml:space="preserve">Беляев В.И. </w:t>
      </w:r>
      <w:r w:rsidRPr="00A204FB">
        <w:rPr>
          <w:rFonts w:ascii="Times New Roman" w:hAnsi="Times New Roman"/>
          <w:sz w:val="24"/>
          <w:szCs w:val="24"/>
        </w:rPr>
        <w:t>Маркетинг: основы теории и практики: Учебник. М.: КноРус, 2013. –  669 с. [ЭБС, znanium.com]</w:t>
      </w:r>
      <w:r w:rsidR="00627AC3">
        <w:rPr>
          <w:rFonts w:ascii="Times New Roman" w:hAnsi="Times New Roman"/>
          <w:sz w:val="24"/>
          <w:szCs w:val="24"/>
        </w:rPr>
        <w:t>.</w:t>
      </w:r>
    </w:p>
    <w:p w:rsidR="00CE53E8" w:rsidRPr="00DA4B6E" w:rsidRDefault="00CE53E8" w:rsidP="00CE53E8">
      <w:pPr>
        <w:spacing w:after="0" w:line="240" w:lineRule="auto"/>
        <w:ind w:firstLine="709"/>
        <w:jc w:val="both"/>
        <w:rPr>
          <w:rFonts w:ascii="Times New Roman" w:hAnsi="Times New Roman"/>
          <w:sz w:val="24"/>
          <w:szCs w:val="24"/>
        </w:rPr>
      </w:pPr>
      <w:r w:rsidRPr="00DA4B6E">
        <w:rPr>
          <w:rFonts w:ascii="Times New Roman" w:hAnsi="Times New Roman"/>
          <w:sz w:val="24"/>
          <w:szCs w:val="24"/>
        </w:rPr>
        <w:t xml:space="preserve">Управление </w:t>
      </w:r>
      <w:r>
        <w:rPr>
          <w:rFonts w:ascii="Times New Roman" w:hAnsi="Times New Roman"/>
          <w:sz w:val="24"/>
          <w:szCs w:val="24"/>
        </w:rPr>
        <w:t>маркетингом: У</w:t>
      </w:r>
      <w:r w:rsidRPr="00DA4B6E">
        <w:rPr>
          <w:rFonts w:ascii="Times New Roman" w:hAnsi="Times New Roman"/>
          <w:sz w:val="24"/>
          <w:szCs w:val="24"/>
        </w:rPr>
        <w:t xml:space="preserve">чебник для вузов / Н. Капон, </w:t>
      </w:r>
      <w:r w:rsidR="008403A5">
        <w:rPr>
          <w:rFonts w:ascii="Times New Roman" w:hAnsi="Times New Roman"/>
          <w:sz w:val="24"/>
          <w:szCs w:val="24"/>
        </w:rPr>
        <w:t xml:space="preserve">Дж. </w:t>
      </w:r>
      <w:r w:rsidRPr="00DA4B6E">
        <w:rPr>
          <w:rFonts w:ascii="Times New Roman" w:hAnsi="Times New Roman"/>
          <w:sz w:val="24"/>
          <w:szCs w:val="24"/>
        </w:rPr>
        <w:t xml:space="preserve">Макхалберт </w:t>
      </w:r>
      <w:r>
        <w:rPr>
          <w:rFonts w:ascii="Times New Roman" w:hAnsi="Times New Roman"/>
          <w:sz w:val="24"/>
          <w:szCs w:val="24"/>
        </w:rPr>
        <w:t xml:space="preserve">/ </w:t>
      </w:r>
      <w:r w:rsidR="00627AC3">
        <w:rPr>
          <w:rFonts w:ascii="Times New Roman" w:hAnsi="Times New Roman"/>
          <w:sz w:val="24"/>
          <w:szCs w:val="24"/>
        </w:rPr>
        <w:t xml:space="preserve">        </w:t>
      </w:r>
      <w:r>
        <w:rPr>
          <w:rFonts w:ascii="Times New Roman" w:hAnsi="Times New Roman"/>
          <w:sz w:val="24"/>
          <w:szCs w:val="24"/>
        </w:rPr>
        <w:t>Пер.</w:t>
      </w:r>
      <w:r w:rsidR="00627AC3">
        <w:rPr>
          <w:rFonts w:ascii="Times New Roman" w:hAnsi="Times New Roman"/>
          <w:sz w:val="24"/>
          <w:szCs w:val="24"/>
        </w:rPr>
        <w:t xml:space="preserve"> </w:t>
      </w:r>
      <w:r>
        <w:rPr>
          <w:rFonts w:ascii="Times New Roman" w:hAnsi="Times New Roman"/>
          <w:sz w:val="24"/>
          <w:szCs w:val="24"/>
        </w:rPr>
        <w:t>с англ. под ред. В.Б. Колчанова. СПб</w:t>
      </w:r>
      <w:r w:rsidR="008403A5">
        <w:rPr>
          <w:rFonts w:ascii="Times New Roman" w:hAnsi="Times New Roman"/>
          <w:sz w:val="24"/>
          <w:szCs w:val="24"/>
        </w:rPr>
        <w:t>.: Питер, 2010. –</w:t>
      </w:r>
      <w:r>
        <w:rPr>
          <w:rFonts w:ascii="Times New Roman" w:hAnsi="Times New Roman"/>
          <w:sz w:val="24"/>
          <w:szCs w:val="24"/>
        </w:rPr>
        <w:t xml:space="preserve"> 832 с. </w:t>
      </w:r>
      <w:r w:rsidRPr="00DA4B6E">
        <w:rPr>
          <w:rFonts w:ascii="Times New Roman" w:hAnsi="Times New Roman"/>
          <w:sz w:val="24"/>
          <w:szCs w:val="24"/>
        </w:rPr>
        <w:t>[ЭБС, znanium.com]</w:t>
      </w:r>
      <w:r w:rsidR="002447BA">
        <w:rPr>
          <w:rFonts w:ascii="Times New Roman" w:hAnsi="Times New Roman"/>
          <w:sz w:val="24"/>
          <w:szCs w:val="24"/>
        </w:rPr>
        <w:t>.</w:t>
      </w:r>
    </w:p>
    <w:p w:rsidR="00CE53E8" w:rsidRDefault="00CE53E8" w:rsidP="00CE53E8">
      <w:pPr>
        <w:spacing w:after="0" w:line="240" w:lineRule="auto"/>
        <w:ind w:firstLine="709"/>
        <w:rPr>
          <w:rFonts w:ascii="Times New Roman" w:hAnsi="Times New Roman"/>
          <w:i/>
          <w:sz w:val="24"/>
          <w:szCs w:val="24"/>
        </w:rPr>
      </w:pPr>
    </w:p>
    <w:p w:rsidR="00CE53E8" w:rsidRPr="00DC6503" w:rsidRDefault="00CE53E8" w:rsidP="00CE53E8">
      <w:pPr>
        <w:spacing w:after="0" w:line="72" w:lineRule="auto"/>
        <w:ind w:firstLine="709"/>
        <w:rPr>
          <w:rFonts w:ascii="Times New Roman" w:hAnsi="Times New Roman"/>
          <w:i/>
          <w:sz w:val="24"/>
          <w:szCs w:val="24"/>
        </w:rPr>
      </w:pPr>
    </w:p>
    <w:p w:rsidR="00C25401" w:rsidRDefault="00C25401" w:rsidP="00CE53E8">
      <w:pPr>
        <w:spacing w:after="0" w:line="240" w:lineRule="auto"/>
        <w:ind w:firstLine="709"/>
        <w:jc w:val="both"/>
        <w:rPr>
          <w:rFonts w:ascii="Times New Roman" w:hAnsi="Times New Roman"/>
          <w:i/>
          <w:sz w:val="24"/>
          <w:szCs w:val="24"/>
        </w:rPr>
      </w:pPr>
    </w:p>
    <w:p w:rsidR="00C25401" w:rsidRDefault="00C25401" w:rsidP="00CE53E8">
      <w:pPr>
        <w:spacing w:after="0" w:line="240" w:lineRule="auto"/>
        <w:ind w:firstLine="709"/>
        <w:jc w:val="both"/>
        <w:rPr>
          <w:rFonts w:ascii="Times New Roman" w:hAnsi="Times New Roman"/>
          <w:i/>
          <w:sz w:val="24"/>
          <w:szCs w:val="24"/>
        </w:rPr>
      </w:pPr>
    </w:p>
    <w:p w:rsidR="00C25401" w:rsidRDefault="00C25401" w:rsidP="00CE53E8">
      <w:pPr>
        <w:spacing w:after="0" w:line="240" w:lineRule="auto"/>
        <w:ind w:firstLine="709"/>
        <w:jc w:val="both"/>
        <w:rPr>
          <w:rFonts w:ascii="Times New Roman" w:hAnsi="Times New Roman"/>
          <w:i/>
          <w:sz w:val="24"/>
          <w:szCs w:val="24"/>
        </w:rPr>
      </w:pPr>
    </w:p>
    <w:p w:rsidR="00CE53E8" w:rsidRPr="00B55045" w:rsidRDefault="00CE53E8" w:rsidP="00CE53E8">
      <w:pPr>
        <w:spacing w:after="0" w:line="240" w:lineRule="auto"/>
        <w:ind w:firstLine="709"/>
        <w:jc w:val="both"/>
        <w:rPr>
          <w:rFonts w:ascii="Times New Roman" w:hAnsi="Times New Roman"/>
          <w:i/>
          <w:sz w:val="24"/>
          <w:szCs w:val="24"/>
        </w:rPr>
      </w:pPr>
      <w:r>
        <w:rPr>
          <w:rFonts w:ascii="Times New Roman" w:hAnsi="Times New Roman"/>
          <w:i/>
          <w:sz w:val="24"/>
          <w:szCs w:val="24"/>
        </w:rPr>
        <w:lastRenderedPageBreak/>
        <w:t>Учебники и учебные пособия (дополните</w:t>
      </w:r>
      <w:r w:rsidRPr="00B55045">
        <w:rPr>
          <w:rFonts w:ascii="Times New Roman" w:hAnsi="Times New Roman"/>
          <w:i/>
          <w:sz w:val="24"/>
          <w:szCs w:val="24"/>
        </w:rPr>
        <w:t>льные)</w:t>
      </w:r>
    </w:p>
    <w:p w:rsidR="00CE53E8" w:rsidRDefault="00CE53E8" w:rsidP="00CE53E8">
      <w:pPr>
        <w:spacing w:after="0" w:line="120" w:lineRule="auto"/>
        <w:ind w:firstLine="709"/>
        <w:jc w:val="both"/>
        <w:rPr>
          <w:rFonts w:ascii="Times New Roman" w:hAnsi="Times New Roman"/>
          <w:sz w:val="24"/>
          <w:szCs w:val="24"/>
        </w:rPr>
      </w:pPr>
    </w:p>
    <w:p w:rsidR="00DE51CB" w:rsidRPr="00DE51CB" w:rsidRDefault="00CE53E8" w:rsidP="00DE51CB">
      <w:pPr>
        <w:spacing w:after="0" w:line="240" w:lineRule="auto"/>
        <w:ind w:firstLine="709"/>
        <w:jc w:val="both"/>
        <w:rPr>
          <w:rFonts w:ascii="Times New Roman" w:hAnsi="Times New Roman"/>
          <w:sz w:val="24"/>
          <w:szCs w:val="24"/>
        </w:rPr>
      </w:pPr>
      <w:r w:rsidRPr="00B55045">
        <w:rPr>
          <w:rFonts w:ascii="Times New Roman" w:hAnsi="Times New Roman"/>
          <w:i/>
          <w:sz w:val="24"/>
          <w:szCs w:val="24"/>
        </w:rPr>
        <w:t>Алексунин В.А.</w:t>
      </w:r>
      <w:r w:rsidRPr="00DC6503">
        <w:rPr>
          <w:rFonts w:ascii="Times New Roman" w:hAnsi="Times New Roman"/>
          <w:sz w:val="24"/>
          <w:szCs w:val="24"/>
        </w:rPr>
        <w:t xml:space="preserve"> Маркетинг. Учебник. 5-е изд</w:t>
      </w:r>
      <w:r>
        <w:rPr>
          <w:rFonts w:ascii="Times New Roman" w:hAnsi="Times New Roman"/>
          <w:sz w:val="24"/>
          <w:szCs w:val="24"/>
        </w:rPr>
        <w:t>.</w:t>
      </w:r>
      <w:r w:rsidRPr="00DC6503">
        <w:rPr>
          <w:rFonts w:ascii="Times New Roman" w:hAnsi="Times New Roman"/>
          <w:sz w:val="24"/>
          <w:szCs w:val="24"/>
        </w:rPr>
        <w:t xml:space="preserve"> М.: ИТК «Дашков и Ко», 201</w:t>
      </w:r>
      <w:r w:rsidR="00DE51CB">
        <w:rPr>
          <w:rFonts w:ascii="Times New Roman" w:hAnsi="Times New Roman"/>
          <w:sz w:val="24"/>
          <w:szCs w:val="24"/>
        </w:rPr>
        <w:t>4</w:t>
      </w:r>
      <w:r w:rsidRPr="00DC6503">
        <w:rPr>
          <w:rFonts w:ascii="Times New Roman" w:hAnsi="Times New Roman"/>
          <w:sz w:val="24"/>
          <w:szCs w:val="24"/>
        </w:rPr>
        <w:t xml:space="preserve">. – </w:t>
      </w:r>
      <w:r>
        <w:rPr>
          <w:rFonts w:ascii="Times New Roman" w:hAnsi="Times New Roman"/>
          <w:sz w:val="24"/>
          <w:szCs w:val="24"/>
        </w:rPr>
        <w:t xml:space="preserve">     </w:t>
      </w:r>
      <w:r w:rsidRPr="00DC6503">
        <w:rPr>
          <w:rFonts w:ascii="Times New Roman" w:hAnsi="Times New Roman"/>
          <w:sz w:val="24"/>
          <w:szCs w:val="24"/>
        </w:rPr>
        <w:t>216 с.</w:t>
      </w:r>
      <w:r w:rsidR="00DE51CB" w:rsidRPr="00DE51CB">
        <w:rPr>
          <w:rFonts w:ascii="Times New Roman" w:hAnsi="Times New Roman"/>
          <w:i/>
          <w:sz w:val="24"/>
          <w:szCs w:val="24"/>
        </w:rPr>
        <w:t xml:space="preserve"> </w:t>
      </w:r>
      <w:r w:rsidR="00DE51CB" w:rsidRPr="00DE51CB">
        <w:rPr>
          <w:rFonts w:ascii="Times New Roman" w:hAnsi="Times New Roman"/>
          <w:sz w:val="24"/>
          <w:szCs w:val="24"/>
        </w:rPr>
        <w:t>[ЭБС, znanium.com].</w:t>
      </w:r>
    </w:p>
    <w:p w:rsidR="00DE51CB" w:rsidRPr="00DE51CB" w:rsidRDefault="00CE53E8" w:rsidP="00DE51CB">
      <w:pPr>
        <w:spacing w:after="0" w:line="240" w:lineRule="auto"/>
        <w:ind w:firstLine="709"/>
        <w:jc w:val="both"/>
        <w:rPr>
          <w:rFonts w:ascii="Times New Roman" w:hAnsi="Times New Roman"/>
          <w:sz w:val="24"/>
          <w:szCs w:val="24"/>
        </w:rPr>
      </w:pPr>
      <w:r w:rsidRPr="00DC6503">
        <w:rPr>
          <w:rFonts w:ascii="Times New Roman" w:hAnsi="Times New Roman"/>
          <w:sz w:val="24"/>
          <w:szCs w:val="24"/>
        </w:rPr>
        <w:t xml:space="preserve"> </w:t>
      </w:r>
      <w:r w:rsidRPr="00B55045">
        <w:rPr>
          <w:rFonts w:ascii="Times New Roman" w:hAnsi="Times New Roman"/>
          <w:i/>
          <w:sz w:val="24"/>
          <w:szCs w:val="24"/>
        </w:rPr>
        <w:t>Басовский Л.Е.</w:t>
      </w:r>
      <w:r w:rsidRPr="00DC6503">
        <w:rPr>
          <w:rFonts w:ascii="Times New Roman" w:hAnsi="Times New Roman"/>
          <w:sz w:val="24"/>
          <w:szCs w:val="24"/>
        </w:rPr>
        <w:t xml:space="preserve">  Марке</w:t>
      </w:r>
      <w:r>
        <w:rPr>
          <w:rFonts w:ascii="Times New Roman" w:hAnsi="Times New Roman"/>
          <w:sz w:val="24"/>
          <w:szCs w:val="24"/>
        </w:rPr>
        <w:t>тинг: У</w:t>
      </w:r>
      <w:r w:rsidR="008403A5">
        <w:rPr>
          <w:rFonts w:ascii="Times New Roman" w:hAnsi="Times New Roman"/>
          <w:sz w:val="24"/>
          <w:szCs w:val="24"/>
        </w:rPr>
        <w:t xml:space="preserve">чеб. пособие. </w:t>
      </w:r>
      <w:r>
        <w:rPr>
          <w:rFonts w:ascii="Times New Roman" w:hAnsi="Times New Roman"/>
          <w:sz w:val="24"/>
          <w:szCs w:val="24"/>
        </w:rPr>
        <w:t xml:space="preserve">2-е изд., перераб. и доп. </w:t>
      </w:r>
      <w:r w:rsidR="008403A5">
        <w:rPr>
          <w:rFonts w:ascii="Times New Roman" w:hAnsi="Times New Roman"/>
          <w:sz w:val="24"/>
          <w:szCs w:val="24"/>
        </w:rPr>
        <w:t xml:space="preserve">/ </w:t>
      </w:r>
      <w:r w:rsidR="00281765">
        <w:rPr>
          <w:rFonts w:ascii="Times New Roman" w:hAnsi="Times New Roman"/>
          <w:sz w:val="24"/>
          <w:szCs w:val="24"/>
        </w:rPr>
        <w:t xml:space="preserve">                          </w:t>
      </w:r>
      <w:r w:rsidR="008403A5">
        <w:rPr>
          <w:rFonts w:ascii="Times New Roman" w:hAnsi="Times New Roman"/>
          <w:sz w:val="24"/>
          <w:szCs w:val="24"/>
        </w:rPr>
        <w:t>Л.Е. Басовский, Е.</w:t>
      </w:r>
      <w:r w:rsidR="008403A5" w:rsidRPr="008403A5">
        <w:rPr>
          <w:rFonts w:ascii="Times New Roman" w:hAnsi="Times New Roman"/>
          <w:sz w:val="24"/>
          <w:szCs w:val="24"/>
        </w:rPr>
        <w:t xml:space="preserve">Н. Басовская. </w:t>
      </w:r>
      <w:r w:rsidRPr="00DC6503">
        <w:rPr>
          <w:rFonts w:ascii="Times New Roman" w:hAnsi="Times New Roman"/>
          <w:sz w:val="24"/>
          <w:szCs w:val="24"/>
        </w:rPr>
        <w:t>М.: И</w:t>
      </w:r>
      <w:r>
        <w:rPr>
          <w:rFonts w:ascii="Times New Roman" w:hAnsi="Times New Roman"/>
          <w:sz w:val="24"/>
          <w:szCs w:val="24"/>
        </w:rPr>
        <w:t>НФРА</w:t>
      </w:r>
      <w:r w:rsidRPr="00DC6503">
        <w:rPr>
          <w:rFonts w:ascii="Times New Roman" w:hAnsi="Times New Roman"/>
          <w:sz w:val="24"/>
          <w:szCs w:val="24"/>
        </w:rPr>
        <w:t>-М, 201</w:t>
      </w:r>
      <w:r w:rsidR="00DE51CB">
        <w:rPr>
          <w:rFonts w:ascii="Times New Roman" w:hAnsi="Times New Roman"/>
          <w:sz w:val="24"/>
          <w:szCs w:val="24"/>
        </w:rPr>
        <w:t>8. – 420 с.</w:t>
      </w:r>
      <w:r w:rsidR="00DE51CB" w:rsidRPr="00DE51CB">
        <w:rPr>
          <w:rFonts w:ascii="Times New Roman" w:hAnsi="Times New Roman"/>
          <w:sz w:val="24"/>
          <w:szCs w:val="24"/>
        </w:rPr>
        <w:t xml:space="preserve"> [ЭБС, znanium.com].</w:t>
      </w:r>
    </w:p>
    <w:p w:rsidR="00CE53E8" w:rsidRDefault="00CE53E8" w:rsidP="00DE51CB">
      <w:pPr>
        <w:spacing w:after="0" w:line="480" w:lineRule="auto"/>
        <w:jc w:val="center"/>
        <w:rPr>
          <w:rFonts w:ascii="Times New Roman" w:hAnsi="Times New Roman"/>
          <w:b/>
          <w:sz w:val="24"/>
          <w:szCs w:val="24"/>
          <w:u w:val="single"/>
        </w:rPr>
      </w:pPr>
    </w:p>
    <w:p w:rsidR="00CE53E8" w:rsidRPr="00366CA9" w:rsidRDefault="00CE53E8" w:rsidP="00CE53E8">
      <w:pPr>
        <w:spacing w:after="0" w:line="360" w:lineRule="auto"/>
        <w:jc w:val="center"/>
        <w:rPr>
          <w:rFonts w:ascii="Times New Roman" w:hAnsi="Times New Roman"/>
          <w:b/>
          <w:sz w:val="24"/>
          <w:szCs w:val="24"/>
          <w:u w:val="single"/>
        </w:rPr>
      </w:pPr>
      <w:r w:rsidRPr="00366CA9">
        <w:rPr>
          <w:rFonts w:ascii="Times New Roman" w:hAnsi="Times New Roman"/>
          <w:b/>
          <w:sz w:val="24"/>
          <w:szCs w:val="24"/>
          <w:u w:val="single"/>
        </w:rPr>
        <w:t>Стратегический менеджмент</w:t>
      </w:r>
    </w:p>
    <w:p w:rsidR="00CE53E8" w:rsidRPr="00DC6503" w:rsidRDefault="00CE53E8" w:rsidP="00CE53E8">
      <w:pPr>
        <w:spacing w:after="0" w:line="120" w:lineRule="auto"/>
        <w:ind w:firstLine="720"/>
        <w:jc w:val="both"/>
        <w:rPr>
          <w:rFonts w:ascii="Times New Roman" w:hAnsi="Times New Roman"/>
          <w:sz w:val="24"/>
          <w:szCs w:val="24"/>
        </w:rPr>
      </w:pPr>
    </w:p>
    <w:p w:rsidR="00CE53E8" w:rsidRDefault="00CE53E8" w:rsidP="00CE53E8">
      <w:pPr>
        <w:spacing w:after="0"/>
        <w:ind w:firstLine="709"/>
        <w:rPr>
          <w:rFonts w:ascii="Times New Roman" w:hAnsi="Times New Roman"/>
          <w:i/>
          <w:sz w:val="24"/>
          <w:szCs w:val="24"/>
        </w:rPr>
      </w:pPr>
      <w:r w:rsidRPr="00DC6503">
        <w:rPr>
          <w:rFonts w:ascii="Times New Roman" w:hAnsi="Times New Roman"/>
          <w:i/>
          <w:sz w:val="24"/>
          <w:szCs w:val="24"/>
        </w:rPr>
        <w:t>Учебники и учебные пособия</w:t>
      </w:r>
      <w:r>
        <w:rPr>
          <w:rFonts w:ascii="Times New Roman" w:hAnsi="Times New Roman"/>
          <w:i/>
          <w:sz w:val="24"/>
          <w:szCs w:val="24"/>
        </w:rPr>
        <w:t xml:space="preserve"> (обязательные)</w:t>
      </w:r>
    </w:p>
    <w:p w:rsidR="00CE53E8" w:rsidRDefault="00CE53E8" w:rsidP="00CE53E8">
      <w:pPr>
        <w:spacing w:after="0" w:line="120" w:lineRule="auto"/>
        <w:ind w:firstLine="709"/>
        <w:jc w:val="both"/>
        <w:rPr>
          <w:rFonts w:ascii="Times New Roman" w:hAnsi="Times New Roman"/>
          <w:i/>
          <w:sz w:val="24"/>
          <w:szCs w:val="24"/>
        </w:rPr>
      </w:pPr>
    </w:p>
    <w:p w:rsidR="00CE53E8" w:rsidRPr="00DC6503" w:rsidRDefault="00CE53E8" w:rsidP="00CE53E8">
      <w:pPr>
        <w:spacing w:after="0"/>
        <w:ind w:firstLine="709"/>
        <w:jc w:val="both"/>
        <w:rPr>
          <w:rFonts w:ascii="Times New Roman" w:hAnsi="Times New Roman"/>
          <w:sz w:val="24"/>
          <w:szCs w:val="24"/>
        </w:rPr>
      </w:pPr>
      <w:r w:rsidRPr="00B55045">
        <w:rPr>
          <w:rFonts w:ascii="Times New Roman" w:hAnsi="Times New Roman"/>
          <w:i/>
          <w:sz w:val="24"/>
          <w:szCs w:val="24"/>
        </w:rPr>
        <w:t>Виханский О.С.</w:t>
      </w:r>
      <w:r>
        <w:rPr>
          <w:rFonts w:ascii="Times New Roman" w:hAnsi="Times New Roman"/>
          <w:sz w:val="24"/>
          <w:szCs w:val="24"/>
        </w:rPr>
        <w:t xml:space="preserve"> Стратегическое управление: Учебник. </w:t>
      </w:r>
      <w:r w:rsidRPr="00DC6503">
        <w:rPr>
          <w:rFonts w:ascii="Times New Roman" w:hAnsi="Times New Roman"/>
          <w:sz w:val="24"/>
          <w:szCs w:val="24"/>
        </w:rPr>
        <w:t>М.: Экономистъ, 200</w:t>
      </w:r>
      <w:r w:rsidR="00447C1F">
        <w:rPr>
          <w:rFonts w:ascii="Times New Roman" w:hAnsi="Times New Roman"/>
          <w:sz w:val="24"/>
          <w:szCs w:val="24"/>
        </w:rPr>
        <w:t>5</w:t>
      </w:r>
      <w:r w:rsidRPr="00DC6503">
        <w:rPr>
          <w:rFonts w:ascii="Times New Roman" w:hAnsi="Times New Roman"/>
          <w:sz w:val="24"/>
          <w:szCs w:val="24"/>
        </w:rPr>
        <w:t xml:space="preserve">. – </w:t>
      </w:r>
      <w:r w:rsidR="005907D4">
        <w:rPr>
          <w:rFonts w:ascii="Times New Roman" w:hAnsi="Times New Roman"/>
          <w:sz w:val="24"/>
          <w:szCs w:val="24"/>
        </w:rPr>
        <w:t xml:space="preserve">      </w:t>
      </w:r>
      <w:r w:rsidRPr="00DC6503">
        <w:rPr>
          <w:rFonts w:ascii="Times New Roman" w:hAnsi="Times New Roman"/>
          <w:sz w:val="24"/>
          <w:szCs w:val="24"/>
        </w:rPr>
        <w:t>296 с.</w:t>
      </w:r>
    </w:p>
    <w:p w:rsidR="00447C1F" w:rsidRPr="00447C1F" w:rsidRDefault="00447C1F" w:rsidP="00447C1F">
      <w:pPr>
        <w:spacing w:after="0"/>
        <w:ind w:firstLine="709"/>
        <w:jc w:val="both"/>
        <w:rPr>
          <w:rFonts w:ascii="Times New Roman" w:hAnsi="Times New Roman"/>
          <w:sz w:val="24"/>
          <w:szCs w:val="24"/>
        </w:rPr>
      </w:pPr>
      <w:r>
        <w:rPr>
          <w:rFonts w:ascii="Times New Roman" w:hAnsi="Times New Roman"/>
          <w:i/>
          <w:sz w:val="24"/>
          <w:szCs w:val="24"/>
        </w:rPr>
        <w:t xml:space="preserve">Ларионов И.К. </w:t>
      </w:r>
      <w:r>
        <w:rPr>
          <w:rFonts w:ascii="Times New Roman" w:hAnsi="Times New Roman"/>
          <w:sz w:val="24"/>
          <w:szCs w:val="24"/>
        </w:rPr>
        <w:t xml:space="preserve">Стратегическое управление. М.: ИТК «Дашков и К», 2014. – 235 с. </w:t>
      </w:r>
      <w:r w:rsidRPr="00447C1F">
        <w:rPr>
          <w:rFonts w:ascii="Times New Roman" w:hAnsi="Times New Roman"/>
          <w:sz w:val="24"/>
          <w:szCs w:val="24"/>
        </w:rPr>
        <w:t>[ЭБС, znanium.com].</w:t>
      </w:r>
    </w:p>
    <w:p w:rsidR="00447C1F" w:rsidRPr="00447C1F" w:rsidRDefault="00CE53E8" w:rsidP="00447C1F">
      <w:pPr>
        <w:spacing w:after="0"/>
        <w:ind w:firstLine="709"/>
        <w:jc w:val="both"/>
        <w:rPr>
          <w:rFonts w:ascii="Times New Roman" w:hAnsi="Times New Roman"/>
          <w:sz w:val="24"/>
          <w:szCs w:val="24"/>
        </w:rPr>
      </w:pPr>
      <w:r w:rsidRPr="00B55045">
        <w:rPr>
          <w:rFonts w:ascii="Times New Roman" w:hAnsi="Times New Roman"/>
          <w:i/>
          <w:sz w:val="24"/>
          <w:szCs w:val="24"/>
        </w:rPr>
        <w:t>Томпсон-мл. А.</w:t>
      </w:r>
      <w:r w:rsidRPr="00DC6503">
        <w:rPr>
          <w:rFonts w:ascii="Times New Roman" w:hAnsi="Times New Roman"/>
          <w:sz w:val="24"/>
          <w:szCs w:val="24"/>
        </w:rPr>
        <w:t xml:space="preserve"> Стратегический менеджмент: концепции и ситуации </w:t>
      </w:r>
      <w:r>
        <w:rPr>
          <w:rFonts w:ascii="Times New Roman" w:hAnsi="Times New Roman"/>
          <w:sz w:val="24"/>
          <w:szCs w:val="24"/>
        </w:rPr>
        <w:t xml:space="preserve">для анализа: пер. с англ. </w:t>
      </w:r>
      <w:r w:rsidRPr="00DC6503">
        <w:rPr>
          <w:rFonts w:ascii="Times New Roman" w:hAnsi="Times New Roman"/>
          <w:sz w:val="24"/>
          <w:szCs w:val="24"/>
        </w:rPr>
        <w:t>12-е изд. / А. Томп</w:t>
      </w:r>
      <w:r>
        <w:rPr>
          <w:rFonts w:ascii="Times New Roman" w:hAnsi="Times New Roman"/>
          <w:sz w:val="24"/>
          <w:szCs w:val="24"/>
        </w:rPr>
        <w:t xml:space="preserve">сон-мл., А.Дж. Стрикленд III. </w:t>
      </w:r>
      <w:r w:rsidRPr="00DC6503">
        <w:rPr>
          <w:rFonts w:ascii="Times New Roman" w:hAnsi="Times New Roman"/>
          <w:sz w:val="24"/>
          <w:szCs w:val="24"/>
        </w:rPr>
        <w:t>М., СПб., Киев: Вильямс, 200</w:t>
      </w:r>
      <w:r w:rsidR="00447C1F">
        <w:rPr>
          <w:rFonts w:ascii="Times New Roman" w:hAnsi="Times New Roman"/>
          <w:sz w:val="24"/>
          <w:szCs w:val="24"/>
        </w:rPr>
        <w:t>0</w:t>
      </w:r>
      <w:r w:rsidRPr="00DC6503">
        <w:rPr>
          <w:rFonts w:ascii="Times New Roman" w:hAnsi="Times New Roman"/>
          <w:sz w:val="24"/>
          <w:szCs w:val="24"/>
        </w:rPr>
        <w:t>. – 928 с.</w:t>
      </w:r>
      <w:r w:rsidR="00447C1F" w:rsidRPr="00447C1F">
        <w:rPr>
          <w:rFonts w:ascii="Times New Roman" w:hAnsi="Times New Roman"/>
          <w:sz w:val="24"/>
          <w:szCs w:val="24"/>
        </w:rPr>
        <w:t xml:space="preserve"> [ЭБС, znanium.com].</w:t>
      </w:r>
    </w:p>
    <w:p w:rsidR="00CE53E8" w:rsidRDefault="00CE53E8" w:rsidP="00CE53E8">
      <w:pPr>
        <w:spacing w:after="0"/>
        <w:ind w:firstLine="709"/>
        <w:rPr>
          <w:rFonts w:ascii="Times New Roman" w:hAnsi="Times New Roman"/>
          <w:sz w:val="24"/>
          <w:szCs w:val="24"/>
        </w:rPr>
      </w:pPr>
    </w:p>
    <w:p w:rsidR="00CE53E8" w:rsidRPr="00A204FB" w:rsidRDefault="00CE53E8" w:rsidP="00CE53E8">
      <w:pPr>
        <w:spacing w:after="0"/>
        <w:ind w:firstLine="709"/>
        <w:jc w:val="both"/>
        <w:rPr>
          <w:rFonts w:ascii="Times New Roman" w:hAnsi="Times New Roman"/>
          <w:i/>
          <w:sz w:val="24"/>
          <w:szCs w:val="24"/>
        </w:rPr>
      </w:pPr>
      <w:r w:rsidRPr="00A204FB">
        <w:rPr>
          <w:rFonts w:ascii="Times New Roman" w:hAnsi="Times New Roman"/>
          <w:i/>
          <w:sz w:val="24"/>
          <w:szCs w:val="24"/>
        </w:rPr>
        <w:t>Учебники и учебные пособия (</w:t>
      </w:r>
      <w:r>
        <w:rPr>
          <w:rFonts w:ascii="Times New Roman" w:hAnsi="Times New Roman"/>
          <w:i/>
          <w:sz w:val="24"/>
          <w:szCs w:val="24"/>
        </w:rPr>
        <w:t>дополни</w:t>
      </w:r>
      <w:r w:rsidRPr="00A204FB">
        <w:rPr>
          <w:rFonts w:ascii="Times New Roman" w:hAnsi="Times New Roman"/>
          <w:i/>
          <w:sz w:val="24"/>
          <w:szCs w:val="24"/>
        </w:rPr>
        <w:t>тельные)</w:t>
      </w:r>
    </w:p>
    <w:p w:rsidR="00CE53E8" w:rsidRDefault="00CE53E8" w:rsidP="00CE53E8">
      <w:pPr>
        <w:spacing w:after="0" w:line="120" w:lineRule="auto"/>
        <w:ind w:firstLine="709"/>
        <w:jc w:val="both"/>
        <w:rPr>
          <w:rFonts w:ascii="Times New Roman" w:hAnsi="Times New Roman"/>
          <w:i/>
          <w:sz w:val="24"/>
          <w:szCs w:val="24"/>
        </w:rPr>
      </w:pPr>
    </w:p>
    <w:p w:rsidR="00CE53E8" w:rsidRPr="00A204FB" w:rsidRDefault="00CE53E8" w:rsidP="00CE53E8">
      <w:pPr>
        <w:spacing w:after="0"/>
        <w:ind w:firstLine="709"/>
        <w:jc w:val="both"/>
        <w:rPr>
          <w:rFonts w:ascii="Times New Roman" w:hAnsi="Times New Roman"/>
          <w:sz w:val="24"/>
          <w:szCs w:val="24"/>
        </w:rPr>
      </w:pPr>
      <w:r w:rsidRPr="00A204FB">
        <w:rPr>
          <w:rFonts w:ascii="Times New Roman" w:hAnsi="Times New Roman"/>
          <w:i/>
          <w:sz w:val="24"/>
          <w:szCs w:val="24"/>
        </w:rPr>
        <w:t xml:space="preserve">Зуб А.Т. </w:t>
      </w:r>
      <w:r w:rsidRPr="00A204FB">
        <w:rPr>
          <w:rFonts w:ascii="Times New Roman" w:hAnsi="Times New Roman"/>
          <w:sz w:val="24"/>
          <w:szCs w:val="24"/>
        </w:rPr>
        <w:t>Стратегический менеджмент: теория и практика: Учеб. пособие для вузов. 2-е изд., перераб. и доп. М.: Проспект, ТК «Велби», 2007. – 432 с.</w:t>
      </w:r>
    </w:p>
    <w:p w:rsidR="00CE53E8" w:rsidRPr="00A204FB" w:rsidRDefault="00CE53E8" w:rsidP="00CE53E8">
      <w:pPr>
        <w:spacing w:after="0"/>
        <w:ind w:firstLine="709"/>
        <w:jc w:val="both"/>
        <w:rPr>
          <w:rFonts w:ascii="Times New Roman" w:hAnsi="Times New Roman"/>
          <w:sz w:val="24"/>
          <w:szCs w:val="24"/>
        </w:rPr>
      </w:pPr>
      <w:r w:rsidRPr="00A204FB">
        <w:rPr>
          <w:rFonts w:ascii="Times New Roman" w:hAnsi="Times New Roman"/>
          <w:i/>
          <w:sz w:val="24"/>
          <w:szCs w:val="24"/>
        </w:rPr>
        <w:t xml:space="preserve">Басовский Л.Е. </w:t>
      </w:r>
      <w:r w:rsidRPr="00A204FB">
        <w:rPr>
          <w:rFonts w:ascii="Times New Roman" w:hAnsi="Times New Roman"/>
          <w:sz w:val="24"/>
          <w:szCs w:val="24"/>
        </w:rPr>
        <w:t>Современный стратегический анализ: Учебник. - М.: НИЦ И</w:t>
      </w:r>
      <w:r>
        <w:rPr>
          <w:rFonts w:ascii="Times New Roman" w:hAnsi="Times New Roman"/>
          <w:sz w:val="24"/>
          <w:szCs w:val="24"/>
        </w:rPr>
        <w:t>НФРА</w:t>
      </w:r>
      <w:r w:rsidRPr="00A204FB">
        <w:rPr>
          <w:rFonts w:ascii="Times New Roman" w:hAnsi="Times New Roman"/>
          <w:sz w:val="24"/>
          <w:szCs w:val="24"/>
        </w:rPr>
        <w:t>-М, 2013. - 256 с. [ЭБС, znanium.com]</w:t>
      </w:r>
    </w:p>
    <w:p w:rsidR="00CE53E8" w:rsidRPr="00A204FB" w:rsidRDefault="00CE53E8" w:rsidP="00CE53E8">
      <w:pPr>
        <w:spacing w:after="0"/>
        <w:ind w:firstLine="709"/>
        <w:jc w:val="both"/>
        <w:rPr>
          <w:rFonts w:ascii="Times New Roman" w:hAnsi="Times New Roman"/>
          <w:sz w:val="24"/>
          <w:szCs w:val="24"/>
        </w:rPr>
      </w:pPr>
    </w:p>
    <w:p w:rsidR="00CE53E8" w:rsidRDefault="00CE53E8" w:rsidP="00CE53E8">
      <w:pPr>
        <w:spacing w:after="0"/>
        <w:ind w:firstLine="709"/>
        <w:rPr>
          <w:rFonts w:ascii="Times New Roman" w:hAnsi="Times New Roman"/>
          <w:i/>
          <w:sz w:val="24"/>
          <w:szCs w:val="24"/>
        </w:rPr>
      </w:pPr>
      <w:r>
        <w:rPr>
          <w:rFonts w:ascii="Times New Roman" w:hAnsi="Times New Roman"/>
          <w:i/>
          <w:sz w:val="24"/>
          <w:szCs w:val="24"/>
        </w:rPr>
        <w:t>Монографии (дополни</w:t>
      </w:r>
      <w:r w:rsidRPr="00DC6503">
        <w:rPr>
          <w:rFonts w:ascii="Times New Roman" w:hAnsi="Times New Roman"/>
          <w:i/>
          <w:sz w:val="24"/>
          <w:szCs w:val="24"/>
        </w:rPr>
        <w:t>тельная литература</w:t>
      </w:r>
      <w:r>
        <w:rPr>
          <w:rFonts w:ascii="Times New Roman" w:hAnsi="Times New Roman"/>
          <w:i/>
          <w:sz w:val="24"/>
          <w:szCs w:val="24"/>
        </w:rPr>
        <w:t>)</w:t>
      </w:r>
    </w:p>
    <w:p w:rsidR="00CE53E8" w:rsidRPr="00DC6503" w:rsidRDefault="00CE53E8" w:rsidP="00CE53E8">
      <w:pPr>
        <w:spacing w:after="0" w:line="72" w:lineRule="auto"/>
        <w:ind w:firstLine="709"/>
        <w:rPr>
          <w:rFonts w:ascii="Times New Roman" w:hAnsi="Times New Roman"/>
          <w:i/>
          <w:sz w:val="24"/>
          <w:szCs w:val="24"/>
        </w:rPr>
      </w:pPr>
    </w:p>
    <w:p w:rsidR="00447C1F" w:rsidRPr="00447C1F" w:rsidRDefault="00447C1F" w:rsidP="00CE53E8">
      <w:pPr>
        <w:spacing w:after="0"/>
        <w:ind w:firstLine="709"/>
        <w:jc w:val="both"/>
        <w:rPr>
          <w:rFonts w:ascii="Times New Roman" w:hAnsi="Times New Roman"/>
          <w:sz w:val="24"/>
          <w:szCs w:val="24"/>
        </w:rPr>
      </w:pPr>
      <w:r>
        <w:rPr>
          <w:rFonts w:ascii="Times New Roman" w:hAnsi="Times New Roman"/>
          <w:i/>
          <w:sz w:val="24"/>
          <w:szCs w:val="24"/>
        </w:rPr>
        <w:t xml:space="preserve">Ансофф И. </w:t>
      </w:r>
      <w:r w:rsidRPr="00447C1F">
        <w:rPr>
          <w:rFonts w:ascii="Times New Roman" w:hAnsi="Times New Roman"/>
          <w:sz w:val="24"/>
          <w:szCs w:val="24"/>
        </w:rPr>
        <w:t>Стратегическое управление. М.: Экономика, 1989</w:t>
      </w:r>
      <w:r>
        <w:rPr>
          <w:rFonts w:ascii="Times New Roman" w:hAnsi="Times New Roman"/>
          <w:sz w:val="24"/>
          <w:szCs w:val="24"/>
        </w:rPr>
        <w:t>.</w:t>
      </w:r>
    </w:p>
    <w:p w:rsidR="00CE53E8" w:rsidRPr="00DC6503" w:rsidRDefault="00CE53E8" w:rsidP="00CE53E8">
      <w:pPr>
        <w:spacing w:after="0"/>
        <w:ind w:firstLine="709"/>
        <w:jc w:val="both"/>
        <w:rPr>
          <w:rFonts w:ascii="Times New Roman" w:hAnsi="Times New Roman"/>
          <w:sz w:val="24"/>
          <w:szCs w:val="24"/>
        </w:rPr>
      </w:pPr>
      <w:r w:rsidRPr="00B55045">
        <w:rPr>
          <w:rFonts w:ascii="Times New Roman" w:hAnsi="Times New Roman"/>
          <w:i/>
          <w:sz w:val="24"/>
          <w:szCs w:val="24"/>
        </w:rPr>
        <w:t>Каплан Р.С.</w:t>
      </w:r>
      <w:r w:rsidRPr="00DC6503">
        <w:rPr>
          <w:rFonts w:ascii="Times New Roman" w:hAnsi="Times New Roman"/>
          <w:sz w:val="24"/>
          <w:szCs w:val="24"/>
        </w:rPr>
        <w:t xml:space="preserve"> Сбалансированная система показа</w:t>
      </w:r>
      <w:r>
        <w:rPr>
          <w:rFonts w:ascii="Times New Roman" w:hAnsi="Times New Roman"/>
          <w:sz w:val="24"/>
          <w:szCs w:val="24"/>
        </w:rPr>
        <w:t>телей. От стратегии к действию / П</w:t>
      </w:r>
      <w:r w:rsidRPr="00DC6503">
        <w:rPr>
          <w:rFonts w:ascii="Times New Roman" w:hAnsi="Times New Roman"/>
          <w:sz w:val="24"/>
          <w:szCs w:val="24"/>
        </w:rPr>
        <w:t>ер. с англ</w:t>
      </w:r>
      <w:r>
        <w:rPr>
          <w:rFonts w:ascii="Times New Roman" w:hAnsi="Times New Roman"/>
          <w:sz w:val="24"/>
          <w:szCs w:val="24"/>
        </w:rPr>
        <w:t xml:space="preserve">. / Р.С. Каплан, Д.П. Нортон. 2-е изд., испр. и доп. </w:t>
      </w:r>
      <w:r w:rsidRPr="00DC6503">
        <w:rPr>
          <w:rFonts w:ascii="Times New Roman" w:hAnsi="Times New Roman"/>
          <w:sz w:val="24"/>
          <w:szCs w:val="24"/>
        </w:rPr>
        <w:t>М.: Олимп-Бизнес, 20</w:t>
      </w:r>
      <w:r w:rsidR="00447C1F">
        <w:rPr>
          <w:rFonts w:ascii="Times New Roman" w:hAnsi="Times New Roman"/>
          <w:sz w:val="24"/>
          <w:szCs w:val="24"/>
        </w:rPr>
        <w:t>11</w:t>
      </w:r>
      <w:r w:rsidRPr="00DC6503">
        <w:rPr>
          <w:rFonts w:ascii="Times New Roman" w:hAnsi="Times New Roman"/>
          <w:sz w:val="24"/>
          <w:szCs w:val="24"/>
        </w:rPr>
        <w:t>. – 320 с.</w:t>
      </w:r>
    </w:p>
    <w:p w:rsidR="00447C1F" w:rsidRPr="00447C1F" w:rsidRDefault="00CE53E8" w:rsidP="00447C1F">
      <w:pPr>
        <w:spacing w:after="0"/>
        <w:ind w:firstLine="709"/>
        <w:jc w:val="both"/>
        <w:rPr>
          <w:rFonts w:ascii="Times New Roman" w:hAnsi="Times New Roman"/>
          <w:sz w:val="24"/>
          <w:szCs w:val="24"/>
        </w:rPr>
      </w:pPr>
      <w:r w:rsidRPr="00B55045">
        <w:rPr>
          <w:rFonts w:ascii="Times New Roman" w:hAnsi="Times New Roman"/>
          <w:i/>
          <w:sz w:val="24"/>
          <w:szCs w:val="24"/>
        </w:rPr>
        <w:t>Минцберг Г.</w:t>
      </w:r>
      <w:r w:rsidRPr="00DC6503">
        <w:rPr>
          <w:rFonts w:ascii="Times New Roman" w:hAnsi="Times New Roman"/>
          <w:sz w:val="24"/>
          <w:szCs w:val="24"/>
        </w:rPr>
        <w:t xml:space="preserve"> Школы стратегий. Стратегическое сафари: экскурсия по дебрям стратегического ме</w:t>
      </w:r>
      <w:r w:rsidR="00627AC3">
        <w:rPr>
          <w:rFonts w:ascii="Times New Roman" w:hAnsi="Times New Roman"/>
          <w:sz w:val="24"/>
          <w:szCs w:val="24"/>
        </w:rPr>
        <w:t>неджмента / Пер. с англ. п</w:t>
      </w:r>
      <w:r w:rsidRPr="00DC6503">
        <w:rPr>
          <w:rFonts w:ascii="Times New Roman" w:hAnsi="Times New Roman"/>
          <w:sz w:val="24"/>
          <w:szCs w:val="24"/>
        </w:rPr>
        <w:t>од ре</w:t>
      </w:r>
      <w:r>
        <w:rPr>
          <w:rFonts w:ascii="Times New Roman" w:hAnsi="Times New Roman"/>
          <w:sz w:val="24"/>
          <w:szCs w:val="24"/>
        </w:rPr>
        <w:t>д. Ю.Н. Каптуревского / Г. Минц</w:t>
      </w:r>
      <w:r w:rsidRPr="00DC6503">
        <w:rPr>
          <w:rFonts w:ascii="Times New Roman" w:hAnsi="Times New Roman"/>
          <w:sz w:val="24"/>
          <w:szCs w:val="24"/>
        </w:rPr>
        <w:t xml:space="preserve">берг, </w:t>
      </w:r>
      <w:r>
        <w:rPr>
          <w:rFonts w:ascii="Times New Roman" w:hAnsi="Times New Roman"/>
          <w:sz w:val="24"/>
          <w:szCs w:val="24"/>
        </w:rPr>
        <w:t xml:space="preserve">  </w:t>
      </w:r>
      <w:r w:rsidRPr="00DC6503">
        <w:rPr>
          <w:rFonts w:ascii="Times New Roman" w:hAnsi="Times New Roman"/>
          <w:sz w:val="24"/>
          <w:szCs w:val="24"/>
        </w:rPr>
        <w:t>Б. Ал</w:t>
      </w:r>
      <w:r w:rsidRPr="00DC6503">
        <w:rPr>
          <w:rFonts w:ascii="Times New Roman" w:hAnsi="Times New Roman"/>
          <w:sz w:val="24"/>
          <w:szCs w:val="24"/>
        </w:rPr>
        <w:t>ь</w:t>
      </w:r>
      <w:r>
        <w:rPr>
          <w:rFonts w:ascii="Times New Roman" w:hAnsi="Times New Roman"/>
          <w:sz w:val="24"/>
          <w:szCs w:val="24"/>
        </w:rPr>
        <w:t xml:space="preserve">стрэнд, Дж. Лэмпел. </w:t>
      </w:r>
      <w:r w:rsidRPr="00DC6503">
        <w:rPr>
          <w:rFonts w:ascii="Times New Roman" w:hAnsi="Times New Roman"/>
          <w:sz w:val="24"/>
          <w:szCs w:val="24"/>
        </w:rPr>
        <w:t>М.: Питер, 20</w:t>
      </w:r>
      <w:r w:rsidR="00447C1F">
        <w:rPr>
          <w:rFonts w:ascii="Times New Roman" w:hAnsi="Times New Roman"/>
          <w:sz w:val="24"/>
          <w:szCs w:val="24"/>
        </w:rPr>
        <w:t>16</w:t>
      </w:r>
      <w:r w:rsidRPr="00DC6503">
        <w:rPr>
          <w:rFonts w:ascii="Times New Roman" w:hAnsi="Times New Roman"/>
          <w:sz w:val="24"/>
          <w:szCs w:val="24"/>
        </w:rPr>
        <w:t>. – 336 с.</w:t>
      </w:r>
      <w:r w:rsidR="00447C1F" w:rsidRPr="00447C1F">
        <w:rPr>
          <w:rFonts w:ascii="Times New Roman" w:hAnsi="Times New Roman"/>
          <w:sz w:val="24"/>
          <w:szCs w:val="24"/>
        </w:rPr>
        <w:t xml:space="preserve"> [ЭБС, znanium.com].</w:t>
      </w:r>
    </w:p>
    <w:p w:rsidR="00CE53E8" w:rsidRPr="00DC6503" w:rsidRDefault="00CE53E8" w:rsidP="00281765">
      <w:pPr>
        <w:spacing w:after="0" w:line="480" w:lineRule="auto"/>
        <w:ind w:firstLine="709"/>
        <w:jc w:val="both"/>
        <w:rPr>
          <w:rFonts w:ascii="Times New Roman" w:hAnsi="Times New Roman"/>
          <w:sz w:val="24"/>
          <w:szCs w:val="24"/>
        </w:rPr>
      </w:pPr>
    </w:p>
    <w:p w:rsidR="00CE53E8" w:rsidRPr="00BA3548" w:rsidRDefault="00CE53E8" w:rsidP="00CE53E8">
      <w:pPr>
        <w:spacing w:after="0" w:line="360" w:lineRule="auto"/>
        <w:jc w:val="center"/>
        <w:rPr>
          <w:rFonts w:ascii="Times New Roman" w:hAnsi="Times New Roman"/>
          <w:b/>
          <w:sz w:val="24"/>
          <w:szCs w:val="24"/>
          <w:u w:val="single"/>
        </w:rPr>
      </w:pPr>
      <w:r>
        <w:rPr>
          <w:rFonts w:ascii="Times New Roman" w:hAnsi="Times New Roman"/>
          <w:b/>
          <w:sz w:val="24"/>
          <w:szCs w:val="24"/>
          <w:u w:val="single"/>
        </w:rPr>
        <w:t>У</w:t>
      </w:r>
      <w:r w:rsidRPr="00BA3548">
        <w:rPr>
          <w:rFonts w:ascii="Times New Roman" w:hAnsi="Times New Roman"/>
          <w:b/>
          <w:sz w:val="24"/>
          <w:szCs w:val="24"/>
          <w:u w:val="single"/>
        </w:rPr>
        <w:t>правленчески</w:t>
      </w:r>
      <w:r>
        <w:rPr>
          <w:rFonts w:ascii="Times New Roman" w:hAnsi="Times New Roman"/>
          <w:b/>
          <w:sz w:val="24"/>
          <w:szCs w:val="24"/>
          <w:u w:val="single"/>
        </w:rPr>
        <w:t>е</w:t>
      </w:r>
      <w:r w:rsidRPr="00BA3548">
        <w:rPr>
          <w:rFonts w:ascii="Times New Roman" w:hAnsi="Times New Roman"/>
          <w:b/>
          <w:sz w:val="24"/>
          <w:szCs w:val="24"/>
          <w:u w:val="single"/>
        </w:rPr>
        <w:t xml:space="preserve"> решени</w:t>
      </w:r>
      <w:r>
        <w:rPr>
          <w:rFonts w:ascii="Times New Roman" w:hAnsi="Times New Roman"/>
          <w:b/>
          <w:sz w:val="24"/>
          <w:szCs w:val="24"/>
          <w:u w:val="single"/>
        </w:rPr>
        <w:t>я</w:t>
      </w:r>
    </w:p>
    <w:p w:rsidR="00CE53E8" w:rsidRPr="00DC6503" w:rsidRDefault="00CE53E8" w:rsidP="00CE53E8">
      <w:pPr>
        <w:spacing w:after="0" w:line="120" w:lineRule="auto"/>
        <w:ind w:firstLine="709"/>
        <w:rPr>
          <w:rFonts w:ascii="Times New Roman" w:hAnsi="Times New Roman"/>
          <w:sz w:val="24"/>
          <w:szCs w:val="24"/>
        </w:rPr>
      </w:pPr>
    </w:p>
    <w:p w:rsidR="00CE53E8" w:rsidRDefault="00CE53E8" w:rsidP="00CE53E8">
      <w:pPr>
        <w:spacing w:after="0"/>
        <w:ind w:firstLine="709"/>
        <w:rPr>
          <w:rFonts w:ascii="Times New Roman" w:hAnsi="Times New Roman"/>
          <w:i/>
          <w:sz w:val="24"/>
          <w:szCs w:val="24"/>
        </w:rPr>
      </w:pPr>
      <w:r w:rsidRPr="00DC6503">
        <w:rPr>
          <w:rFonts w:ascii="Times New Roman" w:hAnsi="Times New Roman"/>
          <w:i/>
          <w:sz w:val="24"/>
          <w:szCs w:val="24"/>
        </w:rPr>
        <w:t>Учебники и учебные пособия</w:t>
      </w:r>
      <w:r>
        <w:rPr>
          <w:rFonts w:ascii="Times New Roman" w:hAnsi="Times New Roman"/>
          <w:i/>
          <w:sz w:val="24"/>
          <w:szCs w:val="24"/>
        </w:rPr>
        <w:t xml:space="preserve"> (обязательные)</w:t>
      </w:r>
    </w:p>
    <w:p w:rsidR="00CE53E8" w:rsidRPr="00DC6503" w:rsidRDefault="00CE53E8" w:rsidP="00CE53E8">
      <w:pPr>
        <w:spacing w:after="0" w:line="72" w:lineRule="auto"/>
        <w:ind w:firstLine="709"/>
        <w:rPr>
          <w:rFonts w:ascii="Times New Roman" w:hAnsi="Times New Roman"/>
          <w:i/>
          <w:sz w:val="24"/>
          <w:szCs w:val="24"/>
        </w:rPr>
      </w:pPr>
    </w:p>
    <w:p w:rsidR="00447C1F" w:rsidRPr="00447C1F" w:rsidRDefault="00CE53E8" w:rsidP="00447C1F">
      <w:pPr>
        <w:spacing w:after="0" w:line="276" w:lineRule="auto"/>
        <w:ind w:firstLine="709"/>
        <w:jc w:val="both"/>
        <w:rPr>
          <w:rFonts w:ascii="Times New Roman" w:hAnsi="Times New Roman"/>
          <w:sz w:val="24"/>
          <w:szCs w:val="24"/>
        </w:rPr>
      </w:pPr>
      <w:r>
        <w:rPr>
          <w:rFonts w:ascii="Times New Roman" w:hAnsi="Times New Roman"/>
          <w:i/>
          <w:sz w:val="24"/>
          <w:szCs w:val="24"/>
        </w:rPr>
        <w:t xml:space="preserve">Антонов Г.Д. </w:t>
      </w:r>
      <w:r>
        <w:rPr>
          <w:rFonts w:ascii="Times New Roman" w:hAnsi="Times New Roman"/>
          <w:sz w:val="24"/>
          <w:szCs w:val="24"/>
        </w:rPr>
        <w:t>Управление рисками в организации: Учеб. пособие / Г.Д. Антонов, О.П. Иванова, В.М. Тумин. – М.: ИНФРА-М, 2015. – 154 с.</w:t>
      </w:r>
      <w:r w:rsidR="00447C1F" w:rsidRPr="00447C1F">
        <w:rPr>
          <w:rFonts w:ascii="Times New Roman" w:hAnsi="Times New Roman"/>
          <w:sz w:val="24"/>
          <w:szCs w:val="24"/>
        </w:rPr>
        <w:t xml:space="preserve"> [ЭБС, znanium.com].</w:t>
      </w:r>
    </w:p>
    <w:p w:rsidR="00447C1F" w:rsidRPr="00447C1F" w:rsidRDefault="00CE53E8" w:rsidP="00447C1F">
      <w:pPr>
        <w:spacing w:after="0" w:line="276" w:lineRule="auto"/>
        <w:ind w:firstLine="709"/>
        <w:jc w:val="both"/>
        <w:rPr>
          <w:rFonts w:ascii="Times New Roman" w:hAnsi="Times New Roman"/>
          <w:sz w:val="24"/>
          <w:szCs w:val="24"/>
        </w:rPr>
      </w:pPr>
      <w:r>
        <w:rPr>
          <w:rFonts w:ascii="Times New Roman" w:hAnsi="Times New Roman"/>
          <w:i/>
          <w:sz w:val="24"/>
          <w:szCs w:val="24"/>
        </w:rPr>
        <w:t xml:space="preserve">Зуб А.Т. </w:t>
      </w:r>
      <w:r>
        <w:rPr>
          <w:rFonts w:ascii="Times New Roman" w:hAnsi="Times New Roman"/>
          <w:sz w:val="24"/>
          <w:szCs w:val="24"/>
        </w:rPr>
        <w:t>Принятие управленческих решений: Учебник. М.: Юрайт, 201</w:t>
      </w:r>
      <w:r w:rsidR="00447C1F">
        <w:rPr>
          <w:rFonts w:ascii="Times New Roman" w:hAnsi="Times New Roman"/>
          <w:sz w:val="24"/>
          <w:szCs w:val="24"/>
        </w:rPr>
        <w:t>0</w:t>
      </w:r>
      <w:r>
        <w:rPr>
          <w:rFonts w:ascii="Times New Roman" w:hAnsi="Times New Roman"/>
          <w:sz w:val="24"/>
          <w:szCs w:val="24"/>
        </w:rPr>
        <w:t>. – 332 с.</w:t>
      </w:r>
      <w:r w:rsidR="00447C1F" w:rsidRPr="00447C1F">
        <w:rPr>
          <w:rFonts w:ascii="Times New Roman" w:hAnsi="Times New Roman"/>
          <w:sz w:val="24"/>
          <w:szCs w:val="24"/>
        </w:rPr>
        <w:t xml:space="preserve"> [ЭБС, znanium.com].</w:t>
      </w:r>
    </w:p>
    <w:p w:rsidR="00CE53E8" w:rsidRDefault="00CE53E8" w:rsidP="00CE53E8">
      <w:pPr>
        <w:spacing w:after="0" w:line="276" w:lineRule="auto"/>
        <w:ind w:firstLine="709"/>
        <w:jc w:val="both"/>
        <w:rPr>
          <w:rFonts w:ascii="Times New Roman" w:hAnsi="Times New Roman"/>
          <w:sz w:val="24"/>
          <w:szCs w:val="24"/>
        </w:rPr>
      </w:pPr>
      <w:r w:rsidRPr="00027A49">
        <w:rPr>
          <w:rFonts w:ascii="Times New Roman" w:hAnsi="Times New Roman"/>
          <w:i/>
          <w:sz w:val="24"/>
          <w:szCs w:val="24"/>
        </w:rPr>
        <w:t>Строева Е.В.</w:t>
      </w:r>
      <w:r w:rsidRPr="00DC6503">
        <w:rPr>
          <w:rFonts w:ascii="Times New Roman" w:hAnsi="Times New Roman"/>
          <w:sz w:val="24"/>
          <w:szCs w:val="24"/>
        </w:rPr>
        <w:t xml:space="preserve"> Разработка</w:t>
      </w:r>
      <w:r>
        <w:rPr>
          <w:rFonts w:ascii="Times New Roman" w:hAnsi="Times New Roman"/>
          <w:sz w:val="24"/>
          <w:szCs w:val="24"/>
        </w:rPr>
        <w:t xml:space="preserve"> управленческих решений: Учеб.-</w:t>
      </w:r>
      <w:r w:rsidRPr="00DC6503">
        <w:rPr>
          <w:rFonts w:ascii="Times New Roman" w:hAnsi="Times New Roman"/>
          <w:sz w:val="24"/>
          <w:szCs w:val="24"/>
        </w:rPr>
        <w:t>практ. пособие</w:t>
      </w:r>
      <w:r>
        <w:rPr>
          <w:rFonts w:ascii="Times New Roman" w:hAnsi="Times New Roman"/>
          <w:sz w:val="24"/>
          <w:szCs w:val="24"/>
        </w:rPr>
        <w:t xml:space="preserve"> / </w:t>
      </w:r>
      <w:r w:rsidR="00627AC3">
        <w:rPr>
          <w:rFonts w:ascii="Times New Roman" w:hAnsi="Times New Roman"/>
          <w:sz w:val="24"/>
          <w:szCs w:val="24"/>
        </w:rPr>
        <w:t xml:space="preserve">                  </w:t>
      </w:r>
      <w:r>
        <w:rPr>
          <w:rFonts w:ascii="Times New Roman" w:hAnsi="Times New Roman"/>
          <w:sz w:val="24"/>
          <w:szCs w:val="24"/>
        </w:rPr>
        <w:t xml:space="preserve">Е.В. Строева, Е.В. Лаврова. М.: </w:t>
      </w:r>
      <w:r w:rsidRPr="00DC6503">
        <w:rPr>
          <w:rFonts w:ascii="Times New Roman" w:hAnsi="Times New Roman"/>
          <w:sz w:val="24"/>
          <w:szCs w:val="24"/>
        </w:rPr>
        <w:t>ИНФРА-М, 2014. – 128 с. [ЭБС, znanium.com]</w:t>
      </w:r>
    </w:p>
    <w:p w:rsidR="00CE53E8" w:rsidRPr="00027A49" w:rsidRDefault="00CE53E8" w:rsidP="00CE53E8">
      <w:pPr>
        <w:spacing w:after="0" w:line="276" w:lineRule="auto"/>
        <w:ind w:firstLine="709"/>
        <w:jc w:val="both"/>
        <w:rPr>
          <w:rFonts w:ascii="Times New Roman" w:hAnsi="Times New Roman"/>
          <w:sz w:val="24"/>
          <w:szCs w:val="24"/>
        </w:rPr>
      </w:pPr>
      <w:r w:rsidRPr="00027A49">
        <w:rPr>
          <w:rFonts w:ascii="Times New Roman" w:hAnsi="Times New Roman"/>
          <w:i/>
          <w:sz w:val="24"/>
          <w:szCs w:val="24"/>
        </w:rPr>
        <w:t>Шишкова Г.А.</w:t>
      </w:r>
      <w:r w:rsidRPr="00027A49">
        <w:rPr>
          <w:rFonts w:ascii="Times New Roman" w:hAnsi="Times New Roman"/>
          <w:sz w:val="24"/>
          <w:szCs w:val="24"/>
        </w:rPr>
        <w:t xml:space="preserve"> Управленческие решения: Учеб. пособие / Г.А. Шишкова, </w:t>
      </w:r>
      <w:r w:rsidR="00627AC3">
        <w:rPr>
          <w:rFonts w:ascii="Times New Roman" w:hAnsi="Times New Roman"/>
          <w:sz w:val="24"/>
          <w:szCs w:val="24"/>
        </w:rPr>
        <w:t xml:space="preserve">                        </w:t>
      </w:r>
      <w:r w:rsidRPr="00027A49">
        <w:rPr>
          <w:rFonts w:ascii="Times New Roman" w:hAnsi="Times New Roman"/>
          <w:sz w:val="24"/>
          <w:szCs w:val="24"/>
        </w:rPr>
        <w:t>А.В. Козлов. М.: РГГУ, 20</w:t>
      </w:r>
      <w:r w:rsidR="00447C1F">
        <w:rPr>
          <w:rFonts w:ascii="Times New Roman" w:hAnsi="Times New Roman"/>
          <w:sz w:val="24"/>
          <w:szCs w:val="24"/>
        </w:rPr>
        <w:t>12</w:t>
      </w:r>
      <w:r w:rsidRPr="00027A49">
        <w:rPr>
          <w:rFonts w:ascii="Times New Roman" w:hAnsi="Times New Roman"/>
          <w:sz w:val="24"/>
          <w:szCs w:val="24"/>
        </w:rPr>
        <w:t>. – 207 с.</w:t>
      </w:r>
    </w:p>
    <w:p w:rsidR="00FA7BEE" w:rsidRDefault="00FA7BEE" w:rsidP="00CE53E8">
      <w:pPr>
        <w:spacing w:after="0"/>
        <w:ind w:firstLine="709"/>
        <w:rPr>
          <w:rFonts w:ascii="Times New Roman" w:hAnsi="Times New Roman"/>
          <w:i/>
          <w:sz w:val="24"/>
          <w:szCs w:val="24"/>
        </w:rPr>
      </w:pPr>
    </w:p>
    <w:p w:rsidR="00C25401" w:rsidRDefault="00C25401" w:rsidP="00CE53E8">
      <w:pPr>
        <w:spacing w:after="0"/>
        <w:ind w:firstLine="709"/>
        <w:rPr>
          <w:rFonts w:ascii="Times New Roman" w:hAnsi="Times New Roman"/>
          <w:i/>
          <w:sz w:val="24"/>
          <w:szCs w:val="24"/>
        </w:rPr>
      </w:pPr>
    </w:p>
    <w:p w:rsidR="00CE53E8" w:rsidRPr="00027A49" w:rsidRDefault="00CE53E8" w:rsidP="00CE53E8">
      <w:pPr>
        <w:spacing w:after="0"/>
        <w:ind w:firstLine="709"/>
        <w:rPr>
          <w:rFonts w:ascii="Times New Roman" w:hAnsi="Times New Roman"/>
          <w:i/>
          <w:sz w:val="24"/>
          <w:szCs w:val="24"/>
        </w:rPr>
      </w:pPr>
      <w:r w:rsidRPr="00027A49">
        <w:rPr>
          <w:rFonts w:ascii="Times New Roman" w:hAnsi="Times New Roman"/>
          <w:i/>
          <w:sz w:val="24"/>
          <w:szCs w:val="24"/>
        </w:rPr>
        <w:lastRenderedPageBreak/>
        <w:t>Учебники и учебные пособия (</w:t>
      </w:r>
      <w:r>
        <w:rPr>
          <w:rFonts w:ascii="Times New Roman" w:hAnsi="Times New Roman"/>
          <w:i/>
          <w:sz w:val="24"/>
          <w:szCs w:val="24"/>
        </w:rPr>
        <w:t>дополните</w:t>
      </w:r>
      <w:r w:rsidRPr="00027A49">
        <w:rPr>
          <w:rFonts w:ascii="Times New Roman" w:hAnsi="Times New Roman"/>
          <w:i/>
          <w:sz w:val="24"/>
          <w:szCs w:val="24"/>
        </w:rPr>
        <w:t>льные)</w:t>
      </w:r>
    </w:p>
    <w:p w:rsidR="00CE53E8" w:rsidRPr="00DC6503" w:rsidRDefault="00CE53E8" w:rsidP="00CE53E8">
      <w:pPr>
        <w:spacing w:after="0" w:line="120" w:lineRule="auto"/>
        <w:ind w:firstLine="709"/>
        <w:rPr>
          <w:rFonts w:ascii="Times New Roman" w:hAnsi="Times New Roman"/>
          <w:i/>
          <w:sz w:val="24"/>
          <w:szCs w:val="24"/>
        </w:rPr>
      </w:pPr>
    </w:p>
    <w:p w:rsidR="00183C4F" w:rsidRPr="00183C4F" w:rsidRDefault="00183C4F" w:rsidP="00183C4F">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Бережная С.В. </w:t>
      </w:r>
      <w:r w:rsidRPr="00183C4F">
        <w:rPr>
          <w:rFonts w:ascii="Times New Roman" w:hAnsi="Times New Roman"/>
          <w:sz w:val="24"/>
          <w:szCs w:val="24"/>
        </w:rPr>
        <w:t>Методы и модели принятия управленческих решений</w:t>
      </w:r>
      <w:r>
        <w:rPr>
          <w:rFonts w:ascii="Times New Roman" w:hAnsi="Times New Roman"/>
          <w:sz w:val="24"/>
          <w:szCs w:val="24"/>
        </w:rPr>
        <w:t xml:space="preserve">: </w:t>
      </w:r>
      <w:r w:rsidR="00281765">
        <w:rPr>
          <w:rFonts w:ascii="Times New Roman" w:hAnsi="Times New Roman"/>
          <w:sz w:val="24"/>
          <w:szCs w:val="24"/>
        </w:rPr>
        <w:t xml:space="preserve">                      </w:t>
      </w:r>
      <w:r>
        <w:rPr>
          <w:rFonts w:ascii="Times New Roman" w:hAnsi="Times New Roman"/>
          <w:sz w:val="24"/>
          <w:szCs w:val="24"/>
        </w:rPr>
        <w:t>Учеб. пособие. М.: ИНФРА-М, 2017. – 384 с.</w:t>
      </w:r>
      <w:r w:rsidRPr="00183C4F">
        <w:rPr>
          <w:rFonts w:ascii="Times New Roman" w:hAnsi="Times New Roman"/>
          <w:sz w:val="24"/>
          <w:szCs w:val="24"/>
        </w:rPr>
        <w:t xml:space="preserve"> [ЭБС, znanium.com].</w:t>
      </w:r>
    </w:p>
    <w:p w:rsidR="00447C1F" w:rsidRPr="00447C1F" w:rsidRDefault="00447C1F" w:rsidP="00447C1F">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Кузнецова Н.В. </w:t>
      </w:r>
      <w:r>
        <w:rPr>
          <w:rFonts w:ascii="Times New Roman" w:hAnsi="Times New Roman"/>
          <w:sz w:val="24"/>
          <w:szCs w:val="24"/>
        </w:rPr>
        <w:t xml:space="preserve">Методы принятия управленческих решений: Учеб. пособие. </w:t>
      </w:r>
      <w:r w:rsidR="00281765">
        <w:rPr>
          <w:rFonts w:ascii="Times New Roman" w:hAnsi="Times New Roman"/>
          <w:sz w:val="24"/>
          <w:szCs w:val="24"/>
        </w:rPr>
        <w:t xml:space="preserve">                 </w:t>
      </w:r>
      <w:r>
        <w:rPr>
          <w:rFonts w:ascii="Times New Roman" w:hAnsi="Times New Roman"/>
          <w:sz w:val="24"/>
          <w:szCs w:val="24"/>
        </w:rPr>
        <w:t xml:space="preserve">М.: ИНФРА-М, 2018. – 222 с. </w:t>
      </w:r>
      <w:r w:rsidRPr="00447C1F">
        <w:rPr>
          <w:rFonts w:ascii="Times New Roman" w:hAnsi="Times New Roman"/>
          <w:sz w:val="24"/>
          <w:szCs w:val="24"/>
        </w:rPr>
        <w:t>[ЭБС, znanium.com].</w:t>
      </w:r>
    </w:p>
    <w:p w:rsidR="00183C4F" w:rsidRPr="00183C4F" w:rsidRDefault="00183C4F" w:rsidP="00183C4F">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Сендеров В.Л. </w:t>
      </w:r>
      <w:r>
        <w:rPr>
          <w:rFonts w:ascii="Times New Roman" w:hAnsi="Times New Roman"/>
          <w:sz w:val="24"/>
          <w:szCs w:val="24"/>
        </w:rPr>
        <w:t xml:space="preserve">Методы принятия управленческих решений: Учеб. пособие. </w:t>
      </w:r>
      <w:r w:rsidR="00281765">
        <w:rPr>
          <w:rFonts w:ascii="Times New Roman" w:hAnsi="Times New Roman"/>
          <w:sz w:val="24"/>
          <w:szCs w:val="24"/>
        </w:rPr>
        <w:t xml:space="preserve">                    </w:t>
      </w:r>
      <w:r>
        <w:rPr>
          <w:rFonts w:ascii="Times New Roman" w:hAnsi="Times New Roman"/>
          <w:sz w:val="24"/>
          <w:szCs w:val="24"/>
        </w:rPr>
        <w:t xml:space="preserve">М.: ИНФРА-М, 2017. – 227 с. </w:t>
      </w:r>
      <w:r w:rsidRPr="00183C4F">
        <w:rPr>
          <w:rFonts w:ascii="Times New Roman" w:hAnsi="Times New Roman"/>
          <w:sz w:val="24"/>
          <w:szCs w:val="24"/>
        </w:rPr>
        <w:t>[ЭБС, znanium.com].</w:t>
      </w:r>
    </w:p>
    <w:p w:rsidR="00CE53E8" w:rsidRPr="00DD6FDF" w:rsidRDefault="00CE53E8" w:rsidP="00CE53E8">
      <w:pPr>
        <w:spacing w:after="0" w:line="240" w:lineRule="auto"/>
        <w:ind w:firstLine="709"/>
        <w:jc w:val="both"/>
        <w:rPr>
          <w:rFonts w:ascii="Times New Roman" w:hAnsi="Times New Roman"/>
          <w:sz w:val="24"/>
          <w:szCs w:val="24"/>
        </w:rPr>
      </w:pPr>
      <w:r w:rsidRPr="00DD6FDF">
        <w:rPr>
          <w:rFonts w:ascii="Times New Roman" w:hAnsi="Times New Roman"/>
          <w:i/>
          <w:sz w:val="24"/>
          <w:szCs w:val="24"/>
        </w:rPr>
        <w:t>Трофимова Л.А.</w:t>
      </w:r>
      <w:r w:rsidRPr="00DD6FDF">
        <w:rPr>
          <w:rFonts w:ascii="Times New Roman" w:hAnsi="Times New Roman"/>
          <w:sz w:val="24"/>
          <w:szCs w:val="24"/>
        </w:rPr>
        <w:t xml:space="preserve"> Методы принятия управленческих решений: Учебник и практикум / Л.А. Трофимова, В.В. Трофимов. М.: Юрайт, 201</w:t>
      </w:r>
      <w:r w:rsidR="00183C4F">
        <w:rPr>
          <w:rFonts w:ascii="Times New Roman" w:hAnsi="Times New Roman"/>
          <w:sz w:val="24"/>
          <w:szCs w:val="24"/>
        </w:rPr>
        <w:t>4</w:t>
      </w:r>
      <w:r w:rsidRPr="00DD6FDF">
        <w:rPr>
          <w:rFonts w:ascii="Times New Roman" w:hAnsi="Times New Roman"/>
          <w:sz w:val="24"/>
          <w:szCs w:val="24"/>
        </w:rPr>
        <w:t>. – 335 с.</w:t>
      </w:r>
    </w:p>
    <w:p w:rsidR="00CE53E8" w:rsidRPr="00DC6503" w:rsidRDefault="00CE53E8" w:rsidP="00CE53E8">
      <w:pPr>
        <w:spacing w:after="0" w:line="480" w:lineRule="auto"/>
        <w:ind w:firstLine="709"/>
        <w:rPr>
          <w:rFonts w:ascii="Times New Roman" w:hAnsi="Times New Roman"/>
          <w:sz w:val="24"/>
          <w:szCs w:val="24"/>
        </w:rPr>
      </w:pPr>
    </w:p>
    <w:p w:rsidR="00CE53E8" w:rsidRPr="00BA3548" w:rsidRDefault="00CE53E8" w:rsidP="00CE53E8">
      <w:pPr>
        <w:spacing w:after="0"/>
        <w:jc w:val="center"/>
        <w:rPr>
          <w:rFonts w:ascii="Times New Roman" w:hAnsi="Times New Roman"/>
          <w:b/>
          <w:sz w:val="24"/>
          <w:szCs w:val="24"/>
          <w:u w:val="single"/>
        </w:rPr>
      </w:pPr>
      <w:r w:rsidRPr="00BA3548">
        <w:rPr>
          <w:rFonts w:ascii="Times New Roman" w:hAnsi="Times New Roman"/>
          <w:b/>
          <w:sz w:val="24"/>
          <w:szCs w:val="24"/>
          <w:u w:val="single"/>
        </w:rPr>
        <w:t xml:space="preserve">Исследование систем управления </w:t>
      </w:r>
    </w:p>
    <w:p w:rsidR="00CE53E8" w:rsidRDefault="00CE53E8" w:rsidP="00CE53E8">
      <w:pPr>
        <w:spacing w:after="0"/>
        <w:ind w:firstLine="709"/>
        <w:rPr>
          <w:rFonts w:ascii="Times New Roman" w:hAnsi="Times New Roman"/>
          <w:sz w:val="24"/>
          <w:szCs w:val="24"/>
        </w:rPr>
      </w:pPr>
      <w:r w:rsidRPr="00DC6503">
        <w:rPr>
          <w:rFonts w:ascii="Times New Roman" w:hAnsi="Times New Roman"/>
          <w:sz w:val="24"/>
          <w:szCs w:val="24"/>
        </w:rPr>
        <w:t xml:space="preserve">           </w:t>
      </w:r>
    </w:p>
    <w:p w:rsidR="00CE53E8" w:rsidRDefault="00CE53E8" w:rsidP="00CE53E8">
      <w:pPr>
        <w:spacing w:after="0" w:line="276" w:lineRule="auto"/>
        <w:ind w:firstLine="709"/>
        <w:rPr>
          <w:rFonts w:ascii="Times New Roman" w:hAnsi="Times New Roman"/>
          <w:i/>
          <w:sz w:val="24"/>
          <w:szCs w:val="24"/>
        </w:rPr>
      </w:pPr>
      <w:r w:rsidRPr="00DC6503">
        <w:rPr>
          <w:rFonts w:ascii="Times New Roman" w:hAnsi="Times New Roman"/>
          <w:i/>
          <w:sz w:val="24"/>
          <w:szCs w:val="24"/>
        </w:rPr>
        <w:t>Учебники и учебные пособия</w:t>
      </w:r>
      <w:r>
        <w:rPr>
          <w:rFonts w:ascii="Times New Roman" w:hAnsi="Times New Roman"/>
          <w:i/>
          <w:sz w:val="24"/>
          <w:szCs w:val="24"/>
        </w:rPr>
        <w:t xml:space="preserve"> (обязательные)</w:t>
      </w:r>
    </w:p>
    <w:p w:rsidR="00CE53E8" w:rsidRPr="00DC6503" w:rsidRDefault="00CE53E8" w:rsidP="00CE53E8">
      <w:pPr>
        <w:spacing w:after="0" w:line="120" w:lineRule="auto"/>
        <w:ind w:firstLine="709"/>
        <w:rPr>
          <w:rFonts w:ascii="Times New Roman" w:hAnsi="Times New Roman"/>
          <w:i/>
          <w:sz w:val="24"/>
          <w:szCs w:val="24"/>
        </w:rPr>
      </w:pPr>
    </w:p>
    <w:p w:rsidR="00CE53E8" w:rsidRPr="00027A49" w:rsidRDefault="00CE53E8" w:rsidP="00CE53E8">
      <w:pPr>
        <w:spacing w:after="0"/>
        <w:ind w:firstLine="709"/>
        <w:jc w:val="both"/>
        <w:rPr>
          <w:rFonts w:ascii="Times New Roman" w:hAnsi="Times New Roman"/>
          <w:sz w:val="24"/>
          <w:szCs w:val="24"/>
        </w:rPr>
      </w:pPr>
      <w:r w:rsidRPr="00027A49">
        <w:rPr>
          <w:rFonts w:ascii="Times New Roman" w:hAnsi="Times New Roman"/>
          <w:i/>
          <w:sz w:val="24"/>
          <w:szCs w:val="24"/>
        </w:rPr>
        <w:t>Архипова Н.И.</w:t>
      </w:r>
      <w:r w:rsidRPr="00027A49">
        <w:rPr>
          <w:rFonts w:ascii="Times New Roman" w:hAnsi="Times New Roman"/>
          <w:sz w:val="24"/>
          <w:szCs w:val="24"/>
        </w:rPr>
        <w:t xml:space="preserve"> Исследование систем управления / Н.И. Архипова, В.В. Кульба, </w:t>
      </w:r>
      <w:r>
        <w:rPr>
          <w:rFonts w:ascii="Times New Roman" w:hAnsi="Times New Roman"/>
          <w:sz w:val="24"/>
          <w:szCs w:val="24"/>
        </w:rPr>
        <w:t xml:space="preserve">  </w:t>
      </w:r>
      <w:r w:rsidRPr="00027A49">
        <w:rPr>
          <w:rFonts w:ascii="Times New Roman" w:hAnsi="Times New Roman"/>
          <w:sz w:val="24"/>
          <w:szCs w:val="24"/>
        </w:rPr>
        <w:t>С.А. Косяченко и др. М.: ПРИОР, 20</w:t>
      </w:r>
      <w:r w:rsidR="00183C4F">
        <w:rPr>
          <w:rFonts w:ascii="Times New Roman" w:hAnsi="Times New Roman"/>
          <w:sz w:val="24"/>
          <w:szCs w:val="24"/>
        </w:rPr>
        <w:t>11</w:t>
      </w:r>
      <w:r w:rsidRPr="00027A49">
        <w:rPr>
          <w:rFonts w:ascii="Times New Roman" w:hAnsi="Times New Roman"/>
          <w:sz w:val="24"/>
          <w:szCs w:val="24"/>
        </w:rPr>
        <w:t>. – С. 7-140, 263-331.</w:t>
      </w:r>
    </w:p>
    <w:p w:rsidR="00CE53E8" w:rsidRPr="00DC6503" w:rsidRDefault="00CE53E8" w:rsidP="00CE53E8">
      <w:pPr>
        <w:spacing w:after="0"/>
        <w:ind w:firstLine="709"/>
        <w:jc w:val="both"/>
        <w:rPr>
          <w:rFonts w:ascii="Times New Roman" w:hAnsi="Times New Roman"/>
          <w:sz w:val="24"/>
          <w:szCs w:val="24"/>
        </w:rPr>
      </w:pPr>
      <w:r w:rsidRPr="00027A49">
        <w:rPr>
          <w:rFonts w:ascii="Times New Roman" w:hAnsi="Times New Roman"/>
          <w:i/>
          <w:sz w:val="24"/>
          <w:szCs w:val="24"/>
        </w:rPr>
        <w:t>Мельников В.П.</w:t>
      </w:r>
      <w:r w:rsidRPr="00DC6503">
        <w:rPr>
          <w:rFonts w:ascii="Times New Roman" w:hAnsi="Times New Roman"/>
          <w:sz w:val="24"/>
          <w:szCs w:val="24"/>
        </w:rPr>
        <w:t xml:space="preserve"> Исследование систем управления: Учебник для сту</w:t>
      </w:r>
      <w:r>
        <w:rPr>
          <w:rFonts w:ascii="Times New Roman" w:hAnsi="Times New Roman"/>
          <w:sz w:val="24"/>
          <w:szCs w:val="24"/>
        </w:rPr>
        <w:t xml:space="preserve">дентов высших учебных заведений. </w:t>
      </w:r>
      <w:r w:rsidRPr="00DC6503">
        <w:rPr>
          <w:rFonts w:ascii="Times New Roman" w:hAnsi="Times New Roman"/>
          <w:sz w:val="24"/>
          <w:szCs w:val="24"/>
        </w:rPr>
        <w:t>М.: Академия, 2008.</w:t>
      </w:r>
      <w:r>
        <w:rPr>
          <w:rFonts w:ascii="Times New Roman" w:hAnsi="Times New Roman"/>
          <w:sz w:val="24"/>
          <w:szCs w:val="24"/>
        </w:rPr>
        <w:t xml:space="preserve"> </w:t>
      </w:r>
      <w:r w:rsidRPr="00DC6503">
        <w:rPr>
          <w:rFonts w:ascii="Times New Roman" w:hAnsi="Times New Roman"/>
          <w:sz w:val="24"/>
          <w:szCs w:val="24"/>
        </w:rPr>
        <w:t>– 336 с.</w:t>
      </w:r>
    </w:p>
    <w:p w:rsidR="00CE53E8" w:rsidRPr="00DC6503" w:rsidRDefault="00CE53E8" w:rsidP="00CE53E8">
      <w:pPr>
        <w:spacing w:after="0" w:line="360" w:lineRule="auto"/>
        <w:ind w:firstLine="709"/>
        <w:rPr>
          <w:rFonts w:ascii="Times New Roman" w:hAnsi="Times New Roman"/>
          <w:sz w:val="24"/>
          <w:szCs w:val="24"/>
        </w:rPr>
      </w:pPr>
    </w:p>
    <w:p w:rsidR="00CE53E8" w:rsidRPr="00DC6503" w:rsidRDefault="00CE53E8" w:rsidP="00CE53E8">
      <w:pPr>
        <w:spacing w:after="0" w:line="360" w:lineRule="auto"/>
        <w:ind w:firstLine="709"/>
        <w:rPr>
          <w:rFonts w:ascii="Times New Roman" w:hAnsi="Times New Roman"/>
          <w:i/>
          <w:sz w:val="24"/>
          <w:szCs w:val="24"/>
        </w:rPr>
      </w:pPr>
      <w:r w:rsidRPr="00DC6503">
        <w:rPr>
          <w:rFonts w:ascii="Times New Roman" w:hAnsi="Times New Roman"/>
          <w:i/>
          <w:sz w:val="24"/>
          <w:szCs w:val="24"/>
        </w:rPr>
        <w:t>Учебники и учебные пособия</w:t>
      </w:r>
      <w:r>
        <w:rPr>
          <w:rFonts w:ascii="Times New Roman" w:hAnsi="Times New Roman"/>
          <w:i/>
          <w:sz w:val="24"/>
          <w:szCs w:val="24"/>
        </w:rPr>
        <w:t xml:space="preserve"> (обязательные)</w:t>
      </w:r>
    </w:p>
    <w:p w:rsidR="00CE53E8" w:rsidRPr="00027A49" w:rsidRDefault="00CE53E8" w:rsidP="00CE53E8">
      <w:pPr>
        <w:spacing w:after="0" w:line="240" w:lineRule="auto"/>
        <w:ind w:firstLine="709"/>
        <w:jc w:val="both"/>
        <w:rPr>
          <w:rFonts w:ascii="Times New Roman" w:hAnsi="Times New Roman"/>
          <w:sz w:val="24"/>
          <w:szCs w:val="24"/>
        </w:rPr>
      </w:pPr>
      <w:r w:rsidRPr="00027A49">
        <w:rPr>
          <w:rFonts w:ascii="Times New Roman" w:hAnsi="Times New Roman"/>
          <w:i/>
          <w:sz w:val="24"/>
          <w:szCs w:val="24"/>
        </w:rPr>
        <w:t>Архипова Н.И.</w:t>
      </w:r>
      <w:r w:rsidRPr="00027A49">
        <w:rPr>
          <w:rFonts w:ascii="Times New Roman" w:hAnsi="Times New Roman"/>
          <w:sz w:val="24"/>
          <w:szCs w:val="24"/>
        </w:rPr>
        <w:t xml:space="preserve"> Организационное управление: Учеб. пособие / Н.И. Архипова, </w:t>
      </w:r>
      <w:r w:rsidR="00627AC3">
        <w:rPr>
          <w:rFonts w:ascii="Times New Roman" w:hAnsi="Times New Roman"/>
          <w:sz w:val="24"/>
          <w:szCs w:val="24"/>
        </w:rPr>
        <w:t xml:space="preserve">             </w:t>
      </w:r>
      <w:r w:rsidRPr="00027A49">
        <w:rPr>
          <w:rFonts w:ascii="Times New Roman" w:hAnsi="Times New Roman"/>
          <w:sz w:val="24"/>
          <w:szCs w:val="24"/>
        </w:rPr>
        <w:t xml:space="preserve">В.В. Кульба, С.А. Косяченко и др. М.: РГГУ, 2007. – С. 26-203, 219-306, 359-534, 626-723. </w:t>
      </w:r>
    </w:p>
    <w:p w:rsidR="00CE53E8" w:rsidRPr="001E4B2A" w:rsidRDefault="00CE53E8" w:rsidP="00CE53E8">
      <w:pPr>
        <w:spacing w:after="0" w:line="240" w:lineRule="auto"/>
        <w:ind w:firstLine="709"/>
        <w:jc w:val="both"/>
        <w:rPr>
          <w:rFonts w:ascii="Times New Roman" w:hAnsi="Times New Roman"/>
          <w:sz w:val="24"/>
          <w:szCs w:val="24"/>
        </w:rPr>
      </w:pPr>
      <w:r w:rsidRPr="001E4B2A">
        <w:rPr>
          <w:rFonts w:ascii="Times New Roman" w:hAnsi="Times New Roman"/>
          <w:i/>
          <w:sz w:val="24"/>
          <w:szCs w:val="24"/>
        </w:rPr>
        <w:t xml:space="preserve">Макашева З.М. </w:t>
      </w:r>
      <w:r w:rsidRPr="001E4B2A">
        <w:rPr>
          <w:rFonts w:ascii="Times New Roman" w:hAnsi="Times New Roman"/>
          <w:sz w:val="24"/>
          <w:szCs w:val="24"/>
        </w:rPr>
        <w:t>Исследование систем управления</w:t>
      </w:r>
      <w:r>
        <w:rPr>
          <w:rFonts w:ascii="Times New Roman" w:hAnsi="Times New Roman"/>
          <w:sz w:val="24"/>
          <w:szCs w:val="24"/>
        </w:rPr>
        <w:t>:</w:t>
      </w:r>
      <w:r w:rsidRPr="001E4B2A">
        <w:rPr>
          <w:rFonts w:ascii="Times New Roman" w:hAnsi="Times New Roman"/>
          <w:sz w:val="24"/>
          <w:szCs w:val="24"/>
        </w:rPr>
        <w:t xml:space="preserve"> Учеб пособие для </w:t>
      </w:r>
      <w:r>
        <w:rPr>
          <w:rFonts w:ascii="Times New Roman" w:hAnsi="Times New Roman"/>
          <w:sz w:val="24"/>
          <w:szCs w:val="24"/>
        </w:rPr>
        <w:t>вузо</w:t>
      </w:r>
      <w:r w:rsidRPr="001E4B2A">
        <w:rPr>
          <w:rFonts w:ascii="Times New Roman" w:hAnsi="Times New Roman"/>
          <w:sz w:val="24"/>
          <w:szCs w:val="24"/>
        </w:rPr>
        <w:t>в</w:t>
      </w:r>
      <w:r>
        <w:rPr>
          <w:rFonts w:ascii="Times New Roman" w:hAnsi="Times New Roman"/>
          <w:sz w:val="24"/>
          <w:szCs w:val="24"/>
        </w:rPr>
        <w:t xml:space="preserve">. </w:t>
      </w:r>
      <w:r w:rsidR="00C238E1">
        <w:rPr>
          <w:rFonts w:ascii="Times New Roman" w:hAnsi="Times New Roman"/>
          <w:sz w:val="24"/>
          <w:szCs w:val="24"/>
        </w:rPr>
        <w:t xml:space="preserve">                    </w:t>
      </w:r>
      <w:r w:rsidRPr="001E4B2A">
        <w:rPr>
          <w:rFonts w:ascii="Times New Roman" w:hAnsi="Times New Roman"/>
          <w:sz w:val="24"/>
          <w:szCs w:val="24"/>
        </w:rPr>
        <w:t>М.: Кнорус, 2009. – 176 с.</w:t>
      </w:r>
    </w:p>
    <w:p w:rsidR="00CE53E8" w:rsidRDefault="00CE53E8" w:rsidP="00CE53E8">
      <w:pPr>
        <w:spacing w:after="0" w:line="240" w:lineRule="auto"/>
        <w:ind w:firstLine="709"/>
        <w:jc w:val="both"/>
        <w:rPr>
          <w:rFonts w:ascii="Times New Roman" w:hAnsi="Times New Roman"/>
          <w:sz w:val="24"/>
          <w:szCs w:val="24"/>
        </w:rPr>
      </w:pPr>
      <w:r w:rsidRPr="00027A49">
        <w:rPr>
          <w:rFonts w:ascii="Times New Roman" w:hAnsi="Times New Roman"/>
          <w:i/>
          <w:sz w:val="24"/>
          <w:szCs w:val="24"/>
        </w:rPr>
        <w:t>Попов В.Н.</w:t>
      </w:r>
      <w:r w:rsidRPr="00027A49">
        <w:rPr>
          <w:rFonts w:ascii="Times New Roman" w:hAnsi="Times New Roman"/>
          <w:sz w:val="24"/>
          <w:szCs w:val="24"/>
        </w:rPr>
        <w:t xml:space="preserve"> Системный анализ в менеджменте. Учеб. пособие / В.Н. Попов, </w:t>
      </w:r>
      <w:r w:rsidR="00627AC3">
        <w:rPr>
          <w:rFonts w:ascii="Times New Roman" w:hAnsi="Times New Roman"/>
          <w:sz w:val="24"/>
          <w:szCs w:val="24"/>
        </w:rPr>
        <w:t xml:space="preserve">                   </w:t>
      </w:r>
      <w:r w:rsidRPr="00027A49">
        <w:rPr>
          <w:rFonts w:ascii="Times New Roman" w:hAnsi="Times New Roman"/>
          <w:sz w:val="24"/>
          <w:szCs w:val="24"/>
        </w:rPr>
        <w:t>В.С. Касьянов, И.П. Савченко. М.: К</w:t>
      </w:r>
      <w:r>
        <w:rPr>
          <w:rFonts w:ascii="Times New Roman" w:hAnsi="Times New Roman"/>
          <w:sz w:val="24"/>
          <w:szCs w:val="24"/>
        </w:rPr>
        <w:t>норус</w:t>
      </w:r>
      <w:r w:rsidRPr="00027A49">
        <w:rPr>
          <w:rFonts w:ascii="Times New Roman" w:hAnsi="Times New Roman"/>
          <w:sz w:val="24"/>
          <w:szCs w:val="24"/>
        </w:rPr>
        <w:t>, 2007. – 304 с.</w:t>
      </w:r>
    </w:p>
    <w:p w:rsidR="00183C4F" w:rsidRDefault="00183C4F" w:rsidP="00C238E1">
      <w:pPr>
        <w:tabs>
          <w:tab w:val="left" w:pos="1080"/>
        </w:tabs>
        <w:spacing w:after="0" w:line="480" w:lineRule="auto"/>
        <w:jc w:val="center"/>
        <w:rPr>
          <w:rFonts w:ascii="Times New Roman" w:hAnsi="Times New Roman"/>
          <w:b/>
          <w:sz w:val="24"/>
          <w:szCs w:val="24"/>
          <w:u w:val="single"/>
        </w:rPr>
      </w:pPr>
    </w:p>
    <w:p w:rsidR="00CE53E8" w:rsidRPr="00A032E1" w:rsidRDefault="00CE53E8" w:rsidP="00CE53E8">
      <w:pPr>
        <w:tabs>
          <w:tab w:val="left" w:pos="1080"/>
        </w:tabs>
        <w:spacing w:after="0" w:line="360" w:lineRule="auto"/>
        <w:jc w:val="center"/>
        <w:rPr>
          <w:rFonts w:ascii="Times New Roman" w:hAnsi="Times New Roman"/>
          <w:b/>
          <w:sz w:val="24"/>
          <w:szCs w:val="24"/>
          <w:u w:val="single"/>
        </w:rPr>
      </w:pPr>
      <w:r w:rsidRPr="00A032E1">
        <w:rPr>
          <w:rFonts w:ascii="Times New Roman" w:hAnsi="Times New Roman"/>
          <w:b/>
          <w:sz w:val="24"/>
          <w:szCs w:val="24"/>
          <w:u w:val="single"/>
        </w:rPr>
        <w:t>Управление человеческими ресурсами</w:t>
      </w:r>
    </w:p>
    <w:p w:rsidR="00CE53E8" w:rsidRPr="00DC6503" w:rsidRDefault="00CE53E8" w:rsidP="00CE53E8">
      <w:pPr>
        <w:spacing w:after="0" w:line="120" w:lineRule="auto"/>
        <w:ind w:firstLine="709"/>
        <w:jc w:val="both"/>
        <w:rPr>
          <w:rFonts w:ascii="Times New Roman" w:hAnsi="Times New Roman"/>
          <w:sz w:val="24"/>
          <w:szCs w:val="24"/>
        </w:rPr>
      </w:pPr>
    </w:p>
    <w:p w:rsidR="00CE53E8" w:rsidRDefault="00CE53E8" w:rsidP="00CE53E8">
      <w:pPr>
        <w:spacing w:after="0"/>
        <w:ind w:firstLine="709"/>
        <w:rPr>
          <w:rFonts w:ascii="Times New Roman" w:hAnsi="Times New Roman"/>
          <w:i/>
          <w:sz w:val="24"/>
          <w:szCs w:val="24"/>
        </w:rPr>
      </w:pPr>
      <w:r w:rsidRPr="00DC6503">
        <w:rPr>
          <w:rFonts w:ascii="Times New Roman" w:hAnsi="Times New Roman"/>
          <w:i/>
          <w:sz w:val="24"/>
          <w:szCs w:val="24"/>
        </w:rPr>
        <w:t>Учебники и учебные пособия</w:t>
      </w:r>
      <w:r>
        <w:rPr>
          <w:rFonts w:ascii="Times New Roman" w:hAnsi="Times New Roman"/>
          <w:i/>
          <w:sz w:val="24"/>
          <w:szCs w:val="24"/>
        </w:rPr>
        <w:t xml:space="preserve"> (обязательные)</w:t>
      </w:r>
    </w:p>
    <w:p w:rsidR="00CE53E8" w:rsidRPr="00DC6503" w:rsidRDefault="00CE53E8" w:rsidP="00CE53E8">
      <w:pPr>
        <w:spacing w:after="0" w:line="72" w:lineRule="auto"/>
        <w:ind w:firstLine="709"/>
        <w:rPr>
          <w:rFonts w:ascii="Times New Roman" w:hAnsi="Times New Roman"/>
          <w:i/>
          <w:sz w:val="24"/>
          <w:szCs w:val="24"/>
        </w:rPr>
      </w:pPr>
    </w:p>
    <w:p w:rsidR="00CE53E8" w:rsidRDefault="00CE53E8" w:rsidP="00CE53E8">
      <w:pPr>
        <w:spacing w:after="0"/>
        <w:ind w:firstLine="709"/>
        <w:jc w:val="both"/>
        <w:rPr>
          <w:rFonts w:ascii="Times New Roman" w:hAnsi="Times New Roman"/>
          <w:sz w:val="24"/>
          <w:szCs w:val="24"/>
        </w:rPr>
      </w:pPr>
      <w:r w:rsidRPr="001E4B2A">
        <w:rPr>
          <w:rFonts w:ascii="Times New Roman" w:hAnsi="Times New Roman"/>
          <w:i/>
          <w:sz w:val="24"/>
          <w:szCs w:val="24"/>
        </w:rPr>
        <w:t>Зайцева Т.В.</w:t>
      </w:r>
      <w:r w:rsidRPr="001E4B2A">
        <w:rPr>
          <w:rFonts w:ascii="Times New Roman" w:hAnsi="Times New Roman"/>
          <w:sz w:val="24"/>
          <w:szCs w:val="24"/>
        </w:rPr>
        <w:t xml:space="preserve"> Система управл</w:t>
      </w:r>
      <w:r w:rsidR="00183C4F">
        <w:rPr>
          <w:rFonts w:ascii="Times New Roman" w:hAnsi="Times New Roman"/>
          <w:sz w:val="24"/>
          <w:szCs w:val="24"/>
        </w:rPr>
        <w:t>ения человеческими ресурсами. М.: Изд-е</w:t>
      </w:r>
      <w:r w:rsidRPr="001E4B2A">
        <w:rPr>
          <w:rFonts w:ascii="Times New Roman" w:hAnsi="Times New Roman"/>
          <w:sz w:val="24"/>
          <w:szCs w:val="24"/>
        </w:rPr>
        <w:t xml:space="preserve"> МГУ, 2012.  – 228 </w:t>
      </w:r>
      <w:r w:rsidRPr="001E4B2A">
        <w:rPr>
          <w:rFonts w:ascii="Times New Roman" w:hAnsi="Times New Roman"/>
          <w:sz w:val="24"/>
          <w:szCs w:val="24"/>
          <w:lang w:val="en-US"/>
        </w:rPr>
        <w:t>c</w:t>
      </w:r>
      <w:r w:rsidRPr="001E4B2A">
        <w:rPr>
          <w:rFonts w:ascii="Times New Roman" w:hAnsi="Times New Roman"/>
          <w:sz w:val="24"/>
          <w:szCs w:val="24"/>
        </w:rPr>
        <w:t>. 248 с. [ЭБС, znanium.com]</w:t>
      </w:r>
      <w:r w:rsidR="00183C4F">
        <w:rPr>
          <w:rFonts w:ascii="Times New Roman" w:hAnsi="Times New Roman"/>
          <w:sz w:val="24"/>
          <w:szCs w:val="24"/>
        </w:rPr>
        <w:t>.</w:t>
      </w:r>
    </w:p>
    <w:p w:rsidR="00183C4F" w:rsidRPr="00183C4F" w:rsidRDefault="00183C4F" w:rsidP="00183C4F">
      <w:pPr>
        <w:spacing w:after="0"/>
        <w:ind w:firstLine="709"/>
        <w:jc w:val="both"/>
        <w:rPr>
          <w:rFonts w:ascii="Times New Roman" w:hAnsi="Times New Roman"/>
          <w:sz w:val="24"/>
          <w:szCs w:val="24"/>
        </w:rPr>
      </w:pPr>
      <w:r>
        <w:rPr>
          <w:rFonts w:ascii="Times New Roman" w:hAnsi="Times New Roman"/>
          <w:sz w:val="24"/>
          <w:szCs w:val="24"/>
        </w:rPr>
        <w:t xml:space="preserve">Лифшиц А.С. Управление человеческими ресурсами: теория и практика: </w:t>
      </w:r>
      <w:r w:rsidR="00C238E1">
        <w:rPr>
          <w:rFonts w:ascii="Times New Roman" w:hAnsi="Times New Roman"/>
          <w:sz w:val="24"/>
          <w:szCs w:val="24"/>
        </w:rPr>
        <w:t xml:space="preserve">                 </w:t>
      </w:r>
      <w:r>
        <w:rPr>
          <w:rFonts w:ascii="Times New Roman" w:hAnsi="Times New Roman"/>
          <w:sz w:val="24"/>
          <w:szCs w:val="24"/>
        </w:rPr>
        <w:t>Учеб. пособие. М.: Изд. Центр РИОР, ИНФРА-М, 2018. – 266 с.</w:t>
      </w:r>
      <w:r w:rsidRPr="00183C4F">
        <w:rPr>
          <w:rFonts w:ascii="Times New Roman" w:hAnsi="Times New Roman"/>
          <w:sz w:val="24"/>
          <w:szCs w:val="24"/>
        </w:rPr>
        <w:t xml:space="preserve"> [ЭБС, znanium.com].</w:t>
      </w:r>
    </w:p>
    <w:p w:rsidR="00CE53E8" w:rsidRPr="001E4B2A" w:rsidRDefault="00CE53E8" w:rsidP="00CE53E8">
      <w:pPr>
        <w:spacing w:after="0"/>
        <w:ind w:firstLine="709"/>
        <w:jc w:val="both"/>
        <w:rPr>
          <w:rFonts w:ascii="Times New Roman" w:hAnsi="Times New Roman"/>
          <w:sz w:val="24"/>
          <w:szCs w:val="24"/>
        </w:rPr>
      </w:pPr>
      <w:r w:rsidRPr="001E4B2A">
        <w:rPr>
          <w:rFonts w:ascii="Times New Roman" w:hAnsi="Times New Roman"/>
          <w:i/>
          <w:sz w:val="24"/>
          <w:szCs w:val="24"/>
        </w:rPr>
        <w:t>Лихацкий В.И.</w:t>
      </w:r>
      <w:r w:rsidRPr="001E4B2A">
        <w:rPr>
          <w:rFonts w:ascii="Times New Roman" w:hAnsi="Times New Roman"/>
          <w:sz w:val="24"/>
          <w:szCs w:val="24"/>
        </w:rPr>
        <w:t xml:space="preserve"> Управл</w:t>
      </w:r>
      <w:r w:rsidR="00183C4F">
        <w:rPr>
          <w:rFonts w:ascii="Times New Roman" w:hAnsi="Times New Roman"/>
          <w:sz w:val="24"/>
          <w:szCs w:val="24"/>
        </w:rPr>
        <w:t xml:space="preserve">ение человеческими ресурсами. </w:t>
      </w:r>
      <w:r w:rsidRPr="001E4B2A">
        <w:rPr>
          <w:rFonts w:ascii="Times New Roman" w:hAnsi="Times New Roman"/>
          <w:sz w:val="24"/>
          <w:szCs w:val="24"/>
        </w:rPr>
        <w:t>М.: Гатчина, 2014. – 482 с. [ЭБС, znanium.com]</w:t>
      </w:r>
    </w:p>
    <w:p w:rsidR="00183C4F" w:rsidRPr="00183C4F" w:rsidRDefault="00CE53E8" w:rsidP="00183C4F">
      <w:pPr>
        <w:spacing w:after="0"/>
        <w:ind w:firstLine="709"/>
        <w:jc w:val="both"/>
        <w:rPr>
          <w:rFonts w:ascii="Times New Roman" w:hAnsi="Times New Roman"/>
          <w:sz w:val="24"/>
          <w:szCs w:val="24"/>
        </w:rPr>
      </w:pPr>
      <w:r w:rsidRPr="001E4B2A">
        <w:rPr>
          <w:rFonts w:ascii="Times New Roman" w:hAnsi="Times New Roman"/>
          <w:sz w:val="24"/>
          <w:szCs w:val="24"/>
        </w:rPr>
        <w:t xml:space="preserve">Управление персоналом организации: Учебник / Под ред. А.Я. Кибанова. </w:t>
      </w:r>
      <w:r w:rsidR="00627AC3">
        <w:rPr>
          <w:rFonts w:ascii="Times New Roman" w:hAnsi="Times New Roman"/>
          <w:sz w:val="24"/>
          <w:szCs w:val="24"/>
        </w:rPr>
        <w:t xml:space="preserve">                       </w:t>
      </w:r>
      <w:r w:rsidRPr="001E4B2A">
        <w:rPr>
          <w:rFonts w:ascii="Times New Roman" w:hAnsi="Times New Roman"/>
          <w:sz w:val="24"/>
          <w:szCs w:val="24"/>
        </w:rPr>
        <w:t>М.: ИНФРА-М, 201</w:t>
      </w:r>
      <w:r w:rsidR="00183C4F">
        <w:rPr>
          <w:rFonts w:ascii="Times New Roman" w:hAnsi="Times New Roman"/>
          <w:sz w:val="24"/>
          <w:szCs w:val="24"/>
        </w:rPr>
        <w:t>8</w:t>
      </w:r>
      <w:r w:rsidRPr="001E4B2A">
        <w:rPr>
          <w:rFonts w:ascii="Times New Roman" w:hAnsi="Times New Roman"/>
          <w:sz w:val="24"/>
          <w:szCs w:val="24"/>
        </w:rPr>
        <w:t>. – 695 с.</w:t>
      </w:r>
      <w:r w:rsidR="00183C4F" w:rsidRPr="00183C4F">
        <w:rPr>
          <w:rFonts w:ascii="Times New Roman" w:hAnsi="Times New Roman"/>
          <w:sz w:val="24"/>
          <w:szCs w:val="24"/>
        </w:rPr>
        <w:t xml:space="preserve"> [ЭБС, znanium.com].</w:t>
      </w:r>
    </w:p>
    <w:p w:rsidR="00CE53E8" w:rsidRDefault="00CE53E8" w:rsidP="00CE53E8">
      <w:pPr>
        <w:spacing w:after="0" w:line="240" w:lineRule="auto"/>
        <w:ind w:firstLine="709"/>
        <w:rPr>
          <w:rFonts w:ascii="Times New Roman" w:hAnsi="Times New Roman"/>
          <w:i/>
          <w:sz w:val="24"/>
          <w:szCs w:val="24"/>
        </w:rPr>
      </w:pPr>
    </w:p>
    <w:p w:rsidR="00C238E1" w:rsidRDefault="00C238E1" w:rsidP="00CE53E8">
      <w:pPr>
        <w:spacing w:after="0" w:line="240" w:lineRule="auto"/>
        <w:ind w:firstLine="709"/>
        <w:rPr>
          <w:rFonts w:ascii="Times New Roman" w:hAnsi="Times New Roman"/>
          <w:i/>
          <w:sz w:val="24"/>
          <w:szCs w:val="24"/>
        </w:rPr>
      </w:pPr>
    </w:p>
    <w:p w:rsidR="00CE53E8" w:rsidRPr="00027A49" w:rsidRDefault="00CE53E8" w:rsidP="00CE53E8">
      <w:pPr>
        <w:spacing w:after="0" w:line="240" w:lineRule="auto"/>
        <w:ind w:firstLine="709"/>
        <w:rPr>
          <w:rFonts w:ascii="Times New Roman" w:hAnsi="Times New Roman"/>
          <w:i/>
          <w:sz w:val="24"/>
          <w:szCs w:val="24"/>
        </w:rPr>
      </w:pPr>
      <w:r w:rsidRPr="00027A49">
        <w:rPr>
          <w:rFonts w:ascii="Times New Roman" w:hAnsi="Times New Roman"/>
          <w:i/>
          <w:sz w:val="24"/>
          <w:szCs w:val="24"/>
        </w:rPr>
        <w:t>Учебники и учебные пособия</w:t>
      </w:r>
      <w:r>
        <w:rPr>
          <w:rFonts w:ascii="Times New Roman" w:hAnsi="Times New Roman"/>
          <w:i/>
          <w:sz w:val="24"/>
          <w:szCs w:val="24"/>
        </w:rPr>
        <w:t xml:space="preserve"> (дополнитель</w:t>
      </w:r>
      <w:r w:rsidRPr="00027A49">
        <w:rPr>
          <w:rFonts w:ascii="Times New Roman" w:hAnsi="Times New Roman"/>
          <w:i/>
          <w:sz w:val="24"/>
          <w:szCs w:val="24"/>
        </w:rPr>
        <w:t>ные)</w:t>
      </w:r>
    </w:p>
    <w:p w:rsidR="00CE53E8" w:rsidRPr="00DC6503" w:rsidRDefault="00CE53E8" w:rsidP="00CE53E8">
      <w:pPr>
        <w:spacing w:after="0" w:line="72" w:lineRule="auto"/>
        <w:ind w:firstLine="709"/>
        <w:rPr>
          <w:rFonts w:ascii="Times New Roman" w:hAnsi="Times New Roman"/>
          <w:i/>
          <w:sz w:val="24"/>
          <w:szCs w:val="24"/>
        </w:rPr>
      </w:pPr>
    </w:p>
    <w:p w:rsidR="00CE53E8" w:rsidRPr="00DC6503" w:rsidRDefault="00CE53E8" w:rsidP="00CE53E8">
      <w:pPr>
        <w:spacing w:after="0"/>
        <w:ind w:firstLine="709"/>
        <w:jc w:val="both"/>
        <w:rPr>
          <w:rFonts w:ascii="Times New Roman" w:hAnsi="Times New Roman"/>
          <w:sz w:val="24"/>
          <w:szCs w:val="24"/>
        </w:rPr>
      </w:pPr>
      <w:r w:rsidRPr="00027A49">
        <w:rPr>
          <w:rFonts w:ascii="Times New Roman" w:hAnsi="Times New Roman"/>
          <w:i/>
          <w:sz w:val="24"/>
          <w:szCs w:val="24"/>
        </w:rPr>
        <w:t>Одегов Ю.Г.</w:t>
      </w:r>
      <w:r>
        <w:rPr>
          <w:rFonts w:ascii="Times New Roman" w:hAnsi="Times New Roman"/>
          <w:sz w:val="24"/>
          <w:szCs w:val="24"/>
        </w:rPr>
        <w:t xml:space="preserve"> </w:t>
      </w:r>
      <w:r w:rsidRPr="00DC6503">
        <w:rPr>
          <w:rFonts w:ascii="Times New Roman" w:hAnsi="Times New Roman"/>
          <w:sz w:val="24"/>
          <w:szCs w:val="24"/>
        </w:rPr>
        <w:t>Организация службы управления персоналом. Современный подход</w:t>
      </w:r>
      <w:r>
        <w:rPr>
          <w:rFonts w:ascii="Times New Roman" w:hAnsi="Times New Roman"/>
          <w:sz w:val="24"/>
          <w:szCs w:val="24"/>
        </w:rPr>
        <w:t xml:space="preserve"> / Ю.Г. Одегов, Л.Р. Котова. М.: Альфа-Пресс, 2009. – </w:t>
      </w:r>
      <w:r w:rsidRPr="00DC6503">
        <w:rPr>
          <w:rFonts w:ascii="Times New Roman" w:hAnsi="Times New Roman"/>
          <w:sz w:val="24"/>
          <w:szCs w:val="24"/>
        </w:rPr>
        <w:t>168</w:t>
      </w:r>
      <w:r>
        <w:rPr>
          <w:rFonts w:ascii="Times New Roman" w:hAnsi="Times New Roman"/>
          <w:sz w:val="24"/>
          <w:szCs w:val="24"/>
        </w:rPr>
        <w:t xml:space="preserve"> с.</w:t>
      </w:r>
    </w:p>
    <w:p w:rsidR="00CE53E8" w:rsidRPr="00DC6503" w:rsidRDefault="00CE53E8" w:rsidP="00CE53E8">
      <w:pPr>
        <w:spacing w:after="0"/>
        <w:ind w:firstLine="709"/>
        <w:jc w:val="both"/>
        <w:rPr>
          <w:rFonts w:ascii="Times New Roman" w:hAnsi="Times New Roman"/>
          <w:sz w:val="24"/>
          <w:szCs w:val="24"/>
        </w:rPr>
      </w:pPr>
      <w:r w:rsidRPr="00027A49">
        <w:rPr>
          <w:rFonts w:ascii="Times New Roman" w:hAnsi="Times New Roman"/>
          <w:i/>
          <w:sz w:val="24"/>
          <w:szCs w:val="24"/>
        </w:rPr>
        <w:t>Ульрих Д.</w:t>
      </w:r>
      <w:r w:rsidRPr="00DC6503">
        <w:rPr>
          <w:rFonts w:ascii="Times New Roman" w:hAnsi="Times New Roman"/>
          <w:sz w:val="24"/>
          <w:szCs w:val="24"/>
        </w:rPr>
        <w:t xml:space="preserve"> Эффективное управление персоналом: новая роль HR-менеджера </w:t>
      </w:r>
      <w:r>
        <w:rPr>
          <w:rFonts w:ascii="Times New Roman" w:hAnsi="Times New Roman"/>
          <w:sz w:val="24"/>
          <w:szCs w:val="24"/>
        </w:rPr>
        <w:t xml:space="preserve">             </w:t>
      </w:r>
      <w:r w:rsidRPr="00DC6503">
        <w:rPr>
          <w:rFonts w:ascii="Times New Roman" w:hAnsi="Times New Roman"/>
          <w:sz w:val="24"/>
          <w:szCs w:val="24"/>
        </w:rPr>
        <w:t>в орган</w:t>
      </w:r>
      <w:r w:rsidRPr="00DC6503">
        <w:rPr>
          <w:rFonts w:ascii="Times New Roman" w:hAnsi="Times New Roman"/>
          <w:sz w:val="24"/>
          <w:szCs w:val="24"/>
        </w:rPr>
        <w:t>и</w:t>
      </w:r>
      <w:r>
        <w:rPr>
          <w:rFonts w:ascii="Times New Roman" w:hAnsi="Times New Roman"/>
          <w:sz w:val="24"/>
          <w:szCs w:val="24"/>
        </w:rPr>
        <w:t xml:space="preserve">зации. </w:t>
      </w:r>
      <w:r w:rsidRPr="00DC6503">
        <w:rPr>
          <w:rFonts w:ascii="Times New Roman" w:hAnsi="Times New Roman"/>
          <w:sz w:val="24"/>
          <w:szCs w:val="24"/>
        </w:rPr>
        <w:t>М.: Вильямс, 2007. – 304 с.</w:t>
      </w:r>
    </w:p>
    <w:p w:rsidR="00CE53E8" w:rsidRPr="00DC6503" w:rsidRDefault="00CE53E8" w:rsidP="00CE53E8">
      <w:pPr>
        <w:spacing w:after="0"/>
        <w:ind w:firstLine="709"/>
        <w:jc w:val="both"/>
        <w:rPr>
          <w:rFonts w:ascii="Times New Roman" w:hAnsi="Times New Roman"/>
          <w:sz w:val="24"/>
          <w:szCs w:val="24"/>
        </w:rPr>
      </w:pPr>
      <w:r w:rsidRPr="00027A49">
        <w:rPr>
          <w:rFonts w:ascii="Times New Roman" w:hAnsi="Times New Roman"/>
          <w:i/>
          <w:sz w:val="24"/>
          <w:szCs w:val="24"/>
        </w:rPr>
        <w:t>Хачатурян А.А.</w:t>
      </w:r>
      <w:r w:rsidRPr="00DC6503">
        <w:rPr>
          <w:rFonts w:ascii="Times New Roman" w:hAnsi="Times New Roman"/>
          <w:sz w:val="24"/>
          <w:szCs w:val="24"/>
        </w:rPr>
        <w:t xml:space="preserve"> Управление человеческими ресурсами в бизнес-организации: Страт</w:t>
      </w:r>
      <w:r w:rsidRPr="00DC6503">
        <w:rPr>
          <w:rFonts w:ascii="Times New Roman" w:hAnsi="Times New Roman"/>
          <w:sz w:val="24"/>
          <w:szCs w:val="24"/>
        </w:rPr>
        <w:t>е</w:t>
      </w:r>
      <w:r w:rsidRPr="00DC6503">
        <w:rPr>
          <w:rFonts w:ascii="Times New Roman" w:hAnsi="Times New Roman"/>
          <w:sz w:val="24"/>
          <w:szCs w:val="24"/>
        </w:rPr>
        <w:t>гические основы.</w:t>
      </w:r>
      <w:r>
        <w:rPr>
          <w:rFonts w:ascii="Times New Roman" w:hAnsi="Times New Roman"/>
          <w:sz w:val="24"/>
          <w:szCs w:val="24"/>
        </w:rPr>
        <w:t xml:space="preserve"> </w:t>
      </w:r>
      <w:r w:rsidRPr="00DC6503">
        <w:rPr>
          <w:rFonts w:ascii="Times New Roman" w:hAnsi="Times New Roman"/>
          <w:sz w:val="24"/>
          <w:szCs w:val="24"/>
        </w:rPr>
        <w:t>М.: Издательство ЛКИ, 2010. – 272 с.</w:t>
      </w:r>
    </w:p>
    <w:p w:rsidR="00CE53E8" w:rsidRPr="00A64D4F" w:rsidRDefault="00CE53E8" w:rsidP="00CE53E8">
      <w:pPr>
        <w:tabs>
          <w:tab w:val="left" w:pos="1080"/>
        </w:tabs>
        <w:spacing w:after="0"/>
        <w:jc w:val="center"/>
        <w:rPr>
          <w:rFonts w:ascii="Times New Roman" w:hAnsi="Times New Roman"/>
          <w:b/>
          <w:sz w:val="24"/>
          <w:szCs w:val="24"/>
          <w:u w:val="single"/>
        </w:rPr>
      </w:pPr>
      <w:r w:rsidRPr="00A64D4F">
        <w:rPr>
          <w:rFonts w:ascii="Times New Roman" w:hAnsi="Times New Roman"/>
          <w:b/>
          <w:sz w:val="24"/>
          <w:szCs w:val="24"/>
          <w:u w:val="single"/>
        </w:rPr>
        <w:lastRenderedPageBreak/>
        <w:t>Финансовый менеджмент</w:t>
      </w:r>
    </w:p>
    <w:p w:rsidR="00CE53E8" w:rsidRPr="00A64D4F" w:rsidRDefault="00CE53E8" w:rsidP="00CE53E8">
      <w:pPr>
        <w:tabs>
          <w:tab w:val="left" w:pos="1080"/>
        </w:tabs>
        <w:spacing w:after="0"/>
        <w:ind w:firstLine="709"/>
        <w:jc w:val="both"/>
        <w:rPr>
          <w:rFonts w:ascii="Times New Roman" w:hAnsi="Times New Roman"/>
          <w:sz w:val="24"/>
          <w:szCs w:val="24"/>
        </w:rPr>
      </w:pPr>
    </w:p>
    <w:p w:rsidR="00CE53E8" w:rsidRPr="00162758" w:rsidRDefault="00CE53E8" w:rsidP="00CE53E8">
      <w:pPr>
        <w:tabs>
          <w:tab w:val="left" w:pos="1080"/>
        </w:tabs>
        <w:spacing w:after="0"/>
        <w:ind w:firstLine="709"/>
        <w:jc w:val="both"/>
        <w:rPr>
          <w:rFonts w:ascii="Times New Roman" w:hAnsi="Times New Roman"/>
          <w:bCs/>
          <w:i/>
          <w:iCs/>
          <w:sz w:val="24"/>
          <w:szCs w:val="24"/>
        </w:rPr>
      </w:pPr>
      <w:r w:rsidRPr="00162758">
        <w:rPr>
          <w:rFonts w:ascii="Times New Roman" w:hAnsi="Times New Roman"/>
          <w:bCs/>
          <w:i/>
          <w:iCs/>
          <w:sz w:val="24"/>
          <w:szCs w:val="24"/>
        </w:rPr>
        <w:t>Учебники и учебные пособия (обязательные)</w:t>
      </w:r>
    </w:p>
    <w:p w:rsidR="00CE53E8" w:rsidRDefault="00CE53E8" w:rsidP="00CE53E8">
      <w:pPr>
        <w:tabs>
          <w:tab w:val="left" w:pos="1080"/>
        </w:tabs>
        <w:spacing w:after="0" w:line="120" w:lineRule="auto"/>
        <w:ind w:firstLine="709"/>
        <w:jc w:val="both"/>
        <w:rPr>
          <w:rFonts w:ascii="Times New Roman" w:hAnsi="Times New Roman"/>
          <w:bCs/>
          <w:iCs/>
          <w:sz w:val="24"/>
          <w:szCs w:val="24"/>
        </w:rPr>
      </w:pPr>
    </w:p>
    <w:p w:rsidR="00CE53E8" w:rsidRDefault="00CE53E8" w:rsidP="00CE53E8">
      <w:pPr>
        <w:tabs>
          <w:tab w:val="left" w:pos="1080"/>
        </w:tabs>
        <w:spacing w:after="0"/>
        <w:ind w:firstLine="709"/>
        <w:jc w:val="both"/>
        <w:rPr>
          <w:rFonts w:ascii="Times New Roman" w:hAnsi="Times New Roman"/>
          <w:bCs/>
          <w:iCs/>
          <w:sz w:val="24"/>
          <w:szCs w:val="24"/>
        </w:rPr>
      </w:pPr>
      <w:r w:rsidRPr="002C1E6A">
        <w:rPr>
          <w:rFonts w:ascii="Times New Roman" w:hAnsi="Times New Roman"/>
          <w:bCs/>
          <w:i/>
          <w:iCs/>
          <w:sz w:val="24"/>
          <w:szCs w:val="24"/>
        </w:rPr>
        <w:t>Авдеева В.И.</w:t>
      </w:r>
      <w:r>
        <w:rPr>
          <w:rFonts w:ascii="Times New Roman" w:hAnsi="Times New Roman"/>
          <w:bCs/>
          <w:iCs/>
          <w:sz w:val="24"/>
          <w:szCs w:val="24"/>
        </w:rPr>
        <w:t xml:space="preserve"> Финансовый менеджмент: Учебник / В.И. Авдеева, О.И. Костина, Н.Н. Губернаторова. М.: Кнорус. 2017. – 384 с.</w:t>
      </w:r>
    </w:p>
    <w:p w:rsidR="00183C4F" w:rsidRPr="00183C4F" w:rsidRDefault="00CE53E8" w:rsidP="00183C4F">
      <w:pPr>
        <w:tabs>
          <w:tab w:val="left" w:pos="1080"/>
        </w:tabs>
        <w:spacing w:after="0"/>
        <w:ind w:firstLine="709"/>
        <w:jc w:val="both"/>
        <w:rPr>
          <w:rFonts w:ascii="Times New Roman" w:hAnsi="Times New Roman"/>
          <w:bCs/>
          <w:iCs/>
          <w:sz w:val="24"/>
          <w:szCs w:val="24"/>
        </w:rPr>
      </w:pPr>
      <w:r w:rsidRPr="002C1E6A">
        <w:rPr>
          <w:rFonts w:ascii="Times New Roman" w:hAnsi="Times New Roman"/>
          <w:bCs/>
          <w:i/>
          <w:iCs/>
          <w:sz w:val="24"/>
          <w:szCs w:val="24"/>
        </w:rPr>
        <w:t>Лисицына Е.В.</w:t>
      </w:r>
      <w:r>
        <w:rPr>
          <w:rFonts w:ascii="Times New Roman" w:hAnsi="Times New Roman"/>
          <w:bCs/>
          <w:iCs/>
          <w:sz w:val="24"/>
          <w:szCs w:val="24"/>
        </w:rPr>
        <w:t xml:space="preserve"> Финансовый менеджмент: Учебник / Е.В. Лисицына, Е.В. Ващенко, М.В. Забродина. М.: Высшее образование. 2018. – 316 с.</w:t>
      </w:r>
      <w:r w:rsidR="00183C4F" w:rsidRPr="00183C4F">
        <w:rPr>
          <w:rFonts w:ascii="Times New Roman" w:hAnsi="Times New Roman"/>
          <w:sz w:val="24"/>
          <w:szCs w:val="24"/>
        </w:rPr>
        <w:t xml:space="preserve"> </w:t>
      </w:r>
      <w:r w:rsidR="00183C4F" w:rsidRPr="00183C4F">
        <w:rPr>
          <w:rFonts w:ascii="Times New Roman" w:hAnsi="Times New Roman"/>
          <w:bCs/>
          <w:iCs/>
          <w:sz w:val="24"/>
          <w:szCs w:val="24"/>
        </w:rPr>
        <w:t>[ЭБС, znanium.com].</w:t>
      </w:r>
    </w:p>
    <w:p w:rsidR="00183C4F" w:rsidRPr="00183C4F" w:rsidRDefault="00183C4F" w:rsidP="00183C4F">
      <w:pPr>
        <w:tabs>
          <w:tab w:val="left" w:pos="1080"/>
        </w:tabs>
        <w:spacing w:after="0"/>
        <w:ind w:firstLine="709"/>
        <w:jc w:val="both"/>
        <w:rPr>
          <w:rFonts w:ascii="Times New Roman" w:hAnsi="Times New Roman"/>
          <w:bCs/>
          <w:iCs/>
          <w:sz w:val="24"/>
          <w:szCs w:val="24"/>
        </w:rPr>
      </w:pPr>
      <w:r w:rsidRPr="00183C4F">
        <w:rPr>
          <w:rFonts w:ascii="Times New Roman" w:hAnsi="Times New Roman"/>
          <w:bCs/>
          <w:i/>
          <w:iCs/>
          <w:sz w:val="24"/>
          <w:szCs w:val="24"/>
        </w:rPr>
        <w:t>Тесля П.Н.</w:t>
      </w:r>
      <w:r>
        <w:rPr>
          <w:rFonts w:ascii="Times New Roman" w:hAnsi="Times New Roman"/>
          <w:bCs/>
          <w:iCs/>
          <w:sz w:val="24"/>
          <w:szCs w:val="24"/>
        </w:rPr>
        <w:t xml:space="preserve"> Финансовый менеджмент: Учебник. М.: Изд. Центр РИОР, ИНФРА-М, 2017. – 218 с.</w:t>
      </w:r>
      <w:r w:rsidRPr="00183C4F">
        <w:rPr>
          <w:rFonts w:ascii="Times New Roman" w:hAnsi="Times New Roman"/>
          <w:sz w:val="24"/>
          <w:szCs w:val="24"/>
        </w:rPr>
        <w:t xml:space="preserve"> </w:t>
      </w:r>
      <w:r w:rsidRPr="00183C4F">
        <w:rPr>
          <w:rFonts w:ascii="Times New Roman" w:hAnsi="Times New Roman"/>
          <w:bCs/>
          <w:iCs/>
          <w:sz w:val="24"/>
          <w:szCs w:val="24"/>
        </w:rPr>
        <w:t>[ЭБС, znanium.com].</w:t>
      </w:r>
    </w:p>
    <w:p w:rsidR="00CE53E8" w:rsidRDefault="00CE53E8" w:rsidP="00CE53E8">
      <w:pPr>
        <w:tabs>
          <w:tab w:val="left" w:pos="1080"/>
        </w:tabs>
        <w:spacing w:after="0"/>
        <w:ind w:firstLine="709"/>
        <w:jc w:val="both"/>
        <w:rPr>
          <w:rFonts w:ascii="Times New Roman" w:hAnsi="Times New Roman"/>
          <w:bCs/>
          <w:iCs/>
          <w:sz w:val="24"/>
          <w:szCs w:val="24"/>
        </w:rPr>
      </w:pPr>
    </w:p>
    <w:p w:rsidR="00CE53E8" w:rsidRPr="00162758" w:rsidRDefault="00CE53E8" w:rsidP="00CE53E8">
      <w:pPr>
        <w:tabs>
          <w:tab w:val="left" w:pos="1080"/>
        </w:tabs>
        <w:spacing w:after="0"/>
        <w:ind w:firstLine="709"/>
        <w:jc w:val="both"/>
        <w:rPr>
          <w:rFonts w:ascii="Times New Roman" w:hAnsi="Times New Roman"/>
          <w:bCs/>
          <w:i/>
          <w:iCs/>
          <w:sz w:val="24"/>
          <w:szCs w:val="24"/>
        </w:rPr>
      </w:pPr>
      <w:r w:rsidRPr="00162758">
        <w:rPr>
          <w:rFonts w:ascii="Times New Roman" w:hAnsi="Times New Roman"/>
          <w:bCs/>
          <w:i/>
          <w:iCs/>
          <w:sz w:val="24"/>
          <w:szCs w:val="24"/>
        </w:rPr>
        <w:t>Учебники и учебные пособия (дополнительные)</w:t>
      </w:r>
    </w:p>
    <w:p w:rsidR="00CE53E8" w:rsidRDefault="00CE53E8" w:rsidP="00CE53E8">
      <w:pPr>
        <w:tabs>
          <w:tab w:val="left" w:pos="1080"/>
        </w:tabs>
        <w:spacing w:after="0" w:line="120" w:lineRule="auto"/>
        <w:ind w:firstLine="709"/>
        <w:jc w:val="both"/>
        <w:rPr>
          <w:rFonts w:ascii="Times New Roman" w:hAnsi="Times New Roman"/>
          <w:bCs/>
          <w:iCs/>
          <w:sz w:val="24"/>
          <w:szCs w:val="24"/>
        </w:rPr>
      </w:pPr>
    </w:p>
    <w:p w:rsidR="00183C4F" w:rsidRPr="00183C4F" w:rsidRDefault="00CE53E8" w:rsidP="00183C4F">
      <w:pPr>
        <w:tabs>
          <w:tab w:val="left" w:pos="1080"/>
        </w:tabs>
        <w:spacing w:after="0"/>
        <w:ind w:firstLine="709"/>
        <w:jc w:val="both"/>
        <w:rPr>
          <w:rFonts w:ascii="Times New Roman" w:hAnsi="Times New Roman"/>
          <w:sz w:val="24"/>
          <w:szCs w:val="24"/>
        </w:rPr>
      </w:pPr>
      <w:r w:rsidRPr="002C1E6A">
        <w:rPr>
          <w:rFonts w:ascii="Times New Roman" w:hAnsi="Times New Roman"/>
          <w:i/>
          <w:sz w:val="24"/>
          <w:szCs w:val="24"/>
        </w:rPr>
        <w:t>Дамодаран А.</w:t>
      </w:r>
      <w:r w:rsidRPr="00A64D4F">
        <w:rPr>
          <w:rFonts w:ascii="Times New Roman" w:hAnsi="Times New Roman"/>
          <w:sz w:val="24"/>
          <w:szCs w:val="24"/>
        </w:rPr>
        <w:t xml:space="preserve"> Инвестиционная оценка. Инструменты</w:t>
      </w:r>
      <w:r>
        <w:rPr>
          <w:rFonts w:ascii="Times New Roman" w:hAnsi="Times New Roman"/>
          <w:sz w:val="24"/>
          <w:szCs w:val="24"/>
        </w:rPr>
        <w:t xml:space="preserve"> и методы оценки любых активов / Пер. с англ. М.: </w:t>
      </w:r>
      <w:r w:rsidRPr="00A64D4F">
        <w:rPr>
          <w:rFonts w:ascii="Times New Roman" w:hAnsi="Times New Roman"/>
          <w:sz w:val="24"/>
          <w:szCs w:val="24"/>
        </w:rPr>
        <w:t>Альпина Паблишер, 201</w:t>
      </w:r>
      <w:r w:rsidR="00183C4F">
        <w:rPr>
          <w:rFonts w:ascii="Times New Roman" w:hAnsi="Times New Roman"/>
          <w:sz w:val="24"/>
          <w:szCs w:val="24"/>
        </w:rPr>
        <w:t>6</w:t>
      </w:r>
      <w:r w:rsidRPr="00A64D4F">
        <w:rPr>
          <w:rFonts w:ascii="Times New Roman" w:hAnsi="Times New Roman"/>
          <w:sz w:val="24"/>
          <w:szCs w:val="24"/>
        </w:rPr>
        <w:t>. – 1326 с.</w:t>
      </w:r>
      <w:r w:rsidR="00183C4F" w:rsidRPr="00183C4F">
        <w:rPr>
          <w:rFonts w:ascii="Times New Roman" w:hAnsi="Times New Roman"/>
          <w:sz w:val="24"/>
          <w:szCs w:val="24"/>
        </w:rPr>
        <w:t xml:space="preserve"> [ЭБС, znanium.com].</w:t>
      </w:r>
    </w:p>
    <w:p w:rsidR="00653A1B" w:rsidRPr="00653A1B" w:rsidRDefault="00CE53E8" w:rsidP="00653A1B">
      <w:pPr>
        <w:tabs>
          <w:tab w:val="left" w:pos="1080"/>
        </w:tabs>
        <w:spacing w:after="0"/>
        <w:ind w:firstLine="709"/>
        <w:jc w:val="both"/>
        <w:rPr>
          <w:rFonts w:ascii="Times New Roman" w:hAnsi="Times New Roman"/>
          <w:sz w:val="24"/>
          <w:szCs w:val="24"/>
        </w:rPr>
      </w:pPr>
      <w:r w:rsidRPr="002C1E6A">
        <w:rPr>
          <w:rFonts w:ascii="Times New Roman" w:hAnsi="Times New Roman"/>
          <w:i/>
          <w:sz w:val="24"/>
          <w:szCs w:val="24"/>
        </w:rPr>
        <w:t>Никитушкина И.В.</w:t>
      </w:r>
      <w:r>
        <w:rPr>
          <w:rFonts w:ascii="Times New Roman" w:hAnsi="Times New Roman"/>
          <w:sz w:val="24"/>
          <w:szCs w:val="24"/>
        </w:rPr>
        <w:t xml:space="preserve"> </w:t>
      </w:r>
      <w:r w:rsidRPr="00A64D4F">
        <w:rPr>
          <w:rFonts w:ascii="Times New Roman" w:hAnsi="Times New Roman"/>
          <w:sz w:val="24"/>
          <w:szCs w:val="24"/>
        </w:rPr>
        <w:t>Корпоративные финансы</w:t>
      </w:r>
      <w:r>
        <w:rPr>
          <w:rFonts w:ascii="Times New Roman" w:hAnsi="Times New Roman"/>
          <w:sz w:val="24"/>
          <w:szCs w:val="24"/>
        </w:rPr>
        <w:t xml:space="preserve">: </w:t>
      </w:r>
      <w:r w:rsidRPr="006878A6">
        <w:rPr>
          <w:rFonts w:ascii="Times New Roman" w:hAnsi="Times New Roman"/>
          <w:sz w:val="24"/>
          <w:szCs w:val="24"/>
        </w:rPr>
        <w:t>Учебник для академического бакалавриата</w:t>
      </w:r>
      <w:r w:rsidR="00C238E1">
        <w:rPr>
          <w:rFonts w:ascii="Times New Roman" w:hAnsi="Times New Roman"/>
          <w:sz w:val="24"/>
          <w:szCs w:val="24"/>
        </w:rPr>
        <w:t xml:space="preserve"> </w:t>
      </w:r>
      <w:r>
        <w:rPr>
          <w:rFonts w:ascii="Times New Roman" w:hAnsi="Times New Roman"/>
          <w:sz w:val="24"/>
          <w:szCs w:val="24"/>
        </w:rPr>
        <w:t xml:space="preserve">/ И.В. Никитушкина, С.Г. Макарова, С.С. Студников. М.: </w:t>
      </w:r>
      <w:r w:rsidRPr="00A64D4F">
        <w:rPr>
          <w:rFonts w:ascii="Times New Roman" w:hAnsi="Times New Roman"/>
          <w:sz w:val="24"/>
          <w:szCs w:val="24"/>
        </w:rPr>
        <w:t>Юрайт</w:t>
      </w:r>
      <w:r>
        <w:rPr>
          <w:rFonts w:ascii="Times New Roman" w:hAnsi="Times New Roman"/>
          <w:sz w:val="24"/>
          <w:szCs w:val="24"/>
        </w:rPr>
        <w:t xml:space="preserve">, </w:t>
      </w:r>
      <w:r w:rsidRPr="00A64D4F">
        <w:rPr>
          <w:rFonts w:ascii="Times New Roman" w:hAnsi="Times New Roman"/>
          <w:sz w:val="24"/>
          <w:szCs w:val="24"/>
        </w:rPr>
        <w:t>2015</w:t>
      </w:r>
      <w:r w:rsidR="00627AC3">
        <w:rPr>
          <w:rFonts w:ascii="Times New Roman" w:hAnsi="Times New Roman"/>
          <w:sz w:val="24"/>
          <w:szCs w:val="24"/>
        </w:rPr>
        <w:t>.</w:t>
      </w:r>
      <w:r w:rsidR="00653A1B" w:rsidRPr="00653A1B">
        <w:rPr>
          <w:rFonts w:ascii="Times New Roman" w:hAnsi="Times New Roman"/>
          <w:sz w:val="24"/>
          <w:szCs w:val="24"/>
        </w:rPr>
        <w:t xml:space="preserve"> [ЭБС, znanium.com].</w:t>
      </w:r>
    </w:p>
    <w:p w:rsidR="00CE53E8" w:rsidRPr="00A64D4F" w:rsidRDefault="00CE53E8" w:rsidP="00CE53E8">
      <w:pPr>
        <w:tabs>
          <w:tab w:val="left" w:pos="1080"/>
        </w:tabs>
        <w:spacing w:after="0"/>
        <w:ind w:firstLine="709"/>
        <w:jc w:val="both"/>
        <w:rPr>
          <w:rFonts w:ascii="Times New Roman" w:hAnsi="Times New Roman"/>
          <w:sz w:val="24"/>
          <w:szCs w:val="24"/>
        </w:rPr>
      </w:pPr>
      <w:r w:rsidRPr="002C1E6A">
        <w:rPr>
          <w:rFonts w:ascii="Times New Roman" w:hAnsi="Times New Roman"/>
          <w:i/>
          <w:sz w:val="24"/>
          <w:szCs w:val="24"/>
        </w:rPr>
        <w:t>Теплова Т.В.</w:t>
      </w:r>
      <w:r w:rsidRPr="00A64D4F">
        <w:rPr>
          <w:rFonts w:ascii="Times New Roman" w:hAnsi="Times New Roman"/>
          <w:sz w:val="24"/>
          <w:szCs w:val="24"/>
        </w:rPr>
        <w:t xml:space="preserve"> Корпоративные финансы. Учебник и практикум для академического бакалавриата М.: </w:t>
      </w:r>
      <w:r>
        <w:rPr>
          <w:rFonts w:ascii="Times New Roman" w:hAnsi="Times New Roman"/>
          <w:sz w:val="24"/>
          <w:szCs w:val="24"/>
        </w:rPr>
        <w:t xml:space="preserve">Юрайт, </w:t>
      </w:r>
      <w:r w:rsidRPr="00A64D4F">
        <w:rPr>
          <w:rFonts w:ascii="Times New Roman" w:hAnsi="Times New Roman"/>
          <w:sz w:val="24"/>
          <w:szCs w:val="24"/>
        </w:rPr>
        <w:t>2016</w:t>
      </w:r>
      <w:r>
        <w:rPr>
          <w:rFonts w:ascii="Times New Roman" w:hAnsi="Times New Roman"/>
          <w:sz w:val="24"/>
          <w:szCs w:val="24"/>
        </w:rPr>
        <w:t>.</w:t>
      </w:r>
      <w:r w:rsidRPr="00A64D4F">
        <w:rPr>
          <w:rFonts w:ascii="Times New Roman" w:hAnsi="Times New Roman"/>
          <w:sz w:val="24"/>
          <w:szCs w:val="24"/>
        </w:rPr>
        <w:t xml:space="preserve"> </w:t>
      </w:r>
      <w:r w:rsidR="00627AC3" w:rsidRPr="00627AC3">
        <w:rPr>
          <w:rFonts w:ascii="Times New Roman" w:hAnsi="Times New Roman"/>
          <w:sz w:val="24"/>
          <w:szCs w:val="24"/>
        </w:rPr>
        <w:t>[</w:t>
      </w:r>
      <w:r w:rsidRPr="00A64D4F">
        <w:rPr>
          <w:rFonts w:ascii="Times New Roman" w:hAnsi="Times New Roman"/>
          <w:sz w:val="24"/>
          <w:szCs w:val="24"/>
        </w:rPr>
        <w:t>ЭБС Юрайт</w:t>
      </w:r>
      <w:r w:rsidR="00627AC3">
        <w:rPr>
          <w:rFonts w:ascii="Times New Roman" w:hAnsi="Times New Roman"/>
          <w:sz w:val="24"/>
          <w:szCs w:val="24"/>
        </w:rPr>
        <w:t>,</w:t>
      </w:r>
      <w:r w:rsidRPr="00A64D4F">
        <w:rPr>
          <w:rFonts w:ascii="Times New Roman" w:hAnsi="Times New Roman"/>
          <w:sz w:val="24"/>
          <w:szCs w:val="24"/>
        </w:rPr>
        <w:t xml:space="preserve"> http://www.biblio-online.ru</w:t>
      </w:r>
      <w:r w:rsidR="00627AC3" w:rsidRPr="00627AC3">
        <w:rPr>
          <w:rFonts w:ascii="Times New Roman" w:hAnsi="Times New Roman"/>
          <w:sz w:val="24"/>
          <w:szCs w:val="24"/>
        </w:rPr>
        <w:t>].</w:t>
      </w:r>
    </w:p>
    <w:p w:rsidR="00CE53E8" w:rsidRDefault="00CE53E8" w:rsidP="00C238E1">
      <w:pPr>
        <w:tabs>
          <w:tab w:val="left" w:pos="1080"/>
        </w:tabs>
        <w:spacing w:after="0" w:line="480" w:lineRule="auto"/>
        <w:jc w:val="center"/>
        <w:rPr>
          <w:rFonts w:ascii="Times New Roman" w:hAnsi="Times New Roman"/>
          <w:b/>
          <w:sz w:val="24"/>
          <w:szCs w:val="24"/>
          <w:u w:val="single"/>
        </w:rPr>
      </w:pPr>
    </w:p>
    <w:p w:rsidR="00CE53E8" w:rsidRPr="00CA530D" w:rsidRDefault="00CE53E8" w:rsidP="00CE53E8">
      <w:pPr>
        <w:tabs>
          <w:tab w:val="left" w:pos="1080"/>
        </w:tabs>
        <w:spacing w:after="0"/>
        <w:jc w:val="center"/>
        <w:rPr>
          <w:rFonts w:ascii="Times New Roman" w:hAnsi="Times New Roman"/>
          <w:b/>
          <w:sz w:val="24"/>
          <w:szCs w:val="24"/>
          <w:u w:val="single"/>
        </w:rPr>
      </w:pPr>
      <w:r w:rsidRPr="00CA530D">
        <w:rPr>
          <w:rFonts w:ascii="Times New Roman" w:hAnsi="Times New Roman"/>
          <w:b/>
          <w:sz w:val="24"/>
          <w:szCs w:val="24"/>
          <w:u w:val="single"/>
        </w:rPr>
        <w:t>Информационный менеджмент</w:t>
      </w:r>
    </w:p>
    <w:p w:rsidR="00CE53E8" w:rsidRPr="00CA530D" w:rsidRDefault="00CE53E8" w:rsidP="00707A60">
      <w:pPr>
        <w:tabs>
          <w:tab w:val="left" w:pos="1080"/>
        </w:tabs>
        <w:spacing w:after="0" w:line="360" w:lineRule="auto"/>
        <w:ind w:firstLine="709"/>
        <w:jc w:val="both"/>
        <w:rPr>
          <w:rFonts w:ascii="Times New Roman" w:hAnsi="Times New Roman"/>
          <w:i/>
          <w:sz w:val="24"/>
          <w:szCs w:val="24"/>
        </w:rPr>
      </w:pPr>
    </w:p>
    <w:p w:rsidR="00CE53E8" w:rsidRPr="00CA530D" w:rsidRDefault="00CE53E8" w:rsidP="00CE53E8">
      <w:pPr>
        <w:tabs>
          <w:tab w:val="left" w:pos="1080"/>
        </w:tabs>
        <w:spacing w:after="0"/>
        <w:ind w:firstLine="709"/>
        <w:jc w:val="both"/>
        <w:rPr>
          <w:rFonts w:ascii="Times New Roman" w:hAnsi="Times New Roman"/>
          <w:i/>
          <w:sz w:val="24"/>
          <w:szCs w:val="24"/>
        </w:rPr>
      </w:pPr>
      <w:r w:rsidRPr="00CA530D">
        <w:rPr>
          <w:rFonts w:ascii="Times New Roman" w:hAnsi="Times New Roman"/>
          <w:i/>
          <w:sz w:val="24"/>
          <w:szCs w:val="24"/>
        </w:rPr>
        <w:t>Учебники и учебные пособия (обязательные)</w:t>
      </w:r>
    </w:p>
    <w:p w:rsidR="00CE53E8" w:rsidRPr="00CA530D" w:rsidRDefault="00CE53E8" w:rsidP="00CE53E8">
      <w:pPr>
        <w:tabs>
          <w:tab w:val="left" w:pos="1080"/>
        </w:tabs>
        <w:spacing w:after="0" w:line="120" w:lineRule="auto"/>
        <w:ind w:firstLine="709"/>
        <w:jc w:val="both"/>
        <w:rPr>
          <w:rFonts w:ascii="Times New Roman" w:hAnsi="Times New Roman"/>
          <w:i/>
          <w:sz w:val="24"/>
          <w:szCs w:val="24"/>
        </w:rPr>
      </w:pPr>
    </w:p>
    <w:p w:rsidR="00CE53E8" w:rsidRDefault="00CE53E8" w:rsidP="00CE53E8">
      <w:pPr>
        <w:tabs>
          <w:tab w:val="left" w:pos="1080"/>
        </w:tabs>
        <w:spacing w:after="0"/>
        <w:ind w:firstLine="709"/>
        <w:jc w:val="both"/>
        <w:rPr>
          <w:rFonts w:ascii="Times New Roman" w:hAnsi="Times New Roman"/>
          <w:sz w:val="24"/>
          <w:szCs w:val="24"/>
        </w:rPr>
      </w:pPr>
      <w:r>
        <w:rPr>
          <w:rFonts w:ascii="Times New Roman" w:hAnsi="Times New Roman"/>
          <w:sz w:val="24"/>
          <w:szCs w:val="24"/>
        </w:rPr>
        <w:t>Информационные технологии в менеджменте (управлении): Учебник и практикум для академич</w:t>
      </w:r>
      <w:r w:rsidR="00C238E1">
        <w:rPr>
          <w:rFonts w:ascii="Times New Roman" w:hAnsi="Times New Roman"/>
          <w:sz w:val="24"/>
          <w:szCs w:val="24"/>
        </w:rPr>
        <w:t>еского бакалавриата / Под общ. р</w:t>
      </w:r>
      <w:r>
        <w:rPr>
          <w:rFonts w:ascii="Times New Roman" w:hAnsi="Times New Roman"/>
          <w:sz w:val="24"/>
          <w:szCs w:val="24"/>
        </w:rPr>
        <w:t>ед. Ю.Д. Романовой. М.: Юрайт, 2016. –   478 с.</w:t>
      </w:r>
    </w:p>
    <w:p w:rsidR="00CE53E8" w:rsidRPr="00CA530D" w:rsidRDefault="00CE53E8" w:rsidP="00CE53E8">
      <w:pPr>
        <w:tabs>
          <w:tab w:val="left" w:pos="1080"/>
        </w:tabs>
        <w:spacing w:after="0"/>
        <w:ind w:firstLine="709"/>
        <w:jc w:val="both"/>
        <w:rPr>
          <w:rFonts w:ascii="Times New Roman" w:hAnsi="Times New Roman"/>
          <w:sz w:val="24"/>
          <w:szCs w:val="24"/>
        </w:rPr>
      </w:pPr>
      <w:r w:rsidRPr="00CA530D">
        <w:rPr>
          <w:rFonts w:ascii="Times New Roman" w:hAnsi="Times New Roman"/>
          <w:sz w:val="24"/>
          <w:szCs w:val="24"/>
        </w:rPr>
        <w:t xml:space="preserve">Информационный менеджмент: Учеб. пособие для вузов // Н.И. Архипова,      </w:t>
      </w:r>
      <w:r>
        <w:rPr>
          <w:rFonts w:ascii="Times New Roman" w:hAnsi="Times New Roman"/>
          <w:sz w:val="24"/>
          <w:szCs w:val="24"/>
        </w:rPr>
        <w:t xml:space="preserve">     </w:t>
      </w:r>
      <w:r w:rsidRPr="00CA530D">
        <w:rPr>
          <w:rFonts w:ascii="Times New Roman" w:hAnsi="Times New Roman"/>
          <w:sz w:val="24"/>
          <w:szCs w:val="24"/>
        </w:rPr>
        <w:t>В.В. Кульба, С.А. Косяченко и др. М.: Экономика, 2013 – 749 с.</w:t>
      </w:r>
    </w:p>
    <w:p w:rsidR="00CE53E8" w:rsidRPr="00CA530D" w:rsidRDefault="00CE53E8" w:rsidP="00CE53E8">
      <w:pPr>
        <w:tabs>
          <w:tab w:val="left" w:pos="1080"/>
        </w:tabs>
        <w:spacing w:after="0"/>
        <w:ind w:firstLine="709"/>
        <w:jc w:val="both"/>
        <w:rPr>
          <w:rFonts w:ascii="Times New Roman" w:hAnsi="Times New Roman"/>
          <w:sz w:val="24"/>
          <w:szCs w:val="24"/>
        </w:rPr>
      </w:pPr>
    </w:p>
    <w:p w:rsidR="00CE53E8" w:rsidRPr="00CA530D" w:rsidRDefault="00CE53E8" w:rsidP="00CE53E8">
      <w:pPr>
        <w:tabs>
          <w:tab w:val="left" w:pos="1080"/>
        </w:tabs>
        <w:spacing w:after="0"/>
        <w:ind w:firstLine="709"/>
        <w:jc w:val="both"/>
        <w:rPr>
          <w:rFonts w:ascii="Times New Roman" w:hAnsi="Times New Roman"/>
          <w:i/>
          <w:sz w:val="24"/>
          <w:szCs w:val="24"/>
        </w:rPr>
      </w:pPr>
      <w:r w:rsidRPr="00CA530D">
        <w:rPr>
          <w:rFonts w:ascii="Times New Roman" w:hAnsi="Times New Roman"/>
          <w:i/>
          <w:sz w:val="24"/>
          <w:szCs w:val="24"/>
        </w:rPr>
        <w:t>Монографии (дополнительная литература)</w:t>
      </w:r>
    </w:p>
    <w:p w:rsidR="00CE53E8" w:rsidRPr="00CA530D" w:rsidRDefault="00CE53E8" w:rsidP="00CE53E8">
      <w:pPr>
        <w:tabs>
          <w:tab w:val="left" w:pos="1080"/>
        </w:tabs>
        <w:spacing w:after="0" w:line="120" w:lineRule="auto"/>
        <w:ind w:firstLine="709"/>
        <w:jc w:val="both"/>
        <w:rPr>
          <w:rFonts w:ascii="Times New Roman" w:hAnsi="Times New Roman"/>
          <w:i/>
          <w:sz w:val="24"/>
          <w:szCs w:val="24"/>
        </w:rPr>
      </w:pPr>
    </w:p>
    <w:p w:rsidR="00CE53E8" w:rsidRPr="00CA530D" w:rsidRDefault="00CE53E8" w:rsidP="00CE53E8">
      <w:pPr>
        <w:tabs>
          <w:tab w:val="left" w:pos="1080"/>
        </w:tabs>
        <w:spacing w:after="0"/>
        <w:ind w:firstLine="709"/>
        <w:jc w:val="both"/>
        <w:rPr>
          <w:rFonts w:ascii="Times New Roman" w:hAnsi="Times New Roman"/>
          <w:sz w:val="24"/>
          <w:szCs w:val="24"/>
        </w:rPr>
      </w:pPr>
      <w:r w:rsidRPr="00CA530D">
        <w:rPr>
          <w:rFonts w:ascii="Times New Roman" w:hAnsi="Times New Roman"/>
          <w:sz w:val="24"/>
          <w:szCs w:val="24"/>
        </w:rPr>
        <w:t>Информационное управление в условиях активного противоборства: модели           и методы / В.Л. Шульц, В.В. Кульба, А.Б. Шелков и др.; Центр исследования проблем безопасности РАН; Ин-т проблем управления им. В.А.Трапезникова РАН. М.: Наука, 2011. – 187 с.</w:t>
      </w:r>
    </w:p>
    <w:p w:rsidR="00653A1B" w:rsidRPr="00653A1B" w:rsidRDefault="00CE53E8" w:rsidP="00653A1B">
      <w:pPr>
        <w:tabs>
          <w:tab w:val="left" w:pos="1080"/>
        </w:tabs>
        <w:spacing w:after="0"/>
        <w:ind w:firstLine="709"/>
        <w:jc w:val="both"/>
        <w:rPr>
          <w:rFonts w:ascii="Times New Roman" w:hAnsi="Times New Roman"/>
          <w:sz w:val="24"/>
          <w:szCs w:val="24"/>
        </w:rPr>
      </w:pPr>
      <w:r w:rsidRPr="002C1E6A">
        <w:rPr>
          <w:rFonts w:ascii="Times New Roman" w:hAnsi="Times New Roman"/>
          <w:i/>
          <w:sz w:val="24"/>
          <w:szCs w:val="24"/>
        </w:rPr>
        <w:t>Мильнер Б.З.</w:t>
      </w:r>
      <w:r w:rsidRPr="00CA530D">
        <w:rPr>
          <w:rFonts w:ascii="Times New Roman" w:hAnsi="Times New Roman"/>
          <w:sz w:val="24"/>
          <w:szCs w:val="24"/>
        </w:rPr>
        <w:t xml:space="preserve"> Инновационное развитие: экономика, интеллектуальные ресурсы, управление знаниями. М.: ИНФРА-М, 201</w:t>
      </w:r>
      <w:r w:rsidR="00653A1B">
        <w:rPr>
          <w:rFonts w:ascii="Times New Roman" w:hAnsi="Times New Roman"/>
          <w:sz w:val="24"/>
          <w:szCs w:val="24"/>
        </w:rPr>
        <w:t>3</w:t>
      </w:r>
      <w:r w:rsidRPr="00CA530D">
        <w:rPr>
          <w:rFonts w:ascii="Times New Roman" w:hAnsi="Times New Roman"/>
          <w:sz w:val="24"/>
          <w:szCs w:val="24"/>
        </w:rPr>
        <w:t>. – 624 с.</w:t>
      </w:r>
      <w:r w:rsidR="00653A1B" w:rsidRPr="00653A1B">
        <w:rPr>
          <w:rFonts w:ascii="Times New Roman" w:hAnsi="Times New Roman"/>
          <w:sz w:val="24"/>
          <w:szCs w:val="24"/>
        </w:rPr>
        <w:t xml:space="preserve"> [ЭБС, znanium.com].</w:t>
      </w:r>
    </w:p>
    <w:p w:rsidR="00CE53E8" w:rsidRPr="00CA530D" w:rsidRDefault="00CE53E8" w:rsidP="00CE53E8">
      <w:pPr>
        <w:tabs>
          <w:tab w:val="left" w:pos="1080"/>
        </w:tabs>
        <w:spacing w:after="0"/>
        <w:ind w:firstLine="709"/>
        <w:jc w:val="both"/>
        <w:rPr>
          <w:rFonts w:ascii="Times New Roman" w:hAnsi="Times New Roman"/>
          <w:sz w:val="24"/>
          <w:szCs w:val="24"/>
        </w:rPr>
      </w:pPr>
      <w:r w:rsidRPr="00CA530D">
        <w:rPr>
          <w:rFonts w:ascii="Times New Roman" w:hAnsi="Times New Roman"/>
          <w:sz w:val="24"/>
          <w:szCs w:val="24"/>
        </w:rPr>
        <w:t>Информатизация менедж</w:t>
      </w:r>
      <w:r w:rsidR="00571F43">
        <w:rPr>
          <w:rFonts w:ascii="Times New Roman" w:hAnsi="Times New Roman"/>
          <w:sz w:val="24"/>
          <w:szCs w:val="24"/>
        </w:rPr>
        <w:t xml:space="preserve">мента / Под ред. М.С. Клыкова, </w:t>
      </w:r>
      <w:r w:rsidRPr="00CA530D">
        <w:rPr>
          <w:rFonts w:ascii="Times New Roman" w:hAnsi="Times New Roman"/>
          <w:sz w:val="24"/>
          <w:szCs w:val="24"/>
        </w:rPr>
        <w:t>Э.С.</w:t>
      </w:r>
      <w:r>
        <w:rPr>
          <w:rFonts w:ascii="Times New Roman" w:hAnsi="Times New Roman"/>
          <w:sz w:val="24"/>
          <w:szCs w:val="24"/>
        </w:rPr>
        <w:t xml:space="preserve"> </w:t>
      </w:r>
      <w:r w:rsidRPr="00CA530D">
        <w:rPr>
          <w:rFonts w:ascii="Times New Roman" w:hAnsi="Times New Roman"/>
          <w:sz w:val="24"/>
          <w:szCs w:val="24"/>
        </w:rPr>
        <w:t>Спиридонова.        М.: Изд-во ЛКИ, 2008. – 584 с.</w:t>
      </w:r>
    </w:p>
    <w:p w:rsidR="00CE53E8" w:rsidRDefault="00CE53E8" w:rsidP="00CE53E8">
      <w:pPr>
        <w:tabs>
          <w:tab w:val="left" w:pos="1080"/>
        </w:tabs>
        <w:spacing w:after="0" w:line="360" w:lineRule="auto"/>
        <w:ind w:firstLine="709"/>
        <w:jc w:val="both"/>
        <w:rPr>
          <w:rFonts w:ascii="Times New Roman" w:hAnsi="Times New Roman"/>
          <w:sz w:val="24"/>
          <w:szCs w:val="24"/>
          <w:highlight w:val="yellow"/>
        </w:rPr>
      </w:pPr>
    </w:p>
    <w:p w:rsidR="00CE53E8" w:rsidRPr="004B4F42" w:rsidRDefault="00CE53E8" w:rsidP="00707A60">
      <w:pPr>
        <w:spacing w:after="0" w:line="360" w:lineRule="auto"/>
        <w:jc w:val="center"/>
        <w:rPr>
          <w:rFonts w:ascii="Times New Roman" w:hAnsi="Times New Roman"/>
          <w:b/>
          <w:sz w:val="24"/>
          <w:szCs w:val="24"/>
          <w:u w:val="single"/>
        </w:rPr>
      </w:pPr>
      <w:r w:rsidRPr="004B4F42">
        <w:rPr>
          <w:rFonts w:ascii="Times New Roman" w:hAnsi="Times New Roman"/>
          <w:b/>
          <w:sz w:val="24"/>
          <w:szCs w:val="24"/>
          <w:u w:val="single"/>
        </w:rPr>
        <w:t>Международный менеджмент</w:t>
      </w:r>
    </w:p>
    <w:p w:rsidR="00CE53E8" w:rsidRPr="00DC6503" w:rsidRDefault="00CE53E8" w:rsidP="00CE53E8">
      <w:pPr>
        <w:spacing w:after="0" w:line="120" w:lineRule="auto"/>
        <w:jc w:val="center"/>
        <w:rPr>
          <w:rFonts w:ascii="Times New Roman" w:hAnsi="Times New Roman"/>
          <w:b/>
          <w:sz w:val="24"/>
          <w:szCs w:val="24"/>
        </w:rPr>
      </w:pPr>
    </w:p>
    <w:p w:rsidR="00CE53E8" w:rsidRDefault="00CE53E8" w:rsidP="00CE53E8">
      <w:pPr>
        <w:spacing w:after="0" w:line="120" w:lineRule="auto"/>
        <w:ind w:firstLine="709"/>
        <w:rPr>
          <w:rFonts w:ascii="Times New Roman" w:hAnsi="Times New Roman"/>
          <w:sz w:val="24"/>
          <w:szCs w:val="24"/>
        </w:rPr>
      </w:pPr>
    </w:p>
    <w:p w:rsidR="00CE53E8" w:rsidRDefault="00CE53E8" w:rsidP="00CE53E8">
      <w:pPr>
        <w:spacing w:after="0" w:line="240" w:lineRule="auto"/>
        <w:ind w:firstLine="709"/>
        <w:jc w:val="both"/>
        <w:rPr>
          <w:rFonts w:ascii="Times New Roman" w:hAnsi="Times New Roman"/>
          <w:i/>
          <w:sz w:val="24"/>
          <w:szCs w:val="24"/>
        </w:rPr>
      </w:pPr>
      <w:r w:rsidRPr="00E91F09">
        <w:rPr>
          <w:rFonts w:ascii="Times New Roman" w:hAnsi="Times New Roman"/>
          <w:i/>
          <w:sz w:val="24"/>
          <w:szCs w:val="24"/>
        </w:rPr>
        <w:t>Учебники и учебные пособия</w:t>
      </w:r>
      <w:r>
        <w:rPr>
          <w:rFonts w:ascii="Times New Roman" w:hAnsi="Times New Roman"/>
          <w:i/>
          <w:sz w:val="24"/>
          <w:szCs w:val="24"/>
        </w:rPr>
        <w:t xml:space="preserve"> (обязательные)</w:t>
      </w:r>
    </w:p>
    <w:p w:rsidR="00CE53E8" w:rsidRDefault="00CE53E8" w:rsidP="00CE53E8">
      <w:pPr>
        <w:spacing w:after="0" w:line="120" w:lineRule="auto"/>
        <w:ind w:firstLine="709"/>
        <w:jc w:val="both"/>
        <w:rPr>
          <w:rFonts w:ascii="Times New Roman" w:hAnsi="Times New Roman"/>
          <w:i/>
          <w:sz w:val="24"/>
          <w:szCs w:val="24"/>
        </w:rPr>
      </w:pPr>
    </w:p>
    <w:p w:rsidR="00CE53E8" w:rsidRDefault="00CE53E8" w:rsidP="00CE53E8">
      <w:pPr>
        <w:spacing w:after="0" w:line="240" w:lineRule="auto"/>
        <w:ind w:firstLine="709"/>
        <w:jc w:val="both"/>
        <w:rPr>
          <w:rFonts w:ascii="Times New Roman" w:hAnsi="Times New Roman"/>
          <w:sz w:val="24"/>
          <w:szCs w:val="24"/>
        </w:rPr>
      </w:pPr>
      <w:r w:rsidRPr="002C1E6A">
        <w:rPr>
          <w:rFonts w:ascii="Times New Roman" w:hAnsi="Times New Roman"/>
          <w:i/>
          <w:sz w:val="24"/>
          <w:szCs w:val="24"/>
        </w:rPr>
        <w:t>Владимирова И.Г.</w:t>
      </w:r>
      <w:r w:rsidRPr="009B4EDB">
        <w:rPr>
          <w:rFonts w:ascii="Times New Roman" w:hAnsi="Times New Roman"/>
          <w:sz w:val="24"/>
          <w:szCs w:val="24"/>
        </w:rPr>
        <w:t xml:space="preserve"> Международный менеджмент: Учебник. М.: Кнорус, 2013. –    448 с.</w:t>
      </w:r>
    </w:p>
    <w:p w:rsidR="00707B22" w:rsidRPr="00707B22" w:rsidRDefault="00707B22" w:rsidP="00707B22">
      <w:pPr>
        <w:spacing w:after="0" w:line="240" w:lineRule="auto"/>
        <w:ind w:firstLine="709"/>
        <w:jc w:val="both"/>
        <w:rPr>
          <w:rFonts w:ascii="Times New Roman" w:hAnsi="Times New Roman"/>
          <w:sz w:val="24"/>
          <w:szCs w:val="24"/>
        </w:rPr>
      </w:pPr>
      <w:r w:rsidRPr="00707B22">
        <w:rPr>
          <w:rFonts w:ascii="Times New Roman" w:hAnsi="Times New Roman"/>
          <w:i/>
          <w:sz w:val="24"/>
          <w:szCs w:val="24"/>
        </w:rPr>
        <w:t>Закаурцева Т.А.</w:t>
      </w:r>
      <w:r>
        <w:rPr>
          <w:rFonts w:ascii="Times New Roman" w:hAnsi="Times New Roman"/>
          <w:sz w:val="24"/>
          <w:szCs w:val="24"/>
        </w:rPr>
        <w:t xml:space="preserve"> Международные организации и урегулирование конфликтов: </w:t>
      </w:r>
      <w:r w:rsidR="00C238E1">
        <w:rPr>
          <w:rFonts w:ascii="Times New Roman" w:hAnsi="Times New Roman"/>
          <w:sz w:val="24"/>
          <w:szCs w:val="24"/>
        </w:rPr>
        <w:t xml:space="preserve">  </w:t>
      </w:r>
      <w:r>
        <w:rPr>
          <w:rFonts w:ascii="Times New Roman" w:hAnsi="Times New Roman"/>
          <w:sz w:val="24"/>
          <w:szCs w:val="24"/>
        </w:rPr>
        <w:t>Учеб. пособие. М.: Дашков и К., 2017. – 188 с.</w:t>
      </w:r>
      <w:r w:rsidRPr="00707B22">
        <w:rPr>
          <w:rFonts w:ascii="Times New Roman" w:hAnsi="Times New Roman"/>
          <w:sz w:val="24"/>
          <w:szCs w:val="24"/>
        </w:rPr>
        <w:t xml:space="preserve"> [ЭБС, znanium.com].</w:t>
      </w:r>
    </w:p>
    <w:p w:rsidR="00CE53E8" w:rsidRPr="00E91F09" w:rsidRDefault="00CE53E8" w:rsidP="00CE53E8">
      <w:pPr>
        <w:spacing w:after="0" w:line="240" w:lineRule="auto"/>
        <w:ind w:firstLine="709"/>
        <w:jc w:val="both"/>
        <w:rPr>
          <w:rFonts w:ascii="Times New Roman" w:hAnsi="Times New Roman"/>
          <w:sz w:val="24"/>
          <w:szCs w:val="24"/>
        </w:rPr>
      </w:pPr>
      <w:r w:rsidRPr="002C1E6A">
        <w:rPr>
          <w:rFonts w:ascii="Times New Roman" w:hAnsi="Times New Roman"/>
          <w:i/>
          <w:sz w:val="24"/>
          <w:szCs w:val="24"/>
        </w:rPr>
        <w:lastRenderedPageBreak/>
        <w:t>Пивоваров С.Э.</w:t>
      </w:r>
      <w:r w:rsidRPr="00E91F09">
        <w:rPr>
          <w:rFonts w:ascii="Times New Roman" w:hAnsi="Times New Roman"/>
          <w:sz w:val="24"/>
          <w:szCs w:val="24"/>
        </w:rPr>
        <w:t xml:space="preserve"> Международный менеджмент: Учебник</w:t>
      </w:r>
      <w:r>
        <w:rPr>
          <w:rFonts w:ascii="Times New Roman" w:hAnsi="Times New Roman"/>
          <w:sz w:val="24"/>
          <w:szCs w:val="24"/>
        </w:rPr>
        <w:t xml:space="preserve"> / С.Э. Пивоваров,           </w:t>
      </w:r>
      <w:r w:rsidRPr="00E91F09">
        <w:rPr>
          <w:rFonts w:ascii="Times New Roman" w:hAnsi="Times New Roman"/>
          <w:sz w:val="24"/>
          <w:szCs w:val="24"/>
        </w:rPr>
        <w:t>Л.С. Тарасевич</w:t>
      </w:r>
      <w:r>
        <w:rPr>
          <w:rFonts w:ascii="Times New Roman" w:hAnsi="Times New Roman"/>
          <w:sz w:val="24"/>
          <w:szCs w:val="24"/>
        </w:rPr>
        <w:t xml:space="preserve">. </w:t>
      </w:r>
      <w:r w:rsidRPr="00E91F09">
        <w:rPr>
          <w:rFonts w:ascii="Times New Roman" w:hAnsi="Times New Roman"/>
          <w:sz w:val="24"/>
          <w:szCs w:val="24"/>
        </w:rPr>
        <w:t xml:space="preserve">СПб.: Питер, 2014. – 576 с. </w:t>
      </w:r>
    </w:p>
    <w:p w:rsidR="00CE53E8" w:rsidRPr="00E91F09" w:rsidRDefault="00CE53E8" w:rsidP="00CE53E8">
      <w:pPr>
        <w:spacing w:after="0" w:line="240" w:lineRule="auto"/>
        <w:ind w:firstLine="709"/>
        <w:jc w:val="both"/>
        <w:rPr>
          <w:rFonts w:ascii="Times New Roman" w:hAnsi="Times New Roman"/>
          <w:sz w:val="24"/>
          <w:szCs w:val="24"/>
        </w:rPr>
      </w:pPr>
      <w:r w:rsidRPr="002C1E6A">
        <w:rPr>
          <w:rFonts w:ascii="Times New Roman" w:hAnsi="Times New Roman"/>
          <w:i/>
          <w:sz w:val="24"/>
          <w:szCs w:val="24"/>
        </w:rPr>
        <w:t>Темнышева Е.П.</w:t>
      </w:r>
      <w:r w:rsidRPr="00E91F09">
        <w:rPr>
          <w:rFonts w:ascii="Times New Roman" w:hAnsi="Times New Roman"/>
          <w:sz w:val="24"/>
          <w:szCs w:val="24"/>
        </w:rPr>
        <w:t xml:space="preserve"> Международный менедж</w:t>
      </w:r>
      <w:r>
        <w:rPr>
          <w:rFonts w:ascii="Times New Roman" w:hAnsi="Times New Roman"/>
          <w:sz w:val="24"/>
          <w:szCs w:val="24"/>
        </w:rPr>
        <w:t xml:space="preserve">мент: Учебник для бакалавров.               </w:t>
      </w:r>
      <w:r w:rsidRPr="00E91F09">
        <w:rPr>
          <w:rFonts w:ascii="Times New Roman" w:hAnsi="Times New Roman"/>
          <w:sz w:val="24"/>
          <w:szCs w:val="24"/>
        </w:rPr>
        <w:t>М.: Юрайт, 2013. – 456 с.</w:t>
      </w:r>
    </w:p>
    <w:p w:rsidR="00571F43" w:rsidRDefault="00571F43" w:rsidP="00CE53E8">
      <w:pPr>
        <w:spacing w:after="0" w:line="240" w:lineRule="auto"/>
        <w:ind w:firstLine="709"/>
        <w:jc w:val="both"/>
        <w:rPr>
          <w:rFonts w:ascii="Times New Roman" w:hAnsi="Times New Roman"/>
          <w:i/>
          <w:sz w:val="24"/>
          <w:szCs w:val="24"/>
        </w:rPr>
      </w:pPr>
    </w:p>
    <w:p w:rsidR="00CE53E8" w:rsidRPr="00FE5801" w:rsidRDefault="00CE53E8" w:rsidP="00CE53E8">
      <w:pPr>
        <w:spacing w:after="0" w:line="240" w:lineRule="auto"/>
        <w:ind w:firstLine="709"/>
        <w:jc w:val="both"/>
        <w:rPr>
          <w:rFonts w:ascii="Times New Roman" w:hAnsi="Times New Roman"/>
          <w:i/>
          <w:sz w:val="24"/>
          <w:szCs w:val="24"/>
        </w:rPr>
      </w:pPr>
      <w:r w:rsidRPr="00FE5801">
        <w:rPr>
          <w:rFonts w:ascii="Times New Roman" w:hAnsi="Times New Roman"/>
          <w:i/>
          <w:sz w:val="24"/>
          <w:szCs w:val="24"/>
        </w:rPr>
        <w:t>Учебники и учебные пособия (</w:t>
      </w:r>
      <w:r>
        <w:rPr>
          <w:rFonts w:ascii="Times New Roman" w:hAnsi="Times New Roman"/>
          <w:i/>
          <w:sz w:val="24"/>
          <w:szCs w:val="24"/>
        </w:rPr>
        <w:t>дополни</w:t>
      </w:r>
      <w:r w:rsidRPr="00FE5801">
        <w:rPr>
          <w:rFonts w:ascii="Times New Roman" w:hAnsi="Times New Roman"/>
          <w:i/>
          <w:sz w:val="24"/>
          <w:szCs w:val="24"/>
        </w:rPr>
        <w:t>тельные)</w:t>
      </w:r>
    </w:p>
    <w:p w:rsidR="00CE53E8" w:rsidRDefault="00CE53E8" w:rsidP="00CE53E8">
      <w:pPr>
        <w:spacing w:after="0" w:line="120" w:lineRule="auto"/>
        <w:ind w:firstLine="709"/>
        <w:jc w:val="both"/>
        <w:rPr>
          <w:rFonts w:ascii="Times New Roman" w:hAnsi="Times New Roman"/>
          <w:i/>
          <w:sz w:val="24"/>
          <w:szCs w:val="24"/>
        </w:rPr>
      </w:pPr>
    </w:p>
    <w:p w:rsidR="00CE53E8" w:rsidRDefault="00CE53E8" w:rsidP="00CE53E8">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Кузьмина </w:t>
      </w:r>
      <w:r w:rsidRPr="00FE5801">
        <w:rPr>
          <w:rFonts w:ascii="Times New Roman" w:hAnsi="Times New Roman"/>
          <w:i/>
          <w:sz w:val="24"/>
          <w:szCs w:val="24"/>
        </w:rPr>
        <w:t xml:space="preserve">Т.И. </w:t>
      </w:r>
      <w:r w:rsidRPr="00FE5801">
        <w:rPr>
          <w:rFonts w:ascii="Times New Roman" w:hAnsi="Times New Roman"/>
          <w:sz w:val="24"/>
          <w:szCs w:val="24"/>
        </w:rPr>
        <w:t xml:space="preserve">Международный менеджмент. Управление в международных компаниях. М.: ФБК-Пресс, 2004. – С. 42-79. </w:t>
      </w:r>
    </w:p>
    <w:p w:rsidR="00653A1B" w:rsidRPr="00FE5801" w:rsidRDefault="00653A1B" w:rsidP="00CE53E8">
      <w:pPr>
        <w:spacing w:after="0" w:line="240" w:lineRule="auto"/>
        <w:ind w:firstLine="709"/>
        <w:jc w:val="both"/>
        <w:rPr>
          <w:rFonts w:ascii="Times New Roman" w:hAnsi="Times New Roman"/>
          <w:sz w:val="24"/>
          <w:szCs w:val="24"/>
        </w:rPr>
      </w:pPr>
      <w:r w:rsidRPr="00653A1B">
        <w:rPr>
          <w:rFonts w:ascii="Times New Roman" w:hAnsi="Times New Roman"/>
          <w:i/>
          <w:sz w:val="24"/>
          <w:szCs w:val="24"/>
        </w:rPr>
        <w:t>Назарьева Н.А.</w:t>
      </w:r>
      <w:r>
        <w:rPr>
          <w:rFonts w:ascii="Times New Roman" w:hAnsi="Times New Roman"/>
          <w:sz w:val="24"/>
          <w:szCs w:val="24"/>
        </w:rPr>
        <w:t xml:space="preserve"> Международный менеджмент: влияние глобализации: </w:t>
      </w:r>
      <w:r w:rsidR="00C238E1">
        <w:rPr>
          <w:rFonts w:ascii="Times New Roman" w:hAnsi="Times New Roman"/>
          <w:sz w:val="24"/>
          <w:szCs w:val="24"/>
        </w:rPr>
        <w:t xml:space="preserve">                     </w:t>
      </w:r>
      <w:r>
        <w:rPr>
          <w:rFonts w:ascii="Times New Roman" w:hAnsi="Times New Roman"/>
          <w:sz w:val="24"/>
          <w:szCs w:val="24"/>
        </w:rPr>
        <w:t>Учеб. пособие. Саратов: Изд-е СГЭУ, 2005.</w:t>
      </w:r>
    </w:p>
    <w:p w:rsidR="00CE53E8" w:rsidRDefault="00CE53E8" w:rsidP="00CE53E8">
      <w:pPr>
        <w:spacing w:after="0" w:line="240" w:lineRule="auto"/>
        <w:ind w:firstLine="709"/>
        <w:jc w:val="both"/>
        <w:rPr>
          <w:rFonts w:ascii="Times New Roman" w:hAnsi="Times New Roman"/>
          <w:sz w:val="24"/>
          <w:szCs w:val="24"/>
        </w:rPr>
      </w:pPr>
      <w:r w:rsidRPr="00027A49">
        <w:rPr>
          <w:rFonts w:ascii="Times New Roman" w:hAnsi="Times New Roman"/>
          <w:i/>
          <w:sz w:val="24"/>
          <w:szCs w:val="24"/>
        </w:rPr>
        <w:t>Шевченко Б.И.</w:t>
      </w:r>
      <w:r w:rsidRPr="00E91F09">
        <w:rPr>
          <w:rFonts w:ascii="Times New Roman" w:hAnsi="Times New Roman"/>
          <w:sz w:val="24"/>
          <w:szCs w:val="24"/>
        </w:rPr>
        <w:t xml:space="preserve"> Международный менеджмент. Управление международной компанией: Учеб</w:t>
      </w:r>
      <w:r>
        <w:rPr>
          <w:rFonts w:ascii="Times New Roman" w:hAnsi="Times New Roman"/>
          <w:sz w:val="24"/>
          <w:szCs w:val="24"/>
        </w:rPr>
        <w:t>.</w:t>
      </w:r>
      <w:r w:rsidRPr="00E91F09">
        <w:rPr>
          <w:rFonts w:ascii="Times New Roman" w:hAnsi="Times New Roman"/>
          <w:sz w:val="24"/>
          <w:szCs w:val="24"/>
        </w:rPr>
        <w:t xml:space="preserve"> пособие. М.: РГГУ, 2010. – 669 с.</w:t>
      </w:r>
    </w:p>
    <w:p w:rsidR="00653A1B" w:rsidRPr="00653A1B" w:rsidRDefault="00653A1B" w:rsidP="00653A1B">
      <w:pPr>
        <w:spacing w:after="0" w:line="240" w:lineRule="auto"/>
        <w:ind w:firstLine="709"/>
        <w:jc w:val="both"/>
        <w:rPr>
          <w:rFonts w:ascii="Times New Roman" w:hAnsi="Times New Roman"/>
          <w:sz w:val="24"/>
          <w:szCs w:val="24"/>
        </w:rPr>
      </w:pPr>
      <w:r>
        <w:rPr>
          <w:rFonts w:ascii="Times New Roman" w:hAnsi="Times New Roman"/>
          <w:sz w:val="24"/>
          <w:szCs w:val="24"/>
        </w:rPr>
        <w:t>Яковлева Е.А. Международный менеджмент: Учеб. пособие. Воронеж: ФГБО ВПО ВГЛТУ им. Г.Ф. Морозова, 2013. – 64 с.</w:t>
      </w:r>
      <w:r w:rsidRPr="00653A1B">
        <w:rPr>
          <w:rFonts w:ascii="Times New Roman" w:hAnsi="Times New Roman"/>
          <w:sz w:val="24"/>
          <w:szCs w:val="24"/>
        </w:rPr>
        <w:t xml:space="preserve"> [ЭБС, znanium.com].</w:t>
      </w:r>
    </w:p>
    <w:p w:rsidR="00CE53E8" w:rsidRDefault="00CE53E8" w:rsidP="00CE53E8">
      <w:pPr>
        <w:spacing w:after="0" w:line="240" w:lineRule="auto"/>
        <w:ind w:firstLine="709"/>
        <w:jc w:val="both"/>
        <w:rPr>
          <w:rFonts w:ascii="Times New Roman" w:hAnsi="Times New Roman"/>
          <w:i/>
          <w:sz w:val="24"/>
          <w:szCs w:val="24"/>
        </w:rPr>
      </w:pPr>
    </w:p>
    <w:p w:rsidR="00CE53E8" w:rsidRPr="00027A49" w:rsidRDefault="00CE53E8" w:rsidP="00CE53E8">
      <w:pPr>
        <w:spacing w:after="0" w:line="240" w:lineRule="auto"/>
        <w:ind w:firstLine="709"/>
        <w:jc w:val="both"/>
        <w:rPr>
          <w:rFonts w:ascii="Times New Roman" w:hAnsi="Times New Roman"/>
          <w:i/>
          <w:sz w:val="24"/>
          <w:szCs w:val="24"/>
        </w:rPr>
      </w:pPr>
      <w:r>
        <w:rPr>
          <w:rFonts w:ascii="Times New Roman" w:hAnsi="Times New Roman"/>
          <w:i/>
          <w:sz w:val="24"/>
          <w:szCs w:val="24"/>
        </w:rPr>
        <w:t>Монографии (дополнительная литература</w:t>
      </w:r>
      <w:r w:rsidRPr="00027A49">
        <w:rPr>
          <w:rFonts w:ascii="Times New Roman" w:hAnsi="Times New Roman"/>
          <w:i/>
          <w:sz w:val="24"/>
          <w:szCs w:val="24"/>
        </w:rPr>
        <w:t>)</w:t>
      </w:r>
    </w:p>
    <w:p w:rsidR="00CE53E8" w:rsidRPr="00E91F09" w:rsidRDefault="00CE53E8" w:rsidP="00CE53E8">
      <w:pPr>
        <w:spacing w:after="0" w:line="120" w:lineRule="auto"/>
        <w:ind w:firstLine="709"/>
        <w:jc w:val="both"/>
        <w:rPr>
          <w:rFonts w:ascii="Times New Roman" w:hAnsi="Times New Roman"/>
          <w:i/>
          <w:sz w:val="24"/>
          <w:szCs w:val="24"/>
        </w:rPr>
      </w:pPr>
    </w:p>
    <w:p w:rsidR="00CE53E8" w:rsidRPr="00E91F09" w:rsidRDefault="00CE53E8" w:rsidP="00CE53E8">
      <w:pPr>
        <w:spacing w:after="0" w:line="240" w:lineRule="auto"/>
        <w:ind w:firstLine="709"/>
        <w:jc w:val="both"/>
        <w:rPr>
          <w:rFonts w:ascii="Times New Roman" w:hAnsi="Times New Roman"/>
          <w:sz w:val="24"/>
          <w:szCs w:val="24"/>
        </w:rPr>
      </w:pPr>
      <w:r w:rsidRPr="00027A49">
        <w:rPr>
          <w:rFonts w:ascii="Times New Roman" w:hAnsi="Times New Roman"/>
          <w:i/>
          <w:sz w:val="24"/>
          <w:szCs w:val="24"/>
        </w:rPr>
        <w:t>Конина Н.Ю.</w:t>
      </w:r>
      <w:r w:rsidRPr="00E91F09">
        <w:rPr>
          <w:rFonts w:ascii="Times New Roman" w:hAnsi="Times New Roman"/>
          <w:sz w:val="24"/>
          <w:szCs w:val="24"/>
        </w:rPr>
        <w:t xml:space="preserve"> Менеджмент в международных компаниях: как побеждать </w:t>
      </w:r>
      <w:r w:rsidR="00571F43">
        <w:rPr>
          <w:rFonts w:ascii="Times New Roman" w:hAnsi="Times New Roman"/>
          <w:sz w:val="24"/>
          <w:szCs w:val="24"/>
        </w:rPr>
        <w:t xml:space="preserve">                           </w:t>
      </w:r>
      <w:r w:rsidRPr="00E91F09">
        <w:rPr>
          <w:rFonts w:ascii="Times New Roman" w:hAnsi="Times New Roman"/>
          <w:sz w:val="24"/>
          <w:szCs w:val="24"/>
        </w:rPr>
        <w:t xml:space="preserve">в конкурентной </w:t>
      </w:r>
      <w:r>
        <w:rPr>
          <w:rFonts w:ascii="Times New Roman" w:hAnsi="Times New Roman"/>
          <w:sz w:val="24"/>
          <w:szCs w:val="24"/>
        </w:rPr>
        <w:t xml:space="preserve">борьбе </w:t>
      </w:r>
      <w:r w:rsidRPr="00E91F09">
        <w:rPr>
          <w:rFonts w:ascii="Times New Roman" w:hAnsi="Times New Roman"/>
          <w:sz w:val="24"/>
          <w:szCs w:val="24"/>
        </w:rPr>
        <w:t xml:space="preserve">М.: ТК Велби, 2008. – 560 с. </w:t>
      </w:r>
    </w:p>
    <w:p w:rsidR="00CE53E8" w:rsidRDefault="00CE53E8" w:rsidP="00CE53E8">
      <w:pPr>
        <w:spacing w:after="0" w:line="240" w:lineRule="auto"/>
        <w:ind w:firstLine="709"/>
        <w:jc w:val="both"/>
        <w:rPr>
          <w:rFonts w:ascii="Times New Roman" w:hAnsi="Times New Roman"/>
          <w:sz w:val="24"/>
          <w:szCs w:val="24"/>
        </w:rPr>
      </w:pPr>
      <w:r w:rsidRPr="00027A49">
        <w:rPr>
          <w:rFonts w:ascii="Times New Roman" w:hAnsi="Times New Roman"/>
          <w:i/>
          <w:sz w:val="24"/>
          <w:szCs w:val="24"/>
        </w:rPr>
        <w:t>Приходько Д.И.</w:t>
      </w:r>
      <w:r w:rsidRPr="00E91F09">
        <w:rPr>
          <w:rFonts w:ascii="Times New Roman" w:hAnsi="Times New Roman"/>
          <w:sz w:val="24"/>
          <w:szCs w:val="24"/>
        </w:rPr>
        <w:t xml:space="preserve"> Организационные</w:t>
      </w:r>
      <w:r w:rsidR="00571F43">
        <w:rPr>
          <w:rFonts w:ascii="Times New Roman" w:hAnsi="Times New Roman"/>
          <w:sz w:val="24"/>
          <w:szCs w:val="24"/>
        </w:rPr>
        <w:t xml:space="preserve"> структуры успешных корпораций.                     </w:t>
      </w:r>
      <w:r w:rsidRPr="00E91F09">
        <w:rPr>
          <w:rFonts w:ascii="Times New Roman" w:hAnsi="Times New Roman"/>
          <w:sz w:val="24"/>
          <w:szCs w:val="24"/>
        </w:rPr>
        <w:t>М.: Инфотропик Медиа, 2012. – 272 с.</w:t>
      </w:r>
    </w:p>
    <w:p w:rsidR="00653A1B" w:rsidRDefault="00653A1B" w:rsidP="00CE53E8">
      <w:pPr>
        <w:spacing w:after="0" w:line="240" w:lineRule="auto"/>
        <w:ind w:firstLine="709"/>
        <w:jc w:val="both"/>
        <w:rPr>
          <w:rFonts w:ascii="Times New Roman" w:hAnsi="Times New Roman"/>
          <w:sz w:val="24"/>
          <w:szCs w:val="24"/>
        </w:rPr>
      </w:pPr>
      <w:r>
        <w:rPr>
          <w:rFonts w:ascii="Times New Roman" w:hAnsi="Times New Roman"/>
          <w:sz w:val="24"/>
          <w:szCs w:val="24"/>
        </w:rPr>
        <w:t>Шреплер Х.-А. Международные организации. М.: Международные отношения, 1995. – 319 с.</w:t>
      </w:r>
    </w:p>
    <w:p w:rsidR="00CE53E8" w:rsidRPr="00E91F09" w:rsidRDefault="00CE53E8" w:rsidP="00CE53E8">
      <w:pPr>
        <w:spacing w:after="0" w:line="360" w:lineRule="auto"/>
        <w:ind w:firstLine="709"/>
        <w:jc w:val="both"/>
        <w:rPr>
          <w:rFonts w:ascii="Times New Roman" w:hAnsi="Times New Roman"/>
          <w:sz w:val="24"/>
          <w:szCs w:val="24"/>
        </w:rPr>
      </w:pPr>
    </w:p>
    <w:p w:rsidR="00CE53E8" w:rsidRPr="00C30D60" w:rsidRDefault="00CE53E8" w:rsidP="00707A60">
      <w:pPr>
        <w:spacing w:after="0" w:line="360" w:lineRule="auto"/>
        <w:jc w:val="center"/>
        <w:rPr>
          <w:rFonts w:ascii="Times New Roman" w:hAnsi="Times New Roman"/>
          <w:b/>
          <w:sz w:val="24"/>
          <w:szCs w:val="24"/>
          <w:u w:val="single"/>
        </w:rPr>
      </w:pPr>
      <w:r w:rsidRPr="00C30D60">
        <w:rPr>
          <w:rFonts w:ascii="Times New Roman" w:hAnsi="Times New Roman"/>
          <w:b/>
          <w:sz w:val="24"/>
          <w:szCs w:val="24"/>
          <w:u w:val="single"/>
        </w:rPr>
        <w:t>Кросс-культурный менеджмент</w:t>
      </w:r>
    </w:p>
    <w:p w:rsidR="00CE53E8" w:rsidRDefault="00CE53E8" w:rsidP="00CE53E8">
      <w:pPr>
        <w:spacing w:after="0" w:line="120" w:lineRule="auto"/>
        <w:ind w:firstLine="709"/>
        <w:jc w:val="both"/>
        <w:rPr>
          <w:rFonts w:ascii="Times New Roman" w:hAnsi="Times New Roman"/>
          <w:i/>
          <w:sz w:val="24"/>
          <w:szCs w:val="24"/>
        </w:rPr>
      </w:pPr>
    </w:p>
    <w:p w:rsidR="00CE53E8" w:rsidRDefault="00CE53E8" w:rsidP="00CE53E8">
      <w:pPr>
        <w:tabs>
          <w:tab w:val="left" w:pos="567"/>
        </w:tabs>
        <w:overflowPunct w:val="0"/>
        <w:autoSpaceDE w:val="0"/>
        <w:autoSpaceDN w:val="0"/>
        <w:adjustRightInd w:val="0"/>
        <w:spacing w:after="0" w:line="240" w:lineRule="auto"/>
        <w:ind w:firstLine="709"/>
        <w:jc w:val="both"/>
        <w:textAlignment w:val="baseline"/>
        <w:rPr>
          <w:rFonts w:ascii="Times New Roman" w:hAnsi="Times New Roman"/>
          <w:i/>
          <w:sz w:val="24"/>
          <w:szCs w:val="24"/>
          <w:lang w:eastAsia="ru-RU"/>
        </w:rPr>
      </w:pPr>
      <w:r w:rsidRPr="002A01A8">
        <w:rPr>
          <w:rFonts w:ascii="Times New Roman" w:hAnsi="Times New Roman"/>
          <w:i/>
          <w:sz w:val="24"/>
          <w:szCs w:val="24"/>
          <w:lang w:eastAsia="ru-RU"/>
        </w:rPr>
        <w:t>Учебники и учебные пособия</w:t>
      </w:r>
      <w:r>
        <w:rPr>
          <w:rFonts w:ascii="Times New Roman" w:hAnsi="Times New Roman"/>
          <w:i/>
          <w:sz w:val="24"/>
          <w:szCs w:val="24"/>
          <w:lang w:eastAsia="ru-RU"/>
        </w:rPr>
        <w:t xml:space="preserve"> (обязательные)</w:t>
      </w:r>
    </w:p>
    <w:p w:rsidR="00CE53E8" w:rsidRDefault="00CE53E8" w:rsidP="00CE53E8">
      <w:pPr>
        <w:tabs>
          <w:tab w:val="left" w:pos="993"/>
        </w:tabs>
        <w:spacing w:after="0" w:line="120" w:lineRule="auto"/>
        <w:ind w:firstLine="709"/>
        <w:jc w:val="both"/>
        <w:rPr>
          <w:rFonts w:ascii="Times New Roman" w:hAnsi="Times New Roman"/>
          <w:sz w:val="24"/>
          <w:szCs w:val="24"/>
          <w:lang w:eastAsia="ru-RU"/>
        </w:rPr>
      </w:pPr>
    </w:p>
    <w:p w:rsidR="006E77B2" w:rsidRPr="006E77B2" w:rsidRDefault="006E77B2" w:rsidP="00CE53E8">
      <w:pPr>
        <w:tabs>
          <w:tab w:val="left" w:pos="993"/>
        </w:tabs>
        <w:spacing w:after="0" w:line="240" w:lineRule="auto"/>
        <w:ind w:firstLine="709"/>
        <w:jc w:val="both"/>
        <w:rPr>
          <w:rFonts w:ascii="Times New Roman" w:hAnsi="Times New Roman"/>
          <w:sz w:val="24"/>
          <w:szCs w:val="24"/>
          <w:lang w:eastAsia="ru-RU"/>
        </w:rPr>
      </w:pPr>
      <w:r>
        <w:rPr>
          <w:rFonts w:ascii="Times New Roman" w:hAnsi="Times New Roman"/>
          <w:i/>
          <w:sz w:val="24"/>
          <w:szCs w:val="24"/>
          <w:lang w:eastAsia="ru-RU"/>
        </w:rPr>
        <w:t xml:space="preserve">Льюис Р.Д. </w:t>
      </w:r>
      <w:r w:rsidRPr="006E77B2">
        <w:rPr>
          <w:rFonts w:ascii="Times New Roman" w:hAnsi="Times New Roman"/>
          <w:sz w:val="24"/>
          <w:szCs w:val="24"/>
          <w:lang w:eastAsia="ru-RU"/>
        </w:rPr>
        <w:t>Д</w:t>
      </w:r>
      <w:r>
        <w:rPr>
          <w:rFonts w:ascii="Times New Roman" w:hAnsi="Times New Roman"/>
          <w:sz w:val="24"/>
          <w:szCs w:val="24"/>
          <w:lang w:eastAsia="ru-RU"/>
        </w:rPr>
        <w:t>еловые культуры в междун</w:t>
      </w:r>
      <w:r w:rsidR="00571F43">
        <w:rPr>
          <w:rFonts w:ascii="Times New Roman" w:hAnsi="Times New Roman"/>
          <w:sz w:val="24"/>
          <w:szCs w:val="24"/>
          <w:lang w:eastAsia="ru-RU"/>
        </w:rPr>
        <w:t>а</w:t>
      </w:r>
      <w:r>
        <w:rPr>
          <w:rFonts w:ascii="Times New Roman" w:hAnsi="Times New Roman"/>
          <w:sz w:val="24"/>
          <w:szCs w:val="24"/>
          <w:lang w:eastAsia="ru-RU"/>
        </w:rPr>
        <w:t xml:space="preserve">родном бизнесе. От столкновения </w:t>
      </w:r>
      <w:r w:rsidR="00571F43">
        <w:rPr>
          <w:rFonts w:ascii="Times New Roman" w:hAnsi="Times New Roman"/>
          <w:sz w:val="24"/>
          <w:szCs w:val="24"/>
          <w:lang w:eastAsia="ru-RU"/>
        </w:rPr>
        <w:t xml:space="preserve">                           </w:t>
      </w:r>
      <w:r>
        <w:rPr>
          <w:rFonts w:ascii="Times New Roman" w:hAnsi="Times New Roman"/>
          <w:sz w:val="24"/>
          <w:szCs w:val="24"/>
          <w:lang w:eastAsia="ru-RU"/>
        </w:rPr>
        <w:t>к взаимопониманию / Пер. с англ. – М.: Дело, 1999. – 440 с.</w:t>
      </w:r>
    </w:p>
    <w:p w:rsidR="00CE53E8" w:rsidRDefault="00CE53E8" w:rsidP="00CE53E8">
      <w:pPr>
        <w:tabs>
          <w:tab w:val="left" w:pos="993"/>
        </w:tabs>
        <w:spacing w:after="0" w:line="240" w:lineRule="auto"/>
        <w:ind w:firstLine="709"/>
        <w:jc w:val="both"/>
        <w:rPr>
          <w:rFonts w:ascii="Times New Roman" w:hAnsi="Times New Roman"/>
          <w:sz w:val="24"/>
          <w:szCs w:val="24"/>
          <w:lang w:eastAsia="ru-RU"/>
        </w:rPr>
      </w:pPr>
      <w:r w:rsidRPr="006E77B2">
        <w:rPr>
          <w:rFonts w:ascii="Times New Roman" w:hAnsi="Times New Roman"/>
          <w:i/>
          <w:sz w:val="24"/>
          <w:szCs w:val="24"/>
          <w:lang w:eastAsia="ru-RU"/>
        </w:rPr>
        <w:t>Мясоедов С.П.</w:t>
      </w:r>
      <w:r>
        <w:rPr>
          <w:rFonts w:ascii="Times New Roman" w:hAnsi="Times New Roman"/>
          <w:sz w:val="24"/>
          <w:szCs w:val="24"/>
          <w:lang w:eastAsia="ru-RU"/>
        </w:rPr>
        <w:t xml:space="preserve"> Основы кросскультурного менеджмента</w:t>
      </w:r>
      <w:r w:rsidR="006E77B2">
        <w:rPr>
          <w:rFonts w:ascii="Times New Roman" w:hAnsi="Times New Roman"/>
          <w:sz w:val="24"/>
          <w:szCs w:val="24"/>
          <w:lang w:eastAsia="ru-RU"/>
        </w:rPr>
        <w:t xml:space="preserve">: Как вести бизнес </w:t>
      </w:r>
      <w:r w:rsidR="002447BA">
        <w:rPr>
          <w:rFonts w:ascii="Times New Roman" w:hAnsi="Times New Roman"/>
          <w:sz w:val="24"/>
          <w:szCs w:val="24"/>
          <w:lang w:eastAsia="ru-RU"/>
        </w:rPr>
        <w:t xml:space="preserve">                </w:t>
      </w:r>
      <w:r w:rsidR="006E77B2">
        <w:rPr>
          <w:rFonts w:ascii="Times New Roman" w:hAnsi="Times New Roman"/>
          <w:sz w:val="24"/>
          <w:szCs w:val="24"/>
          <w:lang w:eastAsia="ru-RU"/>
        </w:rPr>
        <w:t>с представителями других стран и культур: Уч</w:t>
      </w:r>
      <w:r w:rsidR="002447BA">
        <w:rPr>
          <w:rFonts w:ascii="Times New Roman" w:hAnsi="Times New Roman"/>
          <w:sz w:val="24"/>
          <w:szCs w:val="24"/>
          <w:lang w:eastAsia="ru-RU"/>
        </w:rPr>
        <w:t>еб. п</w:t>
      </w:r>
      <w:r w:rsidR="00571F43">
        <w:rPr>
          <w:rFonts w:ascii="Times New Roman" w:hAnsi="Times New Roman"/>
          <w:sz w:val="24"/>
          <w:szCs w:val="24"/>
          <w:lang w:eastAsia="ru-RU"/>
        </w:rPr>
        <w:t>особие. – 2-е изд. – М.: Изд. д</w:t>
      </w:r>
      <w:r w:rsidR="006E77B2">
        <w:rPr>
          <w:rFonts w:ascii="Times New Roman" w:hAnsi="Times New Roman"/>
          <w:sz w:val="24"/>
          <w:szCs w:val="24"/>
          <w:lang w:eastAsia="ru-RU"/>
        </w:rPr>
        <w:t>ом «Дело» РАНХиГС, 2012. – 256 с.</w:t>
      </w:r>
    </w:p>
    <w:p w:rsidR="00CE53E8" w:rsidRPr="002A01A8" w:rsidRDefault="00CE53E8" w:rsidP="00CE53E8">
      <w:pPr>
        <w:tabs>
          <w:tab w:val="left" w:pos="993"/>
        </w:tabs>
        <w:spacing w:after="0" w:line="240" w:lineRule="auto"/>
        <w:ind w:firstLine="709"/>
        <w:jc w:val="both"/>
        <w:rPr>
          <w:rFonts w:ascii="Times New Roman" w:hAnsi="Times New Roman"/>
          <w:sz w:val="24"/>
          <w:szCs w:val="24"/>
          <w:lang w:eastAsia="ru-RU"/>
        </w:rPr>
      </w:pPr>
      <w:r w:rsidRPr="002A01A8">
        <w:rPr>
          <w:rFonts w:ascii="Times New Roman" w:hAnsi="Times New Roman"/>
          <w:sz w:val="24"/>
          <w:szCs w:val="24"/>
          <w:lang w:eastAsia="ru-RU"/>
        </w:rPr>
        <w:t>Сравнительный менеджмент: Учеб</w:t>
      </w:r>
      <w:r>
        <w:rPr>
          <w:rFonts w:ascii="Times New Roman" w:hAnsi="Times New Roman"/>
          <w:sz w:val="24"/>
          <w:szCs w:val="24"/>
          <w:lang w:eastAsia="ru-RU"/>
        </w:rPr>
        <w:t>.</w:t>
      </w:r>
      <w:r w:rsidRPr="002A01A8">
        <w:rPr>
          <w:rFonts w:ascii="Times New Roman" w:hAnsi="Times New Roman"/>
          <w:sz w:val="24"/>
          <w:szCs w:val="24"/>
          <w:lang w:eastAsia="ru-RU"/>
        </w:rPr>
        <w:t xml:space="preserve"> пособие / Под ред. С.Э Пивоварова. </w:t>
      </w:r>
      <w:r w:rsidR="00571F43">
        <w:rPr>
          <w:rFonts w:ascii="Times New Roman" w:hAnsi="Times New Roman"/>
          <w:sz w:val="24"/>
          <w:szCs w:val="24"/>
          <w:lang w:eastAsia="ru-RU"/>
        </w:rPr>
        <w:t xml:space="preserve">                        </w:t>
      </w:r>
      <w:r w:rsidRPr="002A01A8">
        <w:rPr>
          <w:rFonts w:ascii="Times New Roman" w:hAnsi="Times New Roman"/>
          <w:sz w:val="24"/>
          <w:szCs w:val="24"/>
          <w:lang w:eastAsia="ru-RU"/>
        </w:rPr>
        <w:t xml:space="preserve">СПБ, Питер, 2006. </w:t>
      </w:r>
      <w:r>
        <w:rPr>
          <w:rFonts w:ascii="Times New Roman" w:hAnsi="Times New Roman"/>
          <w:sz w:val="24"/>
          <w:szCs w:val="24"/>
          <w:lang w:eastAsia="ru-RU"/>
        </w:rPr>
        <w:t xml:space="preserve">– </w:t>
      </w:r>
      <w:r w:rsidRPr="002A01A8">
        <w:rPr>
          <w:rFonts w:ascii="Times New Roman" w:hAnsi="Times New Roman"/>
          <w:sz w:val="24"/>
          <w:szCs w:val="24"/>
          <w:lang w:eastAsia="ru-RU"/>
        </w:rPr>
        <w:t>368 с</w:t>
      </w:r>
    </w:p>
    <w:p w:rsidR="00CE53E8" w:rsidRDefault="00CE53E8" w:rsidP="00CE53E8">
      <w:pPr>
        <w:spacing w:after="0" w:line="240" w:lineRule="auto"/>
        <w:ind w:firstLine="709"/>
        <w:jc w:val="both"/>
        <w:rPr>
          <w:rFonts w:ascii="Times New Roman" w:hAnsi="Times New Roman"/>
          <w:i/>
          <w:sz w:val="24"/>
          <w:szCs w:val="24"/>
          <w:lang w:eastAsia="ru-RU"/>
        </w:rPr>
      </w:pPr>
    </w:p>
    <w:p w:rsidR="00CE53E8" w:rsidRDefault="00CE53E8" w:rsidP="00CE53E8">
      <w:pPr>
        <w:keepNext/>
        <w:tabs>
          <w:tab w:val="left" w:pos="567"/>
          <w:tab w:val="left" w:pos="1440"/>
        </w:tabs>
        <w:overflowPunct w:val="0"/>
        <w:autoSpaceDE w:val="0"/>
        <w:autoSpaceDN w:val="0"/>
        <w:adjustRightInd w:val="0"/>
        <w:spacing w:after="0" w:line="240" w:lineRule="auto"/>
        <w:ind w:firstLine="709"/>
        <w:jc w:val="both"/>
        <w:textAlignment w:val="baseline"/>
        <w:outlineLvl w:val="2"/>
        <w:rPr>
          <w:rFonts w:ascii="Times New Roman" w:hAnsi="Times New Roman"/>
          <w:i/>
          <w:sz w:val="24"/>
          <w:szCs w:val="24"/>
          <w:lang w:eastAsia="ru-RU"/>
        </w:rPr>
      </w:pPr>
      <w:r>
        <w:rPr>
          <w:rFonts w:ascii="Times New Roman" w:hAnsi="Times New Roman"/>
          <w:i/>
          <w:sz w:val="24"/>
          <w:szCs w:val="24"/>
          <w:lang w:eastAsia="ru-RU"/>
        </w:rPr>
        <w:t>Монографии (д</w:t>
      </w:r>
      <w:r w:rsidRPr="002A01A8">
        <w:rPr>
          <w:rFonts w:ascii="Times New Roman" w:hAnsi="Times New Roman"/>
          <w:i/>
          <w:sz w:val="24"/>
          <w:szCs w:val="24"/>
          <w:lang w:eastAsia="ru-RU"/>
        </w:rPr>
        <w:t>ополнительная литература</w:t>
      </w:r>
      <w:r>
        <w:rPr>
          <w:rFonts w:ascii="Times New Roman" w:hAnsi="Times New Roman"/>
          <w:i/>
          <w:sz w:val="24"/>
          <w:szCs w:val="24"/>
          <w:lang w:eastAsia="ru-RU"/>
        </w:rPr>
        <w:t>)</w:t>
      </w:r>
    </w:p>
    <w:p w:rsidR="00CE53E8" w:rsidRPr="002A01A8" w:rsidRDefault="00CE53E8" w:rsidP="00CE53E8">
      <w:pPr>
        <w:keepNext/>
        <w:tabs>
          <w:tab w:val="left" w:pos="567"/>
          <w:tab w:val="left" w:pos="1440"/>
        </w:tabs>
        <w:overflowPunct w:val="0"/>
        <w:autoSpaceDE w:val="0"/>
        <w:autoSpaceDN w:val="0"/>
        <w:adjustRightInd w:val="0"/>
        <w:spacing w:after="0" w:line="72" w:lineRule="auto"/>
        <w:ind w:firstLine="709"/>
        <w:jc w:val="both"/>
        <w:textAlignment w:val="baseline"/>
        <w:outlineLvl w:val="2"/>
        <w:rPr>
          <w:rFonts w:ascii="Times New Roman" w:hAnsi="Times New Roman"/>
          <w:i/>
          <w:sz w:val="24"/>
          <w:szCs w:val="24"/>
          <w:lang w:eastAsia="ru-RU"/>
        </w:rPr>
      </w:pPr>
    </w:p>
    <w:p w:rsidR="00CE53E8" w:rsidRPr="002A01A8" w:rsidRDefault="00CE53E8" w:rsidP="00CE53E8">
      <w:pPr>
        <w:numPr>
          <w:ilvl w:val="12"/>
          <w:numId w:val="0"/>
        </w:numPr>
        <w:tabs>
          <w:tab w:val="left" w:pos="0"/>
        </w:tabs>
        <w:spacing w:after="0" w:line="240" w:lineRule="auto"/>
        <w:ind w:firstLine="709"/>
        <w:jc w:val="both"/>
        <w:rPr>
          <w:rFonts w:ascii="Times New Roman" w:hAnsi="Times New Roman"/>
          <w:sz w:val="24"/>
          <w:szCs w:val="24"/>
          <w:lang w:eastAsia="ru-RU"/>
        </w:rPr>
      </w:pPr>
      <w:r w:rsidRPr="006E0FE1">
        <w:rPr>
          <w:rFonts w:ascii="Times New Roman" w:hAnsi="Times New Roman"/>
          <w:i/>
          <w:sz w:val="24"/>
          <w:szCs w:val="24"/>
          <w:lang w:eastAsia="ru-RU"/>
        </w:rPr>
        <w:t>Грейсон Д.-мл.</w:t>
      </w:r>
      <w:r>
        <w:rPr>
          <w:rFonts w:ascii="Times New Roman" w:hAnsi="Times New Roman"/>
          <w:sz w:val="24"/>
          <w:szCs w:val="24"/>
          <w:lang w:eastAsia="ru-RU"/>
        </w:rPr>
        <w:t xml:space="preserve"> </w:t>
      </w:r>
      <w:r w:rsidRPr="002A01A8">
        <w:rPr>
          <w:rFonts w:ascii="Times New Roman" w:hAnsi="Times New Roman"/>
          <w:sz w:val="24"/>
          <w:szCs w:val="24"/>
          <w:lang w:eastAsia="ru-RU"/>
        </w:rPr>
        <w:t xml:space="preserve">Американский </w:t>
      </w:r>
      <w:r>
        <w:rPr>
          <w:rFonts w:ascii="Times New Roman" w:hAnsi="Times New Roman"/>
          <w:sz w:val="24"/>
          <w:szCs w:val="24"/>
          <w:lang w:eastAsia="ru-RU"/>
        </w:rPr>
        <w:t xml:space="preserve">менеджмент на пороге XXI века / Д.-мл. Грейсон, </w:t>
      </w:r>
      <w:r w:rsidR="00571F43">
        <w:rPr>
          <w:rFonts w:ascii="Times New Roman" w:hAnsi="Times New Roman"/>
          <w:sz w:val="24"/>
          <w:szCs w:val="24"/>
          <w:lang w:eastAsia="ru-RU"/>
        </w:rPr>
        <w:t xml:space="preserve">     </w:t>
      </w:r>
      <w:r>
        <w:rPr>
          <w:rFonts w:ascii="Times New Roman" w:hAnsi="Times New Roman"/>
          <w:sz w:val="24"/>
          <w:szCs w:val="24"/>
          <w:lang w:eastAsia="ru-RU"/>
        </w:rPr>
        <w:t xml:space="preserve">С. </w:t>
      </w:r>
      <w:r w:rsidRPr="006E0FE1">
        <w:rPr>
          <w:rFonts w:ascii="Times New Roman" w:hAnsi="Times New Roman"/>
          <w:sz w:val="24"/>
          <w:szCs w:val="24"/>
          <w:lang w:eastAsia="ru-RU"/>
        </w:rPr>
        <w:t>О’Делл</w:t>
      </w:r>
      <w:r>
        <w:rPr>
          <w:rFonts w:ascii="Times New Roman" w:hAnsi="Times New Roman"/>
          <w:sz w:val="24"/>
          <w:szCs w:val="24"/>
          <w:lang w:eastAsia="ru-RU"/>
        </w:rPr>
        <w:t>. М.:</w:t>
      </w:r>
      <w:r w:rsidRPr="002A01A8">
        <w:rPr>
          <w:rFonts w:ascii="Times New Roman" w:hAnsi="Times New Roman"/>
          <w:sz w:val="24"/>
          <w:szCs w:val="24"/>
          <w:lang w:eastAsia="ru-RU"/>
        </w:rPr>
        <w:t xml:space="preserve"> Экономика, 1991. – 319 с.</w:t>
      </w:r>
    </w:p>
    <w:p w:rsidR="00CE53E8" w:rsidRDefault="00CE53E8" w:rsidP="00CE53E8">
      <w:pPr>
        <w:numPr>
          <w:ilvl w:val="12"/>
          <w:numId w:val="0"/>
        </w:numPr>
        <w:tabs>
          <w:tab w:val="left" w:pos="0"/>
        </w:tabs>
        <w:spacing w:after="0" w:line="240" w:lineRule="auto"/>
        <w:ind w:firstLine="709"/>
        <w:jc w:val="both"/>
        <w:rPr>
          <w:rFonts w:ascii="Times New Roman" w:hAnsi="Times New Roman"/>
          <w:sz w:val="24"/>
          <w:szCs w:val="24"/>
          <w:lang w:eastAsia="ru-RU"/>
        </w:rPr>
      </w:pPr>
      <w:r w:rsidRPr="006E0FE1">
        <w:rPr>
          <w:rFonts w:ascii="Times New Roman" w:hAnsi="Times New Roman"/>
          <w:i/>
          <w:sz w:val="24"/>
          <w:szCs w:val="24"/>
          <w:lang w:eastAsia="ru-RU"/>
        </w:rPr>
        <w:t>Ингиу Оу.</w:t>
      </w:r>
      <w:r w:rsidRPr="002A01A8">
        <w:rPr>
          <w:rFonts w:ascii="Times New Roman" w:hAnsi="Times New Roman"/>
          <w:sz w:val="24"/>
          <w:szCs w:val="24"/>
          <w:lang w:eastAsia="ru-RU"/>
        </w:rPr>
        <w:t xml:space="preserve"> Японский менеджмент: п</w:t>
      </w:r>
      <w:r>
        <w:rPr>
          <w:rFonts w:ascii="Times New Roman" w:hAnsi="Times New Roman"/>
          <w:sz w:val="24"/>
          <w:szCs w:val="24"/>
          <w:lang w:eastAsia="ru-RU"/>
        </w:rPr>
        <w:t>рошлое, настоящее и будущее / П</w:t>
      </w:r>
      <w:r w:rsidRPr="002A01A8">
        <w:rPr>
          <w:rFonts w:ascii="Times New Roman" w:hAnsi="Times New Roman"/>
          <w:sz w:val="24"/>
          <w:szCs w:val="24"/>
          <w:lang w:eastAsia="ru-RU"/>
        </w:rPr>
        <w:t xml:space="preserve">од ред. </w:t>
      </w:r>
      <w:r>
        <w:rPr>
          <w:rFonts w:ascii="Times New Roman" w:hAnsi="Times New Roman"/>
          <w:sz w:val="24"/>
          <w:szCs w:val="24"/>
          <w:lang w:eastAsia="ru-RU"/>
        </w:rPr>
        <w:t xml:space="preserve">     </w:t>
      </w:r>
      <w:r w:rsidRPr="002A01A8">
        <w:rPr>
          <w:rFonts w:ascii="Times New Roman" w:hAnsi="Times New Roman"/>
          <w:sz w:val="24"/>
          <w:szCs w:val="24"/>
          <w:lang w:eastAsia="ru-RU"/>
        </w:rPr>
        <w:t>В.А.</w:t>
      </w:r>
      <w:r>
        <w:rPr>
          <w:rFonts w:ascii="Times New Roman" w:hAnsi="Times New Roman"/>
          <w:sz w:val="24"/>
          <w:szCs w:val="24"/>
          <w:lang w:eastAsia="ru-RU"/>
        </w:rPr>
        <w:t xml:space="preserve"> Спивака. М.:</w:t>
      </w:r>
      <w:r w:rsidRPr="002A01A8">
        <w:rPr>
          <w:rFonts w:ascii="Times New Roman" w:hAnsi="Times New Roman"/>
          <w:sz w:val="24"/>
          <w:szCs w:val="24"/>
          <w:lang w:eastAsia="ru-RU"/>
        </w:rPr>
        <w:t xml:space="preserve"> Эксмо, 2007. – 160 с.</w:t>
      </w:r>
    </w:p>
    <w:p w:rsidR="00653A1B" w:rsidRDefault="00653A1B" w:rsidP="00CE53E8">
      <w:pPr>
        <w:numPr>
          <w:ilvl w:val="12"/>
          <w:numId w:val="0"/>
        </w:numPr>
        <w:tabs>
          <w:tab w:val="left" w:pos="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Куликова Г.В.</w:t>
      </w:r>
      <w:r w:rsidR="00707B22">
        <w:rPr>
          <w:rFonts w:ascii="Times New Roman" w:hAnsi="Times New Roman"/>
          <w:sz w:val="24"/>
          <w:szCs w:val="24"/>
          <w:lang w:eastAsia="ru-RU"/>
        </w:rPr>
        <w:t xml:space="preserve"> Японский менеджмент и теория международной конкурентоспособности. М.: Экономика, 2000. – 246 с.</w:t>
      </w:r>
    </w:p>
    <w:p w:rsidR="00653A1B" w:rsidRDefault="00653A1B" w:rsidP="00CE53E8">
      <w:pPr>
        <w:numPr>
          <w:ilvl w:val="12"/>
          <w:numId w:val="0"/>
        </w:numPr>
        <w:tabs>
          <w:tab w:val="left" w:pos="0"/>
        </w:tabs>
        <w:spacing w:after="0" w:line="240" w:lineRule="auto"/>
        <w:ind w:firstLine="709"/>
        <w:jc w:val="both"/>
        <w:rPr>
          <w:rFonts w:ascii="Times New Roman" w:hAnsi="Times New Roman"/>
          <w:sz w:val="24"/>
          <w:szCs w:val="24"/>
          <w:lang w:eastAsia="ru-RU"/>
        </w:rPr>
      </w:pPr>
      <w:r w:rsidRPr="00653A1B">
        <w:rPr>
          <w:rFonts w:ascii="Times New Roman" w:hAnsi="Times New Roman"/>
          <w:i/>
          <w:sz w:val="24"/>
          <w:szCs w:val="24"/>
          <w:lang w:eastAsia="ru-RU"/>
        </w:rPr>
        <w:t>Шамхалов Ф.И.</w:t>
      </w:r>
      <w:r>
        <w:rPr>
          <w:rFonts w:ascii="Times New Roman" w:hAnsi="Times New Roman"/>
          <w:sz w:val="24"/>
          <w:szCs w:val="24"/>
          <w:lang w:eastAsia="ru-RU"/>
        </w:rPr>
        <w:t xml:space="preserve"> Американский менеджмент: теория и практика. М.: Наука, 1993. – 174 с.</w:t>
      </w:r>
    </w:p>
    <w:p w:rsidR="006E77B2" w:rsidRPr="002A01A8" w:rsidRDefault="006E77B2" w:rsidP="006E77B2">
      <w:pPr>
        <w:spacing w:after="0" w:line="240" w:lineRule="auto"/>
        <w:ind w:firstLine="709"/>
        <w:jc w:val="both"/>
        <w:rPr>
          <w:rFonts w:ascii="Times New Roman" w:hAnsi="Times New Roman"/>
          <w:sz w:val="24"/>
          <w:szCs w:val="24"/>
          <w:lang w:eastAsia="ru-RU"/>
        </w:rPr>
      </w:pPr>
      <w:r w:rsidRPr="00FE5801">
        <w:rPr>
          <w:rFonts w:ascii="Times New Roman" w:hAnsi="Times New Roman"/>
          <w:i/>
          <w:sz w:val="24"/>
          <w:szCs w:val="24"/>
          <w:lang w:eastAsia="ru-RU"/>
        </w:rPr>
        <w:t>Холден Н.Дж.</w:t>
      </w:r>
      <w:r w:rsidRPr="002A01A8">
        <w:rPr>
          <w:rFonts w:ascii="Times New Roman" w:hAnsi="Times New Roman"/>
          <w:sz w:val="24"/>
          <w:szCs w:val="24"/>
          <w:lang w:eastAsia="ru-RU"/>
        </w:rPr>
        <w:t xml:space="preserve"> Кросс-культурный менеджмент. Концепция</w:t>
      </w:r>
      <w:r>
        <w:rPr>
          <w:rFonts w:ascii="Times New Roman" w:hAnsi="Times New Roman"/>
          <w:sz w:val="24"/>
          <w:szCs w:val="24"/>
          <w:lang w:eastAsia="ru-RU"/>
        </w:rPr>
        <w:t xml:space="preserve"> когнитивного менеджмента</w:t>
      </w:r>
      <w:r w:rsidRPr="002A01A8">
        <w:rPr>
          <w:rFonts w:ascii="Times New Roman" w:hAnsi="Times New Roman"/>
          <w:sz w:val="24"/>
          <w:szCs w:val="24"/>
          <w:lang w:eastAsia="ru-RU"/>
        </w:rPr>
        <w:t xml:space="preserve"> /</w:t>
      </w:r>
      <w:r>
        <w:rPr>
          <w:rFonts w:ascii="Times New Roman" w:hAnsi="Times New Roman"/>
          <w:sz w:val="24"/>
          <w:szCs w:val="24"/>
          <w:lang w:eastAsia="ru-RU"/>
        </w:rPr>
        <w:t xml:space="preserve"> П</w:t>
      </w:r>
      <w:r w:rsidRPr="002A01A8">
        <w:rPr>
          <w:rFonts w:ascii="Times New Roman" w:hAnsi="Times New Roman"/>
          <w:sz w:val="24"/>
          <w:szCs w:val="24"/>
          <w:lang w:eastAsia="ru-RU"/>
        </w:rPr>
        <w:t>ер.</w:t>
      </w:r>
      <w:r>
        <w:rPr>
          <w:rFonts w:ascii="Times New Roman" w:hAnsi="Times New Roman"/>
          <w:sz w:val="24"/>
          <w:szCs w:val="24"/>
          <w:lang w:eastAsia="ru-RU"/>
        </w:rPr>
        <w:t xml:space="preserve"> </w:t>
      </w:r>
      <w:r w:rsidRPr="002A01A8">
        <w:rPr>
          <w:rFonts w:ascii="Times New Roman" w:hAnsi="Times New Roman"/>
          <w:sz w:val="24"/>
          <w:szCs w:val="24"/>
          <w:lang w:eastAsia="ru-RU"/>
        </w:rPr>
        <w:t xml:space="preserve">с англ. М., 2005. </w:t>
      </w:r>
      <w:r>
        <w:rPr>
          <w:rFonts w:ascii="Times New Roman" w:hAnsi="Times New Roman"/>
          <w:sz w:val="24"/>
          <w:szCs w:val="24"/>
          <w:lang w:eastAsia="ru-RU"/>
        </w:rPr>
        <w:t xml:space="preserve">– </w:t>
      </w:r>
      <w:r w:rsidRPr="002A01A8">
        <w:rPr>
          <w:rFonts w:ascii="Times New Roman" w:hAnsi="Times New Roman"/>
          <w:sz w:val="24"/>
          <w:szCs w:val="24"/>
          <w:lang w:eastAsia="ru-RU"/>
        </w:rPr>
        <w:t>384 с.</w:t>
      </w:r>
    </w:p>
    <w:p w:rsidR="006E77B2" w:rsidRDefault="006E77B2" w:rsidP="00CE53E8">
      <w:pPr>
        <w:numPr>
          <w:ilvl w:val="12"/>
          <w:numId w:val="0"/>
        </w:numPr>
        <w:tabs>
          <w:tab w:val="left" w:pos="0"/>
        </w:tabs>
        <w:spacing w:after="0" w:line="240" w:lineRule="auto"/>
        <w:ind w:firstLine="709"/>
        <w:jc w:val="both"/>
        <w:rPr>
          <w:rFonts w:ascii="Times New Roman" w:eastAsia="Times New Roman" w:hAnsi="Times New Roman"/>
          <w:b/>
          <w:color w:val="000000"/>
          <w:sz w:val="28"/>
          <w:szCs w:val="28"/>
          <w:lang w:eastAsia="ru-RU"/>
        </w:rPr>
      </w:pPr>
    </w:p>
    <w:p w:rsidR="00CE53E8" w:rsidRDefault="00CE53E8" w:rsidP="00CE53E8"/>
    <w:p w:rsidR="00CA07CE" w:rsidRDefault="00CA07CE" w:rsidP="00CA07CE">
      <w:pPr>
        <w:pStyle w:val="Default"/>
        <w:jc w:val="center"/>
        <w:rPr>
          <w:rFonts w:ascii="Tahoma" w:hAnsi="Tahoma" w:cs="Tahoma"/>
          <w:b/>
          <w:bCs/>
          <w:sz w:val="40"/>
          <w:szCs w:val="40"/>
        </w:rPr>
      </w:pPr>
    </w:p>
    <w:sectPr w:rsidR="00CA07CE" w:rsidSect="004A20E6">
      <w:headerReference w:type="even" r:id="rId11"/>
      <w:headerReference w:type="default" r:id="rId12"/>
      <w:footerReference w:type="even" r:id="rId13"/>
      <w:footerReference w:type="default" r:id="rId14"/>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67C" w:rsidRDefault="00A0667C" w:rsidP="00EF7CE5">
      <w:pPr>
        <w:spacing w:after="0" w:line="240" w:lineRule="auto"/>
      </w:pPr>
      <w:r>
        <w:separator/>
      </w:r>
    </w:p>
  </w:endnote>
  <w:endnote w:type="continuationSeparator" w:id="0">
    <w:p w:rsidR="00A0667C" w:rsidRDefault="00A0667C" w:rsidP="00EF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5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65" w:rsidRDefault="00281765">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81765" w:rsidRDefault="0028176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65" w:rsidRDefault="00281765">
    <w:pPr>
      <w:pStyle w:val="af"/>
      <w:framePr w:wrap="around" w:vAnchor="text" w:hAnchor="margin" w:xAlign="right" w:y="1"/>
      <w:rPr>
        <w:rStyle w:val="ae"/>
      </w:rPr>
    </w:pPr>
  </w:p>
  <w:p w:rsidR="00281765" w:rsidRDefault="00281765">
    <w:pPr>
      <w:pStyle w:val="af"/>
      <w:framePr w:wrap="around" w:vAnchor="text" w:hAnchor="margin" w:xAlign="right" w:y="1"/>
      <w:ind w:right="360"/>
      <w:rPr>
        <w:rStyle w:val="ae"/>
      </w:rPr>
    </w:pPr>
  </w:p>
  <w:p w:rsidR="00281765" w:rsidRDefault="0028176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67C" w:rsidRDefault="00A0667C" w:rsidP="00EF7CE5">
      <w:pPr>
        <w:spacing w:after="0" w:line="240" w:lineRule="auto"/>
      </w:pPr>
      <w:r>
        <w:separator/>
      </w:r>
    </w:p>
  </w:footnote>
  <w:footnote w:type="continuationSeparator" w:id="0">
    <w:p w:rsidR="00A0667C" w:rsidRDefault="00A0667C" w:rsidP="00EF7CE5">
      <w:pPr>
        <w:spacing w:after="0" w:line="240" w:lineRule="auto"/>
      </w:pPr>
      <w:r>
        <w:continuationSeparator/>
      </w:r>
    </w:p>
  </w:footnote>
  <w:footnote w:id="1">
    <w:p w:rsidR="00281765" w:rsidRPr="007645DE" w:rsidRDefault="00281765" w:rsidP="00BA254E">
      <w:pPr>
        <w:pStyle w:val="ac"/>
        <w:jc w:val="both"/>
      </w:pPr>
      <w:r>
        <w:rPr>
          <w:rStyle w:val="a6"/>
        </w:rPr>
        <w:footnoteRef/>
      </w:r>
      <w:r>
        <w:t xml:space="preserve"> Данная дисциплина читается в </w:t>
      </w:r>
      <w:r>
        <w:rPr>
          <w:lang w:val="en-US"/>
        </w:rPr>
        <w:t>VI</w:t>
      </w:r>
      <w:r w:rsidRPr="007645DE">
        <w:t xml:space="preserve"> </w:t>
      </w:r>
      <w:r>
        <w:t>семестре для лучшей подготовки студентов к сдаче ГИА.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65" w:rsidRDefault="00281765">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81765" w:rsidRDefault="00281765">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65" w:rsidRPr="006334BE" w:rsidRDefault="00281765">
    <w:pPr>
      <w:pStyle w:val="a8"/>
      <w:framePr w:wrap="around" w:vAnchor="text" w:hAnchor="margin" w:xAlign="right" w:y="1"/>
      <w:rPr>
        <w:rStyle w:val="ae"/>
        <w:sz w:val="20"/>
        <w:szCs w:val="20"/>
      </w:rPr>
    </w:pPr>
    <w:r w:rsidRPr="006334BE">
      <w:rPr>
        <w:rStyle w:val="ae"/>
        <w:sz w:val="20"/>
        <w:szCs w:val="20"/>
      </w:rPr>
      <w:fldChar w:fldCharType="begin"/>
    </w:r>
    <w:r w:rsidRPr="006334BE">
      <w:rPr>
        <w:rStyle w:val="ae"/>
        <w:sz w:val="20"/>
        <w:szCs w:val="20"/>
      </w:rPr>
      <w:instrText xml:space="preserve">PAGE  </w:instrText>
    </w:r>
    <w:r w:rsidRPr="006334BE">
      <w:rPr>
        <w:rStyle w:val="ae"/>
        <w:sz w:val="20"/>
        <w:szCs w:val="20"/>
      </w:rPr>
      <w:fldChar w:fldCharType="separate"/>
    </w:r>
    <w:r w:rsidR="00DA5B67">
      <w:rPr>
        <w:rStyle w:val="ae"/>
        <w:noProof/>
        <w:sz w:val="20"/>
        <w:szCs w:val="20"/>
      </w:rPr>
      <w:t>2</w:t>
    </w:r>
    <w:r w:rsidRPr="006334BE">
      <w:rPr>
        <w:rStyle w:val="ae"/>
        <w:sz w:val="20"/>
        <w:szCs w:val="20"/>
      </w:rPr>
      <w:fldChar w:fldCharType="end"/>
    </w:r>
  </w:p>
  <w:p w:rsidR="00281765" w:rsidRDefault="00281765">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785"/>
    <w:multiLevelType w:val="hybridMultilevel"/>
    <w:tmpl w:val="889E7A20"/>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980"/>
        </w:tabs>
        <w:ind w:left="2980" w:hanging="360"/>
      </w:pPr>
      <w:rPr>
        <w:rFonts w:ascii="Courier New" w:hAnsi="Courier New" w:cs="Courier New" w:hint="default"/>
      </w:rPr>
    </w:lvl>
    <w:lvl w:ilvl="2" w:tplc="04190005" w:tentative="1">
      <w:start w:val="1"/>
      <w:numFmt w:val="bullet"/>
      <w:lvlText w:val=""/>
      <w:lvlJc w:val="left"/>
      <w:pPr>
        <w:tabs>
          <w:tab w:val="num" w:pos="3700"/>
        </w:tabs>
        <w:ind w:left="3700" w:hanging="360"/>
      </w:pPr>
      <w:rPr>
        <w:rFonts w:ascii="Wingdings" w:hAnsi="Wingdings" w:hint="default"/>
      </w:rPr>
    </w:lvl>
    <w:lvl w:ilvl="3" w:tplc="04190001" w:tentative="1">
      <w:start w:val="1"/>
      <w:numFmt w:val="bullet"/>
      <w:lvlText w:val=""/>
      <w:lvlJc w:val="left"/>
      <w:pPr>
        <w:tabs>
          <w:tab w:val="num" w:pos="4420"/>
        </w:tabs>
        <w:ind w:left="4420" w:hanging="360"/>
      </w:pPr>
      <w:rPr>
        <w:rFonts w:ascii="Symbol" w:hAnsi="Symbol" w:hint="default"/>
      </w:rPr>
    </w:lvl>
    <w:lvl w:ilvl="4" w:tplc="04190003" w:tentative="1">
      <w:start w:val="1"/>
      <w:numFmt w:val="bullet"/>
      <w:lvlText w:val="o"/>
      <w:lvlJc w:val="left"/>
      <w:pPr>
        <w:tabs>
          <w:tab w:val="num" w:pos="5140"/>
        </w:tabs>
        <w:ind w:left="5140" w:hanging="360"/>
      </w:pPr>
      <w:rPr>
        <w:rFonts w:ascii="Courier New" w:hAnsi="Courier New" w:cs="Courier New" w:hint="default"/>
      </w:rPr>
    </w:lvl>
    <w:lvl w:ilvl="5" w:tplc="04190005" w:tentative="1">
      <w:start w:val="1"/>
      <w:numFmt w:val="bullet"/>
      <w:lvlText w:val=""/>
      <w:lvlJc w:val="left"/>
      <w:pPr>
        <w:tabs>
          <w:tab w:val="num" w:pos="5860"/>
        </w:tabs>
        <w:ind w:left="5860" w:hanging="360"/>
      </w:pPr>
      <w:rPr>
        <w:rFonts w:ascii="Wingdings" w:hAnsi="Wingdings" w:hint="default"/>
      </w:rPr>
    </w:lvl>
    <w:lvl w:ilvl="6" w:tplc="04190001" w:tentative="1">
      <w:start w:val="1"/>
      <w:numFmt w:val="bullet"/>
      <w:lvlText w:val=""/>
      <w:lvlJc w:val="left"/>
      <w:pPr>
        <w:tabs>
          <w:tab w:val="num" w:pos="6580"/>
        </w:tabs>
        <w:ind w:left="6580" w:hanging="360"/>
      </w:pPr>
      <w:rPr>
        <w:rFonts w:ascii="Symbol" w:hAnsi="Symbol" w:hint="default"/>
      </w:rPr>
    </w:lvl>
    <w:lvl w:ilvl="7" w:tplc="04190003" w:tentative="1">
      <w:start w:val="1"/>
      <w:numFmt w:val="bullet"/>
      <w:lvlText w:val="o"/>
      <w:lvlJc w:val="left"/>
      <w:pPr>
        <w:tabs>
          <w:tab w:val="num" w:pos="7300"/>
        </w:tabs>
        <w:ind w:left="7300" w:hanging="360"/>
      </w:pPr>
      <w:rPr>
        <w:rFonts w:ascii="Courier New" w:hAnsi="Courier New" w:cs="Courier New" w:hint="default"/>
      </w:rPr>
    </w:lvl>
    <w:lvl w:ilvl="8" w:tplc="04190005" w:tentative="1">
      <w:start w:val="1"/>
      <w:numFmt w:val="bullet"/>
      <w:lvlText w:val=""/>
      <w:lvlJc w:val="left"/>
      <w:pPr>
        <w:tabs>
          <w:tab w:val="num" w:pos="8020"/>
        </w:tabs>
        <w:ind w:left="8020" w:hanging="360"/>
      </w:pPr>
      <w:rPr>
        <w:rFonts w:ascii="Wingdings" w:hAnsi="Wingdings" w:hint="default"/>
      </w:rPr>
    </w:lvl>
  </w:abstractNum>
  <w:abstractNum w:abstractNumId="1">
    <w:nsid w:val="06AE7E8B"/>
    <w:multiLevelType w:val="hybridMultilevel"/>
    <w:tmpl w:val="DE04F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142374"/>
    <w:multiLevelType w:val="hybridMultilevel"/>
    <w:tmpl w:val="A22A9234"/>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4134C41"/>
    <w:multiLevelType w:val="hybridMultilevel"/>
    <w:tmpl w:val="158613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DF4EC5"/>
    <w:multiLevelType w:val="hybridMultilevel"/>
    <w:tmpl w:val="6720C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7558DC"/>
    <w:multiLevelType w:val="hybridMultilevel"/>
    <w:tmpl w:val="80163C5C"/>
    <w:lvl w:ilvl="0" w:tplc="761ECB34">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B0D6523"/>
    <w:multiLevelType w:val="hybridMultilevel"/>
    <w:tmpl w:val="D3089954"/>
    <w:lvl w:ilvl="0" w:tplc="758850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733825"/>
    <w:multiLevelType w:val="multilevel"/>
    <w:tmpl w:val="33A6C83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7B19C0"/>
    <w:multiLevelType w:val="hybridMultilevel"/>
    <w:tmpl w:val="0264052A"/>
    <w:lvl w:ilvl="0" w:tplc="270A192A">
      <w:start w:val="1"/>
      <w:numFmt w:val="decimal"/>
      <w:lvlText w:val="%1."/>
      <w:lvlJc w:val="left"/>
      <w:pPr>
        <w:ind w:left="1556"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5F10A4"/>
    <w:multiLevelType w:val="multilevel"/>
    <w:tmpl w:val="44643B6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A067330"/>
    <w:multiLevelType w:val="hybridMultilevel"/>
    <w:tmpl w:val="95C668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567E53"/>
    <w:multiLevelType w:val="hybridMultilevel"/>
    <w:tmpl w:val="08B2E122"/>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F84DE5"/>
    <w:multiLevelType w:val="hybridMultilevel"/>
    <w:tmpl w:val="30E676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A354E1"/>
    <w:multiLevelType w:val="hybridMultilevel"/>
    <w:tmpl w:val="0DF283D2"/>
    <w:lvl w:ilvl="0" w:tplc="A9546E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4B6495"/>
    <w:multiLevelType w:val="hybridMultilevel"/>
    <w:tmpl w:val="09A204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5468A0"/>
    <w:multiLevelType w:val="hybridMultilevel"/>
    <w:tmpl w:val="AC04B93A"/>
    <w:lvl w:ilvl="0" w:tplc="CFA6B4E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1B459B"/>
    <w:multiLevelType w:val="hybridMultilevel"/>
    <w:tmpl w:val="42D8AC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2E6744"/>
    <w:multiLevelType w:val="hybridMultilevel"/>
    <w:tmpl w:val="D47672F2"/>
    <w:lvl w:ilvl="0" w:tplc="AB5A0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4D021E"/>
    <w:multiLevelType w:val="hybridMultilevel"/>
    <w:tmpl w:val="AB5EE3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18223D"/>
    <w:multiLevelType w:val="hybridMultilevel"/>
    <w:tmpl w:val="79529B2E"/>
    <w:lvl w:ilvl="0" w:tplc="B25C1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503D4A"/>
    <w:multiLevelType w:val="hybridMultilevel"/>
    <w:tmpl w:val="EC340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894260"/>
    <w:multiLevelType w:val="hybridMultilevel"/>
    <w:tmpl w:val="29669F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566425"/>
    <w:multiLevelType w:val="multilevel"/>
    <w:tmpl w:val="58A87A34"/>
    <w:lvl w:ilvl="0">
      <w:start w:val="1"/>
      <w:numFmt w:val="upperRoman"/>
      <w:lvlText w:val="%1."/>
      <w:lvlJc w:val="left"/>
      <w:pPr>
        <w:tabs>
          <w:tab w:val="num" w:pos="907"/>
        </w:tabs>
        <w:ind w:left="567" w:firstLine="0"/>
      </w:pPr>
      <w:rPr>
        <w:rFonts w:ascii="Times New Roman" w:hAnsi="Times New Roman" w:hint="default"/>
        <w:b/>
        <w:i w:val="0"/>
        <w:sz w:val="24"/>
        <w:szCs w:val="24"/>
        <w:u w:val="none"/>
      </w:rPr>
    </w:lvl>
    <w:lvl w:ilvl="1">
      <w:start w:val="1"/>
      <w:numFmt w:val="decimal"/>
      <w:pStyle w:val="a"/>
      <w:lvlText w:val="%2."/>
      <w:lvlJc w:val="left"/>
      <w:pPr>
        <w:tabs>
          <w:tab w:val="num" w:pos="907"/>
        </w:tabs>
        <w:ind w:left="567" w:firstLine="0"/>
      </w:pPr>
      <w:rPr>
        <w:rFonts w:ascii="Times New Roman" w:hAnsi="Times New Roman" w:hint="default"/>
        <w:b/>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D891A4C"/>
    <w:multiLevelType w:val="hybridMultilevel"/>
    <w:tmpl w:val="313C2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E0587A"/>
    <w:multiLevelType w:val="hybridMultilevel"/>
    <w:tmpl w:val="FDE844C6"/>
    <w:lvl w:ilvl="0" w:tplc="E2A2FB9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EC607C"/>
    <w:multiLevelType w:val="hybridMultilevel"/>
    <w:tmpl w:val="6356491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11359C"/>
    <w:multiLevelType w:val="hybridMultilevel"/>
    <w:tmpl w:val="D8443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B17891"/>
    <w:multiLevelType w:val="hybridMultilevel"/>
    <w:tmpl w:val="5E8809C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DB17E5D"/>
    <w:multiLevelType w:val="hybridMultilevel"/>
    <w:tmpl w:val="94CCE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81679"/>
    <w:multiLevelType w:val="hybridMultilevel"/>
    <w:tmpl w:val="89D2A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E63F27"/>
    <w:multiLevelType w:val="hybridMultilevel"/>
    <w:tmpl w:val="E6945CD2"/>
    <w:lvl w:ilvl="0" w:tplc="0C20809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24"/>
  </w:num>
  <w:num w:numId="3">
    <w:abstractNumId w:val="22"/>
  </w:num>
  <w:num w:numId="4">
    <w:abstractNumId w:val="8"/>
  </w:num>
  <w:num w:numId="5">
    <w:abstractNumId w:val="3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5"/>
  </w:num>
  <w:num w:numId="10">
    <w:abstractNumId w:val="13"/>
  </w:num>
  <w:num w:numId="11">
    <w:abstractNumId w:val="7"/>
  </w:num>
  <w:num w:numId="12">
    <w:abstractNumId w:val="11"/>
  </w:num>
  <w:num w:numId="13">
    <w:abstractNumId w:val="9"/>
  </w:num>
  <w:num w:numId="14">
    <w:abstractNumId w:val="0"/>
  </w:num>
  <w:num w:numId="15">
    <w:abstractNumId w:val="15"/>
  </w:num>
  <w:num w:numId="16">
    <w:abstractNumId w:val="29"/>
  </w:num>
  <w:num w:numId="17">
    <w:abstractNumId w:val="16"/>
  </w:num>
  <w:num w:numId="18">
    <w:abstractNumId w:val="25"/>
  </w:num>
  <w:num w:numId="19">
    <w:abstractNumId w:val="19"/>
  </w:num>
  <w:num w:numId="20">
    <w:abstractNumId w:val="3"/>
  </w:num>
  <w:num w:numId="21">
    <w:abstractNumId w:val="23"/>
  </w:num>
  <w:num w:numId="22">
    <w:abstractNumId w:val="12"/>
  </w:num>
  <w:num w:numId="23">
    <w:abstractNumId w:val="1"/>
  </w:num>
  <w:num w:numId="24">
    <w:abstractNumId w:val="10"/>
  </w:num>
  <w:num w:numId="25">
    <w:abstractNumId w:val="26"/>
  </w:num>
  <w:num w:numId="26">
    <w:abstractNumId w:val="20"/>
  </w:num>
  <w:num w:numId="27">
    <w:abstractNumId w:val="21"/>
  </w:num>
  <w:num w:numId="28">
    <w:abstractNumId w:val="14"/>
  </w:num>
  <w:num w:numId="29">
    <w:abstractNumId w:val="4"/>
  </w:num>
  <w:num w:numId="30">
    <w:abstractNumId w:val="18"/>
  </w:num>
  <w:num w:numId="31">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E5"/>
    <w:rsid w:val="00001028"/>
    <w:rsid w:val="00010581"/>
    <w:rsid w:val="0001762D"/>
    <w:rsid w:val="000264BC"/>
    <w:rsid w:val="00027A49"/>
    <w:rsid w:val="00032BAD"/>
    <w:rsid w:val="000475D8"/>
    <w:rsid w:val="00067B8E"/>
    <w:rsid w:val="00087038"/>
    <w:rsid w:val="000A19B2"/>
    <w:rsid w:val="000A3C7E"/>
    <w:rsid w:val="000A4A84"/>
    <w:rsid w:val="000B1910"/>
    <w:rsid w:val="000C19B9"/>
    <w:rsid w:val="000C5EDF"/>
    <w:rsid w:val="000D155D"/>
    <w:rsid w:val="000D27FE"/>
    <w:rsid w:val="000E066D"/>
    <w:rsid w:val="000F2D91"/>
    <w:rsid w:val="00101CF8"/>
    <w:rsid w:val="0012421C"/>
    <w:rsid w:val="00162758"/>
    <w:rsid w:val="00162A2A"/>
    <w:rsid w:val="00164D17"/>
    <w:rsid w:val="00164F27"/>
    <w:rsid w:val="00176D93"/>
    <w:rsid w:val="00180971"/>
    <w:rsid w:val="00183C4F"/>
    <w:rsid w:val="001907A9"/>
    <w:rsid w:val="001C4905"/>
    <w:rsid w:val="001E1AA8"/>
    <w:rsid w:val="001E4B2A"/>
    <w:rsid w:val="001E63AF"/>
    <w:rsid w:val="002119E0"/>
    <w:rsid w:val="00215CAA"/>
    <w:rsid w:val="002202AD"/>
    <w:rsid w:val="002211C3"/>
    <w:rsid w:val="002403E2"/>
    <w:rsid w:val="002447BA"/>
    <w:rsid w:val="00250DF3"/>
    <w:rsid w:val="00253917"/>
    <w:rsid w:val="00254386"/>
    <w:rsid w:val="00271CC3"/>
    <w:rsid w:val="00273887"/>
    <w:rsid w:val="00280288"/>
    <w:rsid w:val="00281765"/>
    <w:rsid w:val="002873FB"/>
    <w:rsid w:val="00292571"/>
    <w:rsid w:val="002B48C3"/>
    <w:rsid w:val="002B7E44"/>
    <w:rsid w:val="002C0A3C"/>
    <w:rsid w:val="002C1E6A"/>
    <w:rsid w:val="002C3C85"/>
    <w:rsid w:val="002E4A97"/>
    <w:rsid w:val="002E79C6"/>
    <w:rsid w:val="003057E4"/>
    <w:rsid w:val="00325AC3"/>
    <w:rsid w:val="0033064F"/>
    <w:rsid w:val="003308F6"/>
    <w:rsid w:val="0033482A"/>
    <w:rsid w:val="00340B25"/>
    <w:rsid w:val="003460F3"/>
    <w:rsid w:val="00357ECE"/>
    <w:rsid w:val="00366CA9"/>
    <w:rsid w:val="0037211B"/>
    <w:rsid w:val="00393790"/>
    <w:rsid w:val="00393E25"/>
    <w:rsid w:val="003A1066"/>
    <w:rsid w:val="003E20F6"/>
    <w:rsid w:val="003E54B4"/>
    <w:rsid w:val="0041707E"/>
    <w:rsid w:val="00417C72"/>
    <w:rsid w:val="00447C1F"/>
    <w:rsid w:val="00451C25"/>
    <w:rsid w:val="00457B0D"/>
    <w:rsid w:val="00472D8E"/>
    <w:rsid w:val="00485A4C"/>
    <w:rsid w:val="0049051E"/>
    <w:rsid w:val="00492460"/>
    <w:rsid w:val="004A005E"/>
    <w:rsid w:val="004A20E6"/>
    <w:rsid w:val="004A53A1"/>
    <w:rsid w:val="004B2B09"/>
    <w:rsid w:val="004B2DFD"/>
    <w:rsid w:val="004B385A"/>
    <w:rsid w:val="004B4F42"/>
    <w:rsid w:val="004C7604"/>
    <w:rsid w:val="004D198C"/>
    <w:rsid w:val="004D28A5"/>
    <w:rsid w:val="004E1DB4"/>
    <w:rsid w:val="004E79AB"/>
    <w:rsid w:val="00513B38"/>
    <w:rsid w:val="00527D98"/>
    <w:rsid w:val="005307BB"/>
    <w:rsid w:val="00535E71"/>
    <w:rsid w:val="00536C51"/>
    <w:rsid w:val="005450C9"/>
    <w:rsid w:val="00550FDC"/>
    <w:rsid w:val="00551CBA"/>
    <w:rsid w:val="0055672A"/>
    <w:rsid w:val="005572D1"/>
    <w:rsid w:val="00571F43"/>
    <w:rsid w:val="0057542E"/>
    <w:rsid w:val="0058746B"/>
    <w:rsid w:val="005907D4"/>
    <w:rsid w:val="005A3F51"/>
    <w:rsid w:val="005B6FE9"/>
    <w:rsid w:val="005C2388"/>
    <w:rsid w:val="005C5D4C"/>
    <w:rsid w:val="005C66EA"/>
    <w:rsid w:val="005D2FD3"/>
    <w:rsid w:val="005E2EA5"/>
    <w:rsid w:val="005F54B1"/>
    <w:rsid w:val="00610B28"/>
    <w:rsid w:val="00611644"/>
    <w:rsid w:val="00614330"/>
    <w:rsid w:val="00614D91"/>
    <w:rsid w:val="00616048"/>
    <w:rsid w:val="00623CC0"/>
    <w:rsid w:val="00627AC3"/>
    <w:rsid w:val="0063095C"/>
    <w:rsid w:val="0063200A"/>
    <w:rsid w:val="006334BE"/>
    <w:rsid w:val="00653A1B"/>
    <w:rsid w:val="00672E8E"/>
    <w:rsid w:val="0068081F"/>
    <w:rsid w:val="00681E89"/>
    <w:rsid w:val="006822F6"/>
    <w:rsid w:val="006878A6"/>
    <w:rsid w:val="006B7F87"/>
    <w:rsid w:val="006C23FD"/>
    <w:rsid w:val="006D785B"/>
    <w:rsid w:val="006E0FE1"/>
    <w:rsid w:val="006E77B2"/>
    <w:rsid w:val="006F30C3"/>
    <w:rsid w:val="00707A60"/>
    <w:rsid w:val="00707B22"/>
    <w:rsid w:val="00721882"/>
    <w:rsid w:val="007221E0"/>
    <w:rsid w:val="00732EE0"/>
    <w:rsid w:val="00734E2C"/>
    <w:rsid w:val="00735AE7"/>
    <w:rsid w:val="00743F33"/>
    <w:rsid w:val="0076699E"/>
    <w:rsid w:val="0077056A"/>
    <w:rsid w:val="00774A72"/>
    <w:rsid w:val="007835EA"/>
    <w:rsid w:val="00783DE4"/>
    <w:rsid w:val="00793FD3"/>
    <w:rsid w:val="0079508C"/>
    <w:rsid w:val="007A0745"/>
    <w:rsid w:val="007B2E90"/>
    <w:rsid w:val="007D1946"/>
    <w:rsid w:val="007E3083"/>
    <w:rsid w:val="008032A4"/>
    <w:rsid w:val="0080495C"/>
    <w:rsid w:val="00811558"/>
    <w:rsid w:val="008403A5"/>
    <w:rsid w:val="00842079"/>
    <w:rsid w:val="008456EE"/>
    <w:rsid w:val="00851E41"/>
    <w:rsid w:val="00852290"/>
    <w:rsid w:val="008550F3"/>
    <w:rsid w:val="00890EE3"/>
    <w:rsid w:val="00891B72"/>
    <w:rsid w:val="008A414F"/>
    <w:rsid w:val="008C22CC"/>
    <w:rsid w:val="008C3AD6"/>
    <w:rsid w:val="008C772B"/>
    <w:rsid w:val="008E0B17"/>
    <w:rsid w:val="008E2718"/>
    <w:rsid w:val="008E7D3F"/>
    <w:rsid w:val="008F1B1C"/>
    <w:rsid w:val="008F22A0"/>
    <w:rsid w:val="008F23F6"/>
    <w:rsid w:val="008F709D"/>
    <w:rsid w:val="00903D65"/>
    <w:rsid w:val="009043C7"/>
    <w:rsid w:val="00905367"/>
    <w:rsid w:val="00907D5A"/>
    <w:rsid w:val="00950746"/>
    <w:rsid w:val="00967176"/>
    <w:rsid w:val="009735BC"/>
    <w:rsid w:val="009B4EDB"/>
    <w:rsid w:val="009C28AC"/>
    <w:rsid w:val="009D2275"/>
    <w:rsid w:val="009D242F"/>
    <w:rsid w:val="009D4050"/>
    <w:rsid w:val="009D5C66"/>
    <w:rsid w:val="009E461D"/>
    <w:rsid w:val="009E4C17"/>
    <w:rsid w:val="009F7AE8"/>
    <w:rsid w:val="009F7F11"/>
    <w:rsid w:val="00A01C3D"/>
    <w:rsid w:val="00A032E1"/>
    <w:rsid w:val="00A0667C"/>
    <w:rsid w:val="00A10C89"/>
    <w:rsid w:val="00A15804"/>
    <w:rsid w:val="00A1642C"/>
    <w:rsid w:val="00A204FB"/>
    <w:rsid w:val="00A40EF2"/>
    <w:rsid w:val="00A46EEB"/>
    <w:rsid w:val="00A55DEB"/>
    <w:rsid w:val="00A64D4F"/>
    <w:rsid w:val="00A83102"/>
    <w:rsid w:val="00AA2E7B"/>
    <w:rsid w:val="00AA5D50"/>
    <w:rsid w:val="00AB344A"/>
    <w:rsid w:val="00AC4B22"/>
    <w:rsid w:val="00AE2C24"/>
    <w:rsid w:val="00AF23CE"/>
    <w:rsid w:val="00B04CD0"/>
    <w:rsid w:val="00B07C17"/>
    <w:rsid w:val="00B116B8"/>
    <w:rsid w:val="00B11DB6"/>
    <w:rsid w:val="00B128F7"/>
    <w:rsid w:val="00B136BD"/>
    <w:rsid w:val="00B26735"/>
    <w:rsid w:val="00B55045"/>
    <w:rsid w:val="00B72920"/>
    <w:rsid w:val="00B83C15"/>
    <w:rsid w:val="00B87870"/>
    <w:rsid w:val="00B94B3A"/>
    <w:rsid w:val="00B95F9D"/>
    <w:rsid w:val="00BA254E"/>
    <w:rsid w:val="00BA2615"/>
    <w:rsid w:val="00BA3548"/>
    <w:rsid w:val="00BB52F4"/>
    <w:rsid w:val="00C016B4"/>
    <w:rsid w:val="00C238E1"/>
    <w:rsid w:val="00C25401"/>
    <w:rsid w:val="00C302E5"/>
    <w:rsid w:val="00C30D60"/>
    <w:rsid w:val="00C44C40"/>
    <w:rsid w:val="00C54661"/>
    <w:rsid w:val="00C64773"/>
    <w:rsid w:val="00C66648"/>
    <w:rsid w:val="00C73175"/>
    <w:rsid w:val="00C87CEE"/>
    <w:rsid w:val="00C90E12"/>
    <w:rsid w:val="00CA0570"/>
    <w:rsid w:val="00CA07CE"/>
    <w:rsid w:val="00CA0F59"/>
    <w:rsid w:val="00CA530D"/>
    <w:rsid w:val="00CC3298"/>
    <w:rsid w:val="00CC5988"/>
    <w:rsid w:val="00CD7FA2"/>
    <w:rsid w:val="00CE265D"/>
    <w:rsid w:val="00CE4856"/>
    <w:rsid w:val="00CE53E8"/>
    <w:rsid w:val="00CE75C7"/>
    <w:rsid w:val="00D0368F"/>
    <w:rsid w:val="00D03EBA"/>
    <w:rsid w:val="00D04308"/>
    <w:rsid w:val="00D04C46"/>
    <w:rsid w:val="00D05766"/>
    <w:rsid w:val="00D127B1"/>
    <w:rsid w:val="00D259DE"/>
    <w:rsid w:val="00D30E2D"/>
    <w:rsid w:val="00D42CB6"/>
    <w:rsid w:val="00D62333"/>
    <w:rsid w:val="00D6301F"/>
    <w:rsid w:val="00D63B32"/>
    <w:rsid w:val="00D650E0"/>
    <w:rsid w:val="00D6634E"/>
    <w:rsid w:val="00D716DA"/>
    <w:rsid w:val="00D81F8D"/>
    <w:rsid w:val="00DA4B6E"/>
    <w:rsid w:val="00DA5B67"/>
    <w:rsid w:val="00DB0C67"/>
    <w:rsid w:val="00DB2F66"/>
    <w:rsid w:val="00DB4795"/>
    <w:rsid w:val="00DB74B8"/>
    <w:rsid w:val="00DC6503"/>
    <w:rsid w:val="00DC6E57"/>
    <w:rsid w:val="00DD1A8E"/>
    <w:rsid w:val="00DD3FAF"/>
    <w:rsid w:val="00DD6FDF"/>
    <w:rsid w:val="00DE51CB"/>
    <w:rsid w:val="00DF2C88"/>
    <w:rsid w:val="00DF312C"/>
    <w:rsid w:val="00E017E7"/>
    <w:rsid w:val="00E127E1"/>
    <w:rsid w:val="00E14286"/>
    <w:rsid w:val="00E22193"/>
    <w:rsid w:val="00E222D1"/>
    <w:rsid w:val="00E528C6"/>
    <w:rsid w:val="00E5529E"/>
    <w:rsid w:val="00E63668"/>
    <w:rsid w:val="00E647AA"/>
    <w:rsid w:val="00E67289"/>
    <w:rsid w:val="00E919CB"/>
    <w:rsid w:val="00E91F09"/>
    <w:rsid w:val="00EA0440"/>
    <w:rsid w:val="00EA5F28"/>
    <w:rsid w:val="00EC4F8F"/>
    <w:rsid w:val="00EC7294"/>
    <w:rsid w:val="00ED113E"/>
    <w:rsid w:val="00ED7765"/>
    <w:rsid w:val="00EE5A8E"/>
    <w:rsid w:val="00EE7382"/>
    <w:rsid w:val="00EF7CE5"/>
    <w:rsid w:val="00F01635"/>
    <w:rsid w:val="00F02418"/>
    <w:rsid w:val="00F06036"/>
    <w:rsid w:val="00F1060C"/>
    <w:rsid w:val="00F1130C"/>
    <w:rsid w:val="00F20C4A"/>
    <w:rsid w:val="00F21D48"/>
    <w:rsid w:val="00F34FE2"/>
    <w:rsid w:val="00F42061"/>
    <w:rsid w:val="00F57C1B"/>
    <w:rsid w:val="00F85C56"/>
    <w:rsid w:val="00F90086"/>
    <w:rsid w:val="00F90B08"/>
    <w:rsid w:val="00FA18A2"/>
    <w:rsid w:val="00FA291F"/>
    <w:rsid w:val="00FA7BEE"/>
    <w:rsid w:val="00FC5A89"/>
    <w:rsid w:val="00FD25AA"/>
    <w:rsid w:val="00FE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qFormat/>
    <w:rsid w:val="00EF7CE5"/>
    <w:pPr>
      <w:keepNext/>
      <w:spacing w:after="0" w:line="240" w:lineRule="auto"/>
      <w:jc w:val="center"/>
      <w:outlineLvl w:val="0"/>
    </w:pPr>
    <w:rPr>
      <w:rFonts w:ascii="Times New Roman" w:eastAsia="Times New Roman" w:hAnsi="Times New Roman"/>
      <w:sz w:val="24"/>
      <w:szCs w:val="20"/>
      <w:lang w:val="x-none" w:eastAsia="x-none"/>
    </w:rPr>
  </w:style>
  <w:style w:type="paragraph" w:styleId="2">
    <w:name w:val="heading 2"/>
    <w:basedOn w:val="a0"/>
    <w:next w:val="a0"/>
    <w:link w:val="20"/>
    <w:qFormat/>
    <w:rsid w:val="00EF7CE5"/>
    <w:pPr>
      <w:keepNext/>
      <w:spacing w:after="0" w:line="240" w:lineRule="atLeast"/>
      <w:ind w:left="414" w:firstLine="851"/>
      <w:outlineLvl w:val="1"/>
    </w:pPr>
    <w:rPr>
      <w:rFonts w:ascii="Times New Roman" w:eastAsia="Times New Roman" w:hAnsi="Times New Roman"/>
      <w:b/>
      <w:snapToGrid w:val="0"/>
      <w:color w:val="000000"/>
      <w:sz w:val="24"/>
      <w:szCs w:val="24"/>
      <w:lang w:val="x-none"/>
    </w:rPr>
  </w:style>
  <w:style w:type="paragraph" w:styleId="3">
    <w:name w:val="heading 3"/>
    <w:basedOn w:val="a0"/>
    <w:next w:val="a0"/>
    <w:link w:val="30"/>
    <w:qFormat/>
    <w:rsid w:val="00EF7CE5"/>
    <w:pPr>
      <w:keepNext/>
      <w:spacing w:after="0" w:line="240" w:lineRule="atLeast"/>
      <w:ind w:left="414" w:firstLine="851"/>
      <w:jc w:val="both"/>
      <w:outlineLvl w:val="2"/>
    </w:pPr>
    <w:rPr>
      <w:rFonts w:ascii="Times New Roman" w:eastAsia="Times New Roman" w:hAnsi="Times New Roman"/>
      <w:i/>
      <w:snapToGrid w:val="0"/>
      <w:color w:val="000000"/>
      <w:sz w:val="24"/>
      <w:szCs w:val="24"/>
      <w:lang w:val="x-none"/>
    </w:rPr>
  </w:style>
  <w:style w:type="paragraph" w:styleId="4">
    <w:name w:val="heading 4"/>
    <w:basedOn w:val="a0"/>
    <w:next w:val="a0"/>
    <w:link w:val="40"/>
    <w:qFormat/>
    <w:rsid w:val="00EF7CE5"/>
    <w:pPr>
      <w:keepNext/>
      <w:spacing w:after="0" w:line="240" w:lineRule="atLeast"/>
      <w:ind w:left="414"/>
      <w:jc w:val="center"/>
      <w:outlineLvl w:val="3"/>
    </w:pPr>
    <w:rPr>
      <w:rFonts w:ascii="Times New Roman" w:eastAsia="Times New Roman" w:hAnsi="Times New Roman"/>
      <w:b/>
      <w:snapToGrid w:val="0"/>
      <w:color w:val="000000"/>
      <w:sz w:val="24"/>
      <w:szCs w:val="24"/>
      <w:lang w:val="x-none"/>
    </w:rPr>
  </w:style>
  <w:style w:type="paragraph" w:styleId="5">
    <w:name w:val="heading 5"/>
    <w:basedOn w:val="a0"/>
    <w:next w:val="a0"/>
    <w:link w:val="50"/>
    <w:qFormat/>
    <w:rsid w:val="00EF7CE5"/>
    <w:pPr>
      <w:keepNext/>
      <w:tabs>
        <w:tab w:val="left" w:pos="0"/>
        <w:tab w:val="left" w:pos="360"/>
        <w:tab w:val="left" w:pos="1080"/>
        <w:tab w:val="left" w:pos="1800"/>
        <w:tab w:val="left" w:pos="2520"/>
        <w:tab w:val="left" w:pos="3240"/>
        <w:tab w:val="left" w:pos="3960"/>
        <w:tab w:val="left" w:pos="4680"/>
      </w:tabs>
      <w:spacing w:after="0" w:line="240" w:lineRule="atLeast"/>
      <w:ind w:left="360"/>
      <w:jc w:val="center"/>
      <w:outlineLvl w:val="4"/>
    </w:pPr>
    <w:rPr>
      <w:rFonts w:ascii="Arial" w:eastAsia="Times New Roman" w:hAnsi="Arial"/>
      <w:b/>
      <w:snapToGrid w:val="0"/>
      <w:color w:val="000000"/>
      <w:sz w:val="24"/>
      <w:szCs w:val="24"/>
      <w:lang w:val="x-none"/>
    </w:rPr>
  </w:style>
  <w:style w:type="paragraph" w:styleId="6">
    <w:name w:val="heading 6"/>
    <w:basedOn w:val="a0"/>
    <w:next w:val="a0"/>
    <w:link w:val="60"/>
    <w:qFormat/>
    <w:rsid w:val="00EF7CE5"/>
    <w:pPr>
      <w:keepNext/>
      <w:spacing w:after="0" w:line="240" w:lineRule="auto"/>
      <w:jc w:val="both"/>
      <w:outlineLvl w:val="5"/>
    </w:pPr>
    <w:rPr>
      <w:rFonts w:ascii="Times New Roman" w:eastAsia="Times New Roman" w:hAnsi="Times New Roman"/>
      <w:sz w:val="28"/>
      <w:szCs w:val="24"/>
      <w:lang w:val="x-none" w:eastAsia="x-none"/>
    </w:rPr>
  </w:style>
  <w:style w:type="paragraph" w:styleId="7">
    <w:name w:val="heading 7"/>
    <w:basedOn w:val="a0"/>
    <w:next w:val="a0"/>
    <w:link w:val="70"/>
    <w:qFormat/>
    <w:rsid w:val="00EF7CE5"/>
    <w:pPr>
      <w:keepNext/>
      <w:spacing w:after="0" w:line="360" w:lineRule="auto"/>
      <w:ind w:left="414" w:hanging="414"/>
      <w:outlineLvl w:val="6"/>
    </w:pPr>
    <w:rPr>
      <w:rFonts w:ascii="Arial" w:eastAsia="Times New Roman" w:hAnsi="Arial"/>
      <w:b/>
      <w:bCs/>
      <w:snapToGrid w:val="0"/>
      <w:color w:val="000000"/>
      <w:sz w:val="24"/>
      <w:szCs w:val="24"/>
      <w:lang w:val="x-none"/>
    </w:rPr>
  </w:style>
  <w:style w:type="paragraph" w:styleId="8">
    <w:name w:val="heading 8"/>
    <w:basedOn w:val="a0"/>
    <w:next w:val="a0"/>
    <w:link w:val="80"/>
    <w:qFormat/>
    <w:rsid w:val="00EF7CE5"/>
    <w:pPr>
      <w:keepNext/>
      <w:spacing w:after="0" w:line="240" w:lineRule="auto"/>
      <w:jc w:val="center"/>
      <w:outlineLvl w:val="7"/>
    </w:pPr>
    <w:rPr>
      <w:rFonts w:ascii="Times New Roman" w:eastAsia="Times New Roman" w:hAnsi="Times New Roman"/>
      <w:b/>
      <w:sz w:val="24"/>
      <w:szCs w:val="24"/>
      <w:lang w:val="x-none" w:eastAsia="x-none"/>
    </w:rPr>
  </w:style>
  <w:style w:type="paragraph" w:styleId="9">
    <w:name w:val="heading 9"/>
    <w:basedOn w:val="a0"/>
    <w:next w:val="a0"/>
    <w:link w:val="90"/>
    <w:qFormat/>
    <w:rsid w:val="00EF7CE5"/>
    <w:pPr>
      <w:keepNext/>
      <w:tabs>
        <w:tab w:val="left" w:pos="4094"/>
      </w:tabs>
      <w:spacing w:after="0" w:line="240" w:lineRule="atLeast"/>
      <w:ind w:left="4474"/>
      <w:jc w:val="right"/>
      <w:outlineLvl w:val="8"/>
    </w:pPr>
    <w:rPr>
      <w:rFonts w:ascii="Arial" w:eastAsia="Times New Roman" w:hAnsi="Arial"/>
      <w:b/>
      <w:bCs/>
      <w:snapToGrid w:val="0"/>
      <w:color w:val="000000"/>
      <w:sz w:val="24"/>
      <w:szCs w:val="24"/>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F7CE5"/>
    <w:rPr>
      <w:rFonts w:ascii="Times New Roman" w:eastAsia="Times New Roman" w:hAnsi="Times New Roman"/>
      <w:sz w:val="24"/>
    </w:rPr>
  </w:style>
  <w:style w:type="character" w:customStyle="1" w:styleId="20">
    <w:name w:val="Заголовок 2 Знак"/>
    <w:link w:val="2"/>
    <w:rsid w:val="00EF7CE5"/>
    <w:rPr>
      <w:rFonts w:ascii="Times New Roman" w:eastAsia="Times New Roman" w:hAnsi="Times New Roman"/>
      <w:b/>
      <w:snapToGrid w:val="0"/>
      <w:color w:val="000000"/>
      <w:sz w:val="24"/>
      <w:szCs w:val="24"/>
      <w:lang w:eastAsia="en-US"/>
    </w:rPr>
  </w:style>
  <w:style w:type="character" w:customStyle="1" w:styleId="30">
    <w:name w:val="Заголовок 3 Знак"/>
    <w:link w:val="3"/>
    <w:rsid w:val="00EF7CE5"/>
    <w:rPr>
      <w:rFonts w:ascii="Times New Roman" w:eastAsia="Times New Roman" w:hAnsi="Times New Roman"/>
      <w:i/>
      <w:snapToGrid w:val="0"/>
      <w:color w:val="000000"/>
      <w:sz w:val="24"/>
      <w:szCs w:val="24"/>
      <w:lang w:eastAsia="en-US"/>
    </w:rPr>
  </w:style>
  <w:style w:type="character" w:customStyle="1" w:styleId="40">
    <w:name w:val="Заголовок 4 Знак"/>
    <w:link w:val="4"/>
    <w:rsid w:val="00EF7CE5"/>
    <w:rPr>
      <w:rFonts w:ascii="Times New Roman" w:eastAsia="Times New Roman" w:hAnsi="Times New Roman"/>
      <w:b/>
      <w:snapToGrid w:val="0"/>
      <w:color w:val="000000"/>
      <w:sz w:val="24"/>
      <w:szCs w:val="24"/>
      <w:lang w:eastAsia="en-US"/>
    </w:rPr>
  </w:style>
  <w:style w:type="character" w:customStyle="1" w:styleId="50">
    <w:name w:val="Заголовок 5 Знак"/>
    <w:link w:val="5"/>
    <w:rsid w:val="00EF7CE5"/>
    <w:rPr>
      <w:rFonts w:ascii="Arial" w:eastAsia="Times New Roman" w:hAnsi="Arial"/>
      <w:b/>
      <w:snapToGrid w:val="0"/>
      <w:color w:val="000000"/>
      <w:sz w:val="24"/>
      <w:szCs w:val="24"/>
      <w:lang w:eastAsia="en-US"/>
    </w:rPr>
  </w:style>
  <w:style w:type="character" w:customStyle="1" w:styleId="60">
    <w:name w:val="Заголовок 6 Знак"/>
    <w:link w:val="6"/>
    <w:rsid w:val="00EF7CE5"/>
    <w:rPr>
      <w:rFonts w:ascii="Times New Roman" w:eastAsia="Times New Roman" w:hAnsi="Times New Roman"/>
      <w:sz w:val="28"/>
      <w:szCs w:val="24"/>
    </w:rPr>
  </w:style>
  <w:style w:type="character" w:customStyle="1" w:styleId="70">
    <w:name w:val="Заголовок 7 Знак"/>
    <w:link w:val="7"/>
    <w:rsid w:val="00EF7CE5"/>
    <w:rPr>
      <w:rFonts w:ascii="Arial" w:eastAsia="Times New Roman" w:hAnsi="Arial"/>
      <w:b/>
      <w:bCs/>
      <w:snapToGrid w:val="0"/>
      <w:color w:val="000000"/>
      <w:sz w:val="24"/>
      <w:szCs w:val="24"/>
      <w:lang w:eastAsia="en-US"/>
    </w:rPr>
  </w:style>
  <w:style w:type="character" w:customStyle="1" w:styleId="80">
    <w:name w:val="Заголовок 8 Знак"/>
    <w:link w:val="8"/>
    <w:rsid w:val="00EF7CE5"/>
    <w:rPr>
      <w:rFonts w:ascii="Times New Roman" w:eastAsia="Times New Roman" w:hAnsi="Times New Roman"/>
      <w:b/>
      <w:sz w:val="24"/>
      <w:szCs w:val="24"/>
    </w:rPr>
  </w:style>
  <w:style w:type="character" w:customStyle="1" w:styleId="90">
    <w:name w:val="Заголовок 9 Знак"/>
    <w:link w:val="9"/>
    <w:rsid w:val="00EF7CE5"/>
    <w:rPr>
      <w:rFonts w:ascii="Arial" w:eastAsia="Times New Roman" w:hAnsi="Arial"/>
      <w:b/>
      <w:bCs/>
      <w:snapToGrid w:val="0"/>
      <w:color w:val="000000"/>
      <w:sz w:val="24"/>
      <w:szCs w:val="24"/>
      <w:lang w:eastAsia="en-US"/>
    </w:rPr>
  </w:style>
  <w:style w:type="numbering" w:customStyle="1" w:styleId="11">
    <w:name w:val="Нет списка1"/>
    <w:next w:val="a3"/>
    <w:semiHidden/>
    <w:rsid w:val="00EF7CE5"/>
  </w:style>
  <w:style w:type="paragraph" w:styleId="31">
    <w:name w:val="Body Text Indent 3"/>
    <w:basedOn w:val="a0"/>
    <w:link w:val="32"/>
    <w:rsid w:val="00EF7CE5"/>
    <w:pPr>
      <w:autoSpaceDE w:val="0"/>
      <w:autoSpaceDN w:val="0"/>
      <w:adjustRightInd w:val="0"/>
      <w:spacing w:after="0" w:line="240" w:lineRule="atLeast"/>
      <w:ind w:firstLine="720"/>
      <w:jc w:val="both"/>
    </w:pPr>
    <w:rPr>
      <w:rFonts w:ascii="Times New Roman" w:eastAsia="Times New Roman" w:hAnsi="Times New Roman"/>
      <w:bCs/>
      <w:color w:val="000000"/>
      <w:sz w:val="24"/>
      <w:szCs w:val="24"/>
      <w:lang w:val="x-none" w:eastAsia="x-none"/>
    </w:rPr>
  </w:style>
  <w:style w:type="character" w:customStyle="1" w:styleId="32">
    <w:name w:val="Основной текст с отступом 3 Знак"/>
    <w:link w:val="31"/>
    <w:rsid w:val="00EF7CE5"/>
    <w:rPr>
      <w:rFonts w:ascii="Times New Roman" w:eastAsia="Times New Roman" w:hAnsi="Times New Roman"/>
      <w:bCs/>
      <w:color w:val="000000"/>
      <w:sz w:val="24"/>
      <w:szCs w:val="24"/>
    </w:rPr>
  </w:style>
  <w:style w:type="paragraph" w:customStyle="1" w:styleId="PlainText">
    <w:name w:val="Plain Text"/>
    <w:basedOn w:val="a0"/>
    <w:rsid w:val="00EF7CE5"/>
    <w:pPr>
      <w:spacing w:after="0" w:line="240" w:lineRule="auto"/>
    </w:pPr>
    <w:rPr>
      <w:rFonts w:ascii="Courier New" w:eastAsia="Times New Roman" w:hAnsi="Courier New"/>
      <w:sz w:val="20"/>
      <w:szCs w:val="20"/>
      <w:lang w:eastAsia="ru-RU"/>
    </w:rPr>
  </w:style>
  <w:style w:type="paragraph" w:styleId="a4">
    <w:name w:val="Body Text Indent"/>
    <w:basedOn w:val="a0"/>
    <w:link w:val="a5"/>
    <w:rsid w:val="00EF7CE5"/>
    <w:pPr>
      <w:spacing w:after="0" w:line="240" w:lineRule="auto"/>
      <w:ind w:firstLine="720"/>
      <w:jc w:val="both"/>
    </w:pPr>
    <w:rPr>
      <w:rFonts w:ascii="Times New Roman" w:eastAsia="Times New Roman" w:hAnsi="Times New Roman"/>
      <w:sz w:val="24"/>
      <w:szCs w:val="20"/>
      <w:lang w:val="x-none" w:eastAsia="x-none"/>
    </w:rPr>
  </w:style>
  <w:style w:type="character" w:customStyle="1" w:styleId="a5">
    <w:name w:val="Основной текст с отступом Знак"/>
    <w:link w:val="a4"/>
    <w:rsid w:val="00EF7CE5"/>
    <w:rPr>
      <w:rFonts w:ascii="Times New Roman" w:eastAsia="Times New Roman" w:hAnsi="Times New Roman"/>
      <w:sz w:val="24"/>
    </w:rPr>
  </w:style>
  <w:style w:type="paragraph" w:styleId="21">
    <w:name w:val="Body Text 2"/>
    <w:basedOn w:val="a0"/>
    <w:link w:val="22"/>
    <w:rsid w:val="00EF7CE5"/>
    <w:pPr>
      <w:spacing w:after="0" w:line="240" w:lineRule="auto"/>
      <w:jc w:val="both"/>
    </w:pPr>
    <w:rPr>
      <w:rFonts w:ascii="Times New Roman" w:eastAsia="Times New Roman" w:hAnsi="Times New Roman"/>
      <w:sz w:val="24"/>
      <w:szCs w:val="20"/>
      <w:lang w:val="x-none" w:eastAsia="x-none"/>
    </w:rPr>
  </w:style>
  <w:style w:type="character" w:customStyle="1" w:styleId="22">
    <w:name w:val="Основной текст 2 Знак"/>
    <w:link w:val="21"/>
    <w:rsid w:val="00EF7CE5"/>
    <w:rPr>
      <w:rFonts w:ascii="Times New Roman" w:eastAsia="Times New Roman" w:hAnsi="Times New Roman"/>
      <w:sz w:val="24"/>
    </w:rPr>
  </w:style>
  <w:style w:type="paragraph" w:styleId="33">
    <w:name w:val="Body Text 3"/>
    <w:basedOn w:val="a0"/>
    <w:link w:val="34"/>
    <w:rsid w:val="00EF7CE5"/>
    <w:pPr>
      <w:autoSpaceDE w:val="0"/>
      <w:autoSpaceDN w:val="0"/>
      <w:adjustRightInd w:val="0"/>
      <w:spacing w:after="0" w:line="240" w:lineRule="atLeast"/>
      <w:jc w:val="both"/>
    </w:pPr>
    <w:rPr>
      <w:rFonts w:ascii="Times New Roman" w:eastAsia="Times New Roman" w:hAnsi="Times New Roman"/>
      <w:color w:val="000000"/>
      <w:sz w:val="24"/>
      <w:szCs w:val="24"/>
      <w:lang w:val="x-none" w:eastAsia="x-none"/>
    </w:rPr>
  </w:style>
  <w:style w:type="character" w:customStyle="1" w:styleId="34">
    <w:name w:val="Основной текст 3 Знак"/>
    <w:link w:val="33"/>
    <w:rsid w:val="00EF7CE5"/>
    <w:rPr>
      <w:rFonts w:ascii="Times New Roman" w:eastAsia="Times New Roman" w:hAnsi="Times New Roman"/>
      <w:color w:val="000000"/>
      <w:sz w:val="24"/>
      <w:szCs w:val="24"/>
    </w:rPr>
  </w:style>
  <w:style w:type="paragraph" w:styleId="23">
    <w:name w:val="Body Text Indent 2"/>
    <w:basedOn w:val="a0"/>
    <w:link w:val="24"/>
    <w:rsid w:val="00EF7CE5"/>
    <w:pPr>
      <w:spacing w:after="0" w:line="240" w:lineRule="atLeast"/>
      <w:ind w:firstLine="360"/>
      <w:jc w:val="both"/>
    </w:pPr>
    <w:rPr>
      <w:rFonts w:ascii="Times New Roman" w:eastAsia="Times New Roman" w:hAnsi="Times New Roman"/>
      <w:snapToGrid w:val="0"/>
      <w:color w:val="000000"/>
      <w:sz w:val="24"/>
      <w:szCs w:val="24"/>
      <w:lang w:val="x-none"/>
    </w:rPr>
  </w:style>
  <w:style w:type="character" w:customStyle="1" w:styleId="24">
    <w:name w:val="Основной текст с отступом 2 Знак"/>
    <w:link w:val="23"/>
    <w:rsid w:val="00EF7CE5"/>
    <w:rPr>
      <w:rFonts w:ascii="Times New Roman" w:eastAsia="Times New Roman" w:hAnsi="Times New Roman"/>
      <w:snapToGrid w:val="0"/>
      <w:color w:val="000000"/>
      <w:sz w:val="24"/>
      <w:szCs w:val="24"/>
      <w:lang w:eastAsia="en-US"/>
    </w:rPr>
  </w:style>
  <w:style w:type="character" w:styleId="a6">
    <w:name w:val="footnote reference"/>
    <w:rsid w:val="00EF7CE5"/>
    <w:rPr>
      <w:vertAlign w:val="superscript"/>
    </w:rPr>
  </w:style>
  <w:style w:type="paragraph" w:styleId="a7">
    <w:name w:val="caption"/>
    <w:basedOn w:val="a0"/>
    <w:next w:val="a0"/>
    <w:qFormat/>
    <w:rsid w:val="00EF7CE5"/>
    <w:pPr>
      <w:spacing w:after="0" w:line="240" w:lineRule="atLeast"/>
      <w:ind w:left="360"/>
      <w:jc w:val="right"/>
    </w:pPr>
    <w:rPr>
      <w:rFonts w:ascii="Times New Roman" w:eastAsia="Times New Roman" w:hAnsi="Times New Roman"/>
      <w:b/>
      <w:bCs/>
      <w:snapToGrid w:val="0"/>
      <w:color w:val="000000"/>
      <w:sz w:val="24"/>
      <w:szCs w:val="24"/>
    </w:rPr>
  </w:style>
  <w:style w:type="paragraph" w:styleId="a8">
    <w:name w:val="header"/>
    <w:basedOn w:val="a0"/>
    <w:link w:val="a9"/>
    <w:rsid w:val="00EF7CE5"/>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a9">
    <w:name w:val="Верхний колонтитул Знак"/>
    <w:link w:val="a8"/>
    <w:rsid w:val="00EF7CE5"/>
    <w:rPr>
      <w:rFonts w:ascii="Times New Roman" w:eastAsia="Times New Roman" w:hAnsi="Times New Roman"/>
      <w:sz w:val="24"/>
      <w:szCs w:val="24"/>
    </w:rPr>
  </w:style>
  <w:style w:type="paragraph" w:styleId="aa">
    <w:name w:val="Body Text"/>
    <w:basedOn w:val="a0"/>
    <w:link w:val="ab"/>
    <w:rsid w:val="00EF7CE5"/>
    <w:pPr>
      <w:spacing w:after="0" w:line="240" w:lineRule="auto"/>
      <w:jc w:val="center"/>
    </w:pPr>
    <w:rPr>
      <w:rFonts w:ascii="Times New Roman" w:eastAsia="Times New Roman" w:hAnsi="Times New Roman"/>
      <w:sz w:val="24"/>
      <w:szCs w:val="20"/>
      <w:lang w:val="x-none" w:eastAsia="x-none"/>
    </w:rPr>
  </w:style>
  <w:style w:type="character" w:customStyle="1" w:styleId="ab">
    <w:name w:val="Основной текст Знак"/>
    <w:link w:val="aa"/>
    <w:rsid w:val="00EF7CE5"/>
    <w:rPr>
      <w:rFonts w:ascii="Times New Roman" w:eastAsia="Times New Roman" w:hAnsi="Times New Roman"/>
      <w:sz w:val="24"/>
    </w:rPr>
  </w:style>
  <w:style w:type="paragraph" w:styleId="ac">
    <w:name w:val="footnote text"/>
    <w:aliases w:val="Текст сноски Знак Знак Знак"/>
    <w:basedOn w:val="a0"/>
    <w:link w:val="12"/>
    <w:rsid w:val="00EF7CE5"/>
    <w:pPr>
      <w:spacing w:after="0" w:line="240" w:lineRule="auto"/>
    </w:pPr>
    <w:rPr>
      <w:rFonts w:ascii="Times New Roman" w:eastAsia="Times New Roman" w:hAnsi="Times New Roman"/>
      <w:sz w:val="20"/>
      <w:szCs w:val="20"/>
      <w:lang w:val="x-none" w:eastAsia="x-none"/>
    </w:rPr>
  </w:style>
  <w:style w:type="character" w:customStyle="1" w:styleId="ad">
    <w:name w:val="Текст сноски Знак"/>
    <w:uiPriority w:val="99"/>
    <w:semiHidden/>
    <w:rsid w:val="00EF7CE5"/>
    <w:rPr>
      <w:lang w:eastAsia="en-US"/>
    </w:rPr>
  </w:style>
  <w:style w:type="character" w:styleId="ae">
    <w:name w:val="page number"/>
    <w:rsid w:val="00EF7CE5"/>
  </w:style>
  <w:style w:type="paragraph" w:styleId="af">
    <w:name w:val="footer"/>
    <w:basedOn w:val="a0"/>
    <w:link w:val="af0"/>
    <w:rsid w:val="00EF7CE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0">
    <w:name w:val="Нижний колонтитул Знак"/>
    <w:link w:val="af"/>
    <w:rsid w:val="00EF7CE5"/>
    <w:rPr>
      <w:rFonts w:ascii="Times New Roman" w:eastAsia="Times New Roman" w:hAnsi="Times New Roman"/>
      <w:sz w:val="24"/>
      <w:szCs w:val="24"/>
    </w:rPr>
  </w:style>
  <w:style w:type="paragraph" w:styleId="af1">
    <w:name w:val="Normal (Web)"/>
    <w:basedOn w:val="a0"/>
    <w:rsid w:val="00EF7CE5"/>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f2">
    <w:name w:val="Strong"/>
    <w:qFormat/>
    <w:rsid w:val="00EF7CE5"/>
    <w:rPr>
      <w:b/>
      <w:bCs/>
    </w:rPr>
  </w:style>
  <w:style w:type="character" w:customStyle="1" w:styleId="medium-bold1">
    <w:name w:val="medium-bold1"/>
    <w:rsid w:val="00EF7CE5"/>
    <w:rPr>
      <w:rFonts w:ascii="Arial" w:hAnsi="Arial" w:cs="Arial" w:hint="default"/>
      <w:b/>
      <w:bCs/>
      <w:i w:val="0"/>
      <w:iCs w:val="0"/>
      <w:sz w:val="18"/>
      <w:szCs w:val="18"/>
    </w:rPr>
  </w:style>
  <w:style w:type="character" w:customStyle="1" w:styleId="medium-normal1">
    <w:name w:val="medium-normal1"/>
    <w:rsid w:val="00EF7CE5"/>
    <w:rPr>
      <w:rFonts w:ascii="Arial" w:hAnsi="Arial" w:cs="Arial" w:hint="default"/>
      <w:b w:val="0"/>
      <w:bCs w:val="0"/>
      <w:i w:val="0"/>
      <w:iCs w:val="0"/>
      <w:sz w:val="18"/>
      <w:szCs w:val="18"/>
    </w:rPr>
  </w:style>
  <w:style w:type="paragraph" w:styleId="HTML">
    <w:name w:val="HTML Preformatted"/>
    <w:basedOn w:val="a0"/>
    <w:link w:val="HTML0"/>
    <w:rsid w:val="00EF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80"/>
      <w:sz w:val="20"/>
      <w:szCs w:val="20"/>
      <w:lang w:val="x-none" w:eastAsia="x-none"/>
    </w:rPr>
  </w:style>
  <w:style w:type="character" w:customStyle="1" w:styleId="HTML0">
    <w:name w:val="Стандартный HTML Знак"/>
    <w:link w:val="HTML"/>
    <w:rsid w:val="00EF7CE5"/>
    <w:rPr>
      <w:rFonts w:ascii="Courier New" w:eastAsia="Times New Roman" w:hAnsi="Courier New" w:cs="Courier New"/>
      <w:color w:val="000080"/>
    </w:rPr>
  </w:style>
  <w:style w:type="character" w:styleId="af3">
    <w:name w:val="Hyperlink"/>
    <w:rsid w:val="00EF7CE5"/>
    <w:rPr>
      <w:color w:val="0033FF"/>
      <w:u w:val="single"/>
    </w:rPr>
  </w:style>
  <w:style w:type="character" w:styleId="af4">
    <w:name w:val="Emphasis"/>
    <w:qFormat/>
    <w:rsid w:val="00EF7CE5"/>
    <w:rPr>
      <w:i/>
      <w:iCs/>
    </w:rPr>
  </w:style>
  <w:style w:type="paragraph" w:customStyle="1" w:styleId="p">
    <w:name w:val="p"/>
    <w:basedOn w:val="a0"/>
    <w:rsid w:val="00EF7CE5"/>
    <w:pPr>
      <w:spacing w:before="48" w:after="48" w:line="240" w:lineRule="auto"/>
      <w:ind w:firstLine="480"/>
      <w:jc w:val="both"/>
    </w:pPr>
    <w:rPr>
      <w:rFonts w:ascii="Times New Roman" w:eastAsia="Times New Roman" w:hAnsi="Times New Roman"/>
      <w:sz w:val="24"/>
      <w:szCs w:val="24"/>
      <w:lang w:eastAsia="ru-RU"/>
    </w:rPr>
  </w:style>
  <w:style w:type="table" w:styleId="af5">
    <w:name w:val="Table Grid"/>
    <w:basedOn w:val="a2"/>
    <w:rsid w:val="00EF7C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Знак"/>
    <w:basedOn w:val="a0"/>
    <w:rsid w:val="00EF7CE5"/>
    <w:pPr>
      <w:spacing w:after="0" w:line="360" w:lineRule="auto"/>
      <w:ind w:firstLine="851"/>
      <w:jc w:val="both"/>
    </w:pPr>
    <w:rPr>
      <w:rFonts w:ascii="Times New Roman" w:eastAsia="Times New Roman" w:hAnsi="Times New Roman"/>
      <w:sz w:val="24"/>
      <w:szCs w:val="20"/>
      <w:lang w:eastAsia="ru-RU"/>
    </w:rPr>
  </w:style>
  <w:style w:type="paragraph" w:styleId="af6">
    <w:name w:val="List"/>
    <w:basedOn w:val="a0"/>
    <w:rsid w:val="00EF7CE5"/>
    <w:pPr>
      <w:spacing w:after="0" w:line="240" w:lineRule="auto"/>
      <w:ind w:left="283" w:hanging="283"/>
    </w:pPr>
    <w:rPr>
      <w:rFonts w:ascii="Times New Roman" w:eastAsia="Times New Roman" w:hAnsi="Times New Roman"/>
      <w:sz w:val="24"/>
      <w:szCs w:val="24"/>
      <w:lang w:eastAsia="ru-RU"/>
    </w:rPr>
  </w:style>
  <w:style w:type="paragraph" w:customStyle="1" w:styleId="af7">
    <w:name w:val=" Знак Знак Знак Знак Знак Знак Знак Знак Знак"/>
    <w:basedOn w:val="a0"/>
    <w:rsid w:val="00EF7CE5"/>
    <w:pPr>
      <w:tabs>
        <w:tab w:val="num" w:pos="360"/>
      </w:tabs>
      <w:spacing w:line="240" w:lineRule="exact"/>
    </w:pPr>
    <w:rPr>
      <w:rFonts w:ascii="Times New Roman" w:eastAsia="SimSun" w:hAnsi="Times New Roman"/>
      <w:noProof/>
      <w:sz w:val="24"/>
      <w:szCs w:val="24"/>
      <w:lang w:val="en-US" w:eastAsia="ru-RU"/>
    </w:rPr>
  </w:style>
  <w:style w:type="paragraph" w:styleId="af8">
    <w:name w:val="Title"/>
    <w:basedOn w:val="a0"/>
    <w:link w:val="af9"/>
    <w:qFormat/>
    <w:rsid w:val="00EF7CE5"/>
    <w:pPr>
      <w:spacing w:after="0" w:line="240" w:lineRule="auto"/>
      <w:jc w:val="center"/>
    </w:pPr>
    <w:rPr>
      <w:rFonts w:ascii="Times New Roman" w:eastAsia="Times New Roman" w:hAnsi="Times New Roman"/>
      <w:caps/>
      <w:sz w:val="28"/>
      <w:szCs w:val="24"/>
      <w:lang w:val="x-none" w:eastAsia="x-none"/>
    </w:rPr>
  </w:style>
  <w:style w:type="character" w:customStyle="1" w:styleId="af9">
    <w:name w:val="Название Знак"/>
    <w:link w:val="af8"/>
    <w:rsid w:val="00EF7CE5"/>
    <w:rPr>
      <w:rFonts w:ascii="Times New Roman" w:eastAsia="Times New Roman" w:hAnsi="Times New Roman"/>
      <w:caps/>
      <w:sz w:val="28"/>
      <w:szCs w:val="24"/>
    </w:rPr>
  </w:style>
  <w:style w:type="paragraph" w:customStyle="1" w:styleId="afa">
    <w:name w:val="Знак Знак Знак Знак"/>
    <w:basedOn w:val="a0"/>
    <w:autoRedefine/>
    <w:rsid w:val="00EF7CE5"/>
    <w:pPr>
      <w:pageBreakBefore/>
      <w:spacing w:after="0" w:line="360" w:lineRule="auto"/>
      <w:ind w:firstLine="709"/>
      <w:jc w:val="both"/>
    </w:pPr>
    <w:rPr>
      <w:rFonts w:ascii="Times New Roman" w:eastAsia="Times New Roman" w:hAnsi="Times New Roman"/>
      <w:sz w:val="28"/>
      <w:szCs w:val="20"/>
      <w:lang w:val="en-US"/>
    </w:rPr>
  </w:style>
  <w:style w:type="paragraph" w:styleId="afb">
    <w:name w:val="Subtitle"/>
    <w:basedOn w:val="a0"/>
    <w:link w:val="14"/>
    <w:qFormat/>
    <w:rsid w:val="00EF7CE5"/>
    <w:pPr>
      <w:widowControl w:val="0"/>
      <w:spacing w:after="0" w:line="360" w:lineRule="auto"/>
      <w:jc w:val="both"/>
    </w:pPr>
    <w:rPr>
      <w:rFonts w:ascii="Times New Roman" w:eastAsia="Times New Roman" w:hAnsi="Times New Roman"/>
      <w:sz w:val="28"/>
      <w:szCs w:val="24"/>
      <w:lang w:val="x-none" w:eastAsia="x-none"/>
    </w:rPr>
  </w:style>
  <w:style w:type="character" w:customStyle="1" w:styleId="14">
    <w:name w:val="Подзаголовок Знак1"/>
    <w:link w:val="afb"/>
    <w:rsid w:val="00EF7CE5"/>
    <w:rPr>
      <w:rFonts w:ascii="Times New Roman" w:eastAsia="Times New Roman" w:hAnsi="Times New Roman"/>
      <w:sz w:val="28"/>
      <w:szCs w:val="24"/>
    </w:rPr>
  </w:style>
  <w:style w:type="paragraph" w:customStyle="1" w:styleId="Default">
    <w:name w:val="Default"/>
    <w:rsid w:val="00EF7CE5"/>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EF7CE5"/>
    <w:pPr>
      <w:widowControl w:val="0"/>
      <w:autoSpaceDE w:val="0"/>
      <w:autoSpaceDN w:val="0"/>
      <w:adjustRightInd w:val="0"/>
      <w:ind w:firstLine="720"/>
    </w:pPr>
    <w:rPr>
      <w:rFonts w:ascii="Arial" w:eastAsia="Times New Roman" w:hAnsi="Arial" w:cs="Arial"/>
    </w:rPr>
  </w:style>
  <w:style w:type="paragraph" w:customStyle="1" w:styleId="afc">
    <w:name w:val="Алина"/>
    <w:basedOn w:val="aa"/>
    <w:rsid w:val="00EF7CE5"/>
    <w:pPr>
      <w:widowControl w:val="0"/>
      <w:spacing w:line="360" w:lineRule="auto"/>
      <w:ind w:firstLine="709"/>
      <w:jc w:val="both"/>
    </w:pPr>
    <w:rPr>
      <w:spacing w:val="30"/>
      <w:sz w:val="28"/>
      <w:szCs w:val="28"/>
    </w:rPr>
  </w:style>
  <w:style w:type="paragraph" w:styleId="afd">
    <w:name w:val="Document Map"/>
    <w:basedOn w:val="a0"/>
    <w:link w:val="afe"/>
    <w:semiHidden/>
    <w:rsid w:val="00EF7CE5"/>
    <w:pPr>
      <w:shd w:val="clear" w:color="auto" w:fill="000080"/>
      <w:spacing w:after="0" w:line="240" w:lineRule="auto"/>
    </w:pPr>
    <w:rPr>
      <w:rFonts w:ascii="Tahoma" w:eastAsia="Times New Roman" w:hAnsi="Tahoma"/>
      <w:sz w:val="20"/>
      <w:szCs w:val="20"/>
      <w:lang w:val="x-none" w:eastAsia="x-none"/>
    </w:rPr>
  </w:style>
  <w:style w:type="character" w:customStyle="1" w:styleId="afe">
    <w:name w:val="Схема документа Знак"/>
    <w:link w:val="afd"/>
    <w:semiHidden/>
    <w:rsid w:val="00EF7CE5"/>
    <w:rPr>
      <w:rFonts w:ascii="Tahoma" w:eastAsia="Times New Roman" w:hAnsi="Tahoma" w:cs="Tahoma"/>
      <w:shd w:val="clear" w:color="auto" w:fill="000080"/>
    </w:rPr>
  </w:style>
  <w:style w:type="paragraph" w:customStyle="1" w:styleId="Normal">
    <w:name w:val="Normal"/>
    <w:rsid w:val="00EF7CE5"/>
    <w:pPr>
      <w:spacing w:before="100" w:after="100"/>
    </w:pPr>
    <w:rPr>
      <w:rFonts w:ascii="Times New Roman" w:eastAsia="Times New Roman" w:hAnsi="Times New Roman"/>
      <w:snapToGrid w:val="0"/>
      <w:sz w:val="24"/>
    </w:rPr>
  </w:style>
  <w:style w:type="paragraph" w:customStyle="1" w:styleId="aff">
    <w:name w:val=" Знак"/>
    <w:basedOn w:val="a0"/>
    <w:rsid w:val="00EF7CE5"/>
    <w:pPr>
      <w:pageBreakBefore/>
      <w:spacing w:line="360" w:lineRule="auto"/>
    </w:pPr>
    <w:rPr>
      <w:rFonts w:ascii="Times New Roman" w:eastAsia="Times New Roman" w:hAnsi="Times New Roman"/>
      <w:sz w:val="28"/>
      <w:szCs w:val="20"/>
      <w:lang w:val="en-US"/>
    </w:rPr>
  </w:style>
  <w:style w:type="paragraph" w:customStyle="1" w:styleId="aff0">
    <w:name w:val="Таблица"/>
    <w:basedOn w:val="a0"/>
    <w:rsid w:val="00EF7CE5"/>
    <w:pPr>
      <w:spacing w:after="0" w:line="240" w:lineRule="auto"/>
    </w:pPr>
    <w:rPr>
      <w:rFonts w:ascii="Times New Roman" w:eastAsia="Times New Roman" w:hAnsi="Times New Roman"/>
      <w:szCs w:val="20"/>
      <w:lang w:eastAsia="ru-RU"/>
    </w:rPr>
  </w:style>
  <w:style w:type="character" w:customStyle="1" w:styleId="12">
    <w:name w:val="Текст сноски Знак1"/>
    <w:aliases w:val="Текст сноски Знак Знак Знак Знак"/>
    <w:link w:val="ac"/>
    <w:semiHidden/>
    <w:rsid w:val="00EF7CE5"/>
    <w:rPr>
      <w:rFonts w:ascii="Times New Roman" w:eastAsia="Times New Roman" w:hAnsi="Times New Roman"/>
    </w:rPr>
  </w:style>
  <w:style w:type="character" w:customStyle="1" w:styleId="TimesNewRoman">
    <w:name w:val="Основной текст + Times New Roman"/>
    <w:aliases w:val="9,5 pt,Курсив13,Интервал 0 pt54,Основной текст + Arial,6,Основной текст (18) + Arial,Основной текст (8) + Microsoft Sans Serif,Колонтитул + FrankRuehl"/>
    <w:rsid w:val="00EF7CE5"/>
    <w:rPr>
      <w:rFonts w:ascii="Times New Roman" w:eastAsia="Times New Roman" w:hAnsi="Times New Roman" w:cs="Times New Roman"/>
      <w:i/>
      <w:iCs/>
      <w:sz w:val="19"/>
      <w:szCs w:val="19"/>
      <w:lang w:val="ru-RU" w:eastAsia="ru-RU" w:bidi="ar-SA"/>
    </w:rPr>
  </w:style>
  <w:style w:type="character" w:customStyle="1" w:styleId="0pt">
    <w:name w:val="Основной текст + Интервал 0 pt"/>
    <w:rsid w:val="00EF7CE5"/>
    <w:rPr>
      <w:rFonts w:ascii="Lucida Sans Unicode" w:eastAsia="Times New Roman" w:hAnsi="Lucida Sans Unicode"/>
      <w:spacing w:val="-7"/>
      <w:sz w:val="18"/>
      <w:szCs w:val="18"/>
      <w:lang w:val="ru-RU" w:eastAsia="ru-RU" w:bidi="ar-SA"/>
    </w:rPr>
  </w:style>
  <w:style w:type="character" w:customStyle="1" w:styleId="91">
    <w:name w:val="Основной текст (9)_"/>
    <w:link w:val="92"/>
    <w:rsid w:val="00EF7CE5"/>
    <w:rPr>
      <w:rFonts w:ascii="Arial Narrow" w:hAnsi="Arial Narrow"/>
      <w:i/>
      <w:iCs/>
      <w:spacing w:val="1"/>
      <w:sz w:val="18"/>
      <w:szCs w:val="18"/>
      <w:shd w:val="clear" w:color="auto" w:fill="FFFFFF"/>
    </w:rPr>
  </w:style>
  <w:style w:type="paragraph" w:customStyle="1" w:styleId="92">
    <w:name w:val="Основной текст (9)"/>
    <w:basedOn w:val="a0"/>
    <w:link w:val="91"/>
    <w:rsid w:val="00EF7CE5"/>
    <w:pPr>
      <w:widowControl w:val="0"/>
      <w:shd w:val="clear" w:color="auto" w:fill="FFFFFF"/>
      <w:spacing w:before="120" w:after="120" w:line="240" w:lineRule="atLeast"/>
      <w:ind w:firstLine="260"/>
      <w:jc w:val="both"/>
    </w:pPr>
    <w:rPr>
      <w:rFonts w:ascii="Arial Narrow" w:hAnsi="Arial Narrow"/>
      <w:i/>
      <w:iCs/>
      <w:spacing w:val="1"/>
      <w:sz w:val="18"/>
      <w:szCs w:val="18"/>
      <w:lang w:val="x-none" w:eastAsia="x-none"/>
    </w:rPr>
  </w:style>
  <w:style w:type="character" w:customStyle="1" w:styleId="41">
    <w:name w:val="Оглавление 4 Знак"/>
    <w:link w:val="42"/>
    <w:rsid w:val="00EF7CE5"/>
    <w:rPr>
      <w:spacing w:val="7"/>
      <w:sz w:val="18"/>
      <w:szCs w:val="18"/>
      <w:shd w:val="clear" w:color="auto" w:fill="FFFFFF"/>
    </w:rPr>
  </w:style>
  <w:style w:type="paragraph" w:styleId="42">
    <w:name w:val="toc 4"/>
    <w:basedOn w:val="a0"/>
    <w:next w:val="a0"/>
    <w:link w:val="41"/>
    <w:rsid w:val="00EF7CE5"/>
    <w:pPr>
      <w:widowControl w:val="0"/>
      <w:shd w:val="clear" w:color="auto" w:fill="FFFFFF"/>
      <w:spacing w:before="120" w:after="120" w:line="240" w:lineRule="atLeast"/>
      <w:ind w:hanging="580"/>
      <w:jc w:val="both"/>
    </w:pPr>
    <w:rPr>
      <w:spacing w:val="7"/>
      <w:sz w:val="18"/>
      <w:szCs w:val="18"/>
      <w:lang w:val="x-none" w:eastAsia="x-none"/>
    </w:rPr>
  </w:style>
  <w:style w:type="character" w:customStyle="1" w:styleId="344pt">
    <w:name w:val="Основной текст (34) + 4 pt"/>
    <w:aliases w:val="Курсив6,Интервал 0 pt8,Основной текст + Полужирный4,Основной текст + Курсив1"/>
    <w:rsid w:val="00EF7CE5"/>
    <w:rPr>
      <w:rFonts w:ascii="Arial Narrow" w:hAnsi="Arial Narrow"/>
      <w:i/>
      <w:iCs/>
      <w:spacing w:val="-7"/>
      <w:sz w:val="8"/>
      <w:szCs w:val="8"/>
      <w:lang w:val="en-US" w:eastAsia="en-US" w:bidi="ar-SA"/>
    </w:rPr>
  </w:style>
  <w:style w:type="character" w:customStyle="1" w:styleId="34TimesNewRoman">
    <w:name w:val="Основной текст (34) + Times New Roman"/>
    <w:aliases w:val="5 pt3,Интервал 0 pt9,Основной текст + Полужирный3,Основной текст + Arial2,71,Интервал 1 pt1,Основной текст (3) + Не курсив1,Основной текст + Corbel"/>
    <w:rsid w:val="00EF7CE5"/>
    <w:rPr>
      <w:rFonts w:ascii="Times New Roman" w:hAnsi="Times New Roman" w:cs="Times New Roman"/>
      <w:spacing w:val="-10"/>
      <w:sz w:val="10"/>
      <w:szCs w:val="10"/>
      <w:lang w:val="en-US" w:eastAsia="en-US" w:bidi="ar-SA"/>
    </w:rPr>
  </w:style>
  <w:style w:type="character" w:customStyle="1" w:styleId="110">
    <w:name w:val="Основной текст (11)_"/>
    <w:link w:val="111"/>
    <w:rsid w:val="00EF7CE5"/>
    <w:rPr>
      <w:b/>
      <w:bCs/>
      <w:spacing w:val="6"/>
      <w:sz w:val="18"/>
      <w:szCs w:val="18"/>
      <w:shd w:val="clear" w:color="auto" w:fill="FFFFFF"/>
    </w:rPr>
  </w:style>
  <w:style w:type="paragraph" w:customStyle="1" w:styleId="111">
    <w:name w:val="Основной текст (11)"/>
    <w:basedOn w:val="a0"/>
    <w:link w:val="110"/>
    <w:rsid w:val="00EF7CE5"/>
    <w:pPr>
      <w:widowControl w:val="0"/>
      <w:shd w:val="clear" w:color="auto" w:fill="FFFFFF"/>
      <w:spacing w:before="120" w:after="120" w:line="240" w:lineRule="atLeast"/>
      <w:jc w:val="both"/>
    </w:pPr>
    <w:rPr>
      <w:b/>
      <w:bCs/>
      <w:spacing w:val="6"/>
      <w:sz w:val="18"/>
      <w:szCs w:val="18"/>
      <w:lang w:val="x-none" w:eastAsia="x-none"/>
    </w:rPr>
  </w:style>
  <w:style w:type="character" w:customStyle="1" w:styleId="111pt">
    <w:name w:val="Основной текст (11) + Интервал 1 pt"/>
    <w:rsid w:val="00EF7CE5"/>
    <w:rPr>
      <w:b/>
      <w:bCs/>
      <w:spacing w:val="33"/>
      <w:sz w:val="18"/>
      <w:szCs w:val="18"/>
      <w:shd w:val="clear" w:color="auto" w:fill="FFFFFF"/>
    </w:rPr>
  </w:style>
  <w:style w:type="character" w:customStyle="1" w:styleId="35">
    <w:name w:val="Основной текст (3)_"/>
    <w:link w:val="36"/>
    <w:rsid w:val="00EF7CE5"/>
    <w:rPr>
      <w:rFonts w:ascii="Lucida Sans Unicode" w:hAnsi="Lucida Sans Unicode"/>
      <w:b/>
      <w:bCs/>
      <w:sz w:val="10"/>
      <w:szCs w:val="10"/>
      <w:shd w:val="clear" w:color="auto" w:fill="FFFFFF"/>
    </w:rPr>
  </w:style>
  <w:style w:type="paragraph" w:customStyle="1" w:styleId="36">
    <w:name w:val="Основной текст (3)"/>
    <w:basedOn w:val="a0"/>
    <w:link w:val="35"/>
    <w:rsid w:val="00EF7CE5"/>
    <w:pPr>
      <w:widowControl w:val="0"/>
      <w:shd w:val="clear" w:color="auto" w:fill="FFFFFF"/>
      <w:spacing w:before="180" w:after="0" w:line="192" w:lineRule="exact"/>
      <w:ind w:hanging="280"/>
      <w:jc w:val="center"/>
    </w:pPr>
    <w:rPr>
      <w:rFonts w:ascii="Lucida Sans Unicode" w:hAnsi="Lucida Sans Unicode"/>
      <w:b/>
      <w:bCs/>
      <w:sz w:val="10"/>
      <w:szCs w:val="10"/>
      <w:lang w:val="x-none" w:eastAsia="x-none"/>
    </w:rPr>
  </w:style>
  <w:style w:type="character" w:customStyle="1" w:styleId="30pt">
    <w:name w:val="Основной текст (3) + Интервал 0 pt"/>
    <w:rsid w:val="00EF7CE5"/>
    <w:rPr>
      <w:rFonts w:ascii="Lucida Sans Unicode" w:hAnsi="Lucida Sans Unicode"/>
      <w:b/>
      <w:bCs/>
      <w:spacing w:val="1"/>
      <w:sz w:val="10"/>
      <w:szCs w:val="10"/>
      <w:shd w:val="clear" w:color="auto" w:fill="FFFFFF"/>
    </w:rPr>
  </w:style>
  <w:style w:type="character" w:customStyle="1" w:styleId="43">
    <w:name w:val="Основной текст (4)_"/>
    <w:link w:val="44"/>
    <w:rsid w:val="00EF7CE5"/>
    <w:rPr>
      <w:rFonts w:ascii="Microsoft Sans Serif" w:hAnsi="Microsoft Sans Serif"/>
      <w:sz w:val="15"/>
      <w:szCs w:val="15"/>
      <w:shd w:val="clear" w:color="auto" w:fill="FFFFFF"/>
    </w:rPr>
  </w:style>
  <w:style w:type="paragraph" w:customStyle="1" w:styleId="44">
    <w:name w:val="Основной текст (4)"/>
    <w:basedOn w:val="a0"/>
    <w:link w:val="43"/>
    <w:rsid w:val="00EF7CE5"/>
    <w:pPr>
      <w:widowControl w:val="0"/>
      <w:shd w:val="clear" w:color="auto" w:fill="FFFFFF"/>
      <w:spacing w:before="60" w:after="0" w:line="240" w:lineRule="atLeast"/>
      <w:jc w:val="right"/>
    </w:pPr>
    <w:rPr>
      <w:rFonts w:ascii="Microsoft Sans Serif" w:hAnsi="Microsoft Sans Serif"/>
      <w:sz w:val="15"/>
      <w:szCs w:val="15"/>
      <w:lang w:val="x-none" w:eastAsia="x-none"/>
    </w:rPr>
  </w:style>
  <w:style w:type="character" w:customStyle="1" w:styleId="120">
    <w:name w:val="Основной текст (12)_"/>
    <w:link w:val="121"/>
    <w:rsid w:val="00EF7CE5"/>
    <w:rPr>
      <w:rFonts w:ascii="Batang" w:eastAsia="Batang"/>
      <w:noProof/>
      <w:sz w:val="9"/>
      <w:szCs w:val="9"/>
      <w:shd w:val="clear" w:color="auto" w:fill="FFFFFF"/>
    </w:rPr>
  </w:style>
  <w:style w:type="paragraph" w:customStyle="1" w:styleId="121">
    <w:name w:val="Основной текст (12)"/>
    <w:basedOn w:val="a0"/>
    <w:link w:val="120"/>
    <w:rsid w:val="00EF7CE5"/>
    <w:pPr>
      <w:widowControl w:val="0"/>
      <w:shd w:val="clear" w:color="auto" w:fill="FFFFFF"/>
      <w:spacing w:after="0" w:line="240" w:lineRule="atLeast"/>
    </w:pPr>
    <w:rPr>
      <w:rFonts w:ascii="Batang" w:eastAsia="Batang"/>
      <w:noProof/>
      <w:sz w:val="9"/>
      <w:szCs w:val="9"/>
      <w:lang w:val="x-none" w:eastAsia="x-none"/>
    </w:rPr>
  </w:style>
  <w:style w:type="character" w:customStyle="1" w:styleId="140">
    <w:name w:val="Основной текст (14)_"/>
    <w:link w:val="141"/>
    <w:rsid w:val="00EF7CE5"/>
    <w:rPr>
      <w:rFonts w:ascii="Arial Narrow" w:hAnsi="Arial Narrow"/>
      <w:b/>
      <w:bCs/>
      <w:spacing w:val="3"/>
      <w:sz w:val="18"/>
      <w:szCs w:val="18"/>
      <w:shd w:val="clear" w:color="auto" w:fill="FFFFFF"/>
    </w:rPr>
  </w:style>
  <w:style w:type="paragraph" w:customStyle="1" w:styleId="141">
    <w:name w:val="Основной текст (14)"/>
    <w:basedOn w:val="a0"/>
    <w:link w:val="140"/>
    <w:rsid w:val="00EF7CE5"/>
    <w:pPr>
      <w:widowControl w:val="0"/>
      <w:shd w:val="clear" w:color="auto" w:fill="FFFFFF"/>
      <w:spacing w:after="0" w:line="240" w:lineRule="atLeast"/>
      <w:jc w:val="both"/>
    </w:pPr>
    <w:rPr>
      <w:rFonts w:ascii="Arial Narrow" w:hAnsi="Arial Narrow"/>
      <w:b/>
      <w:bCs/>
      <w:spacing w:val="3"/>
      <w:sz w:val="18"/>
      <w:szCs w:val="18"/>
      <w:lang w:val="x-none" w:eastAsia="x-none"/>
    </w:rPr>
  </w:style>
  <w:style w:type="character" w:customStyle="1" w:styleId="130">
    <w:name w:val="Основной текст (13)_"/>
    <w:link w:val="131"/>
    <w:rsid w:val="00EF7CE5"/>
    <w:rPr>
      <w:spacing w:val="-8"/>
      <w:sz w:val="8"/>
      <w:szCs w:val="8"/>
      <w:shd w:val="clear" w:color="auto" w:fill="FFFFFF"/>
    </w:rPr>
  </w:style>
  <w:style w:type="paragraph" w:customStyle="1" w:styleId="131">
    <w:name w:val="Основной текст (13)"/>
    <w:basedOn w:val="a0"/>
    <w:link w:val="130"/>
    <w:rsid w:val="00EF7CE5"/>
    <w:pPr>
      <w:widowControl w:val="0"/>
      <w:shd w:val="clear" w:color="auto" w:fill="FFFFFF"/>
      <w:spacing w:after="0" w:line="110" w:lineRule="exact"/>
      <w:jc w:val="right"/>
    </w:pPr>
    <w:rPr>
      <w:spacing w:val="-8"/>
      <w:sz w:val="8"/>
      <w:szCs w:val="8"/>
      <w:lang w:val="x-none" w:eastAsia="x-none"/>
    </w:rPr>
  </w:style>
  <w:style w:type="character" w:customStyle="1" w:styleId="TimesNewRoman1">
    <w:name w:val="Основной текст + Times New Roman1"/>
    <w:aliases w:val="91,5 pt4,Курсив8,Интервал 0 pt11,Сноска + Курсив,Основной текст + 5,Основной текст + Arial1"/>
    <w:rsid w:val="00EF7CE5"/>
    <w:rPr>
      <w:rFonts w:ascii="Times New Roman" w:eastAsia="Times New Roman" w:hAnsi="Times New Roman" w:cs="Times New Roman"/>
      <w:i/>
      <w:iCs/>
      <w:noProof/>
      <w:spacing w:val="0"/>
      <w:sz w:val="19"/>
      <w:szCs w:val="19"/>
      <w:lang w:val="ru-RU" w:eastAsia="ru-RU" w:bidi="ar-SA"/>
    </w:rPr>
  </w:style>
  <w:style w:type="character" w:customStyle="1" w:styleId="3ArialNarrow1">
    <w:name w:val="Основной текст (3) + Arial Narrow1"/>
    <w:aliases w:val="4 pt1,Не полужирный1,Курсив3,Интервал 0 pt5,Основной текст (13) + 4 pt,Основной текст (3) + Не полужирный1,Не курсив2"/>
    <w:rsid w:val="00EF7CE5"/>
    <w:rPr>
      <w:rFonts w:ascii="Arial Narrow" w:hAnsi="Arial Narrow" w:cs="Arial Narrow"/>
      <w:b/>
      <w:bCs/>
      <w:i/>
      <w:iCs/>
      <w:noProof/>
      <w:spacing w:val="-7"/>
      <w:sz w:val="8"/>
      <w:szCs w:val="8"/>
      <w:shd w:val="clear" w:color="auto" w:fill="FFFFFF"/>
    </w:rPr>
  </w:style>
  <w:style w:type="character" w:customStyle="1" w:styleId="40pt">
    <w:name w:val="Основной текст (4) + Интервал 0 pt"/>
    <w:rsid w:val="00EF7CE5"/>
    <w:rPr>
      <w:rFonts w:ascii="Arial Narrow" w:hAnsi="Arial Narrow" w:cs="Arial Narrow"/>
      <w:i/>
      <w:iCs/>
      <w:noProof/>
      <w:spacing w:val="0"/>
      <w:sz w:val="20"/>
      <w:szCs w:val="20"/>
      <w:u w:val="none"/>
      <w:shd w:val="clear" w:color="auto" w:fill="FFFFFF"/>
    </w:rPr>
  </w:style>
  <w:style w:type="paragraph" w:customStyle="1" w:styleId="1210">
    <w:name w:val="Основной текст (12)1"/>
    <w:basedOn w:val="a0"/>
    <w:rsid w:val="00EF7CE5"/>
    <w:pPr>
      <w:widowControl w:val="0"/>
      <w:shd w:val="clear" w:color="auto" w:fill="FFFFFF"/>
      <w:spacing w:before="180" w:after="60" w:line="240" w:lineRule="atLeast"/>
      <w:jc w:val="both"/>
    </w:pPr>
    <w:rPr>
      <w:rFonts w:ascii="Arial" w:eastAsia="Courier New" w:hAnsi="Arial" w:cs="Arial"/>
      <w:spacing w:val="12"/>
      <w:sz w:val="16"/>
      <w:szCs w:val="16"/>
      <w:lang w:eastAsia="ru-RU"/>
    </w:rPr>
  </w:style>
  <w:style w:type="character" w:customStyle="1" w:styleId="3ArialNarrow2">
    <w:name w:val="Основной текст (3) + Arial Narrow2"/>
    <w:aliases w:val="7 pt1,Интервал 0 pt6,Основной текст + 11 pt"/>
    <w:rsid w:val="00EF7CE5"/>
    <w:rPr>
      <w:rFonts w:ascii="Arial Narrow" w:hAnsi="Arial Narrow" w:cs="Arial Narrow"/>
      <w:b/>
      <w:bCs/>
      <w:spacing w:val="7"/>
      <w:sz w:val="14"/>
      <w:szCs w:val="14"/>
      <w:shd w:val="clear" w:color="auto" w:fill="FFFFFF"/>
      <w:lang w:val="en-US" w:eastAsia="en-US"/>
    </w:rPr>
  </w:style>
  <w:style w:type="character" w:customStyle="1" w:styleId="320">
    <w:name w:val="Заголовок №3 (2)_"/>
    <w:link w:val="321"/>
    <w:rsid w:val="00EF7CE5"/>
    <w:rPr>
      <w:rFonts w:ascii="Arial" w:hAnsi="Arial"/>
      <w:spacing w:val="31"/>
      <w:sz w:val="15"/>
      <w:szCs w:val="15"/>
      <w:shd w:val="clear" w:color="auto" w:fill="FFFFFF"/>
      <w:lang w:val="en-US" w:eastAsia="en-US"/>
    </w:rPr>
  </w:style>
  <w:style w:type="paragraph" w:customStyle="1" w:styleId="321">
    <w:name w:val="Заголовок №3 (2)"/>
    <w:basedOn w:val="a0"/>
    <w:link w:val="320"/>
    <w:rsid w:val="00EF7CE5"/>
    <w:pPr>
      <w:widowControl w:val="0"/>
      <w:shd w:val="clear" w:color="auto" w:fill="FFFFFF"/>
      <w:spacing w:before="240" w:after="0" w:line="240" w:lineRule="atLeast"/>
      <w:ind w:hanging="320"/>
      <w:jc w:val="both"/>
      <w:outlineLvl w:val="2"/>
    </w:pPr>
    <w:rPr>
      <w:rFonts w:ascii="Arial" w:hAnsi="Arial"/>
      <w:spacing w:val="31"/>
      <w:sz w:val="15"/>
      <w:szCs w:val="15"/>
      <w:lang w:val="en-US"/>
    </w:rPr>
  </w:style>
  <w:style w:type="character" w:customStyle="1" w:styleId="15">
    <w:name w:val="Основной текст (15)_"/>
    <w:link w:val="150"/>
    <w:rsid w:val="00EF7CE5"/>
    <w:rPr>
      <w:rFonts w:ascii="Franklin Gothic Medium" w:hAnsi="Franklin Gothic Medium"/>
      <w:sz w:val="15"/>
      <w:szCs w:val="15"/>
      <w:shd w:val="clear" w:color="auto" w:fill="FFFFFF"/>
    </w:rPr>
  </w:style>
  <w:style w:type="paragraph" w:customStyle="1" w:styleId="150">
    <w:name w:val="Основной текст (15)"/>
    <w:basedOn w:val="a0"/>
    <w:link w:val="15"/>
    <w:rsid w:val="00EF7CE5"/>
    <w:pPr>
      <w:widowControl w:val="0"/>
      <w:shd w:val="clear" w:color="auto" w:fill="FFFFFF"/>
      <w:spacing w:after="0" w:line="240" w:lineRule="atLeast"/>
      <w:jc w:val="both"/>
    </w:pPr>
    <w:rPr>
      <w:rFonts w:ascii="Franklin Gothic Medium" w:hAnsi="Franklin Gothic Medium"/>
      <w:sz w:val="15"/>
      <w:szCs w:val="15"/>
      <w:lang w:val="x-none" w:eastAsia="x-none"/>
    </w:rPr>
  </w:style>
  <w:style w:type="character" w:customStyle="1" w:styleId="71">
    <w:name w:val="Основной текст (7)_"/>
    <w:link w:val="710"/>
    <w:rsid w:val="00EF7CE5"/>
    <w:rPr>
      <w:rFonts w:ascii="Arial" w:hAnsi="Arial"/>
      <w:spacing w:val="1"/>
      <w:sz w:val="13"/>
      <w:szCs w:val="13"/>
      <w:shd w:val="clear" w:color="auto" w:fill="FFFFFF"/>
    </w:rPr>
  </w:style>
  <w:style w:type="paragraph" w:customStyle="1" w:styleId="710">
    <w:name w:val="Основной текст (7)1"/>
    <w:basedOn w:val="a0"/>
    <w:link w:val="71"/>
    <w:rsid w:val="00EF7CE5"/>
    <w:pPr>
      <w:widowControl w:val="0"/>
      <w:shd w:val="clear" w:color="auto" w:fill="FFFFFF"/>
      <w:spacing w:after="0" w:line="178" w:lineRule="exact"/>
      <w:jc w:val="both"/>
    </w:pPr>
    <w:rPr>
      <w:rFonts w:ascii="Arial" w:hAnsi="Arial"/>
      <w:spacing w:val="1"/>
      <w:sz w:val="13"/>
      <w:szCs w:val="13"/>
      <w:lang w:val="x-none" w:eastAsia="x-none"/>
    </w:rPr>
  </w:style>
  <w:style w:type="character" w:customStyle="1" w:styleId="ArialNarrow2">
    <w:name w:val="Основной текст + Arial Narrow2"/>
    <w:aliases w:val="5 pt2,Курсив2,Интервал 0 pt4,Основной текст + Полужирный2,Интервал 1 pt3,Заголовок №9 + Microsoft Sans Serif,8 pt1"/>
    <w:rsid w:val="00EF7CE5"/>
    <w:rPr>
      <w:rFonts w:ascii="Arial Narrow" w:eastAsia="Times New Roman" w:hAnsi="Arial Narrow" w:cs="Arial Narrow"/>
      <w:i/>
      <w:iCs/>
      <w:spacing w:val="2"/>
      <w:sz w:val="10"/>
      <w:szCs w:val="10"/>
      <w:lang w:val="ru-RU" w:eastAsia="ru-RU" w:bidi="ar-SA"/>
    </w:rPr>
  </w:style>
  <w:style w:type="character" w:customStyle="1" w:styleId="45">
    <w:name w:val="Заголовок №4_"/>
    <w:link w:val="46"/>
    <w:rsid w:val="00EF7CE5"/>
    <w:rPr>
      <w:rFonts w:ascii="Arial Narrow" w:hAnsi="Arial Narrow"/>
      <w:b/>
      <w:bCs/>
      <w:spacing w:val="4"/>
      <w:sz w:val="18"/>
      <w:szCs w:val="18"/>
      <w:shd w:val="clear" w:color="auto" w:fill="FFFFFF"/>
    </w:rPr>
  </w:style>
  <w:style w:type="paragraph" w:customStyle="1" w:styleId="46">
    <w:name w:val="Заголовок №4"/>
    <w:basedOn w:val="a0"/>
    <w:link w:val="45"/>
    <w:rsid w:val="00EF7CE5"/>
    <w:pPr>
      <w:widowControl w:val="0"/>
      <w:shd w:val="clear" w:color="auto" w:fill="FFFFFF"/>
      <w:spacing w:before="60" w:after="60" w:line="240" w:lineRule="atLeast"/>
      <w:ind w:hanging="520"/>
      <w:jc w:val="both"/>
      <w:outlineLvl w:val="3"/>
    </w:pPr>
    <w:rPr>
      <w:rFonts w:ascii="Arial Narrow" w:hAnsi="Arial Narrow"/>
      <w:b/>
      <w:bCs/>
      <w:spacing w:val="4"/>
      <w:sz w:val="18"/>
      <w:szCs w:val="18"/>
      <w:lang w:val="x-none" w:eastAsia="x-none"/>
    </w:rPr>
  </w:style>
  <w:style w:type="character" w:customStyle="1" w:styleId="40pt0">
    <w:name w:val="Заголовок №4 + Интервал 0 pt"/>
    <w:rsid w:val="00EF7CE5"/>
    <w:rPr>
      <w:rFonts w:ascii="Arial Narrow" w:hAnsi="Arial Narrow"/>
      <w:b/>
      <w:bCs/>
      <w:spacing w:val="3"/>
      <w:sz w:val="18"/>
      <w:szCs w:val="18"/>
      <w:shd w:val="clear" w:color="auto" w:fill="FFFFFF"/>
    </w:rPr>
  </w:style>
  <w:style w:type="character" w:customStyle="1" w:styleId="ArialNarrow1">
    <w:name w:val="Основной текст + Arial Narrow1"/>
    <w:aliases w:val="5 pt1,Курсив1,Интервал 0 pt2,Основной текст + Полужирный1,Основной текст (19) + Курсив,Основной текст (24) + Calibri,81"/>
    <w:rsid w:val="00EF7CE5"/>
    <w:rPr>
      <w:rFonts w:ascii="Arial Narrow" w:eastAsia="Times New Roman" w:hAnsi="Arial Narrow" w:cs="Arial Narrow"/>
      <w:i/>
      <w:iCs/>
      <w:spacing w:val="2"/>
      <w:sz w:val="10"/>
      <w:szCs w:val="10"/>
      <w:lang w:val="ru-RU" w:eastAsia="ru-RU" w:bidi="ar-SA"/>
    </w:rPr>
  </w:style>
  <w:style w:type="character" w:customStyle="1" w:styleId="16">
    <w:name w:val="Основной текст (16)_"/>
    <w:link w:val="160"/>
    <w:rsid w:val="00EF7CE5"/>
    <w:rPr>
      <w:rFonts w:ascii="Arial" w:hAnsi="Arial"/>
      <w:spacing w:val="4"/>
      <w:sz w:val="16"/>
      <w:szCs w:val="16"/>
      <w:shd w:val="clear" w:color="auto" w:fill="FFFFFF"/>
    </w:rPr>
  </w:style>
  <w:style w:type="paragraph" w:customStyle="1" w:styleId="160">
    <w:name w:val="Основной текст (16)"/>
    <w:basedOn w:val="a0"/>
    <w:link w:val="16"/>
    <w:rsid w:val="00EF7CE5"/>
    <w:pPr>
      <w:widowControl w:val="0"/>
      <w:shd w:val="clear" w:color="auto" w:fill="FFFFFF"/>
      <w:spacing w:before="120" w:after="120" w:line="240" w:lineRule="atLeast"/>
      <w:jc w:val="both"/>
    </w:pPr>
    <w:rPr>
      <w:rFonts w:ascii="Arial" w:hAnsi="Arial"/>
      <w:spacing w:val="4"/>
      <w:sz w:val="16"/>
      <w:szCs w:val="16"/>
      <w:lang w:val="x-none" w:eastAsia="x-none"/>
    </w:rPr>
  </w:style>
  <w:style w:type="character" w:customStyle="1" w:styleId="161">
    <w:name w:val="Основной текст (16) + Малые прописные"/>
    <w:rsid w:val="00EF7CE5"/>
    <w:rPr>
      <w:rFonts w:ascii="Arial" w:hAnsi="Arial"/>
      <w:smallCaps/>
      <w:spacing w:val="4"/>
      <w:sz w:val="16"/>
      <w:szCs w:val="16"/>
      <w:shd w:val="clear" w:color="auto" w:fill="FFFFFF"/>
    </w:rPr>
  </w:style>
  <w:style w:type="character" w:customStyle="1" w:styleId="17">
    <w:name w:val="Основной текст (17)_"/>
    <w:link w:val="170"/>
    <w:rsid w:val="00EF7CE5"/>
    <w:rPr>
      <w:rFonts w:ascii="Arial Narrow" w:hAnsi="Arial Narrow"/>
      <w:spacing w:val="5"/>
      <w:sz w:val="15"/>
      <w:szCs w:val="15"/>
      <w:shd w:val="clear" w:color="auto" w:fill="FFFFFF"/>
    </w:rPr>
  </w:style>
  <w:style w:type="paragraph" w:customStyle="1" w:styleId="170">
    <w:name w:val="Основной текст (17)"/>
    <w:basedOn w:val="a0"/>
    <w:link w:val="17"/>
    <w:rsid w:val="00EF7CE5"/>
    <w:pPr>
      <w:widowControl w:val="0"/>
      <w:shd w:val="clear" w:color="auto" w:fill="FFFFFF"/>
      <w:spacing w:before="120" w:after="120" w:line="240" w:lineRule="atLeast"/>
      <w:jc w:val="both"/>
    </w:pPr>
    <w:rPr>
      <w:rFonts w:ascii="Arial Narrow" w:hAnsi="Arial Narrow"/>
      <w:spacing w:val="5"/>
      <w:sz w:val="15"/>
      <w:szCs w:val="15"/>
      <w:lang w:val="x-none" w:eastAsia="x-none"/>
    </w:rPr>
  </w:style>
  <w:style w:type="character" w:customStyle="1" w:styleId="171">
    <w:name w:val="Основной текст (17) + Малые прописные"/>
    <w:rsid w:val="00EF7CE5"/>
    <w:rPr>
      <w:rFonts w:ascii="Arial Narrow" w:hAnsi="Arial Narrow"/>
      <w:smallCaps/>
      <w:spacing w:val="5"/>
      <w:sz w:val="15"/>
      <w:szCs w:val="15"/>
      <w:shd w:val="clear" w:color="auto" w:fill="FFFFFF"/>
    </w:rPr>
  </w:style>
  <w:style w:type="character" w:customStyle="1" w:styleId="5pt3">
    <w:name w:val="Основной текст + 5 pt3"/>
    <w:aliases w:val="Полужирный3,Интервал 0 pt3,Основной текст + Курсив"/>
    <w:rsid w:val="00EF7CE5"/>
    <w:rPr>
      <w:rFonts w:ascii="Lucida Sans Unicode" w:eastAsia="Times New Roman" w:hAnsi="Lucida Sans Unicode"/>
      <w:b/>
      <w:bCs/>
      <w:spacing w:val="0"/>
      <w:sz w:val="10"/>
      <w:szCs w:val="10"/>
      <w:lang w:val="ru-RU" w:eastAsia="ru-RU" w:bidi="ar-SA"/>
    </w:rPr>
  </w:style>
  <w:style w:type="character" w:customStyle="1" w:styleId="18">
    <w:name w:val="Основной текст (18)_"/>
    <w:link w:val="180"/>
    <w:rsid w:val="00EF7CE5"/>
    <w:rPr>
      <w:i/>
      <w:iCs/>
      <w:sz w:val="18"/>
      <w:szCs w:val="18"/>
      <w:shd w:val="clear" w:color="auto" w:fill="FFFFFF"/>
    </w:rPr>
  </w:style>
  <w:style w:type="paragraph" w:customStyle="1" w:styleId="180">
    <w:name w:val="Основной текст (18)"/>
    <w:basedOn w:val="a0"/>
    <w:link w:val="18"/>
    <w:rsid w:val="00EF7CE5"/>
    <w:pPr>
      <w:widowControl w:val="0"/>
      <w:shd w:val="clear" w:color="auto" w:fill="FFFFFF"/>
      <w:spacing w:after="0" w:line="226" w:lineRule="exact"/>
      <w:ind w:firstLine="280"/>
      <w:jc w:val="both"/>
    </w:pPr>
    <w:rPr>
      <w:i/>
      <w:iCs/>
      <w:sz w:val="18"/>
      <w:szCs w:val="18"/>
      <w:lang w:val="x-none" w:eastAsia="x-none"/>
    </w:rPr>
  </w:style>
  <w:style w:type="character" w:customStyle="1" w:styleId="David">
    <w:name w:val="Основной текст + David"/>
    <w:aliases w:val="5 pt9,Интервал 1 pt,Основной текст + Arial5,61,Основной текст + Dotum"/>
    <w:rsid w:val="00EF7CE5"/>
    <w:rPr>
      <w:rFonts w:ascii="David" w:eastAsia="Times New Roman" w:hAnsi="Lucida Sans Unicode" w:cs="David"/>
      <w:spacing w:val="28"/>
      <w:sz w:val="10"/>
      <w:szCs w:val="10"/>
      <w:lang w:val="en-US" w:bidi="ar-SA"/>
    </w:rPr>
  </w:style>
  <w:style w:type="character" w:customStyle="1" w:styleId="aff1">
    <w:name w:val="Подпись к таблице_"/>
    <w:link w:val="aff2"/>
    <w:rsid w:val="00EF7CE5"/>
    <w:rPr>
      <w:rFonts w:ascii="Arial Narrow" w:hAnsi="Arial Narrow"/>
      <w:b/>
      <w:bCs/>
      <w:spacing w:val="3"/>
      <w:sz w:val="18"/>
      <w:szCs w:val="18"/>
      <w:shd w:val="clear" w:color="auto" w:fill="FFFFFF"/>
    </w:rPr>
  </w:style>
  <w:style w:type="paragraph" w:customStyle="1" w:styleId="aff2">
    <w:name w:val="Подпись к таблице"/>
    <w:basedOn w:val="a0"/>
    <w:link w:val="aff1"/>
    <w:rsid w:val="00EF7CE5"/>
    <w:pPr>
      <w:widowControl w:val="0"/>
      <w:shd w:val="clear" w:color="auto" w:fill="FFFFFF"/>
      <w:spacing w:before="60" w:after="0" w:line="240" w:lineRule="atLeast"/>
    </w:pPr>
    <w:rPr>
      <w:rFonts w:ascii="Arial Narrow" w:hAnsi="Arial Narrow"/>
      <w:b/>
      <w:bCs/>
      <w:spacing w:val="3"/>
      <w:sz w:val="18"/>
      <w:szCs w:val="18"/>
      <w:lang w:val="x-none" w:eastAsia="x-none"/>
    </w:rPr>
  </w:style>
  <w:style w:type="character" w:customStyle="1" w:styleId="19">
    <w:name w:val="Основной текст (19)_"/>
    <w:link w:val="190"/>
    <w:rsid w:val="00EF7CE5"/>
    <w:rPr>
      <w:b/>
      <w:bCs/>
      <w:spacing w:val="4"/>
      <w:sz w:val="15"/>
      <w:szCs w:val="15"/>
      <w:shd w:val="clear" w:color="auto" w:fill="FFFFFF"/>
    </w:rPr>
  </w:style>
  <w:style w:type="paragraph" w:customStyle="1" w:styleId="190">
    <w:name w:val="Основной текст (19)"/>
    <w:basedOn w:val="a0"/>
    <w:link w:val="19"/>
    <w:rsid w:val="00EF7CE5"/>
    <w:pPr>
      <w:widowControl w:val="0"/>
      <w:shd w:val="clear" w:color="auto" w:fill="FFFFFF"/>
      <w:spacing w:before="360" w:after="0" w:line="173" w:lineRule="exact"/>
      <w:jc w:val="both"/>
    </w:pPr>
    <w:rPr>
      <w:b/>
      <w:bCs/>
      <w:spacing w:val="4"/>
      <w:sz w:val="15"/>
      <w:szCs w:val="15"/>
      <w:lang w:val="x-none" w:eastAsia="x-none"/>
    </w:rPr>
  </w:style>
  <w:style w:type="character" w:customStyle="1" w:styleId="apple-converted-space">
    <w:name w:val="apple-converted-space"/>
    <w:basedOn w:val="a1"/>
    <w:rsid w:val="00357ECE"/>
  </w:style>
  <w:style w:type="paragraph" w:styleId="aff3">
    <w:name w:val="List Paragraph"/>
    <w:basedOn w:val="a0"/>
    <w:qFormat/>
    <w:rsid w:val="00357ECE"/>
    <w:pPr>
      <w:spacing w:after="200" w:line="276" w:lineRule="auto"/>
      <w:ind w:left="720"/>
      <w:contextualSpacing/>
    </w:pPr>
  </w:style>
  <w:style w:type="paragraph" w:customStyle="1" w:styleId="aff4">
    <w:name w:val="+авторы"/>
    <w:basedOn w:val="1"/>
    <w:link w:val="aff5"/>
    <w:autoRedefine/>
    <w:rsid w:val="00357ECE"/>
    <w:pPr>
      <w:keepNext w:val="0"/>
      <w:autoSpaceDE w:val="0"/>
      <w:autoSpaceDN w:val="0"/>
      <w:adjustRightInd w:val="0"/>
      <w:spacing w:before="100" w:beforeAutospacing="1" w:after="108"/>
      <w:ind w:left="720"/>
      <w:jc w:val="left"/>
    </w:pPr>
    <w:rPr>
      <w:rFonts w:ascii="Arial" w:eastAsia="Calibri" w:hAnsi="Arial"/>
      <w:b/>
      <w:sz w:val="20"/>
      <w:lang w:val="ru-RU" w:eastAsia="ru-RU"/>
    </w:rPr>
  </w:style>
  <w:style w:type="character" w:customStyle="1" w:styleId="aff5">
    <w:name w:val="+авторы Знак"/>
    <w:link w:val="aff4"/>
    <w:rsid w:val="00357ECE"/>
    <w:rPr>
      <w:rFonts w:ascii="Arial" w:hAnsi="Arial"/>
      <w:b/>
      <w:lang w:val="ru-RU" w:eastAsia="ru-RU" w:bidi="ar-SA"/>
    </w:rPr>
  </w:style>
  <w:style w:type="paragraph" w:customStyle="1" w:styleId="aff6">
    <w:name w:val="+бибописания"/>
    <w:basedOn w:val="a0"/>
    <w:rsid w:val="00357ECE"/>
    <w:pPr>
      <w:autoSpaceDE w:val="0"/>
      <w:autoSpaceDN w:val="0"/>
      <w:adjustRightInd w:val="0"/>
      <w:spacing w:after="100" w:line="240" w:lineRule="auto"/>
    </w:pPr>
    <w:rPr>
      <w:rFonts w:ascii="Arial" w:eastAsia="Times New Roman" w:hAnsi="Arial"/>
      <w:sz w:val="20"/>
      <w:szCs w:val="20"/>
      <w:lang w:eastAsia="ru-RU"/>
    </w:rPr>
  </w:style>
  <w:style w:type="character" w:customStyle="1" w:styleId="Heading1Char">
    <w:name w:val="Heading 1 Char"/>
    <w:locked/>
    <w:rsid w:val="008C22CC"/>
    <w:rPr>
      <w:rFonts w:ascii="Arial" w:hAnsi="Arial" w:cs="Arial"/>
      <w:b/>
      <w:bCs/>
      <w:kern w:val="32"/>
      <w:sz w:val="32"/>
      <w:szCs w:val="32"/>
      <w:lang w:val="ru-RU" w:eastAsia="ru-RU" w:bidi="ar-SA"/>
    </w:rPr>
  </w:style>
  <w:style w:type="character" w:customStyle="1" w:styleId="Heading2Char">
    <w:name w:val="Heading 2 Char"/>
    <w:semiHidden/>
    <w:locked/>
    <w:rsid w:val="008C22CC"/>
    <w:rPr>
      <w:sz w:val="28"/>
      <w:lang w:val="ru-RU" w:eastAsia="ru-RU" w:bidi="ar-SA"/>
    </w:rPr>
  </w:style>
  <w:style w:type="character" w:customStyle="1" w:styleId="Heading3Char">
    <w:name w:val="Heading 3 Char"/>
    <w:semiHidden/>
    <w:locked/>
    <w:rsid w:val="008C22CC"/>
    <w:rPr>
      <w:rFonts w:ascii="Arial" w:eastAsia="Calibri" w:hAnsi="Arial" w:cs="Arial"/>
      <w:b/>
      <w:bCs/>
      <w:sz w:val="26"/>
      <w:szCs w:val="26"/>
      <w:lang w:val="ru-RU" w:eastAsia="ru-RU" w:bidi="ar-SA"/>
    </w:rPr>
  </w:style>
  <w:style w:type="character" w:customStyle="1" w:styleId="Heading4Char">
    <w:name w:val="Heading 4 Char"/>
    <w:semiHidden/>
    <w:locked/>
    <w:rsid w:val="008C22CC"/>
    <w:rPr>
      <w:b/>
      <w:bCs/>
      <w:sz w:val="28"/>
      <w:szCs w:val="28"/>
      <w:lang w:val="ru-RU" w:eastAsia="ru-RU" w:bidi="ar-SA"/>
    </w:rPr>
  </w:style>
  <w:style w:type="character" w:customStyle="1" w:styleId="Heading7Char">
    <w:name w:val="Heading 7 Char"/>
    <w:semiHidden/>
    <w:locked/>
    <w:rsid w:val="008C22CC"/>
    <w:rPr>
      <w:rFonts w:eastAsia="Calibri"/>
      <w:kern w:val="1"/>
      <w:sz w:val="24"/>
      <w:szCs w:val="24"/>
      <w:lang w:val="ru-RU" w:eastAsia="ar-SA" w:bidi="ar-SA"/>
    </w:rPr>
  </w:style>
  <w:style w:type="character" w:customStyle="1" w:styleId="Heading8Char">
    <w:name w:val="Heading 8 Char"/>
    <w:locked/>
    <w:rsid w:val="008C22CC"/>
    <w:rPr>
      <w:rFonts w:ascii="Cambria" w:eastAsia="Calibri" w:hAnsi="Cambria"/>
      <w:color w:val="404040"/>
      <w:lang w:val="ru-RU" w:eastAsia="ru-RU" w:bidi="ar-SA"/>
    </w:rPr>
  </w:style>
  <w:style w:type="paragraph" w:styleId="aff7">
    <w:name w:val="Plain Text"/>
    <w:basedOn w:val="a0"/>
    <w:link w:val="aff8"/>
    <w:rsid w:val="008C22CC"/>
    <w:pPr>
      <w:spacing w:after="0" w:line="240" w:lineRule="auto"/>
    </w:pPr>
    <w:rPr>
      <w:rFonts w:ascii="Courier New" w:hAnsi="Courier New"/>
      <w:sz w:val="20"/>
      <w:szCs w:val="20"/>
      <w:lang w:eastAsia="ru-RU"/>
    </w:rPr>
  </w:style>
  <w:style w:type="character" w:customStyle="1" w:styleId="aff8">
    <w:name w:val="Текст Знак"/>
    <w:link w:val="aff7"/>
    <w:locked/>
    <w:rsid w:val="008C22CC"/>
    <w:rPr>
      <w:rFonts w:ascii="Courier New" w:hAnsi="Courier New"/>
      <w:lang w:val="ru-RU" w:eastAsia="ru-RU" w:bidi="ar-SA"/>
    </w:rPr>
  </w:style>
  <w:style w:type="character" w:customStyle="1" w:styleId="FootnoteTextChar1">
    <w:name w:val="Footnote Text Char1"/>
    <w:semiHidden/>
    <w:locked/>
    <w:rsid w:val="008C22CC"/>
    <w:rPr>
      <w:lang w:val="ru-RU" w:eastAsia="ru-RU" w:bidi="ar-SA"/>
    </w:rPr>
  </w:style>
  <w:style w:type="character" w:customStyle="1" w:styleId="BodyTextIndentChar2">
    <w:name w:val="Body Text Indent Char2"/>
    <w:semiHidden/>
    <w:locked/>
    <w:rsid w:val="008C22CC"/>
    <w:rPr>
      <w:rFonts w:ascii="Calibri" w:hAnsi="Calibri"/>
      <w:sz w:val="28"/>
      <w:lang w:val="ru-RU" w:eastAsia="ru-RU" w:bidi="ar-SA"/>
    </w:rPr>
  </w:style>
  <w:style w:type="character" w:customStyle="1" w:styleId="FontStyle50">
    <w:name w:val="Font Style50"/>
    <w:rsid w:val="008C22CC"/>
    <w:rPr>
      <w:rFonts w:ascii="Times New Roman" w:hAnsi="Times New Roman" w:cs="Times New Roman"/>
      <w:sz w:val="26"/>
      <w:szCs w:val="26"/>
    </w:rPr>
  </w:style>
  <w:style w:type="character" w:customStyle="1" w:styleId="BodyText2Char">
    <w:name w:val="Body Text 2 Char"/>
    <w:semiHidden/>
    <w:locked/>
    <w:rsid w:val="008C22CC"/>
    <w:rPr>
      <w:sz w:val="24"/>
      <w:szCs w:val="24"/>
      <w:lang w:val="ru-RU" w:eastAsia="ru-RU" w:bidi="ar-SA"/>
    </w:rPr>
  </w:style>
  <w:style w:type="character" w:customStyle="1" w:styleId="BodyTextChar">
    <w:name w:val="Body Text Char"/>
    <w:locked/>
    <w:rsid w:val="008C22CC"/>
    <w:rPr>
      <w:sz w:val="24"/>
      <w:szCs w:val="24"/>
      <w:lang w:val="ru-RU" w:eastAsia="ru-RU" w:bidi="ar-SA"/>
    </w:rPr>
  </w:style>
  <w:style w:type="character" w:customStyle="1" w:styleId="BodyTextIndentChar">
    <w:name w:val="Body Text Indent Char"/>
    <w:locked/>
    <w:rsid w:val="008C22CC"/>
    <w:rPr>
      <w:sz w:val="28"/>
      <w:lang w:val="x-none" w:eastAsia="ru-RU"/>
    </w:rPr>
  </w:style>
  <w:style w:type="paragraph" w:customStyle="1" w:styleId="ListParagraph">
    <w:name w:val="List Paragraph"/>
    <w:basedOn w:val="a0"/>
    <w:rsid w:val="008C22CC"/>
    <w:pPr>
      <w:spacing w:after="0" w:line="240" w:lineRule="auto"/>
      <w:ind w:left="720"/>
      <w:contextualSpacing/>
    </w:pPr>
    <w:rPr>
      <w:rFonts w:ascii="Times New Roman" w:hAnsi="Times New Roman"/>
      <w:sz w:val="20"/>
      <w:szCs w:val="20"/>
      <w:lang w:eastAsia="ru-RU"/>
    </w:rPr>
  </w:style>
  <w:style w:type="paragraph" w:customStyle="1" w:styleId="25">
    <w:name w:val="Заг2"/>
    <w:basedOn w:val="a0"/>
    <w:rsid w:val="008C22CC"/>
    <w:pPr>
      <w:spacing w:before="360" w:after="240" w:line="240" w:lineRule="auto"/>
      <w:jc w:val="center"/>
    </w:pPr>
    <w:rPr>
      <w:rFonts w:ascii="Times New Roman" w:hAnsi="Times New Roman"/>
      <w:b/>
      <w:bCs/>
      <w:i/>
      <w:sz w:val="32"/>
      <w:szCs w:val="32"/>
      <w:lang w:eastAsia="ru-RU"/>
    </w:rPr>
  </w:style>
  <w:style w:type="paragraph" w:customStyle="1" w:styleId="Iauiue">
    <w:name w:val="Iau.iue"/>
    <w:basedOn w:val="a0"/>
    <w:next w:val="a0"/>
    <w:rsid w:val="008C22CC"/>
    <w:pPr>
      <w:autoSpaceDE w:val="0"/>
      <w:autoSpaceDN w:val="0"/>
      <w:adjustRightInd w:val="0"/>
      <w:spacing w:after="0" w:line="240" w:lineRule="auto"/>
    </w:pPr>
    <w:rPr>
      <w:rFonts w:ascii="Times New Roman" w:hAnsi="Times New Roman"/>
      <w:sz w:val="24"/>
      <w:szCs w:val="24"/>
      <w:lang w:eastAsia="ru-RU"/>
    </w:rPr>
  </w:style>
  <w:style w:type="character" w:customStyle="1" w:styleId="HeaderChar">
    <w:name w:val="Header Char"/>
    <w:locked/>
    <w:rsid w:val="008C22CC"/>
    <w:rPr>
      <w:rFonts w:eastAsia="Calibri"/>
      <w:lang w:val="ru-RU" w:eastAsia="ru-RU" w:bidi="ar-SA"/>
    </w:rPr>
  </w:style>
  <w:style w:type="paragraph" w:customStyle="1" w:styleId="1a">
    <w:name w:val="Абзац списка1"/>
    <w:basedOn w:val="a0"/>
    <w:rsid w:val="008C22CC"/>
    <w:pPr>
      <w:spacing w:after="0" w:line="360" w:lineRule="auto"/>
      <w:ind w:left="720"/>
      <w:jc w:val="both"/>
    </w:pPr>
  </w:style>
  <w:style w:type="paragraph" w:styleId="aff9">
    <w:name w:val="Balloon Text"/>
    <w:basedOn w:val="a0"/>
    <w:link w:val="affa"/>
    <w:semiHidden/>
    <w:rsid w:val="008C22CC"/>
    <w:pPr>
      <w:spacing w:after="0" w:line="240" w:lineRule="auto"/>
    </w:pPr>
    <w:rPr>
      <w:rFonts w:ascii="Tahoma" w:hAnsi="Tahoma"/>
      <w:sz w:val="16"/>
      <w:szCs w:val="16"/>
      <w:lang w:eastAsia="ru-RU"/>
    </w:rPr>
  </w:style>
  <w:style w:type="character" w:customStyle="1" w:styleId="affa">
    <w:name w:val="Текст выноски Знак"/>
    <w:link w:val="aff9"/>
    <w:semiHidden/>
    <w:locked/>
    <w:rsid w:val="008C22CC"/>
    <w:rPr>
      <w:rFonts w:ascii="Tahoma" w:hAnsi="Tahoma"/>
      <w:sz w:val="16"/>
      <w:szCs w:val="16"/>
      <w:lang w:val="ru-RU" w:eastAsia="ru-RU" w:bidi="ar-SA"/>
    </w:rPr>
  </w:style>
  <w:style w:type="character" w:customStyle="1" w:styleId="FooterChar">
    <w:name w:val="Footer Char"/>
    <w:locked/>
    <w:rsid w:val="008C22CC"/>
    <w:rPr>
      <w:rFonts w:eastAsia="Calibri"/>
      <w:lang w:val="ru-RU" w:eastAsia="ru-RU" w:bidi="ar-SA"/>
    </w:rPr>
  </w:style>
  <w:style w:type="character" w:customStyle="1" w:styleId="BodyTextIndent2Char">
    <w:name w:val="Body Text Indent 2 Char"/>
    <w:semiHidden/>
    <w:locked/>
    <w:rsid w:val="008C22CC"/>
    <w:rPr>
      <w:rFonts w:eastAsia="Calibri"/>
      <w:lang w:val="ru-RU" w:eastAsia="ru-RU" w:bidi="ar-SA"/>
    </w:rPr>
  </w:style>
  <w:style w:type="character" w:customStyle="1" w:styleId="SubtitleChar">
    <w:name w:val="Subtitle Char"/>
    <w:locked/>
    <w:rsid w:val="008C22CC"/>
    <w:rPr>
      <w:rFonts w:eastAsia="Calibri"/>
      <w:sz w:val="28"/>
      <w:lang w:val="ru-RU" w:eastAsia="ru-RU" w:bidi="ar-SA"/>
    </w:rPr>
  </w:style>
  <w:style w:type="character" w:customStyle="1" w:styleId="affb">
    <w:name w:val="Подзаголовок Знак"/>
    <w:locked/>
    <w:rsid w:val="008C22CC"/>
    <w:rPr>
      <w:rFonts w:ascii="Cambria" w:hAnsi="Cambria" w:cs="Times New Roman"/>
      <w:i/>
      <w:iCs/>
      <w:color w:val="4F81BD"/>
      <w:spacing w:val="15"/>
      <w:sz w:val="24"/>
      <w:szCs w:val="24"/>
      <w:lang w:val="x-none" w:eastAsia="ru-RU"/>
    </w:rPr>
  </w:style>
  <w:style w:type="paragraph" w:customStyle="1" w:styleId="affc">
    <w:name w:val="@ Основа"/>
    <w:rsid w:val="008C22CC"/>
    <w:pPr>
      <w:widowControl w:val="0"/>
      <w:ind w:firstLine="284"/>
      <w:jc w:val="both"/>
    </w:pPr>
    <w:rPr>
      <w:rFonts w:ascii="Times New Roman" w:hAnsi="Times New Roman" w:cs="Arial"/>
      <w:szCs w:val="24"/>
    </w:rPr>
  </w:style>
  <w:style w:type="paragraph" w:customStyle="1" w:styleId="affd">
    <w:name w:val="@ Программа Тема"/>
    <w:rsid w:val="008C22CC"/>
    <w:pPr>
      <w:keepNext/>
      <w:keepLines/>
      <w:suppressAutoHyphens/>
      <w:spacing w:before="240" w:after="60"/>
      <w:jc w:val="center"/>
    </w:pPr>
    <w:rPr>
      <w:rFonts w:ascii="Times New Roman" w:hAnsi="Times New Roman"/>
      <w:b/>
      <w:sz w:val="24"/>
    </w:rPr>
  </w:style>
  <w:style w:type="character" w:customStyle="1" w:styleId="TitleChar">
    <w:name w:val="Title Char"/>
    <w:locked/>
    <w:rsid w:val="008C22CC"/>
    <w:rPr>
      <w:b/>
      <w:sz w:val="24"/>
      <w:u w:val="single"/>
      <w:lang w:val="ru-RU" w:eastAsia="ru-RU" w:bidi="ar-SA"/>
    </w:rPr>
  </w:style>
  <w:style w:type="paragraph" w:customStyle="1" w:styleId="affe">
    <w:name w:val="Îáû÷íûé"/>
    <w:rsid w:val="008C22CC"/>
    <w:rPr>
      <w:rFonts w:ascii="Times New Roman" w:eastAsia="Times New Roman" w:hAnsi="Times New Roman"/>
      <w:lang w:val="en-US"/>
    </w:rPr>
  </w:style>
  <w:style w:type="paragraph" w:customStyle="1" w:styleId="Iauiue0">
    <w:name w:val="Iau?iue"/>
    <w:rsid w:val="008C22CC"/>
    <w:pPr>
      <w:suppressAutoHyphens/>
    </w:pPr>
    <w:rPr>
      <w:rFonts w:ascii="Times New Roman" w:eastAsia="Times New Roman" w:hAnsi="Times New Roman"/>
      <w:kern w:val="1"/>
      <w:lang w:eastAsia="ar-SA"/>
    </w:rPr>
  </w:style>
  <w:style w:type="character" w:customStyle="1" w:styleId="afff">
    <w:name w:val="Знак Знак"/>
    <w:rsid w:val="008C22CC"/>
    <w:rPr>
      <w:rFonts w:cs="Times New Roman"/>
      <w:lang w:val="ru-RU" w:eastAsia="ru-RU" w:bidi="ar-SA"/>
    </w:rPr>
  </w:style>
  <w:style w:type="paragraph" w:customStyle="1" w:styleId="210">
    <w:name w:val="Основной текст 21"/>
    <w:basedOn w:val="a0"/>
    <w:rsid w:val="008C22CC"/>
    <w:pPr>
      <w:suppressAutoHyphens/>
      <w:spacing w:after="120" w:line="480" w:lineRule="auto"/>
    </w:pPr>
    <w:rPr>
      <w:rFonts w:ascii="Times New Roman" w:eastAsia="Times New Roman" w:hAnsi="Times New Roman"/>
      <w:sz w:val="20"/>
      <w:szCs w:val="20"/>
      <w:lang w:eastAsia="ar-SA"/>
    </w:rPr>
  </w:style>
  <w:style w:type="paragraph" w:customStyle="1" w:styleId="style6">
    <w:name w:val="style6"/>
    <w:basedOn w:val="a0"/>
    <w:rsid w:val="008C22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rp-urlitem1">
    <w:name w:val="serp-url__item1"/>
    <w:rsid w:val="008C22CC"/>
  </w:style>
  <w:style w:type="paragraph" w:customStyle="1" w:styleId="Web">
    <w:name w:val="Обычный (Web)"/>
    <w:basedOn w:val="a0"/>
    <w:rsid w:val="008C22CC"/>
    <w:pPr>
      <w:spacing w:before="100" w:after="100" w:line="240" w:lineRule="auto"/>
    </w:pPr>
    <w:rPr>
      <w:rFonts w:ascii="Times New Roman" w:eastAsia="Times New Roman" w:hAnsi="Times New Roman"/>
      <w:sz w:val="24"/>
      <w:szCs w:val="20"/>
      <w:lang w:eastAsia="ru-RU"/>
    </w:rPr>
  </w:style>
  <w:style w:type="character" w:customStyle="1" w:styleId="BodyTextIndent3Char">
    <w:name w:val="Body Text Indent 3 Char"/>
    <w:semiHidden/>
    <w:locked/>
    <w:rsid w:val="008C22CC"/>
    <w:rPr>
      <w:rFonts w:eastAsia="Calibri"/>
      <w:kern w:val="1"/>
      <w:sz w:val="16"/>
      <w:szCs w:val="16"/>
      <w:lang w:val="ru-RU" w:eastAsia="ar-SA" w:bidi="ar-SA"/>
    </w:rPr>
  </w:style>
  <w:style w:type="paragraph" w:customStyle="1" w:styleId="--">
    <w:name w:val="ЗАГОЛОВОК-ТЕЗИСЫ-АВТОРЫ"/>
    <w:basedOn w:val="a0"/>
    <w:next w:val="a0"/>
    <w:link w:val="--0"/>
    <w:autoRedefine/>
    <w:rsid w:val="008C22CC"/>
    <w:pPr>
      <w:spacing w:after="0" w:line="240" w:lineRule="auto"/>
      <w:jc w:val="both"/>
    </w:pPr>
    <w:rPr>
      <w:sz w:val="20"/>
      <w:szCs w:val="20"/>
      <w:lang w:eastAsia="ru-RU"/>
    </w:rPr>
  </w:style>
  <w:style w:type="character" w:customStyle="1" w:styleId="--0">
    <w:name w:val="ЗАГОЛОВОК-ТЕЗИСЫ-АВТОРЫ Знак"/>
    <w:link w:val="--"/>
    <w:locked/>
    <w:rsid w:val="008C22CC"/>
    <w:rPr>
      <w:rFonts w:ascii="Calibri" w:hAnsi="Calibri"/>
      <w:lang w:val="ru-RU" w:eastAsia="ru-RU" w:bidi="ar-SA"/>
    </w:rPr>
  </w:style>
  <w:style w:type="character" w:customStyle="1" w:styleId="apple-style-span">
    <w:name w:val="apple-style-span"/>
    <w:rsid w:val="008C22CC"/>
    <w:rPr>
      <w:rFonts w:cs="Times New Roman"/>
    </w:rPr>
  </w:style>
  <w:style w:type="paragraph" w:customStyle="1" w:styleId="afff0">
    <w:name w:val="Содержимое таблицы"/>
    <w:basedOn w:val="a0"/>
    <w:rsid w:val="008C22CC"/>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styleId="afff1">
    <w:name w:val="Block Text"/>
    <w:basedOn w:val="a0"/>
    <w:rsid w:val="008C22CC"/>
    <w:pPr>
      <w:spacing w:after="0" w:line="240" w:lineRule="auto"/>
      <w:ind w:left="357" w:right="535"/>
    </w:pPr>
    <w:rPr>
      <w:rFonts w:ascii="Times New Roman" w:eastAsia="Times New Roman" w:hAnsi="Times New Roman"/>
      <w:sz w:val="28"/>
      <w:szCs w:val="24"/>
      <w:lang w:eastAsia="ru-RU"/>
    </w:rPr>
  </w:style>
  <w:style w:type="paragraph" w:customStyle="1" w:styleId="osntext">
    <w:name w:val="osn_text"/>
    <w:basedOn w:val="a0"/>
    <w:rsid w:val="008C22CC"/>
    <w:pPr>
      <w:widowControl w:val="0"/>
      <w:spacing w:after="0" w:line="240" w:lineRule="auto"/>
      <w:ind w:firstLine="567"/>
      <w:jc w:val="both"/>
    </w:pPr>
    <w:rPr>
      <w:rFonts w:ascii="Times New Roman" w:eastAsia="Times New Roman" w:hAnsi="Times New Roman"/>
      <w:sz w:val="20"/>
      <w:szCs w:val="20"/>
      <w:lang w:eastAsia="ru-RU"/>
    </w:rPr>
  </w:style>
  <w:style w:type="character" w:customStyle="1" w:styleId="style111">
    <w:name w:val="style111"/>
    <w:rsid w:val="008C22CC"/>
    <w:rPr>
      <w:rFonts w:ascii="Verdana" w:hAnsi="Verdana" w:hint="default"/>
      <w:sz w:val="15"/>
      <w:szCs w:val="15"/>
    </w:rPr>
  </w:style>
  <w:style w:type="character" w:customStyle="1" w:styleId="description1">
    <w:name w:val="description1"/>
    <w:rsid w:val="008C22CC"/>
    <w:rPr>
      <w:vanish w:val="0"/>
      <w:webHidden w:val="0"/>
      <w:color w:val="000000"/>
      <w:sz w:val="26"/>
      <w:szCs w:val="26"/>
      <w:specVanish w:val="0"/>
    </w:rPr>
  </w:style>
  <w:style w:type="character" w:customStyle="1" w:styleId="product1">
    <w:name w:val="product1"/>
    <w:rsid w:val="008C22CC"/>
    <w:rPr>
      <w:rFonts w:ascii="Tahoma" w:hAnsi="Tahoma" w:cs="Tahoma" w:hint="default"/>
      <w:b/>
      <w:bCs/>
      <w:strike w:val="0"/>
      <w:dstrike w:val="0"/>
      <w:color w:val="000066"/>
      <w:sz w:val="24"/>
      <w:szCs w:val="24"/>
      <w:u w:val="none"/>
      <w:effect w:val="none"/>
    </w:rPr>
  </w:style>
  <w:style w:type="character" w:customStyle="1" w:styleId="note">
    <w:name w:val="note"/>
    <w:basedOn w:val="a1"/>
    <w:rsid w:val="008C22CC"/>
  </w:style>
  <w:style w:type="paragraph" w:customStyle="1" w:styleId="BodyText21">
    <w:name w:val="Body Text 21"/>
    <w:basedOn w:val="a0"/>
    <w:rsid w:val="008C22CC"/>
    <w:pPr>
      <w:spacing w:after="120" w:line="240" w:lineRule="auto"/>
      <w:ind w:left="283"/>
    </w:pPr>
    <w:rPr>
      <w:rFonts w:ascii="Times New Roman" w:eastAsia="Times New Roman" w:hAnsi="Times New Roman"/>
      <w:sz w:val="20"/>
      <w:szCs w:val="24"/>
      <w:lang w:eastAsia="ru-RU"/>
    </w:rPr>
  </w:style>
  <w:style w:type="paragraph" w:customStyle="1" w:styleId="ListParagraph2">
    <w:name w:val="List Paragraph2"/>
    <w:basedOn w:val="a0"/>
    <w:rsid w:val="008C22CC"/>
    <w:pPr>
      <w:spacing w:after="200" w:line="276" w:lineRule="auto"/>
      <w:ind w:left="720"/>
    </w:pPr>
    <w:rPr>
      <w:rFonts w:eastAsia="Times New Roman" w:cs="Calibri"/>
      <w:lang w:eastAsia="ru-RU"/>
    </w:rPr>
  </w:style>
  <w:style w:type="paragraph" w:customStyle="1" w:styleId="ListParagraph1">
    <w:name w:val="List Paragraph1"/>
    <w:basedOn w:val="a0"/>
    <w:rsid w:val="008C22CC"/>
    <w:pPr>
      <w:spacing w:after="200" w:line="276" w:lineRule="auto"/>
      <w:ind w:left="720"/>
    </w:pPr>
    <w:rPr>
      <w:rFonts w:eastAsia="Times New Roman" w:cs="Calibri"/>
      <w:lang w:eastAsia="ru-RU"/>
    </w:rPr>
  </w:style>
  <w:style w:type="paragraph" w:customStyle="1" w:styleId="26">
    <w:name w:val="Абзац списка2"/>
    <w:basedOn w:val="a0"/>
    <w:rsid w:val="008C22CC"/>
    <w:pPr>
      <w:spacing w:after="200" w:line="276" w:lineRule="auto"/>
      <w:ind w:left="720"/>
    </w:pPr>
    <w:rPr>
      <w:rFonts w:eastAsia="Times New Roman" w:cs="Calibri"/>
      <w:lang w:eastAsia="ru-RU"/>
    </w:rPr>
  </w:style>
  <w:style w:type="paragraph" w:customStyle="1" w:styleId="211">
    <w:name w:val="Основной текст с отступом 21"/>
    <w:basedOn w:val="a0"/>
    <w:rsid w:val="008C22CC"/>
    <w:pPr>
      <w:widowControl w:val="0"/>
      <w:suppressAutoHyphens/>
      <w:spacing w:after="120" w:line="480" w:lineRule="auto"/>
      <w:ind w:left="283"/>
    </w:pPr>
    <w:rPr>
      <w:rFonts w:ascii="Times New Roman" w:eastAsia="Arial Unicode MS" w:hAnsi="Times New Roman"/>
      <w:kern w:val="1"/>
      <w:sz w:val="24"/>
      <w:szCs w:val="24"/>
      <w:lang/>
    </w:rPr>
  </w:style>
  <w:style w:type="character" w:styleId="HTML1">
    <w:name w:val="HTML Cite"/>
    <w:unhideWhenUsed/>
    <w:rsid w:val="008C22CC"/>
    <w:rPr>
      <w:i/>
      <w:iCs/>
    </w:rPr>
  </w:style>
  <w:style w:type="character" w:customStyle="1" w:styleId="citation">
    <w:name w:val="citation"/>
    <w:rsid w:val="008C22CC"/>
    <w:rPr>
      <w:rFonts w:cs="Times New Roman"/>
    </w:rPr>
  </w:style>
  <w:style w:type="paragraph" w:customStyle="1" w:styleId="Normal1">
    <w:name w:val="Normal1"/>
    <w:rsid w:val="008C22CC"/>
    <w:pPr>
      <w:widowControl w:val="0"/>
      <w:suppressAutoHyphens/>
      <w:spacing w:line="312" w:lineRule="auto"/>
      <w:ind w:left="400" w:hanging="400"/>
    </w:pPr>
    <w:rPr>
      <w:rFonts w:ascii="Times New Roman" w:eastAsia="Arial" w:hAnsi="Times New Roman"/>
      <w:kern w:val="1"/>
      <w:sz w:val="18"/>
      <w:lang w:eastAsia="ar-SA"/>
    </w:rPr>
  </w:style>
  <w:style w:type="character" w:customStyle="1" w:styleId="WW8Num11z1">
    <w:name w:val="WW8Num11z1"/>
    <w:rsid w:val="008C22CC"/>
    <w:rPr>
      <w:sz w:val="24"/>
      <w:szCs w:val="24"/>
    </w:rPr>
  </w:style>
  <w:style w:type="paragraph" w:customStyle="1" w:styleId="Style11">
    <w:name w:val="Style11"/>
    <w:basedOn w:val="a0"/>
    <w:rsid w:val="008C22C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
    <w:name w:val="Заголовки для программы"/>
    <w:basedOn w:val="a0"/>
    <w:rsid w:val="008C22CC"/>
    <w:pPr>
      <w:numPr>
        <w:ilvl w:val="1"/>
        <w:numId w:val="3"/>
      </w:numPr>
      <w:spacing w:after="0" w:line="240" w:lineRule="auto"/>
      <w:jc w:val="both"/>
    </w:pPr>
    <w:rPr>
      <w:rFonts w:ascii="Times New Roman" w:eastAsia="Times New Roman" w:hAnsi="Times New Roman"/>
      <w:b/>
      <w:sz w:val="24"/>
      <w:szCs w:val="24"/>
      <w:lang w:val="fr-FR" w:eastAsia="fr-FR"/>
    </w:rPr>
  </w:style>
  <w:style w:type="paragraph" w:customStyle="1" w:styleId="afff2">
    <w:name w:val="Стиль"/>
    <w:rsid w:val="008C22CC"/>
    <w:pPr>
      <w:widowControl w:val="0"/>
      <w:autoSpaceDE w:val="0"/>
      <w:autoSpaceDN w:val="0"/>
      <w:adjustRightInd w:val="0"/>
    </w:pPr>
    <w:rPr>
      <w:rFonts w:ascii="Times New Roman" w:eastAsia="Times New Roman" w:hAnsi="Times New Roman"/>
      <w:sz w:val="24"/>
      <w:szCs w:val="24"/>
    </w:rPr>
  </w:style>
  <w:style w:type="paragraph" w:customStyle="1" w:styleId="FR1">
    <w:name w:val="FR1"/>
    <w:rsid w:val="008C22CC"/>
    <w:pPr>
      <w:widowControl w:val="0"/>
      <w:snapToGrid w:val="0"/>
      <w:spacing w:before="20"/>
      <w:ind w:firstLine="560"/>
    </w:pPr>
    <w:rPr>
      <w:rFonts w:ascii="Arial" w:eastAsia="Arial Unicode MS"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qFormat/>
    <w:rsid w:val="00EF7CE5"/>
    <w:pPr>
      <w:keepNext/>
      <w:spacing w:after="0" w:line="240" w:lineRule="auto"/>
      <w:jc w:val="center"/>
      <w:outlineLvl w:val="0"/>
    </w:pPr>
    <w:rPr>
      <w:rFonts w:ascii="Times New Roman" w:eastAsia="Times New Roman" w:hAnsi="Times New Roman"/>
      <w:sz w:val="24"/>
      <w:szCs w:val="20"/>
      <w:lang w:val="x-none" w:eastAsia="x-none"/>
    </w:rPr>
  </w:style>
  <w:style w:type="paragraph" w:styleId="2">
    <w:name w:val="heading 2"/>
    <w:basedOn w:val="a0"/>
    <w:next w:val="a0"/>
    <w:link w:val="20"/>
    <w:qFormat/>
    <w:rsid w:val="00EF7CE5"/>
    <w:pPr>
      <w:keepNext/>
      <w:spacing w:after="0" w:line="240" w:lineRule="atLeast"/>
      <w:ind w:left="414" w:firstLine="851"/>
      <w:outlineLvl w:val="1"/>
    </w:pPr>
    <w:rPr>
      <w:rFonts w:ascii="Times New Roman" w:eastAsia="Times New Roman" w:hAnsi="Times New Roman"/>
      <w:b/>
      <w:snapToGrid w:val="0"/>
      <w:color w:val="000000"/>
      <w:sz w:val="24"/>
      <w:szCs w:val="24"/>
      <w:lang w:val="x-none"/>
    </w:rPr>
  </w:style>
  <w:style w:type="paragraph" w:styleId="3">
    <w:name w:val="heading 3"/>
    <w:basedOn w:val="a0"/>
    <w:next w:val="a0"/>
    <w:link w:val="30"/>
    <w:qFormat/>
    <w:rsid w:val="00EF7CE5"/>
    <w:pPr>
      <w:keepNext/>
      <w:spacing w:after="0" w:line="240" w:lineRule="atLeast"/>
      <w:ind w:left="414" w:firstLine="851"/>
      <w:jc w:val="both"/>
      <w:outlineLvl w:val="2"/>
    </w:pPr>
    <w:rPr>
      <w:rFonts w:ascii="Times New Roman" w:eastAsia="Times New Roman" w:hAnsi="Times New Roman"/>
      <w:i/>
      <w:snapToGrid w:val="0"/>
      <w:color w:val="000000"/>
      <w:sz w:val="24"/>
      <w:szCs w:val="24"/>
      <w:lang w:val="x-none"/>
    </w:rPr>
  </w:style>
  <w:style w:type="paragraph" w:styleId="4">
    <w:name w:val="heading 4"/>
    <w:basedOn w:val="a0"/>
    <w:next w:val="a0"/>
    <w:link w:val="40"/>
    <w:qFormat/>
    <w:rsid w:val="00EF7CE5"/>
    <w:pPr>
      <w:keepNext/>
      <w:spacing w:after="0" w:line="240" w:lineRule="atLeast"/>
      <w:ind w:left="414"/>
      <w:jc w:val="center"/>
      <w:outlineLvl w:val="3"/>
    </w:pPr>
    <w:rPr>
      <w:rFonts w:ascii="Times New Roman" w:eastAsia="Times New Roman" w:hAnsi="Times New Roman"/>
      <w:b/>
      <w:snapToGrid w:val="0"/>
      <w:color w:val="000000"/>
      <w:sz w:val="24"/>
      <w:szCs w:val="24"/>
      <w:lang w:val="x-none"/>
    </w:rPr>
  </w:style>
  <w:style w:type="paragraph" w:styleId="5">
    <w:name w:val="heading 5"/>
    <w:basedOn w:val="a0"/>
    <w:next w:val="a0"/>
    <w:link w:val="50"/>
    <w:qFormat/>
    <w:rsid w:val="00EF7CE5"/>
    <w:pPr>
      <w:keepNext/>
      <w:tabs>
        <w:tab w:val="left" w:pos="0"/>
        <w:tab w:val="left" w:pos="360"/>
        <w:tab w:val="left" w:pos="1080"/>
        <w:tab w:val="left" w:pos="1800"/>
        <w:tab w:val="left" w:pos="2520"/>
        <w:tab w:val="left" w:pos="3240"/>
        <w:tab w:val="left" w:pos="3960"/>
        <w:tab w:val="left" w:pos="4680"/>
      </w:tabs>
      <w:spacing w:after="0" w:line="240" w:lineRule="atLeast"/>
      <w:ind w:left="360"/>
      <w:jc w:val="center"/>
      <w:outlineLvl w:val="4"/>
    </w:pPr>
    <w:rPr>
      <w:rFonts w:ascii="Arial" w:eastAsia="Times New Roman" w:hAnsi="Arial"/>
      <w:b/>
      <w:snapToGrid w:val="0"/>
      <w:color w:val="000000"/>
      <w:sz w:val="24"/>
      <w:szCs w:val="24"/>
      <w:lang w:val="x-none"/>
    </w:rPr>
  </w:style>
  <w:style w:type="paragraph" w:styleId="6">
    <w:name w:val="heading 6"/>
    <w:basedOn w:val="a0"/>
    <w:next w:val="a0"/>
    <w:link w:val="60"/>
    <w:qFormat/>
    <w:rsid w:val="00EF7CE5"/>
    <w:pPr>
      <w:keepNext/>
      <w:spacing w:after="0" w:line="240" w:lineRule="auto"/>
      <w:jc w:val="both"/>
      <w:outlineLvl w:val="5"/>
    </w:pPr>
    <w:rPr>
      <w:rFonts w:ascii="Times New Roman" w:eastAsia="Times New Roman" w:hAnsi="Times New Roman"/>
      <w:sz w:val="28"/>
      <w:szCs w:val="24"/>
      <w:lang w:val="x-none" w:eastAsia="x-none"/>
    </w:rPr>
  </w:style>
  <w:style w:type="paragraph" w:styleId="7">
    <w:name w:val="heading 7"/>
    <w:basedOn w:val="a0"/>
    <w:next w:val="a0"/>
    <w:link w:val="70"/>
    <w:qFormat/>
    <w:rsid w:val="00EF7CE5"/>
    <w:pPr>
      <w:keepNext/>
      <w:spacing w:after="0" w:line="360" w:lineRule="auto"/>
      <w:ind w:left="414" w:hanging="414"/>
      <w:outlineLvl w:val="6"/>
    </w:pPr>
    <w:rPr>
      <w:rFonts w:ascii="Arial" w:eastAsia="Times New Roman" w:hAnsi="Arial"/>
      <w:b/>
      <w:bCs/>
      <w:snapToGrid w:val="0"/>
      <w:color w:val="000000"/>
      <w:sz w:val="24"/>
      <w:szCs w:val="24"/>
      <w:lang w:val="x-none"/>
    </w:rPr>
  </w:style>
  <w:style w:type="paragraph" w:styleId="8">
    <w:name w:val="heading 8"/>
    <w:basedOn w:val="a0"/>
    <w:next w:val="a0"/>
    <w:link w:val="80"/>
    <w:qFormat/>
    <w:rsid w:val="00EF7CE5"/>
    <w:pPr>
      <w:keepNext/>
      <w:spacing w:after="0" w:line="240" w:lineRule="auto"/>
      <w:jc w:val="center"/>
      <w:outlineLvl w:val="7"/>
    </w:pPr>
    <w:rPr>
      <w:rFonts w:ascii="Times New Roman" w:eastAsia="Times New Roman" w:hAnsi="Times New Roman"/>
      <w:b/>
      <w:sz w:val="24"/>
      <w:szCs w:val="24"/>
      <w:lang w:val="x-none" w:eastAsia="x-none"/>
    </w:rPr>
  </w:style>
  <w:style w:type="paragraph" w:styleId="9">
    <w:name w:val="heading 9"/>
    <w:basedOn w:val="a0"/>
    <w:next w:val="a0"/>
    <w:link w:val="90"/>
    <w:qFormat/>
    <w:rsid w:val="00EF7CE5"/>
    <w:pPr>
      <w:keepNext/>
      <w:tabs>
        <w:tab w:val="left" w:pos="4094"/>
      </w:tabs>
      <w:spacing w:after="0" w:line="240" w:lineRule="atLeast"/>
      <w:ind w:left="4474"/>
      <w:jc w:val="right"/>
      <w:outlineLvl w:val="8"/>
    </w:pPr>
    <w:rPr>
      <w:rFonts w:ascii="Arial" w:eastAsia="Times New Roman" w:hAnsi="Arial"/>
      <w:b/>
      <w:bCs/>
      <w:snapToGrid w:val="0"/>
      <w:color w:val="000000"/>
      <w:sz w:val="24"/>
      <w:szCs w:val="24"/>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F7CE5"/>
    <w:rPr>
      <w:rFonts w:ascii="Times New Roman" w:eastAsia="Times New Roman" w:hAnsi="Times New Roman"/>
      <w:sz w:val="24"/>
    </w:rPr>
  </w:style>
  <w:style w:type="character" w:customStyle="1" w:styleId="20">
    <w:name w:val="Заголовок 2 Знак"/>
    <w:link w:val="2"/>
    <w:rsid w:val="00EF7CE5"/>
    <w:rPr>
      <w:rFonts w:ascii="Times New Roman" w:eastAsia="Times New Roman" w:hAnsi="Times New Roman"/>
      <w:b/>
      <w:snapToGrid w:val="0"/>
      <w:color w:val="000000"/>
      <w:sz w:val="24"/>
      <w:szCs w:val="24"/>
      <w:lang w:eastAsia="en-US"/>
    </w:rPr>
  </w:style>
  <w:style w:type="character" w:customStyle="1" w:styleId="30">
    <w:name w:val="Заголовок 3 Знак"/>
    <w:link w:val="3"/>
    <w:rsid w:val="00EF7CE5"/>
    <w:rPr>
      <w:rFonts w:ascii="Times New Roman" w:eastAsia="Times New Roman" w:hAnsi="Times New Roman"/>
      <w:i/>
      <w:snapToGrid w:val="0"/>
      <w:color w:val="000000"/>
      <w:sz w:val="24"/>
      <w:szCs w:val="24"/>
      <w:lang w:eastAsia="en-US"/>
    </w:rPr>
  </w:style>
  <w:style w:type="character" w:customStyle="1" w:styleId="40">
    <w:name w:val="Заголовок 4 Знак"/>
    <w:link w:val="4"/>
    <w:rsid w:val="00EF7CE5"/>
    <w:rPr>
      <w:rFonts w:ascii="Times New Roman" w:eastAsia="Times New Roman" w:hAnsi="Times New Roman"/>
      <w:b/>
      <w:snapToGrid w:val="0"/>
      <w:color w:val="000000"/>
      <w:sz w:val="24"/>
      <w:szCs w:val="24"/>
      <w:lang w:eastAsia="en-US"/>
    </w:rPr>
  </w:style>
  <w:style w:type="character" w:customStyle="1" w:styleId="50">
    <w:name w:val="Заголовок 5 Знак"/>
    <w:link w:val="5"/>
    <w:rsid w:val="00EF7CE5"/>
    <w:rPr>
      <w:rFonts w:ascii="Arial" w:eastAsia="Times New Roman" w:hAnsi="Arial"/>
      <w:b/>
      <w:snapToGrid w:val="0"/>
      <w:color w:val="000000"/>
      <w:sz w:val="24"/>
      <w:szCs w:val="24"/>
      <w:lang w:eastAsia="en-US"/>
    </w:rPr>
  </w:style>
  <w:style w:type="character" w:customStyle="1" w:styleId="60">
    <w:name w:val="Заголовок 6 Знак"/>
    <w:link w:val="6"/>
    <w:rsid w:val="00EF7CE5"/>
    <w:rPr>
      <w:rFonts w:ascii="Times New Roman" w:eastAsia="Times New Roman" w:hAnsi="Times New Roman"/>
      <w:sz w:val="28"/>
      <w:szCs w:val="24"/>
    </w:rPr>
  </w:style>
  <w:style w:type="character" w:customStyle="1" w:styleId="70">
    <w:name w:val="Заголовок 7 Знак"/>
    <w:link w:val="7"/>
    <w:rsid w:val="00EF7CE5"/>
    <w:rPr>
      <w:rFonts w:ascii="Arial" w:eastAsia="Times New Roman" w:hAnsi="Arial"/>
      <w:b/>
      <w:bCs/>
      <w:snapToGrid w:val="0"/>
      <w:color w:val="000000"/>
      <w:sz w:val="24"/>
      <w:szCs w:val="24"/>
      <w:lang w:eastAsia="en-US"/>
    </w:rPr>
  </w:style>
  <w:style w:type="character" w:customStyle="1" w:styleId="80">
    <w:name w:val="Заголовок 8 Знак"/>
    <w:link w:val="8"/>
    <w:rsid w:val="00EF7CE5"/>
    <w:rPr>
      <w:rFonts w:ascii="Times New Roman" w:eastAsia="Times New Roman" w:hAnsi="Times New Roman"/>
      <w:b/>
      <w:sz w:val="24"/>
      <w:szCs w:val="24"/>
    </w:rPr>
  </w:style>
  <w:style w:type="character" w:customStyle="1" w:styleId="90">
    <w:name w:val="Заголовок 9 Знак"/>
    <w:link w:val="9"/>
    <w:rsid w:val="00EF7CE5"/>
    <w:rPr>
      <w:rFonts w:ascii="Arial" w:eastAsia="Times New Roman" w:hAnsi="Arial"/>
      <w:b/>
      <w:bCs/>
      <w:snapToGrid w:val="0"/>
      <w:color w:val="000000"/>
      <w:sz w:val="24"/>
      <w:szCs w:val="24"/>
      <w:lang w:eastAsia="en-US"/>
    </w:rPr>
  </w:style>
  <w:style w:type="numbering" w:customStyle="1" w:styleId="11">
    <w:name w:val="Нет списка1"/>
    <w:next w:val="a3"/>
    <w:semiHidden/>
    <w:rsid w:val="00EF7CE5"/>
  </w:style>
  <w:style w:type="paragraph" w:styleId="31">
    <w:name w:val="Body Text Indent 3"/>
    <w:basedOn w:val="a0"/>
    <w:link w:val="32"/>
    <w:rsid w:val="00EF7CE5"/>
    <w:pPr>
      <w:autoSpaceDE w:val="0"/>
      <w:autoSpaceDN w:val="0"/>
      <w:adjustRightInd w:val="0"/>
      <w:spacing w:after="0" w:line="240" w:lineRule="atLeast"/>
      <w:ind w:firstLine="720"/>
      <w:jc w:val="both"/>
    </w:pPr>
    <w:rPr>
      <w:rFonts w:ascii="Times New Roman" w:eastAsia="Times New Roman" w:hAnsi="Times New Roman"/>
      <w:bCs/>
      <w:color w:val="000000"/>
      <w:sz w:val="24"/>
      <w:szCs w:val="24"/>
      <w:lang w:val="x-none" w:eastAsia="x-none"/>
    </w:rPr>
  </w:style>
  <w:style w:type="character" w:customStyle="1" w:styleId="32">
    <w:name w:val="Основной текст с отступом 3 Знак"/>
    <w:link w:val="31"/>
    <w:rsid w:val="00EF7CE5"/>
    <w:rPr>
      <w:rFonts w:ascii="Times New Roman" w:eastAsia="Times New Roman" w:hAnsi="Times New Roman"/>
      <w:bCs/>
      <w:color w:val="000000"/>
      <w:sz w:val="24"/>
      <w:szCs w:val="24"/>
    </w:rPr>
  </w:style>
  <w:style w:type="paragraph" w:customStyle="1" w:styleId="PlainText">
    <w:name w:val="Plain Text"/>
    <w:basedOn w:val="a0"/>
    <w:rsid w:val="00EF7CE5"/>
    <w:pPr>
      <w:spacing w:after="0" w:line="240" w:lineRule="auto"/>
    </w:pPr>
    <w:rPr>
      <w:rFonts w:ascii="Courier New" w:eastAsia="Times New Roman" w:hAnsi="Courier New"/>
      <w:sz w:val="20"/>
      <w:szCs w:val="20"/>
      <w:lang w:eastAsia="ru-RU"/>
    </w:rPr>
  </w:style>
  <w:style w:type="paragraph" w:styleId="a4">
    <w:name w:val="Body Text Indent"/>
    <w:basedOn w:val="a0"/>
    <w:link w:val="a5"/>
    <w:rsid w:val="00EF7CE5"/>
    <w:pPr>
      <w:spacing w:after="0" w:line="240" w:lineRule="auto"/>
      <w:ind w:firstLine="720"/>
      <w:jc w:val="both"/>
    </w:pPr>
    <w:rPr>
      <w:rFonts w:ascii="Times New Roman" w:eastAsia="Times New Roman" w:hAnsi="Times New Roman"/>
      <w:sz w:val="24"/>
      <w:szCs w:val="20"/>
      <w:lang w:val="x-none" w:eastAsia="x-none"/>
    </w:rPr>
  </w:style>
  <w:style w:type="character" w:customStyle="1" w:styleId="a5">
    <w:name w:val="Основной текст с отступом Знак"/>
    <w:link w:val="a4"/>
    <w:rsid w:val="00EF7CE5"/>
    <w:rPr>
      <w:rFonts w:ascii="Times New Roman" w:eastAsia="Times New Roman" w:hAnsi="Times New Roman"/>
      <w:sz w:val="24"/>
    </w:rPr>
  </w:style>
  <w:style w:type="paragraph" w:styleId="21">
    <w:name w:val="Body Text 2"/>
    <w:basedOn w:val="a0"/>
    <w:link w:val="22"/>
    <w:rsid w:val="00EF7CE5"/>
    <w:pPr>
      <w:spacing w:after="0" w:line="240" w:lineRule="auto"/>
      <w:jc w:val="both"/>
    </w:pPr>
    <w:rPr>
      <w:rFonts w:ascii="Times New Roman" w:eastAsia="Times New Roman" w:hAnsi="Times New Roman"/>
      <w:sz w:val="24"/>
      <w:szCs w:val="20"/>
      <w:lang w:val="x-none" w:eastAsia="x-none"/>
    </w:rPr>
  </w:style>
  <w:style w:type="character" w:customStyle="1" w:styleId="22">
    <w:name w:val="Основной текст 2 Знак"/>
    <w:link w:val="21"/>
    <w:rsid w:val="00EF7CE5"/>
    <w:rPr>
      <w:rFonts w:ascii="Times New Roman" w:eastAsia="Times New Roman" w:hAnsi="Times New Roman"/>
      <w:sz w:val="24"/>
    </w:rPr>
  </w:style>
  <w:style w:type="paragraph" w:styleId="33">
    <w:name w:val="Body Text 3"/>
    <w:basedOn w:val="a0"/>
    <w:link w:val="34"/>
    <w:rsid w:val="00EF7CE5"/>
    <w:pPr>
      <w:autoSpaceDE w:val="0"/>
      <w:autoSpaceDN w:val="0"/>
      <w:adjustRightInd w:val="0"/>
      <w:spacing w:after="0" w:line="240" w:lineRule="atLeast"/>
      <w:jc w:val="both"/>
    </w:pPr>
    <w:rPr>
      <w:rFonts w:ascii="Times New Roman" w:eastAsia="Times New Roman" w:hAnsi="Times New Roman"/>
      <w:color w:val="000000"/>
      <w:sz w:val="24"/>
      <w:szCs w:val="24"/>
      <w:lang w:val="x-none" w:eastAsia="x-none"/>
    </w:rPr>
  </w:style>
  <w:style w:type="character" w:customStyle="1" w:styleId="34">
    <w:name w:val="Основной текст 3 Знак"/>
    <w:link w:val="33"/>
    <w:rsid w:val="00EF7CE5"/>
    <w:rPr>
      <w:rFonts w:ascii="Times New Roman" w:eastAsia="Times New Roman" w:hAnsi="Times New Roman"/>
      <w:color w:val="000000"/>
      <w:sz w:val="24"/>
      <w:szCs w:val="24"/>
    </w:rPr>
  </w:style>
  <w:style w:type="paragraph" w:styleId="23">
    <w:name w:val="Body Text Indent 2"/>
    <w:basedOn w:val="a0"/>
    <w:link w:val="24"/>
    <w:rsid w:val="00EF7CE5"/>
    <w:pPr>
      <w:spacing w:after="0" w:line="240" w:lineRule="atLeast"/>
      <w:ind w:firstLine="360"/>
      <w:jc w:val="both"/>
    </w:pPr>
    <w:rPr>
      <w:rFonts w:ascii="Times New Roman" w:eastAsia="Times New Roman" w:hAnsi="Times New Roman"/>
      <w:snapToGrid w:val="0"/>
      <w:color w:val="000000"/>
      <w:sz w:val="24"/>
      <w:szCs w:val="24"/>
      <w:lang w:val="x-none"/>
    </w:rPr>
  </w:style>
  <w:style w:type="character" w:customStyle="1" w:styleId="24">
    <w:name w:val="Основной текст с отступом 2 Знак"/>
    <w:link w:val="23"/>
    <w:rsid w:val="00EF7CE5"/>
    <w:rPr>
      <w:rFonts w:ascii="Times New Roman" w:eastAsia="Times New Roman" w:hAnsi="Times New Roman"/>
      <w:snapToGrid w:val="0"/>
      <w:color w:val="000000"/>
      <w:sz w:val="24"/>
      <w:szCs w:val="24"/>
      <w:lang w:eastAsia="en-US"/>
    </w:rPr>
  </w:style>
  <w:style w:type="character" w:styleId="a6">
    <w:name w:val="footnote reference"/>
    <w:rsid w:val="00EF7CE5"/>
    <w:rPr>
      <w:vertAlign w:val="superscript"/>
    </w:rPr>
  </w:style>
  <w:style w:type="paragraph" w:styleId="a7">
    <w:name w:val="caption"/>
    <w:basedOn w:val="a0"/>
    <w:next w:val="a0"/>
    <w:qFormat/>
    <w:rsid w:val="00EF7CE5"/>
    <w:pPr>
      <w:spacing w:after="0" w:line="240" w:lineRule="atLeast"/>
      <w:ind w:left="360"/>
      <w:jc w:val="right"/>
    </w:pPr>
    <w:rPr>
      <w:rFonts w:ascii="Times New Roman" w:eastAsia="Times New Roman" w:hAnsi="Times New Roman"/>
      <w:b/>
      <w:bCs/>
      <w:snapToGrid w:val="0"/>
      <w:color w:val="000000"/>
      <w:sz w:val="24"/>
      <w:szCs w:val="24"/>
    </w:rPr>
  </w:style>
  <w:style w:type="paragraph" w:styleId="a8">
    <w:name w:val="header"/>
    <w:basedOn w:val="a0"/>
    <w:link w:val="a9"/>
    <w:rsid w:val="00EF7CE5"/>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a9">
    <w:name w:val="Верхний колонтитул Знак"/>
    <w:link w:val="a8"/>
    <w:rsid w:val="00EF7CE5"/>
    <w:rPr>
      <w:rFonts w:ascii="Times New Roman" w:eastAsia="Times New Roman" w:hAnsi="Times New Roman"/>
      <w:sz w:val="24"/>
      <w:szCs w:val="24"/>
    </w:rPr>
  </w:style>
  <w:style w:type="paragraph" w:styleId="aa">
    <w:name w:val="Body Text"/>
    <w:basedOn w:val="a0"/>
    <w:link w:val="ab"/>
    <w:rsid w:val="00EF7CE5"/>
    <w:pPr>
      <w:spacing w:after="0" w:line="240" w:lineRule="auto"/>
      <w:jc w:val="center"/>
    </w:pPr>
    <w:rPr>
      <w:rFonts w:ascii="Times New Roman" w:eastAsia="Times New Roman" w:hAnsi="Times New Roman"/>
      <w:sz w:val="24"/>
      <w:szCs w:val="20"/>
      <w:lang w:val="x-none" w:eastAsia="x-none"/>
    </w:rPr>
  </w:style>
  <w:style w:type="character" w:customStyle="1" w:styleId="ab">
    <w:name w:val="Основной текст Знак"/>
    <w:link w:val="aa"/>
    <w:rsid w:val="00EF7CE5"/>
    <w:rPr>
      <w:rFonts w:ascii="Times New Roman" w:eastAsia="Times New Roman" w:hAnsi="Times New Roman"/>
      <w:sz w:val="24"/>
    </w:rPr>
  </w:style>
  <w:style w:type="paragraph" w:styleId="ac">
    <w:name w:val="footnote text"/>
    <w:aliases w:val="Текст сноски Знак Знак Знак"/>
    <w:basedOn w:val="a0"/>
    <w:link w:val="12"/>
    <w:rsid w:val="00EF7CE5"/>
    <w:pPr>
      <w:spacing w:after="0" w:line="240" w:lineRule="auto"/>
    </w:pPr>
    <w:rPr>
      <w:rFonts w:ascii="Times New Roman" w:eastAsia="Times New Roman" w:hAnsi="Times New Roman"/>
      <w:sz w:val="20"/>
      <w:szCs w:val="20"/>
      <w:lang w:val="x-none" w:eastAsia="x-none"/>
    </w:rPr>
  </w:style>
  <w:style w:type="character" w:customStyle="1" w:styleId="ad">
    <w:name w:val="Текст сноски Знак"/>
    <w:uiPriority w:val="99"/>
    <w:semiHidden/>
    <w:rsid w:val="00EF7CE5"/>
    <w:rPr>
      <w:lang w:eastAsia="en-US"/>
    </w:rPr>
  </w:style>
  <w:style w:type="character" w:styleId="ae">
    <w:name w:val="page number"/>
    <w:rsid w:val="00EF7CE5"/>
  </w:style>
  <w:style w:type="paragraph" w:styleId="af">
    <w:name w:val="footer"/>
    <w:basedOn w:val="a0"/>
    <w:link w:val="af0"/>
    <w:rsid w:val="00EF7CE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0">
    <w:name w:val="Нижний колонтитул Знак"/>
    <w:link w:val="af"/>
    <w:rsid w:val="00EF7CE5"/>
    <w:rPr>
      <w:rFonts w:ascii="Times New Roman" w:eastAsia="Times New Roman" w:hAnsi="Times New Roman"/>
      <w:sz w:val="24"/>
      <w:szCs w:val="24"/>
    </w:rPr>
  </w:style>
  <w:style w:type="paragraph" w:styleId="af1">
    <w:name w:val="Normal (Web)"/>
    <w:basedOn w:val="a0"/>
    <w:rsid w:val="00EF7CE5"/>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f2">
    <w:name w:val="Strong"/>
    <w:qFormat/>
    <w:rsid w:val="00EF7CE5"/>
    <w:rPr>
      <w:b/>
      <w:bCs/>
    </w:rPr>
  </w:style>
  <w:style w:type="character" w:customStyle="1" w:styleId="medium-bold1">
    <w:name w:val="medium-bold1"/>
    <w:rsid w:val="00EF7CE5"/>
    <w:rPr>
      <w:rFonts w:ascii="Arial" w:hAnsi="Arial" w:cs="Arial" w:hint="default"/>
      <w:b/>
      <w:bCs/>
      <w:i w:val="0"/>
      <w:iCs w:val="0"/>
      <w:sz w:val="18"/>
      <w:szCs w:val="18"/>
    </w:rPr>
  </w:style>
  <w:style w:type="character" w:customStyle="1" w:styleId="medium-normal1">
    <w:name w:val="medium-normal1"/>
    <w:rsid w:val="00EF7CE5"/>
    <w:rPr>
      <w:rFonts w:ascii="Arial" w:hAnsi="Arial" w:cs="Arial" w:hint="default"/>
      <w:b w:val="0"/>
      <w:bCs w:val="0"/>
      <w:i w:val="0"/>
      <w:iCs w:val="0"/>
      <w:sz w:val="18"/>
      <w:szCs w:val="18"/>
    </w:rPr>
  </w:style>
  <w:style w:type="paragraph" w:styleId="HTML">
    <w:name w:val="HTML Preformatted"/>
    <w:basedOn w:val="a0"/>
    <w:link w:val="HTML0"/>
    <w:rsid w:val="00EF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80"/>
      <w:sz w:val="20"/>
      <w:szCs w:val="20"/>
      <w:lang w:val="x-none" w:eastAsia="x-none"/>
    </w:rPr>
  </w:style>
  <w:style w:type="character" w:customStyle="1" w:styleId="HTML0">
    <w:name w:val="Стандартный HTML Знак"/>
    <w:link w:val="HTML"/>
    <w:rsid w:val="00EF7CE5"/>
    <w:rPr>
      <w:rFonts w:ascii="Courier New" w:eastAsia="Times New Roman" w:hAnsi="Courier New" w:cs="Courier New"/>
      <w:color w:val="000080"/>
    </w:rPr>
  </w:style>
  <w:style w:type="character" w:styleId="af3">
    <w:name w:val="Hyperlink"/>
    <w:rsid w:val="00EF7CE5"/>
    <w:rPr>
      <w:color w:val="0033FF"/>
      <w:u w:val="single"/>
    </w:rPr>
  </w:style>
  <w:style w:type="character" w:styleId="af4">
    <w:name w:val="Emphasis"/>
    <w:qFormat/>
    <w:rsid w:val="00EF7CE5"/>
    <w:rPr>
      <w:i/>
      <w:iCs/>
    </w:rPr>
  </w:style>
  <w:style w:type="paragraph" w:customStyle="1" w:styleId="p">
    <w:name w:val="p"/>
    <w:basedOn w:val="a0"/>
    <w:rsid w:val="00EF7CE5"/>
    <w:pPr>
      <w:spacing w:before="48" w:after="48" w:line="240" w:lineRule="auto"/>
      <w:ind w:firstLine="480"/>
      <w:jc w:val="both"/>
    </w:pPr>
    <w:rPr>
      <w:rFonts w:ascii="Times New Roman" w:eastAsia="Times New Roman" w:hAnsi="Times New Roman"/>
      <w:sz w:val="24"/>
      <w:szCs w:val="24"/>
      <w:lang w:eastAsia="ru-RU"/>
    </w:rPr>
  </w:style>
  <w:style w:type="table" w:styleId="af5">
    <w:name w:val="Table Grid"/>
    <w:basedOn w:val="a2"/>
    <w:rsid w:val="00EF7C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Знак"/>
    <w:basedOn w:val="a0"/>
    <w:rsid w:val="00EF7CE5"/>
    <w:pPr>
      <w:spacing w:after="0" w:line="360" w:lineRule="auto"/>
      <w:ind w:firstLine="851"/>
      <w:jc w:val="both"/>
    </w:pPr>
    <w:rPr>
      <w:rFonts w:ascii="Times New Roman" w:eastAsia="Times New Roman" w:hAnsi="Times New Roman"/>
      <w:sz w:val="24"/>
      <w:szCs w:val="20"/>
      <w:lang w:eastAsia="ru-RU"/>
    </w:rPr>
  </w:style>
  <w:style w:type="paragraph" w:styleId="af6">
    <w:name w:val="List"/>
    <w:basedOn w:val="a0"/>
    <w:rsid w:val="00EF7CE5"/>
    <w:pPr>
      <w:spacing w:after="0" w:line="240" w:lineRule="auto"/>
      <w:ind w:left="283" w:hanging="283"/>
    </w:pPr>
    <w:rPr>
      <w:rFonts w:ascii="Times New Roman" w:eastAsia="Times New Roman" w:hAnsi="Times New Roman"/>
      <w:sz w:val="24"/>
      <w:szCs w:val="24"/>
      <w:lang w:eastAsia="ru-RU"/>
    </w:rPr>
  </w:style>
  <w:style w:type="paragraph" w:customStyle="1" w:styleId="af7">
    <w:name w:val=" Знак Знак Знак Знак Знак Знак Знак Знак Знак"/>
    <w:basedOn w:val="a0"/>
    <w:rsid w:val="00EF7CE5"/>
    <w:pPr>
      <w:tabs>
        <w:tab w:val="num" w:pos="360"/>
      </w:tabs>
      <w:spacing w:line="240" w:lineRule="exact"/>
    </w:pPr>
    <w:rPr>
      <w:rFonts w:ascii="Times New Roman" w:eastAsia="SimSun" w:hAnsi="Times New Roman"/>
      <w:noProof/>
      <w:sz w:val="24"/>
      <w:szCs w:val="24"/>
      <w:lang w:val="en-US" w:eastAsia="ru-RU"/>
    </w:rPr>
  </w:style>
  <w:style w:type="paragraph" w:styleId="af8">
    <w:name w:val="Title"/>
    <w:basedOn w:val="a0"/>
    <w:link w:val="af9"/>
    <w:qFormat/>
    <w:rsid w:val="00EF7CE5"/>
    <w:pPr>
      <w:spacing w:after="0" w:line="240" w:lineRule="auto"/>
      <w:jc w:val="center"/>
    </w:pPr>
    <w:rPr>
      <w:rFonts w:ascii="Times New Roman" w:eastAsia="Times New Roman" w:hAnsi="Times New Roman"/>
      <w:caps/>
      <w:sz w:val="28"/>
      <w:szCs w:val="24"/>
      <w:lang w:val="x-none" w:eastAsia="x-none"/>
    </w:rPr>
  </w:style>
  <w:style w:type="character" w:customStyle="1" w:styleId="af9">
    <w:name w:val="Название Знак"/>
    <w:link w:val="af8"/>
    <w:rsid w:val="00EF7CE5"/>
    <w:rPr>
      <w:rFonts w:ascii="Times New Roman" w:eastAsia="Times New Roman" w:hAnsi="Times New Roman"/>
      <w:caps/>
      <w:sz w:val="28"/>
      <w:szCs w:val="24"/>
    </w:rPr>
  </w:style>
  <w:style w:type="paragraph" w:customStyle="1" w:styleId="afa">
    <w:name w:val="Знак Знак Знак Знак"/>
    <w:basedOn w:val="a0"/>
    <w:autoRedefine/>
    <w:rsid w:val="00EF7CE5"/>
    <w:pPr>
      <w:pageBreakBefore/>
      <w:spacing w:after="0" w:line="360" w:lineRule="auto"/>
      <w:ind w:firstLine="709"/>
      <w:jc w:val="both"/>
    </w:pPr>
    <w:rPr>
      <w:rFonts w:ascii="Times New Roman" w:eastAsia="Times New Roman" w:hAnsi="Times New Roman"/>
      <w:sz w:val="28"/>
      <w:szCs w:val="20"/>
      <w:lang w:val="en-US"/>
    </w:rPr>
  </w:style>
  <w:style w:type="paragraph" w:styleId="afb">
    <w:name w:val="Subtitle"/>
    <w:basedOn w:val="a0"/>
    <w:link w:val="14"/>
    <w:qFormat/>
    <w:rsid w:val="00EF7CE5"/>
    <w:pPr>
      <w:widowControl w:val="0"/>
      <w:spacing w:after="0" w:line="360" w:lineRule="auto"/>
      <w:jc w:val="both"/>
    </w:pPr>
    <w:rPr>
      <w:rFonts w:ascii="Times New Roman" w:eastAsia="Times New Roman" w:hAnsi="Times New Roman"/>
      <w:sz w:val="28"/>
      <w:szCs w:val="24"/>
      <w:lang w:val="x-none" w:eastAsia="x-none"/>
    </w:rPr>
  </w:style>
  <w:style w:type="character" w:customStyle="1" w:styleId="14">
    <w:name w:val="Подзаголовок Знак1"/>
    <w:link w:val="afb"/>
    <w:rsid w:val="00EF7CE5"/>
    <w:rPr>
      <w:rFonts w:ascii="Times New Roman" w:eastAsia="Times New Roman" w:hAnsi="Times New Roman"/>
      <w:sz w:val="28"/>
      <w:szCs w:val="24"/>
    </w:rPr>
  </w:style>
  <w:style w:type="paragraph" w:customStyle="1" w:styleId="Default">
    <w:name w:val="Default"/>
    <w:rsid w:val="00EF7CE5"/>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EF7CE5"/>
    <w:pPr>
      <w:widowControl w:val="0"/>
      <w:autoSpaceDE w:val="0"/>
      <w:autoSpaceDN w:val="0"/>
      <w:adjustRightInd w:val="0"/>
      <w:ind w:firstLine="720"/>
    </w:pPr>
    <w:rPr>
      <w:rFonts w:ascii="Arial" w:eastAsia="Times New Roman" w:hAnsi="Arial" w:cs="Arial"/>
    </w:rPr>
  </w:style>
  <w:style w:type="paragraph" w:customStyle="1" w:styleId="afc">
    <w:name w:val="Алина"/>
    <w:basedOn w:val="aa"/>
    <w:rsid w:val="00EF7CE5"/>
    <w:pPr>
      <w:widowControl w:val="0"/>
      <w:spacing w:line="360" w:lineRule="auto"/>
      <w:ind w:firstLine="709"/>
      <w:jc w:val="both"/>
    </w:pPr>
    <w:rPr>
      <w:spacing w:val="30"/>
      <w:sz w:val="28"/>
      <w:szCs w:val="28"/>
    </w:rPr>
  </w:style>
  <w:style w:type="paragraph" w:styleId="afd">
    <w:name w:val="Document Map"/>
    <w:basedOn w:val="a0"/>
    <w:link w:val="afe"/>
    <w:semiHidden/>
    <w:rsid w:val="00EF7CE5"/>
    <w:pPr>
      <w:shd w:val="clear" w:color="auto" w:fill="000080"/>
      <w:spacing w:after="0" w:line="240" w:lineRule="auto"/>
    </w:pPr>
    <w:rPr>
      <w:rFonts w:ascii="Tahoma" w:eastAsia="Times New Roman" w:hAnsi="Tahoma"/>
      <w:sz w:val="20"/>
      <w:szCs w:val="20"/>
      <w:lang w:val="x-none" w:eastAsia="x-none"/>
    </w:rPr>
  </w:style>
  <w:style w:type="character" w:customStyle="1" w:styleId="afe">
    <w:name w:val="Схема документа Знак"/>
    <w:link w:val="afd"/>
    <w:semiHidden/>
    <w:rsid w:val="00EF7CE5"/>
    <w:rPr>
      <w:rFonts w:ascii="Tahoma" w:eastAsia="Times New Roman" w:hAnsi="Tahoma" w:cs="Tahoma"/>
      <w:shd w:val="clear" w:color="auto" w:fill="000080"/>
    </w:rPr>
  </w:style>
  <w:style w:type="paragraph" w:customStyle="1" w:styleId="Normal">
    <w:name w:val="Normal"/>
    <w:rsid w:val="00EF7CE5"/>
    <w:pPr>
      <w:spacing w:before="100" w:after="100"/>
    </w:pPr>
    <w:rPr>
      <w:rFonts w:ascii="Times New Roman" w:eastAsia="Times New Roman" w:hAnsi="Times New Roman"/>
      <w:snapToGrid w:val="0"/>
      <w:sz w:val="24"/>
    </w:rPr>
  </w:style>
  <w:style w:type="paragraph" w:customStyle="1" w:styleId="aff">
    <w:name w:val=" Знак"/>
    <w:basedOn w:val="a0"/>
    <w:rsid w:val="00EF7CE5"/>
    <w:pPr>
      <w:pageBreakBefore/>
      <w:spacing w:line="360" w:lineRule="auto"/>
    </w:pPr>
    <w:rPr>
      <w:rFonts w:ascii="Times New Roman" w:eastAsia="Times New Roman" w:hAnsi="Times New Roman"/>
      <w:sz w:val="28"/>
      <w:szCs w:val="20"/>
      <w:lang w:val="en-US"/>
    </w:rPr>
  </w:style>
  <w:style w:type="paragraph" w:customStyle="1" w:styleId="aff0">
    <w:name w:val="Таблица"/>
    <w:basedOn w:val="a0"/>
    <w:rsid w:val="00EF7CE5"/>
    <w:pPr>
      <w:spacing w:after="0" w:line="240" w:lineRule="auto"/>
    </w:pPr>
    <w:rPr>
      <w:rFonts w:ascii="Times New Roman" w:eastAsia="Times New Roman" w:hAnsi="Times New Roman"/>
      <w:szCs w:val="20"/>
      <w:lang w:eastAsia="ru-RU"/>
    </w:rPr>
  </w:style>
  <w:style w:type="character" w:customStyle="1" w:styleId="12">
    <w:name w:val="Текст сноски Знак1"/>
    <w:aliases w:val="Текст сноски Знак Знак Знак Знак"/>
    <w:link w:val="ac"/>
    <w:semiHidden/>
    <w:rsid w:val="00EF7CE5"/>
    <w:rPr>
      <w:rFonts w:ascii="Times New Roman" w:eastAsia="Times New Roman" w:hAnsi="Times New Roman"/>
    </w:rPr>
  </w:style>
  <w:style w:type="character" w:customStyle="1" w:styleId="TimesNewRoman">
    <w:name w:val="Основной текст + Times New Roman"/>
    <w:aliases w:val="9,5 pt,Курсив13,Интервал 0 pt54,Основной текст + Arial,6,Основной текст (18) + Arial,Основной текст (8) + Microsoft Sans Serif,Колонтитул + FrankRuehl"/>
    <w:rsid w:val="00EF7CE5"/>
    <w:rPr>
      <w:rFonts w:ascii="Times New Roman" w:eastAsia="Times New Roman" w:hAnsi="Times New Roman" w:cs="Times New Roman"/>
      <w:i/>
      <w:iCs/>
      <w:sz w:val="19"/>
      <w:szCs w:val="19"/>
      <w:lang w:val="ru-RU" w:eastAsia="ru-RU" w:bidi="ar-SA"/>
    </w:rPr>
  </w:style>
  <w:style w:type="character" w:customStyle="1" w:styleId="0pt">
    <w:name w:val="Основной текст + Интервал 0 pt"/>
    <w:rsid w:val="00EF7CE5"/>
    <w:rPr>
      <w:rFonts w:ascii="Lucida Sans Unicode" w:eastAsia="Times New Roman" w:hAnsi="Lucida Sans Unicode"/>
      <w:spacing w:val="-7"/>
      <w:sz w:val="18"/>
      <w:szCs w:val="18"/>
      <w:lang w:val="ru-RU" w:eastAsia="ru-RU" w:bidi="ar-SA"/>
    </w:rPr>
  </w:style>
  <w:style w:type="character" w:customStyle="1" w:styleId="91">
    <w:name w:val="Основной текст (9)_"/>
    <w:link w:val="92"/>
    <w:rsid w:val="00EF7CE5"/>
    <w:rPr>
      <w:rFonts w:ascii="Arial Narrow" w:hAnsi="Arial Narrow"/>
      <w:i/>
      <w:iCs/>
      <w:spacing w:val="1"/>
      <w:sz w:val="18"/>
      <w:szCs w:val="18"/>
      <w:shd w:val="clear" w:color="auto" w:fill="FFFFFF"/>
    </w:rPr>
  </w:style>
  <w:style w:type="paragraph" w:customStyle="1" w:styleId="92">
    <w:name w:val="Основной текст (9)"/>
    <w:basedOn w:val="a0"/>
    <w:link w:val="91"/>
    <w:rsid w:val="00EF7CE5"/>
    <w:pPr>
      <w:widowControl w:val="0"/>
      <w:shd w:val="clear" w:color="auto" w:fill="FFFFFF"/>
      <w:spacing w:before="120" w:after="120" w:line="240" w:lineRule="atLeast"/>
      <w:ind w:firstLine="260"/>
      <w:jc w:val="both"/>
    </w:pPr>
    <w:rPr>
      <w:rFonts w:ascii="Arial Narrow" w:hAnsi="Arial Narrow"/>
      <w:i/>
      <w:iCs/>
      <w:spacing w:val="1"/>
      <w:sz w:val="18"/>
      <w:szCs w:val="18"/>
      <w:lang w:val="x-none" w:eastAsia="x-none"/>
    </w:rPr>
  </w:style>
  <w:style w:type="character" w:customStyle="1" w:styleId="41">
    <w:name w:val="Оглавление 4 Знак"/>
    <w:link w:val="42"/>
    <w:rsid w:val="00EF7CE5"/>
    <w:rPr>
      <w:spacing w:val="7"/>
      <w:sz w:val="18"/>
      <w:szCs w:val="18"/>
      <w:shd w:val="clear" w:color="auto" w:fill="FFFFFF"/>
    </w:rPr>
  </w:style>
  <w:style w:type="paragraph" w:styleId="42">
    <w:name w:val="toc 4"/>
    <w:basedOn w:val="a0"/>
    <w:next w:val="a0"/>
    <w:link w:val="41"/>
    <w:rsid w:val="00EF7CE5"/>
    <w:pPr>
      <w:widowControl w:val="0"/>
      <w:shd w:val="clear" w:color="auto" w:fill="FFFFFF"/>
      <w:spacing w:before="120" w:after="120" w:line="240" w:lineRule="atLeast"/>
      <w:ind w:hanging="580"/>
      <w:jc w:val="both"/>
    </w:pPr>
    <w:rPr>
      <w:spacing w:val="7"/>
      <w:sz w:val="18"/>
      <w:szCs w:val="18"/>
      <w:lang w:val="x-none" w:eastAsia="x-none"/>
    </w:rPr>
  </w:style>
  <w:style w:type="character" w:customStyle="1" w:styleId="344pt">
    <w:name w:val="Основной текст (34) + 4 pt"/>
    <w:aliases w:val="Курсив6,Интервал 0 pt8,Основной текст + Полужирный4,Основной текст + Курсив1"/>
    <w:rsid w:val="00EF7CE5"/>
    <w:rPr>
      <w:rFonts w:ascii="Arial Narrow" w:hAnsi="Arial Narrow"/>
      <w:i/>
      <w:iCs/>
      <w:spacing w:val="-7"/>
      <w:sz w:val="8"/>
      <w:szCs w:val="8"/>
      <w:lang w:val="en-US" w:eastAsia="en-US" w:bidi="ar-SA"/>
    </w:rPr>
  </w:style>
  <w:style w:type="character" w:customStyle="1" w:styleId="34TimesNewRoman">
    <w:name w:val="Основной текст (34) + Times New Roman"/>
    <w:aliases w:val="5 pt3,Интервал 0 pt9,Основной текст + Полужирный3,Основной текст + Arial2,71,Интервал 1 pt1,Основной текст (3) + Не курсив1,Основной текст + Corbel"/>
    <w:rsid w:val="00EF7CE5"/>
    <w:rPr>
      <w:rFonts w:ascii="Times New Roman" w:hAnsi="Times New Roman" w:cs="Times New Roman"/>
      <w:spacing w:val="-10"/>
      <w:sz w:val="10"/>
      <w:szCs w:val="10"/>
      <w:lang w:val="en-US" w:eastAsia="en-US" w:bidi="ar-SA"/>
    </w:rPr>
  </w:style>
  <w:style w:type="character" w:customStyle="1" w:styleId="110">
    <w:name w:val="Основной текст (11)_"/>
    <w:link w:val="111"/>
    <w:rsid w:val="00EF7CE5"/>
    <w:rPr>
      <w:b/>
      <w:bCs/>
      <w:spacing w:val="6"/>
      <w:sz w:val="18"/>
      <w:szCs w:val="18"/>
      <w:shd w:val="clear" w:color="auto" w:fill="FFFFFF"/>
    </w:rPr>
  </w:style>
  <w:style w:type="paragraph" w:customStyle="1" w:styleId="111">
    <w:name w:val="Основной текст (11)"/>
    <w:basedOn w:val="a0"/>
    <w:link w:val="110"/>
    <w:rsid w:val="00EF7CE5"/>
    <w:pPr>
      <w:widowControl w:val="0"/>
      <w:shd w:val="clear" w:color="auto" w:fill="FFFFFF"/>
      <w:spacing w:before="120" w:after="120" w:line="240" w:lineRule="atLeast"/>
      <w:jc w:val="both"/>
    </w:pPr>
    <w:rPr>
      <w:b/>
      <w:bCs/>
      <w:spacing w:val="6"/>
      <w:sz w:val="18"/>
      <w:szCs w:val="18"/>
      <w:lang w:val="x-none" w:eastAsia="x-none"/>
    </w:rPr>
  </w:style>
  <w:style w:type="character" w:customStyle="1" w:styleId="111pt">
    <w:name w:val="Основной текст (11) + Интервал 1 pt"/>
    <w:rsid w:val="00EF7CE5"/>
    <w:rPr>
      <w:b/>
      <w:bCs/>
      <w:spacing w:val="33"/>
      <w:sz w:val="18"/>
      <w:szCs w:val="18"/>
      <w:shd w:val="clear" w:color="auto" w:fill="FFFFFF"/>
    </w:rPr>
  </w:style>
  <w:style w:type="character" w:customStyle="1" w:styleId="35">
    <w:name w:val="Основной текст (3)_"/>
    <w:link w:val="36"/>
    <w:rsid w:val="00EF7CE5"/>
    <w:rPr>
      <w:rFonts w:ascii="Lucida Sans Unicode" w:hAnsi="Lucida Sans Unicode"/>
      <w:b/>
      <w:bCs/>
      <w:sz w:val="10"/>
      <w:szCs w:val="10"/>
      <w:shd w:val="clear" w:color="auto" w:fill="FFFFFF"/>
    </w:rPr>
  </w:style>
  <w:style w:type="paragraph" w:customStyle="1" w:styleId="36">
    <w:name w:val="Основной текст (3)"/>
    <w:basedOn w:val="a0"/>
    <w:link w:val="35"/>
    <w:rsid w:val="00EF7CE5"/>
    <w:pPr>
      <w:widowControl w:val="0"/>
      <w:shd w:val="clear" w:color="auto" w:fill="FFFFFF"/>
      <w:spacing w:before="180" w:after="0" w:line="192" w:lineRule="exact"/>
      <w:ind w:hanging="280"/>
      <w:jc w:val="center"/>
    </w:pPr>
    <w:rPr>
      <w:rFonts w:ascii="Lucida Sans Unicode" w:hAnsi="Lucida Sans Unicode"/>
      <w:b/>
      <w:bCs/>
      <w:sz w:val="10"/>
      <w:szCs w:val="10"/>
      <w:lang w:val="x-none" w:eastAsia="x-none"/>
    </w:rPr>
  </w:style>
  <w:style w:type="character" w:customStyle="1" w:styleId="30pt">
    <w:name w:val="Основной текст (3) + Интервал 0 pt"/>
    <w:rsid w:val="00EF7CE5"/>
    <w:rPr>
      <w:rFonts w:ascii="Lucida Sans Unicode" w:hAnsi="Lucida Sans Unicode"/>
      <w:b/>
      <w:bCs/>
      <w:spacing w:val="1"/>
      <w:sz w:val="10"/>
      <w:szCs w:val="10"/>
      <w:shd w:val="clear" w:color="auto" w:fill="FFFFFF"/>
    </w:rPr>
  </w:style>
  <w:style w:type="character" w:customStyle="1" w:styleId="43">
    <w:name w:val="Основной текст (4)_"/>
    <w:link w:val="44"/>
    <w:rsid w:val="00EF7CE5"/>
    <w:rPr>
      <w:rFonts w:ascii="Microsoft Sans Serif" w:hAnsi="Microsoft Sans Serif"/>
      <w:sz w:val="15"/>
      <w:szCs w:val="15"/>
      <w:shd w:val="clear" w:color="auto" w:fill="FFFFFF"/>
    </w:rPr>
  </w:style>
  <w:style w:type="paragraph" w:customStyle="1" w:styleId="44">
    <w:name w:val="Основной текст (4)"/>
    <w:basedOn w:val="a0"/>
    <w:link w:val="43"/>
    <w:rsid w:val="00EF7CE5"/>
    <w:pPr>
      <w:widowControl w:val="0"/>
      <w:shd w:val="clear" w:color="auto" w:fill="FFFFFF"/>
      <w:spacing w:before="60" w:after="0" w:line="240" w:lineRule="atLeast"/>
      <w:jc w:val="right"/>
    </w:pPr>
    <w:rPr>
      <w:rFonts w:ascii="Microsoft Sans Serif" w:hAnsi="Microsoft Sans Serif"/>
      <w:sz w:val="15"/>
      <w:szCs w:val="15"/>
      <w:lang w:val="x-none" w:eastAsia="x-none"/>
    </w:rPr>
  </w:style>
  <w:style w:type="character" w:customStyle="1" w:styleId="120">
    <w:name w:val="Основной текст (12)_"/>
    <w:link w:val="121"/>
    <w:rsid w:val="00EF7CE5"/>
    <w:rPr>
      <w:rFonts w:ascii="Batang" w:eastAsia="Batang"/>
      <w:noProof/>
      <w:sz w:val="9"/>
      <w:szCs w:val="9"/>
      <w:shd w:val="clear" w:color="auto" w:fill="FFFFFF"/>
    </w:rPr>
  </w:style>
  <w:style w:type="paragraph" w:customStyle="1" w:styleId="121">
    <w:name w:val="Основной текст (12)"/>
    <w:basedOn w:val="a0"/>
    <w:link w:val="120"/>
    <w:rsid w:val="00EF7CE5"/>
    <w:pPr>
      <w:widowControl w:val="0"/>
      <w:shd w:val="clear" w:color="auto" w:fill="FFFFFF"/>
      <w:spacing w:after="0" w:line="240" w:lineRule="atLeast"/>
    </w:pPr>
    <w:rPr>
      <w:rFonts w:ascii="Batang" w:eastAsia="Batang"/>
      <w:noProof/>
      <w:sz w:val="9"/>
      <w:szCs w:val="9"/>
      <w:lang w:val="x-none" w:eastAsia="x-none"/>
    </w:rPr>
  </w:style>
  <w:style w:type="character" w:customStyle="1" w:styleId="140">
    <w:name w:val="Основной текст (14)_"/>
    <w:link w:val="141"/>
    <w:rsid w:val="00EF7CE5"/>
    <w:rPr>
      <w:rFonts w:ascii="Arial Narrow" w:hAnsi="Arial Narrow"/>
      <w:b/>
      <w:bCs/>
      <w:spacing w:val="3"/>
      <w:sz w:val="18"/>
      <w:szCs w:val="18"/>
      <w:shd w:val="clear" w:color="auto" w:fill="FFFFFF"/>
    </w:rPr>
  </w:style>
  <w:style w:type="paragraph" w:customStyle="1" w:styleId="141">
    <w:name w:val="Основной текст (14)"/>
    <w:basedOn w:val="a0"/>
    <w:link w:val="140"/>
    <w:rsid w:val="00EF7CE5"/>
    <w:pPr>
      <w:widowControl w:val="0"/>
      <w:shd w:val="clear" w:color="auto" w:fill="FFFFFF"/>
      <w:spacing w:after="0" w:line="240" w:lineRule="atLeast"/>
      <w:jc w:val="both"/>
    </w:pPr>
    <w:rPr>
      <w:rFonts w:ascii="Arial Narrow" w:hAnsi="Arial Narrow"/>
      <w:b/>
      <w:bCs/>
      <w:spacing w:val="3"/>
      <w:sz w:val="18"/>
      <w:szCs w:val="18"/>
      <w:lang w:val="x-none" w:eastAsia="x-none"/>
    </w:rPr>
  </w:style>
  <w:style w:type="character" w:customStyle="1" w:styleId="130">
    <w:name w:val="Основной текст (13)_"/>
    <w:link w:val="131"/>
    <w:rsid w:val="00EF7CE5"/>
    <w:rPr>
      <w:spacing w:val="-8"/>
      <w:sz w:val="8"/>
      <w:szCs w:val="8"/>
      <w:shd w:val="clear" w:color="auto" w:fill="FFFFFF"/>
    </w:rPr>
  </w:style>
  <w:style w:type="paragraph" w:customStyle="1" w:styleId="131">
    <w:name w:val="Основной текст (13)"/>
    <w:basedOn w:val="a0"/>
    <w:link w:val="130"/>
    <w:rsid w:val="00EF7CE5"/>
    <w:pPr>
      <w:widowControl w:val="0"/>
      <w:shd w:val="clear" w:color="auto" w:fill="FFFFFF"/>
      <w:spacing w:after="0" w:line="110" w:lineRule="exact"/>
      <w:jc w:val="right"/>
    </w:pPr>
    <w:rPr>
      <w:spacing w:val="-8"/>
      <w:sz w:val="8"/>
      <w:szCs w:val="8"/>
      <w:lang w:val="x-none" w:eastAsia="x-none"/>
    </w:rPr>
  </w:style>
  <w:style w:type="character" w:customStyle="1" w:styleId="TimesNewRoman1">
    <w:name w:val="Основной текст + Times New Roman1"/>
    <w:aliases w:val="91,5 pt4,Курсив8,Интервал 0 pt11,Сноска + Курсив,Основной текст + 5,Основной текст + Arial1"/>
    <w:rsid w:val="00EF7CE5"/>
    <w:rPr>
      <w:rFonts w:ascii="Times New Roman" w:eastAsia="Times New Roman" w:hAnsi="Times New Roman" w:cs="Times New Roman"/>
      <w:i/>
      <w:iCs/>
      <w:noProof/>
      <w:spacing w:val="0"/>
      <w:sz w:val="19"/>
      <w:szCs w:val="19"/>
      <w:lang w:val="ru-RU" w:eastAsia="ru-RU" w:bidi="ar-SA"/>
    </w:rPr>
  </w:style>
  <w:style w:type="character" w:customStyle="1" w:styleId="3ArialNarrow1">
    <w:name w:val="Основной текст (3) + Arial Narrow1"/>
    <w:aliases w:val="4 pt1,Не полужирный1,Курсив3,Интервал 0 pt5,Основной текст (13) + 4 pt,Основной текст (3) + Не полужирный1,Не курсив2"/>
    <w:rsid w:val="00EF7CE5"/>
    <w:rPr>
      <w:rFonts w:ascii="Arial Narrow" w:hAnsi="Arial Narrow" w:cs="Arial Narrow"/>
      <w:b/>
      <w:bCs/>
      <w:i/>
      <w:iCs/>
      <w:noProof/>
      <w:spacing w:val="-7"/>
      <w:sz w:val="8"/>
      <w:szCs w:val="8"/>
      <w:shd w:val="clear" w:color="auto" w:fill="FFFFFF"/>
    </w:rPr>
  </w:style>
  <w:style w:type="character" w:customStyle="1" w:styleId="40pt">
    <w:name w:val="Основной текст (4) + Интервал 0 pt"/>
    <w:rsid w:val="00EF7CE5"/>
    <w:rPr>
      <w:rFonts w:ascii="Arial Narrow" w:hAnsi="Arial Narrow" w:cs="Arial Narrow"/>
      <w:i/>
      <w:iCs/>
      <w:noProof/>
      <w:spacing w:val="0"/>
      <w:sz w:val="20"/>
      <w:szCs w:val="20"/>
      <w:u w:val="none"/>
      <w:shd w:val="clear" w:color="auto" w:fill="FFFFFF"/>
    </w:rPr>
  </w:style>
  <w:style w:type="paragraph" w:customStyle="1" w:styleId="1210">
    <w:name w:val="Основной текст (12)1"/>
    <w:basedOn w:val="a0"/>
    <w:rsid w:val="00EF7CE5"/>
    <w:pPr>
      <w:widowControl w:val="0"/>
      <w:shd w:val="clear" w:color="auto" w:fill="FFFFFF"/>
      <w:spacing w:before="180" w:after="60" w:line="240" w:lineRule="atLeast"/>
      <w:jc w:val="both"/>
    </w:pPr>
    <w:rPr>
      <w:rFonts w:ascii="Arial" w:eastAsia="Courier New" w:hAnsi="Arial" w:cs="Arial"/>
      <w:spacing w:val="12"/>
      <w:sz w:val="16"/>
      <w:szCs w:val="16"/>
      <w:lang w:eastAsia="ru-RU"/>
    </w:rPr>
  </w:style>
  <w:style w:type="character" w:customStyle="1" w:styleId="3ArialNarrow2">
    <w:name w:val="Основной текст (3) + Arial Narrow2"/>
    <w:aliases w:val="7 pt1,Интервал 0 pt6,Основной текст + 11 pt"/>
    <w:rsid w:val="00EF7CE5"/>
    <w:rPr>
      <w:rFonts w:ascii="Arial Narrow" w:hAnsi="Arial Narrow" w:cs="Arial Narrow"/>
      <w:b/>
      <w:bCs/>
      <w:spacing w:val="7"/>
      <w:sz w:val="14"/>
      <w:szCs w:val="14"/>
      <w:shd w:val="clear" w:color="auto" w:fill="FFFFFF"/>
      <w:lang w:val="en-US" w:eastAsia="en-US"/>
    </w:rPr>
  </w:style>
  <w:style w:type="character" w:customStyle="1" w:styleId="320">
    <w:name w:val="Заголовок №3 (2)_"/>
    <w:link w:val="321"/>
    <w:rsid w:val="00EF7CE5"/>
    <w:rPr>
      <w:rFonts w:ascii="Arial" w:hAnsi="Arial"/>
      <w:spacing w:val="31"/>
      <w:sz w:val="15"/>
      <w:szCs w:val="15"/>
      <w:shd w:val="clear" w:color="auto" w:fill="FFFFFF"/>
      <w:lang w:val="en-US" w:eastAsia="en-US"/>
    </w:rPr>
  </w:style>
  <w:style w:type="paragraph" w:customStyle="1" w:styleId="321">
    <w:name w:val="Заголовок №3 (2)"/>
    <w:basedOn w:val="a0"/>
    <w:link w:val="320"/>
    <w:rsid w:val="00EF7CE5"/>
    <w:pPr>
      <w:widowControl w:val="0"/>
      <w:shd w:val="clear" w:color="auto" w:fill="FFFFFF"/>
      <w:spacing w:before="240" w:after="0" w:line="240" w:lineRule="atLeast"/>
      <w:ind w:hanging="320"/>
      <w:jc w:val="both"/>
      <w:outlineLvl w:val="2"/>
    </w:pPr>
    <w:rPr>
      <w:rFonts w:ascii="Arial" w:hAnsi="Arial"/>
      <w:spacing w:val="31"/>
      <w:sz w:val="15"/>
      <w:szCs w:val="15"/>
      <w:lang w:val="en-US"/>
    </w:rPr>
  </w:style>
  <w:style w:type="character" w:customStyle="1" w:styleId="15">
    <w:name w:val="Основной текст (15)_"/>
    <w:link w:val="150"/>
    <w:rsid w:val="00EF7CE5"/>
    <w:rPr>
      <w:rFonts w:ascii="Franklin Gothic Medium" w:hAnsi="Franklin Gothic Medium"/>
      <w:sz w:val="15"/>
      <w:szCs w:val="15"/>
      <w:shd w:val="clear" w:color="auto" w:fill="FFFFFF"/>
    </w:rPr>
  </w:style>
  <w:style w:type="paragraph" w:customStyle="1" w:styleId="150">
    <w:name w:val="Основной текст (15)"/>
    <w:basedOn w:val="a0"/>
    <w:link w:val="15"/>
    <w:rsid w:val="00EF7CE5"/>
    <w:pPr>
      <w:widowControl w:val="0"/>
      <w:shd w:val="clear" w:color="auto" w:fill="FFFFFF"/>
      <w:spacing w:after="0" w:line="240" w:lineRule="atLeast"/>
      <w:jc w:val="both"/>
    </w:pPr>
    <w:rPr>
      <w:rFonts w:ascii="Franklin Gothic Medium" w:hAnsi="Franklin Gothic Medium"/>
      <w:sz w:val="15"/>
      <w:szCs w:val="15"/>
      <w:lang w:val="x-none" w:eastAsia="x-none"/>
    </w:rPr>
  </w:style>
  <w:style w:type="character" w:customStyle="1" w:styleId="71">
    <w:name w:val="Основной текст (7)_"/>
    <w:link w:val="710"/>
    <w:rsid w:val="00EF7CE5"/>
    <w:rPr>
      <w:rFonts w:ascii="Arial" w:hAnsi="Arial"/>
      <w:spacing w:val="1"/>
      <w:sz w:val="13"/>
      <w:szCs w:val="13"/>
      <w:shd w:val="clear" w:color="auto" w:fill="FFFFFF"/>
    </w:rPr>
  </w:style>
  <w:style w:type="paragraph" w:customStyle="1" w:styleId="710">
    <w:name w:val="Основной текст (7)1"/>
    <w:basedOn w:val="a0"/>
    <w:link w:val="71"/>
    <w:rsid w:val="00EF7CE5"/>
    <w:pPr>
      <w:widowControl w:val="0"/>
      <w:shd w:val="clear" w:color="auto" w:fill="FFFFFF"/>
      <w:spacing w:after="0" w:line="178" w:lineRule="exact"/>
      <w:jc w:val="both"/>
    </w:pPr>
    <w:rPr>
      <w:rFonts w:ascii="Arial" w:hAnsi="Arial"/>
      <w:spacing w:val="1"/>
      <w:sz w:val="13"/>
      <w:szCs w:val="13"/>
      <w:lang w:val="x-none" w:eastAsia="x-none"/>
    </w:rPr>
  </w:style>
  <w:style w:type="character" w:customStyle="1" w:styleId="ArialNarrow2">
    <w:name w:val="Основной текст + Arial Narrow2"/>
    <w:aliases w:val="5 pt2,Курсив2,Интервал 0 pt4,Основной текст + Полужирный2,Интервал 1 pt3,Заголовок №9 + Microsoft Sans Serif,8 pt1"/>
    <w:rsid w:val="00EF7CE5"/>
    <w:rPr>
      <w:rFonts w:ascii="Arial Narrow" w:eastAsia="Times New Roman" w:hAnsi="Arial Narrow" w:cs="Arial Narrow"/>
      <w:i/>
      <w:iCs/>
      <w:spacing w:val="2"/>
      <w:sz w:val="10"/>
      <w:szCs w:val="10"/>
      <w:lang w:val="ru-RU" w:eastAsia="ru-RU" w:bidi="ar-SA"/>
    </w:rPr>
  </w:style>
  <w:style w:type="character" w:customStyle="1" w:styleId="45">
    <w:name w:val="Заголовок №4_"/>
    <w:link w:val="46"/>
    <w:rsid w:val="00EF7CE5"/>
    <w:rPr>
      <w:rFonts w:ascii="Arial Narrow" w:hAnsi="Arial Narrow"/>
      <w:b/>
      <w:bCs/>
      <w:spacing w:val="4"/>
      <w:sz w:val="18"/>
      <w:szCs w:val="18"/>
      <w:shd w:val="clear" w:color="auto" w:fill="FFFFFF"/>
    </w:rPr>
  </w:style>
  <w:style w:type="paragraph" w:customStyle="1" w:styleId="46">
    <w:name w:val="Заголовок №4"/>
    <w:basedOn w:val="a0"/>
    <w:link w:val="45"/>
    <w:rsid w:val="00EF7CE5"/>
    <w:pPr>
      <w:widowControl w:val="0"/>
      <w:shd w:val="clear" w:color="auto" w:fill="FFFFFF"/>
      <w:spacing w:before="60" w:after="60" w:line="240" w:lineRule="atLeast"/>
      <w:ind w:hanging="520"/>
      <w:jc w:val="both"/>
      <w:outlineLvl w:val="3"/>
    </w:pPr>
    <w:rPr>
      <w:rFonts w:ascii="Arial Narrow" w:hAnsi="Arial Narrow"/>
      <w:b/>
      <w:bCs/>
      <w:spacing w:val="4"/>
      <w:sz w:val="18"/>
      <w:szCs w:val="18"/>
      <w:lang w:val="x-none" w:eastAsia="x-none"/>
    </w:rPr>
  </w:style>
  <w:style w:type="character" w:customStyle="1" w:styleId="40pt0">
    <w:name w:val="Заголовок №4 + Интервал 0 pt"/>
    <w:rsid w:val="00EF7CE5"/>
    <w:rPr>
      <w:rFonts w:ascii="Arial Narrow" w:hAnsi="Arial Narrow"/>
      <w:b/>
      <w:bCs/>
      <w:spacing w:val="3"/>
      <w:sz w:val="18"/>
      <w:szCs w:val="18"/>
      <w:shd w:val="clear" w:color="auto" w:fill="FFFFFF"/>
    </w:rPr>
  </w:style>
  <w:style w:type="character" w:customStyle="1" w:styleId="ArialNarrow1">
    <w:name w:val="Основной текст + Arial Narrow1"/>
    <w:aliases w:val="5 pt1,Курсив1,Интервал 0 pt2,Основной текст + Полужирный1,Основной текст (19) + Курсив,Основной текст (24) + Calibri,81"/>
    <w:rsid w:val="00EF7CE5"/>
    <w:rPr>
      <w:rFonts w:ascii="Arial Narrow" w:eastAsia="Times New Roman" w:hAnsi="Arial Narrow" w:cs="Arial Narrow"/>
      <w:i/>
      <w:iCs/>
      <w:spacing w:val="2"/>
      <w:sz w:val="10"/>
      <w:szCs w:val="10"/>
      <w:lang w:val="ru-RU" w:eastAsia="ru-RU" w:bidi="ar-SA"/>
    </w:rPr>
  </w:style>
  <w:style w:type="character" w:customStyle="1" w:styleId="16">
    <w:name w:val="Основной текст (16)_"/>
    <w:link w:val="160"/>
    <w:rsid w:val="00EF7CE5"/>
    <w:rPr>
      <w:rFonts w:ascii="Arial" w:hAnsi="Arial"/>
      <w:spacing w:val="4"/>
      <w:sz w:val="16"/>
      <w:szCs w:val="16"/>
      <w:shd w:val="clear" w:color="auto" w:fill="FFFFFF"/>
    </w:rPr>
  </w:style>
  <w:style w:type="paragraph" w:customStyle="1" w:styleId="160">
    <w:name w:val="Основной текст (16)"/>
    <w:basedOn w:val="a0"/>
    <w:link w:val="16"/>
    <w:rsid w:val="00EF7CE5"/>
    <w:pPr>
      <w:widowControl w:val="0"/>
      <w:shd w:val="clear" w:color="auto" w:fill="FFFFFF"/>
      <w:spacing w:before="120" w:after="120" w:line="240" w:lineRule="atLeast"/>
      <w:jc w:val="both"/>
    </w:pPr>
    <w:rPr>
      <w:rFonts w:ascii="Arial" w:hAnsi="Arial"/>
      <w:spacing w:val="4"/>
      <w:sz w:val="16"/>
      <w:szCs w:val="16"/>
      <w:lang w:val="x-none" w:eastAsia="x-none"/>
    </w:rPr>
  </w:style>
  <w:style w:type="character" w:customStyle="1" w:styleId="161">
    <w:name w:val="Основной текст (16) + Малые прописные"/>
    <w:rsid w:val="00EF7CE5"/>
    <w:rPr>
      <w:rFonts w:ascii="Arial" w:hAnsi="Arial"/>
      <w:smallCaps/>
      <w:spacing w:val="4"/>
      <w:sz w:val="16"/>
      <w:szCs w:val="16"/>
      <w:shd w:val="clear" w:color="auto" w:fill="FFFFFF"/>
    </w:rPr>
  </w:style>
  <w:style w:type="character" w:customStyle="1" w:styleId="17">
    <w:name w:val="Основной текст (17)_"/>
    <w:link w:val="170"/>
    <w:rsid w:val="00EF7CE5"/>
    <w:rPr>
      <w:rFonts w:ascii="Arial Narrow" w:hAnsi="Arial Narrow"/>
      <w:spacing w:val="5"/>
      <w:sz w:val="15"/>
      <w:szCs w:val="15"/>
      <w:shd w:val="clear" w:color="auto" w:fill="FFFFFF"/>
    </w:rPr>
  </w:style>
  <w:style w:type="paragraph" w:customStyle="1" w:styleId="170">
    <w:name w:val="Основной текст (17)"/>
    <w:basedOn w:val="a0"/>
    <w:link w:val="17"/>
    <w:rsid w:val="00EF7CE5"/>
    <w:pPr>
      <w:widowControl w:val="0"/>
      <w:shd w:val="clear" w:color="auto" w:fill="FFFFFF"/>
      <w:spacing w:before="120" w:after="120" w:line="240" w:lineRule="atLeast"/>
      <w:jc w:val="both"/>
    </w:pPr>
    <w:rPr>
      <w:rFonts w:ascii="Arial Narrow" w:hAnsi="Arial Narrow"/>
      <w:spacing w:val="5"/>
      <w:sz w:val="15"/>
      <w:szCs w:val="15"/>
      <w:lang w:val="x-none" w:eastAsia="x-none"/>
    </w:rPr>
  </w:style>
  <w:style w:type="character" w:customStyle="1" w:styleId="171">
    <w:name w:val="Основной текст (17) + Малые прописные"/>
    <w:rsid w:val="00EF7CE5"/>
    <w:rPr>
      <w:rFonts w:ascii="Arial Narrow" w:hAnsi="Arial Narrow"/>
      <w:smallCaps/>
      <w:spacing w:val="5"/>
      <w:sz w:val="15"/>
      <w:szCs w:val="15"/>
      <w:shd w:val="clear" w:color="auto" w:fill="FFFFFF"/>
    </w:rPr>
  </w:style>
  <w:style w:type="character" w:customStyle="1" w:styleId="5pt3">
    <w:name w:val="Основной текст + 5 pt3"/>
    <w:aliases w:val="Полужирный3,Интервал 0 pt3,Основной текст + Курсив"/>
    <w:rsid w:val="00EF7CE5"/>
    <w:rPr>
      <w:rFonts w:ascii="Lucida Sans Unicode" w:eastAsia="Times New Roman" w:hAnsi="Lucida Sans Unicode"/>
      <w:b/>
      <w:bCs/>
      <w:spacing w:val="0"/>
      <w:sz w:val="10"/>
      <w:szCs w:val="10"/>
      <w:lang w:val="ru-RU" w:eastAsia="ru-RU" w:bidi="ar-SA"/>
    </w:rPr>
  </w:style>
  <w:style w:type="character" w:customStyle="1" w:styleId="18">
    <w:name w:val="Основной текст (18)_"/>
    <w:link w:val="180"/>
    <w:rsid w:val="00EF7CE5"/>
    <w:rPr>
      <w:i/>
      <w:iCs/>
      <w:sz w:val="18"/>
      <w:szCs w:val="18"/>
      <w:shd w:val="clear" w:color="auto" w:fill="FFFFFF"/>
    </w:rPr>
  </w:style>
  <w:style w:type="paragraph" w:customStyle="1" w:styleId="180">
    <w:name w:val="Основной текст (18)"/>
    <w:basedOn w:val="a0"/>
    <w:link w:val="18"/>
    <w:rsid w:val="00EF7CE5"/>
    <w:pPr>
      <w:widowControl w:val="0"/>
      <w:shd w:val="clear" w:color="auto" w:fill="FFFFFF"/>
      <w:spacing w:after="0" w:line="226" w:lineRule="exact"/>
      <w:ind w:firstLine="280"/>
      <w:jc w:val="both"/>
    </w:pPr>
    <w:rPr>
      <w:i/>
      <w:iCs/>
      <w:sz w:val="18"/>
      <w:szCs w:val="18"/>
      <w:lang w:val="x-none" w:eastAsia="x-none"/>
    </w:rPr>
  </w:style>
  <w:style w:type="character" w:customStyle="1" w:styleId="David">
    <w:name w:val="Основной текст + David"/>
    <w:aliases w:val="5 pt9,Интервал 1 pt,Основной текст + Arial5,61,Основной текст + Dotum"/>
    <w:rsid w:val="00EF7CE5"/>
    <w:rPr>
      <w:rFonts w:ascii="David" w:eastAsia="Times New Roman" w:hAnsi="Lucida Sans Unicode" w:cs="David"/>
      <w:spacing w:val="28"/>
      <w:sz w:val="10"/>
      <w:szCs w:val="10"/>
      <w:lang w:val="en-US" w:bidi="ar-SA"/>
    </w:rPr>
  </w:style>
  <w:style w:type="character" w:customStyle="1" w:styleId="aff1">
    <w:name w:val="Подпись к таблице_"/>
    <w:link w:val="aff2"/>
    <w:rsid w:val="00EF7CE5"/>
    <w:rPr>
      <w:rFonts w:ascii="Arial Narrow" w:hAnsi="Arial Narrow"/>
      <w:b/>
      <w:bCs/>
      <w:spacing w:val="3"/>
      <w:sz w:val="18"/>
      <w:szCs w:val="18"/>
      <w:shd w:val="clear" w:color="auto" w:fill="FFFFFF"/>
    </w:rPr>
  </w:style>
  <w:style w:type="paragraph" w:customStyle="1" w:styleId="aff2">
    <w:name w:val="Подпись к таблице"/>
    <w:basedOn w:val="a0"/>
    <w:link w:val="aff1"/>
    <w:rsid w:val="00EF7CE5"/>
    <w:pPr>
      <w:widowControl w:val="0"/>
      <w:shd w:val="clear" w:color="auto" w:fill="FFFFFF"/>
      <w:spacing w:before="60" w:after="0" w:line="240" w:lineRule="atLeast"/>
    </w:pPr>
    <w:rPr>
      <w:rFonts w:ascii="Arial Narrow" w:hAnsi="Arial Narrow"/>
      <w:b/>
      <w:bCs/>
      <w:spacing w:val="3"/>
      <w:sz w:val="18"/>
      <w:szCs w:val="18"/>
      <w:lang w:val="x-none" w:eastAsia="x-none"/>
    </w:rPr>
  </w:style>
  <w:style w:type="character" w:customStyle="1" w:styleId="19">
    <w:name w:val="Основной текст (19)_"/>
    <w:link w:val="190"/>
    <w:rsid w:val="00EF7CE5"/>
    <w:rPr>
      <w:b/>
      <w:bCs/>
      <w:spacing w:val="4"/>
      <w:sz w:val="15"/>
      <w:szCs w:val="15"/>
      <w:shd w:val="clear" w:color="auto" w:fill="FFFFFF"/>
    </w:rPr>
  </w:style>
  <w:style w:type="paragraph" w:customStyle="1" w:styleId="190">
    <w:name w:val="Основной текст (19)"/>
    <w:basedOn w:val="a0"/>
    <w:link w:val="19"/>
    <w:rsid w:val="00EF7CE5"/>
    <w:pPr>
      <w:widowControl w:val="0"/>
      <w:shd w:val="clear" w:color="auto" w:fill="FFFFFF"/>
      <w:spacing w:before="360" w:after="0" w:line="173" w:lineRule="exact"/>
      <w:jc w:val="both"/>
    </w:pPr>
    <w:rPr>
      <w:b/>
      <w:bCs/>
      <w:spacing w:val="4"/>
      <w:sz w:val="15"/>
      <w:szCs w:val="15"/>
      <w:lang w:val="x-none" w:eastAsia="x-none"/>
    </w:rPr>
  </w:style>
  <w:style w:type="character" w:customStyle="1" w:styleId="apple-converted-space">
    <w:name w:val="apple-converted-space"/>
    <w:basedOn w:val="a1"/>
    <w:rsid w:val="00357ECE"/>
  </w:style>
  <w:style w:type="paragraph" w:styleId="aff3">
    <w:name w:val="List Paragraph"/>
    <w:basedOn w:val="a0"/>
    <w:qFormat/>
    <w:rsid w:val="00357ECE"/>
    <w:pPr>
      <w:spacing w:after="200" w:line="276" w:lineRule="auto"/>
      <w:ind w:left="720"/>
      <w:contextualSpacing/>
    </w:pPr>
  </w:style>
  <w:style w:type="paragraph" w:customStyle="1" w:styleId="aff4">
    <w:name w:val="+авторы"/>
    <w:basedOn w:val="1"/>
    <w:link w:val="aff5"/>
    <w:autoRedefine/>
    <w:rsid w:val="00357ECE"/>
    <w:pPr>
      <w:keepNext w:val="0"/>
      <w:autoSpaceDE w:val="0"/>
      <w:autoSpaceDN w:val="0"/>
      <w:adjustRightInd w:val="0"/>
      <w:spacing w:before="100" w:beforeAutospacing="1" w:after="108"/>
      <w:ind w:left="720"/>
      <w:jc w:val="left"/>
    </w:pPr>
    <w:rPr>
      <w:rFonts w:ascii="Arial" w:eastAsia="Calibri" w:hAnsi="Arial"/>
      <w:b/>
      <w:sz w:val="20"/>
      <w:lang w:val="ru-RU" w:eastAsia="ru-RU"/>
    </w:rPr>
  </w:style>
  <w:style w:type="character" w:customStyle="1" w:styleId="aff5">
    <w:name w:val="+авторы Знак"/>
    <w:link w:val="aff4"/>
    <w:rsid w:val="00357ECE"/>
    <w:rPr>
      <w:rFonts w:ascii="Arial" w:hAnsi="Arial"/>
      <w:b/>
      <w:lang w:val="ru-RU" w:eastAsia="ru-RU" w:bidi="ar-SA"/>
    </w:rPr>
  </w:style>
  <w:style w:type="paragraph" w:customStyle="1" w:styleId="aff6">
    <w:name w:val="+бибописания"/>
    <w:basedOn w:val="a0"/>
    <w:rsid w:val="00357ECE"/>
    <w:pPr>
      <w:autoSpaceDE w:val="0"/>
      <w:autoSpaceDN w:val="0"/>
      <w:adjustRightInd w:val="0"/>
      <w:spacing w:after="100" w:line="240" w:lineRule="auto"/>
    </w:pPr>
    <w:rPr>
      <w:rFonts w:ascii="Arial" w:eastAsia="Times New Roman" w:hAnsi="Arial"/>
      <w:sz w:val="20"/>
      <w:szCs w:val="20"/>
      <w:lang w:eastAsia="ru-RU"/>
    </w:rPr>
  </w:style>
  <w:style w:type="character" w:customStyle="1" w:styleId="Heading1Char">
    <w:name w:val="Heading 1 Char"/>
    <w:locked/>
    <w:rsid w:val="008C22CC"/>
    <w:rPr>
      <w:rFonts w:ascii="Arial" w:hAnsi="Arial" w:cs="Arial"/>
      <w:b/>
      <w:bCs/>
      <w:kern w:val="32"/>
      <w:sz w:val="32"/>
      <w:szCs w:val="32"/>
      <w:lang w:val="ru-RU" w:eastAsia="ru-RU" w:bidi="ar-SA"/>
    </w:rPr>
  </w:style>
  <w:style w:type="character" w:customStyle="1" w:styleId="Heading2Char">
    <w:name w:val="Heading 2 Char"/>
    <w:semiHidden/>
    <w:locked/>
    <w:rsid w:val="008C22CC"/>
    <w:rPr>
      <w:sz w:val="28"/>
      <w:lang w:val="ru-RU" w:eastAsia="ru-RU" w:bidi="ar-SA"/>
    </w:rPr>
  </w:style>
  <w:style w:type="character" w:customStyle="1" w:styleId="Heading3Char">
    <w:name w:val="Heading 3 Char"/>
    <w:semiHidden/>
    <w:locked/>
    <w:rsid w:val="008C22CC"/>
    <w:rPr>
      <w:rFonts w:ascii="Arial" w:eastAsia="Calibri" w:hAnsi="Arial" w:cs="Arial"/>
      <w:b/>
      <w:bCs/>
      <w:sz w:val="26"/>
      <w:szCs w:val="26"/>
      <w:lang w:val="ru-RU" w:eastAsia="ru-RU" w:bidi="ar-SA"/>
    </w:rPr>
  </w:style>
  <w:style w:type="character" w:customStyle="1" w:styleId="Heading4Char">
    <w:name w:val="Heading 4 Char"/>
    <w:semiHidden/>
    <w:locked/>
    <w:rsid w:val="008C22CC"/>
    <w:rPr>
      <w:b/>
      <w:bCs/>
      <w:sz w:val="28"/>
      <w:szCs w:val="28"/>
      <w:lang w:val="ru-RU" w:eastAsia="ru-RU" w:bidi="ar-SA"/>
    </w:rPr>
  </w:style>
  <w:style w:type="character" w:customStyle="1" w:styleId="Heading7Char">
    <w:name w:val="Heading 7 Char"/>
    <w:semiHidden/>
    <w:locked/>
    <w:rsid w:val="008C22CC"/>
    <w:rPr>
      <w:rFonts w:eastAsia="Calibri"/>
      <w:kern w:val="1"/>
      <w:sz w:val="24"/>
      <w:szCs w:val="24"/>
      <w:lang w:val="ru-RU" w:eastAsia="ar-SA" w:bidi="ar-SA"/>
    </w:rPr>
  </w:style>
  <w:style w:type="character" w:customStyle="1" w:styleId="Heading8Char">
    <w:name w:val="Heading 8 Char"/>
    <w:locked/>
    <w:rsid w:val="008C22CC"/>
    <w:rPr>
      <w:rFonts w:ascii="Cambria" w:eastAsia="Calibri" w:hAnsi="Cambria"/>
      <w:color w:val="404040"/>
      <w:lang w:val="ru-RU" w:eastAsia="ru-RU" w:bidi="ar-SA"/>
    </w:rPr>
  </w:style>
  <w:style w:type="paragraph" w:styleId="aff7">
    <w:name w:val="Plain Text"/>
    <w:basedOn w:val="a0"/>
    <w:link w:val="aff8"/>
    <w:rsid w:val="008C22CC"/>
    <w:pPr>
      <w:spacing w:after="0" w:line="240" w:lineRule="auto"/>
    </w:pPr>
    <w:rPr>
      <w:rFonts w:ascii="Courier New" w:hAnsi="Courier New"/>
      <w:sz w:val="20"/>
      <w:szCs w:val="20"/>
      <w:lang w:eastAsia="ru-RU"/>
    </w:rPr>
  </w:style>
  <w:style w:type="character" w:customStyle="1" w:styleId="aff8">
    <w:name w:val="Текст Знак"/>
    <w:link w:val="aff7"/>
    <w:locked/>
    <w:rsid w:val="008C22CC"/>
    <w:rPr>
      <w:rFonts w:ascii="Courier New" w:hAnsi="Courier New"/>
      <w:lang w:val="ru-RU" w:eastAsia="ru-RU" w:bidi="ar-SA"/>
    </w:rPr>
  </w:style>
  <w:style w:type="character" w:customStyle="1" w:styleId="FootnoteTextChar1">
    <w:name w:val="Footnote Text Char1"/>
    <w:semiHidden/>
    <w:locked/>
    <w:rsid w:val="008C22CC"/>
    <w:rPr>
      <w:lang w:val="ru-RU" w:eastAsia="ru-RU" w:bidi="ar-SA"/>
    </w:rPr>
  </w:style>
  <w:style w:type="character" w:customStyle="1" w:styleId="BodyTextIndentChar2">
    <w:name w:val="Body Text Indent Char2"/>
    <w:semiHidden/>
    <w:locked/>
    <w:rsid w:val="008C22CC"/>
    <w:rPr>
      <w:rFonts w:ascii="Calibri" w:hAnsi="Calibri"/>
      <w:sz w:val="28"/>
      <w:lang w:val="ru-RU" w:eastAsia="ru-RU" w:bidi="ar-SA"/>
    </w:rPr>
  </w:style>
  <w:style w:type="character" w:customStyle="1" w:styleId="FontStyle50">
    <w:name w:val="Font Style50"/>
    <w:rsid w:val="008C22CC"/>
    <w:rPr>
      <w:rFonts w:ascii="Times New Roman" w:hAnsi="Times New Roman" w:cs="Times New Roman"/>
      <w:sz w:val="26"/>
      <w:szCs w:val="26"/>
    </w:rPr>
  </w:style>
  <w:style w:type="character" w:customStyle="1" w:styleId="BodyText2Char">
    <w:name w:val="Body Text 2 Char"/>
    <w:semiHidden/>
    <w:locked/>
    <w:rsid w:val="008C22CC"/>
    <w:rPr>
      <w:sz w:val="24"/>
      <w:szCs w:val="24"/>
      <w:lang w:val="ru-RU" w:eastAsia="ru-RU" w:bidi="ar-SA"/>
    </w:rPr>
  </w:style>
  <w:style w:type="character" w:customStyle="1" w:styleId="BodyTextChar">
    <w:name w:val="Body Text Char"/>
    <w:locked/>
    <w:rsid w:val="008C22CC"/>
    <w:rPr>
      <w:sz w:val="24"/>
      <w:szCs w:val="24"/>
      <w:lang w:val="ru-RU" w:eastAsia="ru-RU" w:bidi="ar-SA"/>
    </w:rPr>
  </w:style>
  <w:style w:type="character" w:customStyle="1" w:styleId="BodyTextIndentChar">
    <w:name w:val="Body Text Indent Char"/>
    <w:locked/>
    <w:rsid w:val="008C22CC"/>
    <w:rPr>
      <w:sz w:val="28"/>
      <w:lang w:val="x-none" w:eastAsia="ru-RU"/>
    </w:rPr>
  </w:style>
  <w:style w:type="paragraph" w:customStyle="1" w:styleId="ListParagraph">
    <w:name w:val="List Paragraph"/>
    <w:basedOn w:val="a0"/>
    <w:rsid w:val="008C22CC"/>
    <w:pPr>
      <w:spacing w:after="0" w:line="240" w:lineRule="auto"/>
      <w:ind w:left="720"/>
      <w:contextualSpacing/>
    </w:pPr>
    <w:rPr>
      <w:rFonts w:ascii="Times New Roman" w:hAnsi="Times New Roman"/>
      <w:sz w:val="20"/>
      <w:szCs w:val="20"/>
      <w:lang w:eastAsia="ru-RU"/>
    </w:rPr>
  </w:style>
  <w:style w:type="paragraph" w:customStyle="1" w:styleId="25">
    <w:name w:val="Заг2"/>
    <w:basedOn w:val="a0"/>
    <w:rsid w:val="008C22CC"/>
    <w:pPr>
      <w:spacing w:before="360" w:after="240" w:line="240" w:lineRule="auto"/>
      <w:jc w:val="center"/>
    </w:pPr>
    <w:rPr>
      <w:rFonts w:ascii="Times New Roman" w:hAnsi="Times New Roman"/>
      <w:b/>
      <w:bCs/>
      <w:i/>
      <w:sz w:val="32"/>
      <w:szCs w:val="32"/>
      <w:lang w:eastAsia="ru-RU"/>
    </w:rPr>
  </w:style>
  <w:style w:type="paragraph" w:customStyle="1" w:styleId="Iauiue">
    <w:name w:val="Iau.iue"/>
    <w:basedOn w:val="a0"/>
    <w:next w:val="a0"/>
    <w:rsid w:val="008C22CC"/>
    <w:pPr>
      <w:autoSpaceDE w:val="0"/>
      <w:autoSpaceDN w:val="0"/>
      <w:adjustRightInd w:val="0"/>
      <w:spacing w:after="0" w:line="240" w:lineRule="auto"/>
    </w:pPr>
    <w:rPr>
      <w:rFonts w:ascii="Times New Roman" w:hAnsi="Times New Roman"/>
      <w:sz w:val="24"/>
      <w:szCs w:val="24"/>
      <w:lang w:eastAsia="ru-RU"/>
    </w:rPr>
  </w:style>
  <w:style w:type="character" w:customStyle="1" w:styleId="HeaderChar">
    <w:name w:val="Header Char"/>
    <w:locked/>
    <w:rsid w:val="008C22CC"/>
    <w:rPr>
      <w:rFonts w:eastAsia="Calibri"/>
      <w:lang w:val="ru-RU" w:eastAsia="ru-RU" w:bidi="ar-SA"/>
    </w:rPr>
  </w:style>
  <w:style w:type="paragraph" w:customStyle="1" w:styleId="1a">
    <w:name w:val="Абзац списка1"/>
    <w:basedOn w:val="a0"/>
    <w:rsid w:val="008C22CC"/>
    <w:pPr>
      <w:spacing w:after="0" w:line="360" w:lineRule="auto"/>
      <w:ind w:left="720"/>
      <w:jc w:val="both"/>
    </w:pPr>
  </w:style>
  <w:style w:type="paragraph" w:styleId="aff9">
    <w:name w:val="Balloon Text"/>
    <w:basedOn w:val="a0"/>
    <w:link w:val="affa"/>
    <w:semiHidden/>
    <w:rsid w:val="008C22CC"/>
    <w:pPr>
      <w:spacing w:after="0" w:line="240" w:lineRule="auto"/>
    </w:pPr>
    <w:rPr>
      <w:rFonts w:ascii="Tahoma" w:hAnsi="Tahoma"/>
      <w:sz w:val="16"/>
      <w:szCs w:val="16"/>
      <w:lang w:eastAsia="ru-RU"/>
    </w:rPr>
  </w:style>
  <w:style w:type="character" w:customStyle="1" w:styleId="affa">
    <w:name w:val="Текст выноски Знак"/>
    <w:link w:val="aff9"/>
    <w:semiHidden/>
    <w:locked/>
    <w:rsid w:val="008C22CC"/>
    <w:rPr>
      <w:rFonts w:ascii="Tahoma" w:hAnsi="Tahoma"/>
      <w:sz w:val="16"/>
      <w:szCs w:val="16"/>
      <w:lang w:val="ru-RU" w:eastAsia="ru-RU" w:bidi="ar-SA"/>
    </w:rPr>
  </w:style>
  <w:style w:type="character" w:customStyle="1" w:styleId="FooterChar">
    <w:name w:val="Footer Char"/>
    <w:locked/>
    <w:rsid w:val="008C22CC"/>
    <w:rPr>
      <w:rFonts w:eastAsia="Calibri"/>
      <w:lang w:val="ru-RU" w:eastAsia="ru-RU" w:bidi="ar-SA"/>
    </w:rPr>
  </w:style>
  <w:style w:type="character" w:customStyle="1" w:styleId="BodyTextIndent2Char">
    <w:name w:val="Body Text Indent 2 Char"/>
    <w:semiHidden/>
    <w:locked/>
    <w:rsid w:val="008C22CC"/>
    <w:rPr>
      <w:rFonts w:eastAsia="Calibri"/>
      <w:lang w:val="ru-RU" w:eastAsia="ru-RU" w:bidi="ar-SA"/>
    </w:rPr>
  </w:style>
  <w:style w:type="character" w:customStyle="1" w:styleId="SubtitleChar">
    <w:name w:val="Subtitle Char"/>
    <w:locked/>
    <w:rsid w:val="008C22CC"/>
    <w:rPr>
      <w:rFonts w:eastAsia="Calibri"/>
      <w:sz w:val="28"/>
      <w:lang w:val="ru-RU" w:eastAsia="ru-RU" w:bidi="ar-SA"/>
    </w:rPr>
  </w:style>
  <w:style w:type="character" w:customStyle="1" w:styleId="affb">
    <w:name w:val="Подзаголовок Знак"/>
    <w:locked/>
    <w:rsid w:val="008C22CC"/>
    <w:rPr>
      <w:rFonts w:ascii="Cambria" w:hAnsi="Cambria" w:cs="Times New Roman"/>
      <w:i/>
      <w:iCs/>
      <w:color w:val="4F81BD"/>
      <w:spacing w:val="15"/>
      <w:sz w:val="24"/>
      <w:szCs w:val="24"/>
      <w:lang w:val="x-none" w:eastAsia="ru-RU"/>
    </w:rPr>
  </w:style>
  <w:style w:type="paragraph" w:customStyle="1" w:styleId="affc">
    <w:name w:val="@ Основа"/>
    <w:rsid w:val="008C22CC"/>
    <w:pPr>
      <w:widowControl w:val="0"/>
      <w:ind w:firstLine="284"/>
      <w:jc w:val="both"/>
    </w:pPr>
    <w:rPr>
      <w:rFonts w:ascii="Times New Roman" w:hAnsi="Times New Roman" w:cs="Arial"/>
      <w:szCs w:val="24"/>
    </w:rPr>
  </w:style>
  <w:style w:type="paragraph" w:customStyle="1" w:styleId="affd">
    <w:name w:val="@ Программа Тема"/>
    <w:rsid w:val="008C22CC"/>
    <w:pPr>
      <w:keepNext/>
      <w:keepLines/>
      <w:suppressAutoHyphens/>
      <w:spacing w:before="240" w:after="60"/>
      <w:jc w:val="center"/>
    </w:pPr>
    <w:rPr>
      <w:rFonts w:ascii="Times New Roman" w:hAnsi="Times New Roman"/>
      <w:b/>
      <w:sz w:val="24"/>
    </w:rPr>
  </w:style>
  <w:style w:type="character" w:customStyle="1" w:styleId="TitleChar">
    <w:name w:val="Title Char"/>
    <w:locked/>
    <w:rsid w:val="008C22CC"/>
    <w:rPr>
      <w:b/>
      <w:sz w:val="24"/>
      <w:u w:val="single"/>
      <w:lang w:val="ru-RU" w:eastAsia="ru-RU" w:bidi="ar-SA"/>
    </w:rPr>
  </w:style>
  <w:style w:type="paragraph" w:customStyle="1" w:styleId="affe">
    <w:name w:val="Îáû÷íûé"/>
    <w:rsid w:val="008C22CC"/>
    <w:rPr>
      <w:rFonts w:ascii="Times New Roman" w:eastAsia="Times New Roman" w:hAnsi="Times New Roman"/>
      <w:lang w:val="en-US"/>
    </w:rPr>
  </w:style>
  <w:style w:type="paragraph" w:customStyle="1" w:styleId="Iauiue0">
    <w:name w:val="Iau?iue"/>
    <w:rsid w:val="008C22CC"/>
    <w:pPr>
      <w:suppressAutoHyphens/>
    </w:pPr>
    <w:rPr>
      <w:rFonts w:ascii="Times New Roman" w:eastAsia="Times New Roman" w:hAnsi="Times New Roman"/>
      <w:kern w:val="1"/>
      <w:lang w:eastAsia="ar-SA"/>
    </w:rPr>
  </w:style>
  <w:style w:type="character" w:customStyle="1" w:styleId="afff">
    <w:name w:val="Знак Знак"/>
    <w:rsid w:val="008C22CC"/>
    <w:rPr>
      <w:rFonts w:cs="Times New Roman"/>
      <w:lang w:val="ru-RU" w:eastAsia="ru-RU" w:bidi="ar-SA"/>
    </w:rPr>
  </w:style>
  <w:style w:type="paragraph" w:customStyle="1" w:styleId="210">
    <w:name w:val="Основной текст 21"/>
    <w:basedOn w:val="a0"/>
    <w:rsid w:val="008C22CC"/>
    <w:pPr>
      <w:suppressAutoHyphens/>
      <w:spacing w:after="120" w:line="480" w:lineRule="auto"/>
    </w:pPr>
    <w:rPr>
      <w:rFonts w:ascii="Times New Roman" w:eastAsia="Times New Roman" w:hAnsi="Times New Roman"/>
      <w:sz w:val="20"/>
      <w:szCs w:val="20"/>
      <w:lang w:eastAsia="ar-SA"/>
    </w:rPr>
  </w:style>
  <w:style w:type="paragraph" w:customStyle="1" w:styleId="style6">
    <w:name w:val="style6"/>
    <w:basedOn w:val="a0"/>
    <w:rsid w:val="008C22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rp-urlitem1">
    <w:name w:val="serp-url__item1"/>
    <w:rsid w:val="008C22CC"/>
  </w:style>
  <w:style w:type="paragraph" w:customStyle="1" w:styleId="Web">
    <w:name w:val="Обычный (Web)"/>
    <w:basedOn w:val="a0"/>
    <w:rsid w:val="008C22CC"/>
    <w:pPr>
      <w:spacing w:before="100" w:after="100" w:line="240" w:lineRule="auto"/>
    </w:pPr>
    <w:rPr>
      <w:rFonts w:ascii="Times New Roman" w:eastAsia="Times New Roman" w:hAnsi="Times New Roman"/>
      <w:sz w:val="24"/>
      <w:szCs w:val="20"/>
      <w:lang w:eastAsia="ru-RU"/>
    </w:rPr>
  </w:style>
  <w:style w:type="character" w:customStyle="1" w:styleId="BodyTextIndent3Char">
    <w:name w:val="Body Text Indent 3 Char"/>
    <w:semiHidden/>
    <w:locked/>
    <w:rsid w:val="008C22CC"/>
    <w:rPr>
      <w:rFonts w:eastAsia="Calibri"/>
      <w:kern w:val="1"/>
      <w:sz w:val="16"/>
      <w:szCs w:val="16"/>
      <w:lang w:val="ru-RU" w:eastAsia="ar-SA" w:bidi="ar-SA"/>
    </w:rPr>
  </w:style>
  <w:style w:type="paragraph" w:customStyle="1" w:styleId="--">
    <w:name w:val="ЗАГОЛОВОК-ТЕЗИСЫ-АВТОРЫ"/>
    <w:basedOn w:val="a0"/>
    <w:next w:val="a0"/>
    <w:link w:val="--0"/>
    <w:autoRedefine/>
    <w:rsid w:val="008C22CC"/>
    <w:pPr>
      <w:spacing w:after="0" w:line="240" w:lineRule="auto"/>
      <w:jc w:val="both"/>
    </w:pPr>
    <w:rPr>
      <w:sz w:val="20"/>
      <w:szCs w:val="20"/>
      <w:lang w:eastAsia="ru-RU"/>
    </w:rPr>
  </w:style>
  <w:style w:type="character" w:customStyle="1" w:styleId="--0">
    <w:name w:val="ЗАГОЛОВОК-ТЕЗИСЫ-АВТОРЫ Знак"/>
    <w:link w:val="--"/>
    <w:locked/>
    <w:rsid w:val="008C22CC"/>
    <w:rPr>
      <w:rFonts w:ascii="Calibri" w:hAnsi="Calibri"/>
      <w:lang w:val="ru-RU" w:eastAsia="ru-RU" w:bidi="ar-SA"/>
    </w:rPr>
  </w:style>
  <w:style w:type="character" w:customStyle="1" w:styleId="apple-style-span">
    <w:name w:val="apple-style-span"/>
    <w:rsid w:val="008C22CC"/>
    <w:rPr>
      <w:rFonts w:cs="Times New Roman"/>
    </w:rPr>
  </w:style>
  <w:style w:type="paragraph" w:customStyle="1" w:styleId="afff0">
    <w:name w:val="Содержимое таблицы"/>
    <w:basedOn w:val="a0"/>
    <w:rsid w:val="008C22CC"/>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styleId="afff1">
    <w:name w:val="Block Text"/>
    <w:basedOn w:val="a0"/>
    <w:rsid w:val="008C22CC"/>
    <w:pPr>
      <w:spacing w:after="0" w:line="240" w:lineRule="auto"/>
      <w:ind w:left="357" w:right="535"/>
    </w:pPr>
    <w:rPr>
      <w:rFonts w:ascii="Times New Roman" w:eastAsia="Times New Roman" w:hAnsi="Times New Roman"/>
      <w:sz w:val="28"/>
      <w:szCs w:val="24"/>
      <w:lang w:eastAsia="ru-RU"/>
    </w:rPr>
  </w:style>
  <w:style w:type="paragraph" w:customStyle="1" w:styleId="osntext">
    <w:name w:val="osn_text"/>
    <w:basedOn w:val="a0"/>
    <w:rsid w:val="008C22CC"/>
    <w:pPr>
      <w:widowControl w:val="0"/>
      <w:spacing w:after="0" w:line="240" w:lineRule="auto"/>
      <w:ind w:firstLine="567"/>
      <w:jc w:val="both"/>
    </w:pPr>
    <w:rPr>
      <w:rFonts w:ascii="Times New Roman" w:eastAsia="Times New Roman" w:hAnsi="Times New Roman"/>
      <w:sz w:val="20"/>
      <w:szCs w:val="20"/>
      <w:lang w:eastAsia="ru-RU"/>
    </w:rPr>
  </w:style>
  <w:style w:type="character" w:customStyle="1" w:styleId="style111">
    <w:name w:val="style111"/>
    <w:rsid w:val="008C22CC"/>
    <w:rPr>
      <w:rFonts w:ascii="Verdana" w:hAnsi="Verdana" w:hint="default"/>
      <w:sz w:val="15"/>
      <w:szCs w:val="15"/>
    </w:rPr>
  </w:style>
  <w:style w:type="character" w:customStyle="1" w:styleId="description1">
    <w:name w:val="description1"/>
    <w:rsid w:val="008C22CC"/>
    <w:rPr>
      <w:vanish w:val="0"/>
      <w:webHidden w:val="0"/>
      <w:color w:val="000000"/>
      <w:sz w:val="26"/>
      <w:szCs w:val="26"/>
      <w:specVanish w:val="0"/>
    </w:rPr>
  </w:style>
  <w:style w:type="character" w:customStyle="1" w:styleId="product1">
    <w:name w:val="product1"/>
    <w:rsid w:val="008C22CC"/>
    <w:rPr>
      <w:rFonts w:ascii="Tahoma" w:hAnsi="Tahoma" w:cs="Tahoma" w:hint="default"/>
      <w:b/>
      <w:bCs/>
      <w:strike w:val="0"/>
      <w:dstrike w:val="0"/>
      <w:color w:val="000066"/>
      <w:sz w:val="24"/>
      <w:szCs w:val="24"/>
      <w:u w:val="none"/>
      <w:effect w:val="none"/>
    </w:rPr>
  </w:style>
  <w:style w:type="character" w:customStyle="1" w:styleId="note">
    <w:name w:val="note"/>
    <w:basedOn w:val="a1"/>
    <w:rsid w:val="008C22CC"/>
  </w:style>
  <w:style w:type="paragraph" w:customStyle="1" w:styleId="BodyText21">
    <w:name w:val="Body Text 21"/>
    <w:basedOn w:val="a0"/>
    <w:rsid w:val="008C22CC"/>
    <w:pPr>
      <w:spacing w:after="120" w:line="240" w:lineRule="auto"/>
      <w:ind w:left="283"/>
    </w:pPr>
    <w:rPr>
      <w:rFonts w:ascii="Times New Roman" w:eastAsia="Times New Roman" w:hAnsi="Times New Roman"/>
      <w:sz w:val="20"/>
      <w:szCs w:val="24"/>
      <w:lang w:eastAsia="ru-RU"/>
    </w:rPr>
  </w:style>
  <w:style w:type="paragraph" w:customStyle="1" w:styleId="ListParagraph2">
    <w:name w:val="List Paragraph2"/>
    <w:basedOn w:val="a0"/>
    <w:rsid w:val="008C22CC"/>
    <w:pPr>
      <w:spacing w:after="200" w:line="276" w:lineRule="auto"/>
      <w:ind w:left="720"/>
    </w:pPr>
    <w:rPr>
      <w:rFonts w:eastAsia="Times New Roman" w:cs="Calibri"/>
      <w:lang w:eastAsia="ru-RU"/>
    </w:rPr>
  </w:style>
  <w:style w:type="paragraph" w:customStyle="1" w:styleId="ListParagraph1">
    <w:name w:val="List Paragraph1"/>
    <w:basedOn w:val="a0"/>
    <w:rsid w:val="008C22CC"/>
    <w:pPr>
      <w:spacing w:after="200" w:line="276" w:lineRule="auto"/>
      <w:ind w:left="720"/>
    </w:pPr>
    <w:rPr>
      <w:rFonts w:eastAsia="Times New Roman" w:cs="Calibri"/>
      <w:lang w:eastAsia="ru-RU"/>
    </w:rPr>
  </w:style>
  <w:style w:type="paragraph" w:customStyle="1" w:styleId="26">
    <w:name w:val="Абзац списка2"/>
    <w:basedOn w:val="a0"/>
    <w:rsid w:val="008C22CC"/>
    <w:pPr>
      <w:spacing w:after="200" w:line="276" w:lineRule="auto"/>
      <w:ind w:left="720"/>
    </w:pPr>
    <w:rPr>
      <w:rFonts w:eastAsia="Times New Roman" w:cs="Calibri"/>
      <w:lang w:eastAsia="ru-RU"/>
    </w:rPr>
  </w:style>
  <w:style w:type="paragraph" w:customStyle="1" w:styleId="211">
    <w:name w:val="Основной текст с отступом 21"/>
    <w:basedOn w:val="a0"/>
    <w:rsid w:val="008C22CC"/>
    <w:pPr>
      <w:widowControl w:val="0"/>
      <w:suppressAutoHyphens/>
      <w:spacing w:after="120" w:line="480" w:lineRule="auto"/>
      <w:ind w:left="283"/>
    </w:pPr>
    <w:rPr>
      <w:rFonts w:ascii="Times New Roman" w:eastAsia="Arial Unicode MS" w:hAnsi="Times New Roman"/>
      <w:kern w:val="1"/>
      <w:sz w:val="24"/>
      <w:szCs w:val="24"/>
      <w:lang/>
    </w:rPr>
  </w:style>
  <w:style w:type="character" w:styleId="HTML1">
    <w:name w:val="HTML Cite"/>
    <w:unhideWhenUsed/>
    <w:rsid w:val="008C22CC"/>
    <w:rPr>
      <w:i/>
      <w:iCs/>
    </w:rPr>
  </w:style>
  <w:style w:type="character" w:customStyle="1" w:styleId="citation">
    <w:name w:val="citation"/>
    <w:rsid w:val="008C22CC"/>
    <w:rPr>
      <w:rFonts w:cs="Times New Roman"/>
    </w:rPr>
  </w:style>
  <w:style w:type="paragraph" w:customStyle="1" w:styleId="Normal1">
    <w:name w:val="Normal1"/>
    <w:rsid w:val="008C22CC"/>
    <w:pPr>
      <w:widowControl w:val="0"/>
      <w:suppressAutoHyphens/>
      <w:spacing w:line="312" w:lineRule="auto"/>
      <w:ind w:left="400" w:hanging="400"/>
    </w:pPr>
    <w:rPr>
      <w:rFonts w:ascii="Times New Roman" w:eastAsia="Arial" w:hAnsi="Times New Roman"/>
      <w:kern w:val="1"/>
      <w:sz w:val="18"/>
      <w:lang w:eastAsia="ar-SA"/>
    </w:rPr>
  </w:style>
  <w:style w:type="character" w:customStyle="1" w:styleId="WW8Num11z1">
    <w:name w:val="WW8Num11z1"/>
    <w:rsid w:val="008C22CC"/>
    <w:rPr>
      <w:sz w:val="24"/>
      <w:szCs w:val="24"/>
    </w:rPr>
  </w:style>
  <w:style w:type="paragraph" w:customStyle="1" w:styleId="Style11">
    <w:name w:val="Style11"/>
    <w:basedOn w:val="a0"/>
    <w:rsid w:val="008C22C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
    <w:name w:val="Заголовки для программы"/>
    <w:basedOn w:val="a0"/>
    <w:rsid w:val="008C22CC"/>
    <w:pPr>
      <w:numPr>
        <w:ilvl w:val="1"/>
        <w:numId w:val="3"/>
      </w:numPr>
      <w:spacing w:after="0" w:line="240" w:lineRule="auto"/>
      <w:jc w:val="both"/>
    </w:pPr>
    <w:rPr>
      <w:rFonts w:ascii="Times New Roman" w:eastAsia="Times New Roman" w:hAnsi="Times New Roman"/>
      <w:b/>
      <w:sz w:val="24"/>
      <w:szCs w:val="24"/>
      <w:lang w:val="fr-FR" w:eastAsia="fr-FR"/>
    </w:rPr>
  </w:style>
  <w:style w:type="paragraph" w:customStyle="1" w:styleId="afff2">
    <w:name w:val="Стиль"/>
    <w:rsid w:val="008C22CC"/>
    <w:pPr>
      <w:widowControl w:val="0"/>
      <w:autoSpaceDE w:val="0"/>
      <w:autoSpaceDN w:val="0"/>
      <w:adjustRightInd w:val="0"/>
    </w:pPr>
    <w:rPr>
      <w:rFonts w:ascii="Times New Roman" w:eastAsia="Times New Roman" w:hAnsi="Times New Roman"/>
      <w:sz w:val="24"/>
      <w:szCs w:val="24"/>
    </w:rPr>
  </w:style>
  <w:style w:type="paragraph" w:customStyle="1" w:styleId="FR1">
    <w:name w:val="FR1"/>
    <w:rsid w:val="008C22CC"/>
    <w:pPr>
      <w:widowControl w:val="0"/>
      <w:snapToGrid w:val="0"/>
      <w:spacing w:before="20"/>
      <w:ind w:firstLine="560"/>
    </w:pPr>
    <w:rPr>
      <w:rFonts w:ascii="Arial" w:eastAsia="Arial Unicode MS"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nium.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rc.lib.rsuh.ru/MegaPro/Web" TargetMode="External"/><Relationship Id="rId4" Type="http://schemas.openxmlformats.org/officeDocument/2006/relationships/settings" Target="settings.xml"/><Relationship Id="rId9" Type="http://schemas.openxmlformats.org/officeDocument/2006/relationships/hyperlink" Target="http://www.biblio-onlin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18084</Words>
  <Characters>103081</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Hewlett-Packard Company</Company>
  <LinksUpToDate>false</LinksUpToDate>
  <CharactersWithSpaces>120924</CharactersWithSpaces>
  <SharedDoc>false</SharedDoc>
  <HLinks>
    <vt:vector size="18" baseType="variant">
      <vt:variant>
        <vt:i4>2555963</vt:i4>
      </vt:variant>
      <vt:variant>
        <vt:i4>6</vt:i4>
      </vt:variant>
      <vt:variant>
        <vt:i4>0</vt:i4>
      </vt:variant>
      <vt:variant>
        <vt:i4>5</vt:i4>
      </vt:variant>
      <vt:variant>
        <vt:lpwstr>http://marc.lib.rsuh.ru/MegaPro/Web</vt:lpwstr>
      </vt:variant>
      <vt:variant>
        <vt:lpwstr/>
      </vt:variant>
      <vt:variant>
        <vt:i4>5242892</vt:i4>
      </vt:variant>
      <vt:variant>
        <vt:i4>3</vt:i4>
      </vt:variant>
      <vt:variant>
        <vt:i4>0</vt:i4>
      </vt:variant>
      <vt:variant>
        <vt:i4>5</vt:i4>
      </vt:variant>
      <vt:variant>
        <vt:lpwstr>http://www.biblio-online.ru/</vt:lpwstr>
      </vt:variant>
      <vt:variant>
        <vt:lpwstr/>
      </vt:variant>
      <vt:variant>
        <vt:i4>3801188</vt:i4>
      </vt:variant>
      <vt:variant>
        <vt:i4>0</vt:i4>
      </vt:variant>
      <vt:variant>
        <vt:i4>0</vt:i4>
      </vt:variant>
      <vt:variant>
        <vt:i4>5</vt:i4>
      </vt:variant>
      <vt:variant>
        <vt:lpwstr>http://www.znanium.com/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Галина Шишкова</dc:creator>
  <cp:lastModifiedBy>Наталья Константиновна Березина</cp:lastModifiedBy>
  <cp:revision>2</cp:revision>
  <dcterms:created xsi:type="dcterms:W3CDTF">2019-11-28T06:28:00Z</dcterms:created>
  <dcterms:modified xsi:type="dcterms:W3CDTF">2019-11-28T06:28:00Z</dcterms:modified>
</cp:coreProperties>
</file>