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93C" w:rsidRPr="00CE21EB" w:rsidRDefault="00756E9E" w:rsidP="00756E9E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1EB">
        <w:rPr>
          <w:rFonts w:ascii="Times New Roman" w:hAnsi="Times New Roman" w:cs="Times New Roman"/>
          <w:sz w:val="28"/>
          <w:szCs w:val="28"/>
        </w:rPr>
        <w:t xml:space="preserve">Сведения об официальном оппоненте </w:t>
      </w:r>
      <w:r w:rsidR="000A60E3" w:rsidRPr="00CE21EB">
        <w:rPr>
          <w:rFonts w:ascii="Times New Roman" w:hAnsi="Times New Roman" w:cs="Times New Roman"/>
          <w:sz w:val="28"/>
          <w:szCs w:val="28"/>
        </w:rPr>
        <w:t xml:space="preserve">И. В. </w:t>
      </w:r>
      <w:r w:rsidR="00FD6020" w:rsidRPr="00CE21EB">
        <w:rPr>
          <w:rFonts w:ascii="Times New Roman" w:hAnsi="Times New Roman" w:cs="Times New Roman"/>
          <w:sz w:val="28"/>
          <w:szCs w:val="28"/>
        </w:rPr>
        <w:t xml:space="preserve">Бородине </w:t>
      </w:r>
      <w:r w:rsidRPr="00CE21EB">
        <w:rPr>
          <w:rFonts w:ascii="Times New Roman" w:hAnsi="Times New Roman" w:cs="Times New Roman"/>
          <w:sz w:val="28"/>
          <w:szCs w:val="28"/>
        </w:rPr>
        <w:t xml:space="preserve">по диссертации </w:t>
      </w:r>
      <w:r w:rsidR="008F1E01" w:rsidRPr="00CE21EB">
        <w:rPr>
          <w:rFonts w:ascii="Times New Roman" w:hAnsi="Times New Roman" w:cs="Times New Roman"/>
          <w:sz w:val="28"/>
          <w:szCs w:val="28"/>
        </w:rPr>
        <w:t xml:space="preserve">Астафьевой Надежды Анатольевны «Церковный текстиль </w:t>
      </w:r>
      <w:r w:rsidRPr="00CE21EB">
        <w:rPr>
          <w:rFonts w:ascii="Times New Roman" w:hAnsi="Times New Roman" w:cs="Times New Roman"/>
          <w:sz w:val="28"/>
          <w:szCs w:val="28"/>
        </w:rPr>
        <w:t xml:space="preserve"> </w:t>
      </w:r>
      <w:r w:rsidR="008F1E01" w:rsidRPr="00CE21EB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8F1E01" w:rsidRPr="00CE21EB">
        <w:rPr>
          <w:rFonts w:ascii="Times New Roman" w:hAnsi="Times New Roman" w:cs="Times New Roman"/>
          <w:sz w:val="28"/>
          <w:szCs w:val="28"/>
        </w:rPr>
        <w:t xml:space="preserve"> – начала ХХ в. в России: практики </w:t>
      </w:r>
      <w:proofErr w:type="spellStart"/>
      <w:r w:rsidR="008F1E01" w:rsidRPr="00CE21EB">
        <w:rPr>
          <w:rFonts w:ascii="Times New Roman" w:hAnsi="Times New Roman" w:cs="Times New Roman"/>
          <w:sz w:val="28"/>
          <w:szCs w:val="28"/>
        </w:rPr>
        <w:t>музеефикации</w:t>
      </w:r>
      <w:proofErr w:type="spellEnd"/>
      <w:r w:rsidR="008F1E01" w:rsidRPr="00CE21EB">
        <w:rPr>
          <w:rFonts w:ascii="Times New Roman" w:hAnsi="Times New Roman" w:cs="Times New Roman"/>
          <w:sz w:val="28"/>
          <w:szCs w:val="28"/>
        </w:rPr>
        <w:t xml:space="preserve"> (на примере ризницы </w:t>
      </w:r>
      <w:proofErr w:type="spellStart"/>
      <w:r w:rsidR="008F1E01" w:rsidRPr="00CE21EB">
        <w:rPr>
          <w:rFonts w:ascii="Times New Roman" w:hAnsi="Times New Roman" w:cs="Times New Roman"/>
          <w:sz w:val="28"/>
          <w:szCs w:val="28"/>
        </w:rPr>
        <w:t>Николо-Перервинского</w:t>
      </w:r>
      <w:proofErr w:type="spellEnd"/>
      <w:r w:rsidR="008F1E01" w:rsidRPr="00CE21EB">
        <w:rPr>
          <w:rFonts w:ascii="Times New Roman" w:hAnsi="Times New Roman" w:cs="Times New Roman"/>
          <w:sz w:val="28"/>
          <w:szCs w:val="28"/>
        </w:rPr>
        <w:t xml:space="preserve"> монастыря)</w:t>
      </w:r>
      <w:r w:rsidRPr="00CE21EB">
        <w:rPr>
          <w:rFonts w:ascii="Times New Roman" w:hAnsi="Times New Roman" w:cs="Times New Roman"/>
          <w:sz w:val="28"/>
          <w:szCs w:val="28"/>
        </w:rPr>
        <w:t xml:space="preserve">, представленной на соискание ученой степени кандидата </w:t>
      </w:r>
      <w:r w:rsidR="008F1E01" w:rsidRPr="00CE21EB">
        <w:rPr>
          <w:rFonts w:ascii="Times New Roman" w:hAnsi="Times New Roman" w:cs="Times New Roman"/>
          <w:sz w:val="28"/>
          <w:szCs w:val="28"/>
        </w:rPr>
        <w:t xml:space="preserve">исторических наук по специальности 5.10.2 </w:t>
      </w:r>
      <w:r w:rsidRPr="00CE21EB">
        <w:rPr>
          <w:rFonts w:ascii="Times New Roman" w:hAnsi="Times New Roman" w:cs="Times New Roman"/>
          <w:sz w:val="28"/>
          <w:szCs w:val="28"/>
        </w:rPr>
        <w:t xml:space="preserve"> </w:t>
      </w:r>
      <w:r w:rsidR="008F1E01" w:rsidRPr="00CE21EB">
        <w:rPr>
          <w:rFonts w:ascii="Times New Roman" w:hAnsi="Times New Roman" w:cs="Times New Roman"/>
          <w:sz w:val="28"/>
          <w:szCs w:val="28"/>
        </w:rPr>
        <w:t>– Музееведение, консервация и реставрация историко-культурных объектов</w:t>
      </w:r>
      <w:r w:rsidR="00CE21EB">
        <w:rPr>
          <w:rFonts w:ascii="Times New Roman" w:hAnsi="Times New Roman" w:cs="Times New Roman"/>
          <w:sz w:val="28"/>
          <w:szCs w:val="28"/>
        </w:rPr>
        <w:t xml:space="preserve"> в</w:t>
      </w:r>
      <w:r w:rsidR="003D6D3B" w:rsidRPr="00CE21EB">
        <w:rPr>
          <w:rFonts w:ascii="Times New Roman" w:hAnsi="Times New Roman" w:cs="Times New Roman"/>
          <w:sz w:val="28"/>
          <w:szCs w:val="28"/>
        </w:rPr>
        <w:t xml:space="preserve"> совет п</w:t>
      </w:r>
      <w:r w:rsidR="00C0193C" w:rsidRPr="00CE21EB">
        <w:rPr>
          <w:rFonts w:ascii="Times New Roman" w:hAnsi="Times New Roman" w:cs="Times New Roman"/>
          <w:sz w:val="28"/>
          <w:szCs w:val="28"/>
        </w:rPr>
        <w:t>о защите диссертаций 24.2.366.09</w:t>
      </w:r>
      <w:r w:rsidR="003D6D3B" w:rsidRPr="00CE21EB">
        <w:rPr>
          <w:rFonts w:ascii="Times New Roman" w:hAnsi="Times New Roman" w:cs="Times New Roman"/>
          <w:sz w:val="28"/>
          <w:szCs w:val="28"/>
        </w:rPr>
        <w:t xml:space="preserve"> на базе ФГАОУ </w:t>
      </w:r>
      <w:proofErr w:type="gramStart"/>
      <w:r w:rsidR="003D6D3B" w:rsidRPr="00CE21E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3D6D3B" w:rsidRPr="00CE21EB">
        <w:rPr>
          <w:rFonts w:ascii="Times New Roman" w:hAnsi="Times New Roman" w:cs="Times New Roman"/>
          <w:sz w:val="28"/>
          <w:szCs w:val="28"/>
        </w:rPr>
        <w:t xml:space="preserve"> «Российский государственный гуманитарный университет» </w:t>
      </w:r>
    </w:p>
    <w:p w:rsidR="00756E9E" w:rsidRPr="00930CCE" w:rsidRDefault="00756E9E" w:rsidP="00C2451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227"/>
        <w:gridCol w:w="6344"/>
      </w:tblGrid>
      <w:tr w:rsidR="008F1E01" w:rsidRPr="00930CCE" w:rsidTr="008F1E01">
        <w:tc>
          <w:tcPr>
            <w:tcW w:w="3227" w:type="dxa"/>
          </w:tcPr>
          <w:p w:rsidR="008F1E01" w:rsidRDefault="008F1E01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FD6020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4" w:type="dxa"/>
          </w:tcPr>
          <w:p w:rsidR="008F1E01" w:rsidRDefault="008F1E01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CCE">
              <w:rPr>
                <w:rFonts w:ascii="Times New Roman" w:hAnsi="Times New Roman" w:cs="Times New Roman"/>
                <w:sz w:val="24"/>
                <w:szCs w:val="24"/>
              </w:rPr>
              <w:t>Бородин Игорь Викторович</w:t>
            </w:r>
          </w:p>
          <w:p w:rsidR="00FD6020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6344" w:type="dxa"/>
          </w:tcPr>
          <w:p w:rsidR="008F1E01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FD6020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E01" w:rsidRPr="00930CCE" w:rsidTr="008F1E01">
        <w:trPr>
          <w:trHeight w:val="348"/>
        </w:trPr>
        <w:tc>
          <w:tcPr>
            <w:tcW w:w="3227" w:type="dxa"/>
          </w:tcPr>
          <w:p w:rsidR="008F1E01" w:rsidRPr="00930CCE" w:rsidRDefault="00FD6020" w:rsidP="00FD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  </w:t>
            </w:r>
          </w:p>
        </w:tc>
        <w:tc>
          <w:tcPr>
            <w:tcW w:w="6344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 исторических наук</w:t>
            </w: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специальности</w:t>
            </w:r>
          </w:p>
        </w:tc>
        <w:tc>
          <w:tcPr>
            <w:tcW w:w="6344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5.10.2</w:t>
            </w: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специальности </w:t>
            </w:r>
          </w:p>
        </w:tc>
        <w:tc>
          <w:tcPr>
            <w:tcW w:w="6344" w:type="dxa"/>
          </w:tcPr>
          <w:p w:rsidR="00FD6020" w:rsidRPr="00FD6020" w:rsidRDefault="00FD6020" w:rsidP="00FD6020">
            <w:pPr>
              <w:rPr>
                <w:rFonts w:ascii="Times New Roman" w:hAnsi="Times New Roman" w:cs="Times New Roman"/>
              </w:rPr>
            </w:pPr>
            <w:r w:rsidRPr="00FD6020">
              <w:rPr>
                <w:rFonts w:ascii="Times New Roman" w:hAnsi="Times New Roman" w:cs="Times New Roman"/>
              </w:rPr>
              <w:t>Музееведение, консервация и реставрация историко-культурных объектов</w:t>
            </w:r>
          </w:p>
          <w:p w:rsidR="008F1E01" w:rsidRPr="00930CCE" w:rsidRDefault="008F1E01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6344" w:type="dxa"/>
          </w:tcPr>
          <w:p w:rsidR="008F1E01" w:rsidRPr="00930CCE" w:rsidRDefault="008F1E01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(полное наименование организации в соответствии с уставом и сокращенное), место работы</w:t>
            </w:r>
          </w:p>
        </w:tc>
        <w:tc>
          <w:tcPr>
            <w:tcW w:w="6344" w:type="dxa"/>
          </w:tcPr>
          <w:p w:rsidR="00FD6020" w:rsidRPr="00FD6020" w:rsidRDefault="00FD6020" w:rsidP="00FD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020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</w:t>
            </w:r>
          </w:p>
          <w:p w:rsidR="00FD6020" w:rsidRPr="00FD6020" w:rsidRDefault="00FD6020" w:rsidP="00FD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020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учреждение культуры </w:t>
            </w:r>
          </w:p>
          <w:p w:rsidR="00FD6020" w:rsidRPr="00FD6020" w:rsidRDefault="00FD6020" w:rsidP="00FD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020">
              <w:rPr>
                <w:rFonts w:ascii="Times New Roman" w:hAnsi="Times New Roman" w:cs="Times New Roman"/>
                <w:sz w:val="24"/>
                <w:szCs w:val="24"/>
              </w:rPr>
              <w:t>«Государственный музей изобразительных искусств</w:t>
            </w:r>
          </w:p>
          <w:p w:rsidR="00FD6020" w:rsidRPr="00FD6020" w:rsidRDefault="00FD6020" w:rsidP="00FD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020">
              <w:rPr>
                <w:rFonts w:ascii="Times New Roman" w:hAnsi="Times New Roman" w:cs="Times New Roman"/>
                <w:sz w:val="24"/>
                <w:szCs w:val="24"/>
              </w:rPr>
              <w:t>имени А.С. Пушкина»</w:t>
            </w:r>
          </w:p>
          <w:p w:rsidR="008F1E01" w:rsidRPr="00930CCE" w:rsidRDefault="008F1E01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344" w:type="dxa"/>
          </w:tcPr>
          <w:p w:rsidR="008F1E01" w:rsidRPr="000A60E3" w:rsidRDefault="00FD6020" w:rsidP="000A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 xml:space="preserve">Художник-реставратор высшей </w:t>
            </w:r>
            <w:proofErr w:type="gramStart"/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0A60E3" w:rsidRPr="000A60E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отдела реставрации предметов прикладного искусства</w:t>
            </w:r>
            <w:proofErr w:type="gramEnd"/>
          </w:p>
        </w:tc>
      </w:tr>
      <w:tr w:rsidR="008F1E01" w:rsidRPr="003D6D3B" w:rsidTr="008F1E01">
        <w:tc>
          <w:tcPr>
            <w:tcW w:w="3227" w:type="dxa"/>
          </w:tcPr>
          <w:p w:rsidR="008F1E01" w:rsidRPr="00930CCE" w:rsidRDefault="00FD6020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адрес, телефон,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почта (организации, в которой работает руководитель)</w:t>
            </w:r>
          </w:p>
        </w:tc>
        <w:tc>
          <w:tcPr>
            <w:tcW w:w="6344" w:type="dxa"/>
          </w:tcPr>
          <w:p w:rsidR="00FD6020" w:rsidRPr="000A60E3" w:rsidRDefault="00B72427" w:rsidP="00FD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Волхонка, д. 12, Москва, 119019</w:t>
            </w:r>
          </w:p>
          <w:p w:rsidR="00FD6020" w:rsidRPr="000A60E3" w:rsidRDefault="00FD6020" w:rsidP="00FD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+7(495) 609-56-21</w:t>
            </w:r>
          </w:p>
          <w:p w:rsidR="008F1E01" w:rsidRPr="0098591E" w:rsidRDefault="00FD6020" w:rsidP="003D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D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85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6D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8591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D6D3B" w:rsidRP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6D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borodinig</w:t>
            </w:r>
            <w:proofErr w:type="spellEnd"/>
            <w:r w:rsidRPr="0098591E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3D6D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859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D6D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D6020" w:rsidP="000A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ВАК</w:t>
            </w:r>
            <w:r w:rsidRPr="00634A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соответствующие рецензируемой работе</w:t>
            </w:r>
          </w:p>
        </w:tc>
        <w:tc>
          <w:tcPr>
            <w:tcW w:w="6344" w:type="dxa"/>
          </w:tcPr>
          <w:p w:rsidR="000A60E3" w:rsidRPr="000A60E3" w:rsidRDefault="000A60E3" w:rsidP="000A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1. Бородин И.</w:t>
            </w:r>
            <w:r w:rsid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В. Тканые шпалеры в художественном убранстве пригородных дворцов Санкт-Петербурга: опыт использования и реставрации во второй половине XIX века. // Культурное наследие России. 2023. № 1. С. 94–101.</w:t>
            </w:r>
          </w:p>
          <w:p w:rsidR="000A60E3" w:rsidRPr="000A60E3" w:rsidRDefault="000A60E3" w:rsidP="000A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Бородин И.</w:t>
            </w:r>
            <w:r w:rsid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В. Формирование методов реставрации тканых шпалер в странах Западной Европы в XV–XVIII веках. // Культурное наследие России. 2023. № 2. С. 110–116.</w:t>
            </w:r>
          </w:p>
          <w:p w:rsidR="000A60E3" w:rsidRPr="000A60E3" w:rsidRDefault="000A60E3" w:rsidP="000A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Бородин И.</w:t>
            </w:r>
            <w:r w:rsid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В. Развитие методов реставрации шпалер в странах Западной Европы и США в XIX – первой половине XX века. // Научные труды Санкт-Петербургской академии художеств, 2023. № 65. С. 176–194.</w:t>
            </w:r>
          </w:p>
          <w:p w:rsidR="000A60E3" w:rsidRPr="000A60E3" w:rsidRDefault="000A60E3" w:rsidP="000A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Бородин И.</w:t>
            </w:r>
            <w:r w:rsidR="0098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0E3">
              <w:rPr>
                <w:rFonts w:ascii="Times New Roman" w:hAnsi="Times New Roman" w:cs="Times New Roman"/>
                <w:sz w:val="24"/>
                <w:szCs w:val="24"/>
              </w:rPr>
              <w:t>В. Становление практики реставрации тканых шпалер в 1917–1930-е гг. // Подлинник. Вопросы атрибуции и реставрации. РГГУ. 2024. №1. С. 49–61.</w:t>
            </w:r>
          </w:p>
          <w:p w:rsidR="008F1E01" w:rsidRPr="00930CCE" w:rsidRDefault="008F1E01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E01" w:rsidRPr="00930CCE" w:rsidTr="008F1E01">
        <w:tc>
          <w:tcPr>
            <w:tcW w:w="3227" w:type="dxa"/>
          </w:tcPr>
          <w:p w:rsidR="008F1E01" w:rsidRPr="00930CCE" w:rsidRDefault="00FB6D0F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Являетесь ли Вы работником РГГУ (в том числе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совместительству)? </w:t>
            </w:r>
          </w:p>
        </w:tc>
        <w:tc>
          <w:tcPr>
            <w:tcW w:w="6344" w:type="dxa"/>
          </w:tcPr>
          <w:p w:rsidR="008F1E01" w:rsidRPr="00930CCE" w:rsidRDefault="00FB6D0F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8F1E01" w:rsidRPr="00930CCE" w:rsidTr="008F1E01">
        <w:tc>
          <w:tcPr>
            <w:tcW w:w="3227" w:type="dxa"/>
          </w:tcPr>
          <w:p w:rsidR="008F1E01" w:rsidRPr="00FB6D0F" w:rsidRDefault="00FB6D0F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Являетесь ли Вы работником (в том числе по совместительству) организаций, где работает соискатель ученой степени, его научный руководитель?</w:t>
            </w:r>
          </w:p>
        </w:tc>
        <w:tc>
          <w:tcPr>
            <w:tcW w:w="6344" w:type="dxa"/>
          </w:tcPr>
          <w:p w:rsidR="008F1E01" w:rsidRPr="00930CCE" w:rsidRDefault="00FB6D0F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F1E01" w:rsidTr="008F1E01">
        <w:tc>
          <w:tcPr>
            <w:tcW w:w="3227" w:type="dxa"/>
          </w:tcPr>
          <w:p w:rsidR="008F1E01" w:rsidRPr="00FB6D0F" w:rsidRDefault="00FB6D0F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D0F">
              <w:rPr>
                <w:rFonts w:ascii="Times New Roman" w:hAnsi="Times New Roman" w:cs="Times New Roman"/>
                <w:sz w:val="24"/>
                <w:szCs w:val="24"/>
              </w:rPr>
              <w:t>Являетесь ли Вы работником (в том числе по совместительству) организаций, ведущих работы по контрактам, в которых занят соискатель ученой степени или его научный руководитель в качестве руководителя, исполнителя (соисполнителя)?</w:t>
            </w:r>
          </w:p>
        </w:tc>
        <w:tc>
          <w:tcPr>
            <w:tcW w:w="6344" w:type="dxa"/>
          </w:tcPr>
          <w:p w:rsidR="008F1E01" w:rsidRPr="00FB6D0F" w:rsidRDefault="00FB6D0F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D0F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D6D3B" w:rsidTr="003D6D3B">
        <w:tc>
          <w:tcPr>
            <w:tcW w:w="3227" w:type="dxa"/>
          </w:tcPr>
          <w:p w:rsidR="003D6D3B" w:rsidRPr="003D6D3B" w:rsidRDefault="003D6D3B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D3B">
              <w:rPr>
                <w:rFonts w:ascii="Times New Roman" w:hAnsi="Times New Roman" w:cs="Times New Roman"/>
                <w:sz w:val="24"/>
                <w:szCs w:val="24"/>
              </w:rPr>
              <w:t>Являетесь ли Вы членом комиссии ВАК РФ?</w:t>
            </w:r>
          </w:p>
        </w:tc>
        <w:tc>
          <w:tcPr>
            <w:tcW w:w="6344" w:type="dxa"/>
          </w:tcPr>
          <w:p w:rsidR="003D6D3B" w:rsidRPr="003D6D3B" w:rsidRDefault="003D6D3B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D3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D6D3B" w:rsidTr="003D6D3B">
        <w:tc>
          <w:tcPr>
            <w:tcW w:w="3227" w:type="dxa"/>
          </w:tcPr>
          <w:p w:rsidR="003D6D3B" w:rsidRPr="003D6D3B" w:rsidRDefault="003D6D3B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D3B">
              <w:rPr>
                <w:rFonts w:ascii="Times New Roman" w:hAnsi="Times New Roman" w:cs="Times New Roman"/>
                <w:sz w:val="24"/>
                <w:szCs w:val="24"/>
              </w:rPr>
              <w:t>Являетесь ли Вы членом экспертных советов ВАК РФ?</w:t>
            </w:r>
          </w:p>
        </w:tc>
        <w:tc>
          <w:tcPr>
            <w:tcW w:w="6344" w:type="dxa"/>
          </w:tcPr>
          <w:p w:rsidR="003D6D3B" w:rsidRPr="003D6D3B" w:rsidRDefault="003D6D3B" w:rsidP="00C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D3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756E9E" w:rsidRDefault="00756E9E" w:rsidP="00C24514"/>
    <w:p w:rsidR="00C24514" w:rsidRDefault="00C24514" w:rsidP="00C24514"/>
    <w:sectPr w:rsidR="00C24514" w:rsidSect="00324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FD3"/>
    <w:rsid w:val="000A60E3"/>
    <w:rsid w:val="00167FD3"/>
    <w:rsid w:val="0027791A"/>
    <w:rsid w:val="00324A74"/>
    <w:rsid w:val="003D6D3B"/>
    <w:rsid w:val="00661AAA"/>
    <w:rsid w:val="00756E9E"/>
    <w:rsid w:val="008F1E01"/>
    <w:rsid w:val="00930CCE"/>
    <w:rsid w:val="0098591E"/>
    <w:rsid w:val="00B72427"/>
    <w:rsid w:val="00C0193C"/>
    <w:rsid w:val="00C24514"/>
    <w:rsid w:val="00CE21EB"/>
    <w:rsid w:val="00FB6D0F"/>
    <w:rsid w:val="00FD6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Надежда Анатольевна</dc:creator>
  <cp:keywords/>
  <dc:description/>
  <cp:lastModifiedBy>Надежда</cp:lastModifiedBy>
  <cp:revision>11</cp:revision>
  <dcterms:created xsi:type="dcterms:W3CDTF">2026-01-26T06:52:00Z</dcterms:created>
  <dcterms:modified xsi:type="dcterms:W3CDTF">2026-01-26T20:32:00Z</dcterms:modified>
</cp:coreProperties>
</file>