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EF0" w:rsidRPr="00191EF0" w:rsidRDefault="00191EF0" w:rsidP="00BB1D0C">
      <w:pPr>
        <w:shd w:val="clear" w:color="auto" w:fill="FFFFFF"/>
        <w:spacing w:before="100" w:beforeAutospacing="1" w:after="100" w:afterAutospacing="1" w:line="360" w:lineRule="auto"/>
        <w:rPr>
          <w:rFonts w:ascii="Arial" w:eastAsia="Times New Roman" w:hAnsi="Arial" w:cs="Arial"/>
          <w:color w:val="333333"/>
          <w:sz w:val="23"/>
          <w:szCs w:val="23"/>
          <w:lang w:eastAsia="ru-RU"/>
        </w:rPr>
      </w:pPr>
      <w:r w:rsidRPr="00191EF0">
        <w:rPr>
          <w:rFonts w:ascii="Times New Roman" w:eastAsia="Times New Roman" w:hAnsi="Times New Roman" w:cs="Times New Roman"/>
          <w:color w:val="333333"/>
          <w:sz w:val="24"/>
          <w:szCs w:val="24"/>
          <w:lang w:eastAsia="ru-RU"/>
        </w:rPr>
        <w:t xml:space="preserve">Тезисы доклада 23.03.20 Кузьминой Г.Ю. на тему «Способы интегрирования </w:t>
      </w:r>
      <w:proofErr w:type="spellStart"/>
      <w:r w:rsidRPr="00191EF0">
        <w:rPr>
          <w:rFonts w:ascii="Times New Roman" w:eastAsia="Times New Roman" w:hAnsi="Times New Roman" w:cs="Times New Roman"/>
          <w:color w:val="333333"/>
          <w:sz w:val="24"/>
          <w:szCs w:val="24"/>
          <w:lang w:eastAsia="ru-RU"/>
        </w:rPr>
        <w:t>видеолекций</w:t>
      </w:r>
      <w:proofErr w:type="spellEnd"/>
      <w:r w:rsidRPr="00191EF0">
        <w:rPr>
          <w:rFonts w:ascii="Times New Roman" w:eastAsia="Times New Roman" w:hAnsi="Times New Roman" w:cs="Times New Roman"/>
          <w:color w:val="333333"/>
          <w:sz w:val="24"/>
          <w:szCs w:val="24"/>
          <w:lang w:eastAsia="ru-RU"/>
        </w:rPr>
        <w:t xml:space="preserve"> в процесс обучения студентов иностранному языку»</w:t>
      </w:r>
    </w:p>
    <w:p w:rsidR="00191EF0" w:rsidRPr="00191EF0" w:rsidRDefault="00191EF0" w:rsidP="00BB1D0C">
      <w:pPr>
        <w:shd w:val="clear" w:color="auto" w:fill="FFFFFF"/>
        <w:spacing w:before="100" w:beforeAutospacing="1" w:after="100" w:afterAutospacing="1" w:line="360" w:lineRule="auto"/>
        <w:rPr>
          <w:rFonts w:ascii="Arial" w:eastAsia="Times New Roman" w:hAnsi="Arial" w:cs="Arial"/>
          <w:color w:val="333333"/>
          <w:sz w:val="23"/>
          <w:szCs w:val="23"/>
          <w:lang w:eastAsia="ru-RU"/>
        </w:rPr>
      </w:pPr>
      <w:r w:rsidRPr="00191EF0">
        <w:rPr>
          <w:rFonts w:ascii="Arial" w:eastAsia="Times New Roman" w:hAnsi="Arial" w:cs="Arial"/>
          <w:color w:val="333333"/>
          <w:sz w:val="23"/>
          <w:szCs w:val="23"/>
          <w:lang w:eastAsia="ru-RU"/>
        </w:rPr>
        <w:t> </w:t>
      </w:r>
    </w:p>
    <w:p w:rsidR="00191EF0" w:rsidRPr="00BB1D0C" w:rsidRDefault="00191EF0" w:rsidP="00BB1D0C">
      <w:pPr>
        <w:spacing w:after="0" w:line="360" w:lineRule="auto"/>
        <w:ind w:firstLine="709"/>
        <w:jc w:val="both"/>
        <w:rPr>
          <w:rFonts w:ascii="Times New Roman" w:hAnsi="Times New Roman" w:cs="Times New Roman"/>
          <w:sz w:val="24"/>
          <w:szCs w:val="24"/>
        </w:rPr>
      </w:pPr>
      <w:r w:rsidRPr="00BB1D0C">
        <w:rPr>
          <w:rFonts w:ascii="Times New Roman" w:hAnsi="Times New Roman" w:cs="Times New Roman"/>
          <w:sz w:val="24"/>
          <w:szCs w:val="24"/>
        </w:rPr>
        <w:t xml:space="preserve">Видеоматериалы, в особенности аутентичные, обладают большим потенциалом в обучении иностранным языкам и являются одним из наиболее эффективных и любимых студентами средств изучения иностранных языков, формируя навык слухового восприятия </w:t>
      </w:r>
      <w:proofErr w:type="spellStart"/>
      <w:r w:rsidRPr="00BB1D0C">
        <w:rPr>
          <w:rFonts w:ascii="Times New Roman" w:hAnsi="Times New Roman" w:cs="Times New Roman"/>
          <w:sz w:val="24"/>
          <w:szCs w:val="24"/>
        </w:rPr>
        <w:t>аудиотекста</w:t>
      </w:r>
      <w:proofErr w:type="spellEnd"/>
      <w:r w:rsidRPr="00BB1D0C">
        <w:rPr>
          <w:rFonts w:ascii="Times New Roman" w:hAnsi="Times New Roman" w:cs="Times New Roman"/>
          <w:sz w:val="24"/>
          <w:szCs w:val="24"/>
        </w:rPr>
        <w:t>, а также позволяя познакомиться с различными аспектами культуры страны изучаемого языка. В связи с тем, что современные видеоматериалы чрезвычайно разнообразны, для преподавателя встает вопрос отбора источника, содержания, адаптации и методики применения видеоматериалов в процессе обучения, что обуславливает актуальность темы доклада. Сегодня, в ситуации,</w:t>
      </w:r>
      <w:r w:rsidR="00CE02A4" w:rsidRPr="00BB1D0C">
        <w:rPr>
          <w:rFonts w:ascii="Times New Roman" w:hAnsi="Times New Roman" w:cs="Times New Roman"/>
          <w:sz w:val="24"/>
          <w:szCs w:val="24"/>
        </w:rPr>
        <w:t xml:space="preserve"> когда многие вузы вынуждены перейти на дистанционное обучение, данная проблема выглядит особенно актуальной. Для многих преподавателей и студентов </w:t>
      </w:r>
      <w:proofErr w:type="spellStart"/>
      <w:r w:rsidR="00CE02A4" w:rsidRPr="00BB1D0C">
        <w:rPr>
          <w:rFonts w:ascii="Times New Roman" w:hAnsi="Times New Roman" w:cs="Times New Roman"/>
          <w:sz w:val="24"/>
          <w:szCs w:val="24"/>
        </w:rPr>
        <w:t>видеоформат</w:t>
      </w:r>
      <w:proofErr w:type="spellEnd"/>
      <w:r w:rsidR="00CE02A4" w:rsidRPr="00BB1D0C">
        <w:rPr>
          <w:rFonts w:ascii="Times New Roman" w:hAnsi="Times New Roman" w:cs="Times New Roman"/>
          <w:sz w:val="24"/>
          <w:szCs w:val="24"/>
        </w:rPr>
        <w:t xml:space="preserve"> взаимодействия друг с другом и с учебным материалом становится не просто приятным дополнением к процессу обучения, а насущной необходимостью. </w:t>
      </w:r>
    </w:p>
    <w:p w:rsidR="00CE02A4" w:rsidRPr="00BB1D0C" w:rsidRDefault="00CE02A4" w:rsidP="00BB1D0C">
      <w:pPr>
        <w:spacing w:after="0" w:line="360" w:lineRule="auto"/>
        <w:ind w:firstLine="709"/>
        <w:jc w:val="both"/>
        <w:rPr>
          <w:rFonts w:ascii="Times New Roman" w:hAnsi="Times New Roman" w:cs="Times New Roman"/>
          <w:sz w:val="24"/>
          <w:szCs w:val="24"/>
        </w:rPr>
      </w:pPr>
      <w:r w:rsidRPr="00BB1D0C">
        <w:rPr>
          <w:rFonts w:ascii="Times New Roman" w:hAnsi="Times New Roman" w:cs="Times New Roman"/>
          <w:sz w:val="24"/>
          <w:szCs w:val="24"/>
        </w:rPr>
        <w:t>Отметим, что в данном докладе речь идет именн</w:t>
      </w:r>
      <w:r w:rsidR="0074410F" w:rsidRPr="00BB1D0C">
        <w:rPr>
          <w:rFonts w:ascii="Times New Roman" w:hAnsi="Times New Roman" w:cs="Times New Roman"/>
          <w:sz w:val="24"/>
          <w:szCs w:val="24"/>
        </w:rPr>
        <w:t xml:space="preserve">о о лекциях, а не о обо всех </w:t>
      </w:r>
      <w:r w:rsidRPr="00BB1D0C">
        <w:rPr>
          <w:rFonts w:ascii="Times New Roman" w:hAnsi="Times New Roman" w:cs="Times New Roman"/>
          <w:sz w:val="24"/>
          <w:szCs w:val="24"/>
        </w:rPr>
        <w:t>в</w:t>
      </w:r>
      <w:r w:rsidR="0074410F" w:rsidRPr="00BB1D0C">
        <w:rPr>
          <w:rFonts w:ascii="Times New Roman" w:hAnsi="Times New Roman" w:cs="Times New Roman"/>
          <w:sz w:val="24"/>
          <w:szCs w:val="24"/>
        </w:rPr>
        <w:t xml:space="preserve">озможных видах видеоматериалов, которых великое множество. Что понимается под </w:t>
      </w:r>
      <w:proofErr w:type="spellStart"/>
      <w:r w:rsidR="00BB1D0C">
        <w:rPr>
          <w:rFonts w:ascii="Times New Roman" w:hAnsi="Times New Roman" w:cs="Times New Roman"/>
          <w:sz w:val="24"/>
          <w:szCs w:val="24"/>
        </w:rPr>
        <w:t>видео</w:t>
      </w:r>
      <w:r w:rsidR="0074410F" w:rsidRPr="00BB1D0C">
        <w:rPr>
          <w:rFonts w:ascii="Times New Roman" w:hAnsi="Times New Roman" w:cs="Times New Roman"/>
          <w:sz w:val="24"/>
          <w:szCs w:val="24"/>
        </w:rPr>
        <w:t>лекцией</w:t>
      </w:r>
      <w:proofErr w:type="spellEnd"/>
      <w:r w:rsidR="006E078D" w:rsidRPr="00BB1D0C">
        <w:rPr>
          <w:rFonts w:ascii="Times New Roman" w:hAnsi="Times New Roman" w:cs="Times New Roman"/>
          <w:sz w:val="24"/>
          <w:szCs w:val="24"/>
        </w:rPr>
        <w:t>? Как правило, это монолог</w:t>
      </w:r>
      <w:r w:rsidR="00BB1D0C">
        <w:rPr>
          <w:rFonts w:ascii="Times New Roman" w:hAnsi="Times New Roman" w:cs="Times New Roman"/>
          <w:sz w:val="24"/>
          <w:szCs w:val="24"/>
        </w:rPr>
        <w:t xml:space="preserve"> в </w:t>
      </w:r>
      <w:proofErr w:type="spellStart"/>
      <w:r w:rsidR="00BB1D0C">
        <w:rPr>
          <w:rFonts w:ascii="Times New Roman" w:hAnsi="Times New Roman" w:cs="Times New Roman"/>
          <w:sz w:val="24"/>
          <w:szCs w:val="24"/>
        </w:rPr>
        <w:t>видеоформате</w:t>
      </w:r>
      <w:proofErr w:type="spellEnd"/>
      <w:r w:rsidR="006E078D" w:rsidRPr="00BB1D0C">
        <w:rPr>
          <w:rFonts w:ascii="Times New Roman" w:hAnsi="Times New Roman" w:cs="Times New Roman"/>
          <w:sz w:val="24"/>
          <w:szCs w:val="24"/>
        </w:rPr>
        <w:t>, обращен</w:t>
      </w:r>
      <w:r w:rsidR="00BB1D0C">
        <w:rPr>
          <w:rFonts w:ascii="Times New Roman" w:hAnsi="Times New Roman" w:cs="Times New Roman"/>
          <w:sz w:val="24"/>
          <w:szCs w:val="24"/>
        </w:rPr>
        <w:t xml:space="preserve">ный к определенной аудитории, и имеющий просветительские цели. Однако, современные цифровые технологии позволяют сделать лекцию интерактивной, что означает получение обратной связи от слушателей, таким образом допуская диалог (а также и </w:t>
      </w:r>
      <w:proofErr w:type="spellStart"/>
      <w:r w:rsidR="00BB1D0C">
        <w:rPr>
          <w:rFonts w:ascii="Times New Roman" w:hAnsi="Times New Roman" w:cs="Times New Roman"/>
          <w:sz w:val="24"/>
          <w:szCs w:val="24"/>
        </w:rPr>
        <w:t>полилог</w:t>
      </w:r>
      <w:proofErr w:type="spellEnd"/>
      <w:r w:rsidR="00BB1D0C">
        <w:rPr>
          <w:rFonts w:ascii="Times New Roman" w:hAnsi="Times New Roman" w:cs="Times New Roman"/>
          <w:sz w:val="24"/>
          <w:szCs w:val="24"/>
        </w:rPr>
        <w:t>, дискуссию)</w:t>
      </w:r>
      <w:r w:rsidR="00063196">
        <w:rPr>
          <w:rFonts w:ascii="Times New Roman" w:hAnsi="Times New Roman" w:cs="Times New Roman"/>
          <w:sz w:val="24"/>
          <w:szCs w:val="24"/>
        </w:rPr>
        <w:t>.</w:t>
      </w:r>
      <w:r w:rsidR="00BB1D0C">
        <w:rPr>
          <w:rFonts w:ascii="Times New Roman" w:hAnsi="Times New Roman" w:cs="Times New Roman"/>
          <w:sz w:val="24"/>
          <w:szCs w:val="24"/>
        </w:rPr>
        <w:t xml:space="preserve"> </w:t>
      </w:r>
    </w:p>
    <w:p w:rsidR="00191EF0" w:rsidRDefault="00191EF0" w:rsidP="00BB1D0C">
      <w:pPr>
        <w:spacing w:after="0" w:line="360" w:lineRule="auto"/>
        <w:ind w:firstLine="709"/>
        <w:jc w:val="both"/>
        <w:rPr>
          <w:rFonts w:ascii="Times New Roman" w:hAnsi="Times New Roman" w:cs="Times New Roman"/>
          <w:sz w:val="24"/>
          <w:szCs w:val="24"/>
        </w:rPr>
      </w:pPr>
      <w:r w:rsidRPr="00BB1D0C">
        <w:rPr>
          <w:rFonts w:ascii="Times New Roman" w:hAnsi="Times New Roman" w:cs="Times New Roman"/>
          <w:sz w:val="24"/>
          <w:szCs w:val="24"/>
        </w:rPr>
        <w:t xml:space="preserve">Рассмотрим последовательно обозначенные аспекты методической работы с </w:t>
      </w:r>
      <w:proofErr w:type="spellStart"/>
      <w:r w:rsidRPr="00BB1D0C">
        <w:rPr>
          <w:rFonts w:ascii="Times New Roman" w:hAnsi="Times New Roman" w:cs="Times New Roman"/>
          <w:sz w:val="24"/>
          <w:szCs w:val="24"/>
        </w:rPr>
        <w:t>видеолекциями</w:t>
      </w:r>
      <w:proofErr w:type="spellEnd"/>
      <w:r w:rsidRPr="00BB1D0C">
        <w:rPr>
          <w:rFonts w:ascii="Times New Roman" w:hAnsi="Times New Roman" w:cs="Times New Roman"/>
          <w:sz w:val="24"/>
          <w:szCs w:val="24"/>
        </w:rPr>
        <w:t xml:space="preserve">. Первый вопрос, на который должен ответить преподаватель: </w:t>
      </w:r>
      <w:r w:rsidR="00CE02A4" w:rsidRPr="00BB1D0C">
        <w:rPr>
          <w:rFonts w:ascii="Times New Roman" w:hAnsi="Times New Roman" w:cs="Times New Roman"/>
          <w:sz w:val="24"/>
          <w:szCs w:val="24"/>
        </w:rPr>
        <w:t xml:space="preserve">цель демонстрации </w:t>
      </w:r>
      <w:r w:rsidR="00063196">
        <w:rPr>
          <w:rFonts w:ascii="Times New Roman" w:hAnsi="Times New Roman" w:cs="Times New Roman"/>
          <w:sz w:val="24"/>
          <w:szCs w:val="24"/>
        </w:rPr>
        <w:t xml:space="preserve">конкретного видеоматериала, так как именно цель определяет и содержание материала, и глубину и форму подачи, и временные рамки. Самыми распространенными целями </w:t>
      </w:r>
      <w:proofErr w:type="spellStart"/>
      <w:r w:rsidR="00063196">
        <w:rPr>
          <w:rFonts w:ascii="Times New Roman" w:hAnsi="Times New Roman" w:cs="Times New Roman"/>
          <w:sz w:val="24"/>
          <w:szCs w:val="24"/>
        </w:rPr>
        <w:t>видеолекций</w:t>
      </w:r>
      <w:proofErr w:type="spellEnd"/>
      <w:r w:rsidR="00063196">
        <w:rPr>
          <w:rFonts w:ascii="Times New Roman" w:hAnsi="Times New Roman" w:cs="Times New Roman"/>
          <w:sz w:val="24"/>
          <w:szCs w:val="24"/>
        </w:rPr>
        <w:t xml:space="preserve"> в рамках изучения иностранных языков являются следующие: объяснение грамматического материала, обучение основам фонетики, чтения, словоупотребления, менталитета и культуры изучаемого языка, а также различные аспекты применения языка (перевод, обучение за рубежом, сдача экзаменов, законодательство, бизнес и экономика, наука, литература и история страны изучаемого языка, искусство и кино соответствующих стран и т.п.). Таким образом, по своим целям (сообразно интересам потенциальной аудитории) </w:t>
      </w:r>
      <w:proofErr w:type="spellStart"/>
      <w:r w:rsidR="00063196">
        <w:rPr>
          <w:rFonts w:ascii="Times New Roman" w:hAnsi="Times New Roman" w:cs="Times New Roman"/>
          <w:sz w:val="24"/>
          <w:szCs w:val="24"/>
        </w:rPr>
        <w:t>видеолекции</w:t>
      </w:r>
      <w:proofErr w:type="spellEnd"/>
      <w:r w:rsidR="00063196">
        <w:rPr>
          <w:rFonts w:ascii="Times New Roman" w:hAnsi="Times New Roman" w:cs="Times New Roman"/>
          <w:sz w:val="24"/>
          <w:szCs w:val="24"/>
        </w:rPr>
        <w:t xml:space="preserve"> в обучении иностранным языкам распадаются на две основные группы: </w:t>
      </w:r>
      <w:proofErr w:type="spellStart"/>
      <w:r w:rsidR="00063196">
        <w:rPr>
          <w:rFonts w:ascii="Times New Roman" w:hAnsi="Times New Roman" w:cs="Times New Roman"/>
          <w:sz w:val="24"/>
          <w:szCs w:val="24"/>
        </w:rPr>
        <w:t>лингвокультурологические</w:t>
      </w:r>
      <w:proofErr w:type="spellEnd"/>
      <w:r w:rsidR="00063196">
        <w:rPr>
          <w:rFonts w:ascii="Times New Roman" w:hAnsi="Times New Roman" w:cs="Times New Roman"/>
          <w:sz w:val="24"/>
          <w:szCs w:val="24"/>
        </w:rPr>
        <w:t xml:space="preserve"> (</w:t>
      </w:r>
      <w:r w:rsidR="00344A66">
        <w:rPr>
          <w:rFonts w:ascii="Times New Roman" w:hAnsi="Times New Roman" w:cs="Times New Roman"/>
          <w:sz w:val="24"/>
          <w:szCs w:val="24"/>
        </w:rPr>
        <w:t xml:space="preserve">обучающие аспектам собственно языка и особенностям его применения с учетом менталитета его носителей в разных странах) и </w:t>
      </w:r>
      <w:r w:rsidR="00344A66">
        <w:rPr>
          <w:rFonts w:ascii="Times New Roman" w:hAnsi="Times New Roman" w:cs="Times New Roman"/>
          <w:sz w:val="24"/>
          <w:szCs w:val="24"/>
        </w:rPr>
        <w:lastRenderedPageBreak/>
        <w:t xml:space="preserve">предметно-профессиональные (когда иностранный язык является скорее средством обучения, а предмет лекции иной, хотя чаще всего и связан так или иначе с иностранным языком). </w:t>
      </w:r>
    </w:p>
    <w:p w:rsidR="00B6654F" w:rsidRDefault="00344A66" w:rsidP="00BB1D0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Определив цель лекции, преподаватель определяет ее содержание. Есть несколько важных требований к содержанию </w:t>
      </w:r>
      <w:proofErr w:type="spellStart"/>
      <w:r>
        <w:rPr>
          <w:rFonts w:ascii="Times New Roman" w:hAnsi="Times New Roman" w:cs="Times New Roman"/>
          <w:sz w:val="24"/>
          <w:szCs w:val="24"/>
        </w:rPr>
        <w:t>видеолекций</w:t>
      </w:r>
      <w:proofErr w:type="spellEnd"/>
      <w:r w:rsidR="00F01417">
        <w:rPr>
          <w:rFonts w:ascii="Times New Roman" w:hAnsi="Times New Roman" w:cs="Times New Roman"/>
          <w:sz w:val="24"/>
          <w:szCs w:val="24"/>
        </w:rPr>
        <w:t xml:space="preserve">, которые, в целом, соотносятся с общими принципами дидактики: научность, последовательность, движение от простого к сложному, связь с жизнью (теории с практикой), актуальность (современность). Можно добавить, что¸ по нашему мнению, в любой лекции должна быть доля новизны, ориентация на профессиональные потребности и уровень знаний обучающихся, другими словами – доступность для восприятия. С другой стороны, не должно быть нарушений этикета, непроверенных или устаревших данных, чрезмерного количества фактов, которые будет трудно или невозможно воспринять и усвоить (в особенности, на иностранном языке). Конечно, </w:t>
      </w:r>
      <w:r w:rsidR="00885A73">
        <w:rPr>
          <w:rFonts w:ascii="Times New Roman" w:hAnsi="Times New Roman" w:cs="Times New Roman"/>
          <w:sz w:val="24"/>
          <w:szCs w:val="24"/>
        </w:rPr>
        <w:t>большинство слушателей согласится с тем</w:t>
      </w:r>
      <w:r w:rsidR="00F01417">
        <w:rPr>
          <w:rFonts w:ascii="Times New Roman" w:hAnsi="Times New Roman" w:cs="Times New Roman"/>
          <w:sz w:val="24"/>
          <w:szCs w:val="24"/>
        </w:rPr>
        <w:t>, ч</w:t>
      </w:r>
      <w:r w:rsidR="00885A73">
        <w:rPr>
          <w:rFonts w:ascii="Times New Roman" w:hAnsi="Times New Roman" w:cs="Times New Roman"/>
          <w:sz w:val="24"/>
          <w:szCs w:val="24"/>
        </w:rPr>
        <w:t xml:space="preserve">то лекция </w:t>
      </w:r>
      <w:r w:rsidR="00F01417">
        <w:rPr>
          <w:rFonts w:ascii="Times New Roman" w:hAnsi="Times New Roman" w:cs="Times New Roman"/>
          <w:sz w:val="24"/>
          <w:szCs w:val="24"/>
        </w:rPr>
        <w:t xml:space="preserve">должна быть интересной и полезной. </w:t>
      </w:r>
      <w:r w:rsidR="00885A73">
        <w:rPr>
          <w:rFonts w:ascii="Times New Roman" w:hAnsi="Times New Roman" w:cs="Times New Roman"/>
          <w:sz w:val="24"/>
          <w:szCs w:val="24"/>
        </w:rPr>
        <w:t xml:space="preserve">Отметим, что почти любой материал, даже на первый взгляд скучный и сложный, можно объяснить интересно, увлекательно, правильно выбрав форму изложения и применив ораторские приемы. </w:t>
      </w:r>
    </w:p>
    <w:p w:rsidR="00344A66" w:rsidRDefault="00885A73" w:rsidP="00BB1D0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Таким образом, мы переходим к третьему аспекту проблемы: источник видеоматериала. Таких источников два: внешний, созданный кем-то другим, и созданный самим преподавателем. С одной стороны, количество видеоматериалов в интернете сегодня практически безгранично, а с другой стороны, каждый преподаватель наверняка сталкивался с проблемой поиска того материала, который устраивает вас по всем параметрам. И это трудоемкая, затратная по времени </w:t>
      </w:r>
      <w:r w:rsidR="00B6654F">
        <w:rPr>
          <w:rFonts w:ascii="Times New Roman" w:hAnsi="Times New Roman" w:cs="Times New Roman"/>
          <w:sz w:val="24"/>
          <w:szCs w:val="24"/>
        </w:rPr>
        <w:t>и не всегда выполнимая задача, п</w:t>
      </w:r>
      <w:r>
        <w:rPr>
          <w:rFonts w:ascii="Times New Roman" w:hAnsi="Times New Roman" w:cs="Times New Roman"/>
          <w:sz w:val="24"/>
          <w:szCs w:val="24"/>
        </w:rPr>
        <w:t>оскольку качество чужих работ далеко не всегда на высоте, и у каждого преподавателя свое видение того, каким в идеале должен быть видеоматериал для конкретных целей конкретного занятия или курса. Кроме того, обилие контента в интернете значительно затрудняет поиск, если нет соответствующих ориентиров – то есть знания конкретных ресурсов (как некоммерческих, научных порталов, государственных, вузовских разработок, так и частных)</w:t>
      </w:r>
      <w:r w:rsidR="006D3FC0">
        <w:rPr>
          <w:rFonts w:ascii="Times New Roman" w:hAnsi="Times New Roman" w:cs="Times New Roman"/>
          <w:sz w:val="24"/>
          <w:szCs w:val="24"/>
        </w:rPr>
        <w:t xml:space="preserve">, контент которых является заведомо качественным. </w:t>
      </w:r>
      <w:r>
        <w:rPr>
          <w:rFonts w:ascii="Times New Roman" w:hAnsi="Times New Roman" w:cs="Times New Roman"/>
          <w:sz w:val="24"/>
          <w:szCs w:val="24"/>
        </w:rPr>
        <w:t xml:space="preserve"> </w:t>
      </w:r>
      <w:r w:rsidR="006D3FC0">
        <w:rPr>
          <w:rFonts w:ascii="Times New Roman" w:hAnsi="Times New Roman" w:cs="Times New Roman"/>
          <w:sz w:val="24"/>
          <w:szCs w:val="24"/>
        </w:rPr>
        <w:t xml:space="preserve">Второй способ, к которому сегодня преподаватели прибегают все чаще – создание собственного контента. </w:t>
      </w:r>
      <w:r w:rsidR="007F17ED">
        <w:rPr>
          <w:rFonts w:ascii="Times New Roman" w:hAnsi="Times New Roman" w:cs="Times New Roman"/>
          <w:sz w:val="24"/>
          <w:szCs w:val="24"/>
        </w:rPr>
        <w:t>Это сложный и увлекательный процесс. При это</w:t>
      </w:r>
      <w:r w:rsidR="00B6654F">
        <w:rPr>
          <w:rFonts w:ascii="Times New Roman" w:hAnsi="Times New Roman" w:cs="Times New Roman"/>
          <w:sz w:val="24"/>
          <w:szCs w:val="24"/>
        </w:rPr>
        <w:t>м</w:t>
      </w:r>
      <w:r w:rsidR="007F17ED">
        <w:rPr>
          <w:rFonts w:ascii="Times New Roman" w:hAnsi="Times New Roman" w:cs="Times New Roman"/>
          <w:sz w:val="24"/>
          <w:szCs w:val="24"/>
        </w:rPr>
        <w:t xml:space="preserve"> необходимо проанализировать опыт профессионалов. Так, </w:t>
      </w:r>
      <w:proofErr w:type="spellStart"/>
      <w:r w:rsidR="007F17ED">
        <w:rPr>
          <w:rFonts w:ascii="Times New Roman" w:hAnsi="Times New Roman" w:cs="Times New Roman"/>
          <w:sz w:val="24"/>
          <w:szCs w:val="24"/>
        </w:rPr>
        <w:t>видеолекции</w:t>
      </w:r>
      <w:proofErr w:type="spellEnd"/>
      <w:r w:rsidR="007F17ED">
        <w:rPr>
          <w:rFonts w:ascii="Times New Roman" w:hAnsi="Times New Roman" w:cs="Times New Roman"/>
          <w:sz w:val="24"/>
          <w:szCs w:val="24"/>
        </w:rPr>
        <w:t xml:space="preserve"> могут быть разных форматов, таких как документальное видео (живая лекция в вузе или на одной из образовательных площадок, таких как «Прямая речь»</w:t>
      </w:r>
      <w:r w:rsidR="00A44554">
        <w:rPr>
          <w:rFonts w:ascii="Times New Roman" w:hAnsi="Times New Roman" w:cs="Times New Roman"/>
          <w:sz w:val="24"/>
          <w:szCs w:val="24"/>
        </w:rPr>
        <w:t xml:space="preserve">, </w:t>
      </w:r>
      <w:r w:rsidR="00A44554">
        <w:rPr>
          <w:rFonts w:ascii="Times New Roman" w:hAnsi="Times New Roman" w:cs="Times New Roman"/>
          <w:sz w:val="24"/>
          <w:szCs w:val="24"/>
          <w:lang w:val="en-US"/>
        </w:rPr>
        <w:t>TED</w:t>
      </w:r>
      <w:r w:rsidR="007F17ED">
        <w:rPr>
          <w:rFonts w:ascii="Times New Roman" w:hAnsi="Times New Roman" w:cs="Times New Roman"/>
          <w:sz w:val="24"/>
          <w:szCs w:val="24"/>
        </w:rPr>
        <w:t>), постановочное видео (записанное в студии,</w:t>
      </w:r>
      <w:r w:rsidR="007F17ED" w:rsidRPr="007F17ED">
        <w:rPr>
          <w:rFonts w:ascii="Times New Roman" w:hAnsi="Times New Roman" w:cs="Times New Roman"/>
          <w:sz w:val="24"/>
          <w:szCs w:val="24"/>
        </w:rPr>
        <w:t xml:space="preserve"> </w:t>
      </w:r>
      <w:r w:rsidR="007F17ED">
        <w:rPr>
          <w:rFonts w:ascii="Times New Roman" w:hAnsi="Times New Roman" w:cs="Times New Roman"/>
          <w:sz w:val="24"/>
          <w:szCs w:val="24"/>
        </w:rPr>
        <w:t>например, «</w:t>
      </w:r>
      <w:proofErr w:type="spellStart"/>
      <w:r w:rsidR="007F17ED">
        <w:rPr>
          <w:rFonts w:ascii="Times New Roman" w:hAnsi="Times New Roman" w:cs="Times New Roman"/>
          <w:sz w:val="24"/>
          <w:szCs w:val="24"/>
        </w:rPr>
        <w:t>Архэ</w:t>
      </w:r>
      <w:proofErr w:type="spellEnd"/>
      <w:r w:rsidR="007F17ED">
        <w:rPr>
          <w:rFonts w:ascii="Times New Roman" w:hAnsi="Times New Roman" w:cs="Times New Roman"/>
          <w:sz w:val="24"/>
          <w:szCs w:val="24"/>
        </w:rPr>
        <w:t xml:space="preserve">»), </w:t>
      </w:r>
      <w:r w:rsidR="00A44554">
        <w:rPr>
          <w:rFonts w:ascii="Times New Roman" w:hAnsi="Times New Roman" w:cs="Times New Roman"/>
          <w:sz w:val="24"/>
          <w:szCs w:val="24"/>
        </w:rPr>
        <w:t>лекция «за кадром» (лектор остается за кадром, слушатель видит только слайды; такой формат популярен как раз для языковых блогов и сайтов, где объясняются основы языка),</w:t>
      </w:r>
      <w:r w:rsidR="00B6654F">
        <w:rPr>
          <w:rFonts w:ascii="Times New Roman" w:hAnsi="Times New Roman" w:cs="Times New Roman"/>
          <w:sz w:val="24"/>
          <w:szCs w:val="24"/>
        </w:rPr>
        <w:t xml:space="preserve"> комбинированные (слайды презентации сочетаются с выступлением лектора). Не будем касаться технических тонкостей, которые безусловно </w:t>
      </w:r>
      <w:r w:rsidR="00B6654F">
        <w:rPr>
          <w:rFonts w:ascii="Times New Roman" w:hAnsi="Times New Roman" w:cs="Times New Roman"/>
          <w:sz w:val="24"/>
          <w:szCs w:val="24"/>
        </w:rPr>
        <w:lastRenderedPageBreak/>
        <w:t xml:space="preserve">важны, но для их решения в большинстве вузов есть специализированные отделы, которые помогают осуществлять профессиональную съемку </w:t>
      </w:r>
      <w:proofErr w:type="gramStart"/>
      <w:r w:rsidR="00B6654F">
        <w:rPr>
          <w:rFonts w:ascii="Times New Roman" w:hAnsi="Times New Roman" w:cs="Times New Roman"/>
          <w:sz w:val="24"/>
          <w:szCs w:val="24"/>
        </w:rPr>
        <w:t xml:space="preserve">и </w:t>
      </w:r>
      <w:r w:rsidR="00A44554">
        <w:rPr>
          <w:rFonts w:ascii="Times New Roman" w:hAnsi="Times New Roman" w:cs="Times New Roman"/>
          <w:sz w:val="24"/>
          <w:szCs w:val="24"/>
        </w:rPr>
        <w:t xml:space="preserve"> </w:t>
      </w:r>
      <w:r w:rsidR="00B6654F">
        <w:rPr>
          <w:rFonts w:ascii="Times New Roman" w:hAnsi="Times New Roman" w:cs="Times New Roman"/>
          <w:sz w:val="24"/>
          <w:szCs w:val="24"/>
        </w:rPr>
        <w:t>обработку</w:t>
      </w:r>
      <w:proofErr w:type="gramEnd"/>
      <w:r w:rsidR="00B6654F">
        <w:rPr>
          <w:rFonts w:ascii="Times New Roman" w:hAnsi="Times New Roman" w:cs="Times New Roman"/>
          <w:sz w:val="24"/>
          <w:szCs w:val="24"/>
        </w:rPr>
        <w:t xml:space="preserve"> видеоматериала. Отметим, что создание собственных видеоматериалов актуально и обосновано только тогда, когда нет соответствующих материалов в сети интернет. Это могут быть как уникальные исследования, так и лекции то могут быть как уникальные исследования, так и лекции по малоисследованным узким вопросам. Возможно, преподавателю, который не является носителем языка, лучше опираться на аутентичные видеоматериалы, сделанные носителями. С другой стороны, </w:t>
      </w:r>
      <w:proofErr w:type="spellStart"/>
      <w:r w:rsidR="00B6654F">
        <w:rPr>
          <w:rFonts w:ascii="Times New Roman" w:hAnsi="Times New Roman" w:cs="Times New Roman"/>
          <w:sz w:val="24"/>
          <w:szCs w:val="24"/>
        </w:rPr>
        <w:t>неносителю</w:t>
      </w:r>
      <w:proofErr w:type="spellEnd"/>
      <w:r w:rsidR="00B6654F">
        <w:rPr>
          <w:rFonts w:ascii="Times New Roman" w:hAnsi="Times New Roman" w:cs="Times New Roman"/>
          <w:sz w:val="24"/>
          <w:szCs w:val="24"/>
        </w:rPr>
        <w:t xml:space="preserve"> зачастую легче объяснить</w:t>
      </w:r>
      <w:r w:rsidR="007357BC">
        <w:rPr>
          <w:rFonts w:ascii="Times New Roman" w:hAnsi="Times New Roman" w:cs="Times New Roman"/>
          <w:sz w:val="24"/>
          <w:szCs w:val="24"/>
        </w:rPr>
        <w:t xml:space="preserve"> материал, провести языковые параллели, задействовать перевод, чего не сможет сделать носитель. Так что выбор – опираться на чужие, но аутентичные лекции или записать серию своих – делает, в конечном итоге, каждый преподаватель сам. </w:t>
      </w:r>
    </w:p>
    <w:p w:rsidR="00AA032F" w:rsidRDefault="007357BC" w:rsidP="00BB1D0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Из множества ресурсов аутентичных </w:t>
      </w:r>
      <w:proofErr w:type="spellStart"/>
      <w:r>
        <w:rPr>
          <w:rFonts w:ascii="Times New Roman" w:hAnsi="Times New Roman" w:cs="Times New Roman"/>
          <w:sz w:val="24"/>
          <w:szCs w:val="24"/>
        </w:rPr>
        <w:t>видеолекций</w:t>
      </w:r>
      <w:proofErr w:type="spellEnd"/>
      <w:r>
        <w:rPr>
          <w:rFonts w:ascii="Times New Roman" w:hAnsi="Times New Roman" w:cs="Times New Roman"/>
          <w:sz w:val="24"/>
          <w:szCs w:val="24"/>
        </w:rPr>
        <w:t xml:space="preserve"> стоит отметить, помимо </w:t>
      </w:r>
      <w:r>
        <w:rPr>
          <w:rFonts w:ascii="Times New Roman" w:hAnsi="Times New Roman" w:cs="Times New Roman"/>
          <w:sz w:val="24"/>
          <w:szCs w:val="24"/>
          <w:lang w:val="en-US"/>
        </w:rPr>
        <w:t>Ted</w:t>
      </w:r>
      <w:r w:rsidRPr="007357BC">
        <w:rPr>
          <w:rFonts w:ascii="Times New Roman" w:hAnsi="Times New Roman" w:cs="Times New Roman"/>
          <w:sz w:val="24"/>
          <w:szCs w:val="24"/>
        </w:rPr>
        <w:t>.</w:t>
      </w:r>
      <w:r>
        <w:rPr>
          <w:rFonts w:ascii="Times New Roman" w:hAnsi="Times New Roman" w:cs="Times New Roman"/>
          <w:sz w:val="24"/>
          <w:szCs w:val="24"/>
          <w:lang w:val="en-US"/>
        </w:rPr>
        <w:t>com</w:t>
      </w:r>
      <w:r>
        <w:rPr>
          <w:rFonts w:ascii="Times New Roman" w:hAnsi="Times New Roman" w:cs="Times New Roman"/>
          <w:sz w:val="24"/>
          <w:szCs w:val="24"/>
        </w:rPr>
        <w:t xml:space="preserve"> еще один </w:t>
      </w:r>
      <w:proofErr w:type="spellStart"/>
      <w:r>
        <w:rPr>
          <w:rFonts w:ascii="Times New Roman" w:hAnsi="Times New Roman" w:cs="Times New Roman"/>
          <w:sz w:val="24"/>
          <w:szCs w:val="24"/>
        </w:rPr>
        <w:t>интернет-ресурс</w:t>
      </w:r>
      <w:proofErr w:type="spellEnd"/>
      <w:r>
        <w:rPr>
          <w:rFonts w:ascii="Times New Roman" w:hAnsi="Times New Roman" w:cs="Times New Roman"/>
          <w:sz w:val="24"/>
          <w:szCs w:val="24"/>
        </w:rPr>
        <w:t xml:space="preserve">, поставляющий постоянно обновляемый качественный </w:t>
      </w:r>
      <w:proofErr w:type="spellStart"/>
      <w:r>
        <w:rPr>
          <w:rFonts w:ascii="Times New Roman" w:hAnsi="Times New Roman" w:cs="Times New Roman"/>
          <w:sz w:val="24"/>
          <w:szCs w:val="24"/>
        </w:rPr>
        <w:t>видеоконтент</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lang w:val="en-US"/>
        </w:rPr>
        <w:t>Engvid</w:t>
      </w:r>
      <w:proofErr w:type="spellEnd"/>
      <w:r w:rsidRPr="007357BC">
        <w:rPr>
          <w:rFonts w:ascii="Times New Roman" w:hAnsi="Times New Roman" w:cs="Times New Roman"/>
          <w:sz w:val="24"/>
          <w:szCs w:val="24"/>
        </w:rPr>
        <w:t>.</w:t>
      </w:r>
      <w:r>
        <w:rPr>
          <w:rFonts w:ascii="Times New Roman" w:hAnsi="Times New Roman" w:cs="Times New Roman"/>
          <w:sz w:val="24"/>
          <w:szCs w:val="24"/>
          <w:lang w:val="en-US"/>
        </w:rPr>
        <w:t>com</w:t>
      </w:r>
      <w:r w:rsidRPr="007357BC">
        <w:rPr>
          <w:rFonts w:ascii="Times New Roman" w:hAnsi="Times New Roman" w:cs="Times New Roman"/>
          <w:sz w:val="24"/>
          <w:szCs w:val="24"/>
        </w:rPr>
        <w:t xml:space="preserve">. </w:t>
      </w:r>
      <w:r>
        <w:rPr>
          <w:rFonts w:ascii="Times New Roman" w:hAnsi="Times New Roman" w:cs="Times New Roman"/>
          <w:sz w:val="24"/>
          <w:szCs w:val="24"/>
        </w:rPr>
        <w:t xml:space="preserve">Для тех, кто хотел бы создать серию лекций для своего курса, данный ресурс может послужить хорошим примером. Стоит обратить внимание на простоту и вместе с тем эффективность подхода, предложенного участниками и разработчиками данного ресурса. Основное действующее лицо – преподаватель, объясняющий материал у доски, используя, главным образом цветные маркеры. В кадре нет ничего лишнего, вместе с тем это не «говорящая голова» - формат популярный, но не слишком презентабельный, в котором ощущается недостаток движения. В случае с доской преподаватель имеет возможность перемещаться, таким образом удерживая внимание зрителя. Правильное использование доски – </w:t>
      </w:r>
      <w:proofErr w:type="spellStart"/>
      <w:r>
        <w:rPr>
          <w:rFonts w:ascii="Times New Roman" w:hAnsi="Times New Roman" w:cs="Times New Roman"/>
          <w:sz w:val="24"/>
          <w:szCs w:val="24"/>
        </w:rPr>
        <w:t>минималистичное</w:t>
      </w:r>
      <w:proofErr w:type="spellEnd"/>
      <w:r>
        <w:rPr>
          <w:rFonts w:ascii="Times New Roman" w:hAnsi="Times New Roman" w:cs="Times New Roman"/>
          <w:sz w:val="24"/>
          <w:szCs w:val="24"/>
        </w:rPr>
        <w:t xml:space="preserve">. Минимализм очень важен, так как он улучшает восприятие, избегает ненужного «шума» в визуальном ряду. Именно с помощью привычной всем доски можно хорошо </w:t>
      </w:r>
      <w:r w:rsidR="00AA032F">
        <w:rPr>
          <w:rFonts w:ascii="Times New Roman" w:hAnsi="Times New Roman" w:cs="Times New Roman"/>
          <w:sz w:val="24"/>
          <w:szCs w:val="24"/>
        </w:rPr>
        <w:t>визуализировать</w:t>
      </w:r>
      <w:r>
        <w:rPr>
          <w:rFonts w:ascii="Times New Roman" w:hAnsi="Times New Roman" w:cs="Times New Roman"/>
          <w:sz w:val="24"/>
          <w:szCs w:val="24"/>
        </w:rPr>
        <w:t xml:space="preserve"> логику грамматических явлений, </w:t>
      </w:r>
      <w:r w:rsidR="00AA032F">
        <w:rPr>
          <w:rFonts w:ascii="Times New Roman" w:hAnsi="Times New Roman" w:cs="Times New Roman"/>
          <w:sz w:val="24"/>
          <w:szCs w:val="24"/>
        </w:rPr>
        <w:t xml:space="preserve">показать </w:t>
      </w:r>
      <w:r>
        <w:rPr>
          <w:rFonts w:ascii="Times New Roman" w:hAnsi="Times New Roman" w:cs="Times New Roman"/>
          <w:sz w:val="24"/>
          <w:szCs w:val="24"/>
        </w:rPr>
        <w:t xml:space="preserve">их взаимосвязь, представив правила и примеры, иллюстрирующие их. В отличие от слайдов, доска более ёмкая и </w:t>
      </w:r>
      <w:r w:rsidR="00AA032F">
        <w:rPr>
          <w:rFonts w:ascii="Times New Roman" w:hAnsi="Times New Roman" w:cs="Times New Roman"/>
          <w:sz w:val="24"/>
          <w:szCs w:val="24"/>
        </w:rPr>
        <w:t>дает более объемную, полную картину сразу нескольких явлений и примеров к ним. Главное – придерживаться минимализма и не перегружать зрителей информацией. При отборе содержания следует учитывать также такие детали, как темп (беглость) речи, наличие или отсутствие диалекта (которого следует избегать на начальном и среднем уровне подготовки слушателей), объем лекции, уровень сложности (насыщенность терминологией) и другие особенности и ораторские способности лектора и характер самого материала. Наличие субтитров также может облегчить задачу работы с лекционным материалом.</w:t>
      </w:r>
    </w:p>
    <w:p w:rsidR="00AA032F" w:rsidRDefault="00AA032F" w:rsidP="00BB1D0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После того как материал подобран, проанализирован, адаптирован (снабжен субтитрами, например, или укорочен), необходимо методически «обыграть» его, чтобы </w:t>
      </w:r>
      <w:r>
        <w:rPr>
          <w:rFonts w:ascii="Times New Roman" w:hAnsi="Times New Roman" w:cs="Times New Roman"/>
          <w:sz w:val="24"/>
          <w:szCs w:val="24"/>
        </w:rPr>
        <w:lastRenderedPageBreak/>
        <w:t>достичь целей обучения как можно эффективнее. Методика работы с видеоматериалом похожа на методику работы с текстом, с одной стороны, и с аудио – с другой. Задания, сопровождающие лекцию, можно разделить на несколько групп, а механизм работы – на несколько этапов. Первый этап, как правило – вводный. Задача преподавателя на этом этапе – подготовить слушателей к самому факту просмотра контента, а также заинтересовать в нем. Для этого используются риторические вопросы, предлагаются фотографии, которые помогут вызвать интерес</w:t>
      </w:r>
      <w:r w:rsidR="002A7B23">
        <w:rPr>
          <w:rFonts w:ascii="Times New Roman" w:hAnsi="Times New Roman" w:cs="Times New Roman"/>
          <w:sz w:val="24"/>
          <w:szCs w:val="24"/>
        </w:rPr>
        <w:t xml:space="preserve"> (удивление, протест – то есть, вызвать эмоции)</w:t>
      </w:r>
      <w:r>
        <w:rPr>
          <w:rFonts w:ascii="Times New Roman" w:hAnsi="Times New Roman" w:cs="Times New Roman"/>
          <w:sz w:val="24"/>
          <w:szCs w:val="24"/>
        </w:rPr>
        <w:t xml:space="preserve"> и приглашают к дискусси</w:t>
      </w:r>
      <w:r w:rsidR="002A7B23">
        <w:rPr>
          <w:rFonts w:ascii="Times New Roman" w:hAnsi="Times New Roman" w:cs="Times New Roman"/>
          <w:sz w:val="24"/>
          <w:szCs w:val="24"/>
        </w:rPr>
        <w:t xml:space="preserve">и. Фото можно сопроводить цитатой из видео, например. Это поможет логически связать иллюстративный материал с тем, что последует дальше. Студенты должны сами прийти к тому, что они будут смотреть. Высказав свои догадки, они, возможно, предугадают содержание того, что им предстоит смотреть. </w:t>
      </w:r>
      <w:r>
        <w:rPr>
          <w:rFonts w:ascii="Times New Roman" w:hAnsi="Times New Roman" w:cs="Times New Roman"/>
          <w:sz w:val="24"/>
          <w:szCs w:val="24"/>
        </w:rPr>
        <w:t xml:space="preserve"> </w:t>
      </w:r>
      <w:r w:rsidR="002A7B23">
        <w:rPr>
          <w:rFonts w:ascii="Times New Roman" w:hAnsi="Times New Roman" w:cs="Times New Roman"/>
          <w:sz w:val="24"/>
          <w:szCs w:val="24"/>
        </w:rPr>
        <w:t xml:space="preserve">В зависимости от сложности материала, обучающимся можно предложить сначала прослушать часть (фрагмент) видео, но без видео сопровождения, только аудио. Такой прием поможет снять ряд трудностей при дальнейшем просмотре. Как правило, первое прослушивание направлено на общее понимание смысла. Дальнейшее знакомство с видео может быть направлено на понимание важных деталей. Лекцию желательно разбить на несколько эпизодов.  Перед каждым составить задания так, чтобы студенты могли видеть часть новой для них лексики в заданиях, заранее разобраться в значении наиболее трудных выражений, сделать одно или несколько упражнений на их первичную отработку. Типы заданий к лекции следует варьировать для наиболее полного понимания содержания лекции. Следом за просмотром следует предложить обсудить ряд вопросов, проблем, о которых говорилось в лекции. Если лекция направлена на ознакомление с грамматическим или лексическим материалом, то большее внимание нужно уделить отработке полученных знаний на практике, чтобы студенты </w:t>
      </w:r>
      <w:r w:rsidR="00591ADC">
        <w:rPr>
          <w:rFonts w:ascii="Times New Roman" w:hAnsi="Times New Roman" w:cs="Times New Roman"/>
          <w:sz w:val="24"/>
          <w:szCs w:val="24"/>
        </w:rPr>
        <w:t xml:space="preserve">обязательно «вышли в речь», использовали новые знания в новом контексте. </w:t>
      </w:r>
    </w:p>
    <w:p w:rsidR="00591ADC" w:rsidRPr="00591ADC" w:rsidRDefault="007556FA" w:rsidP="00BB1D0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Подводя итог, отметим: к</w:t>
      </w:r>
      <w:r>
        <w:rPr>
          <w:rFonts w:ascii="Times New Roman" w:hAnsi="Times New Roman" w:cs="Times New Roman"/>
          <w:sz w:val="24"/>
          <w:szCs w:val="24"/>
        </w:rPr>
        <w:t xml:space="preserve">акое место займет </w:t>
      </w:r>
      <w:proofErr w:type="spellStart"/>
      <w:r>
        <w:rPr>
          <w:rFonts w:ascii="Times New Roman" w:hAnsi="Times New Roman" w:cs="Times New Roman"/>
          <w:sz w:val="24"/>
          <w:szCs w:val="24"/>
        </w:rPr>
        <w:t>видеолекция</w:t>
      </w:r>
      <w:proofErr w:type="spellEnd"/>
      <w:r>
        <w:rPr>
          <w:rFonts w:ascii="Times New Roman" w:hAnsi="Times New Roman" w:cs="Times New Roman"/>
          <w:sz w:val="24"/>
          <w:szCs w:val="24"/>
        </w:rPr>
        <w:t xml:space="preserve"> на занятии – решать преподавателю, но тот факт, что видео обязательно должно быть одним из элементов программы обучения уже является общепризнанным. Сейчас в практике преподавания иностранных языков обсуждается как именно лучше, интереснее и эффективнее использовать этот формат.</w:t>
      </w:r>
      <w:r>
        <w:rPr>
          <w:rFonts w:ascii="Times New Roman" w:hAnsi="Times New Roman" w:cs="Times New Roman"/>
          <w:sz w:val="24"/>
          <w:szCs w:val="24"/>
        </w:rPr>
        <w:t xml:space="preserve"> Как видно из доклада, </w:t>
      </w:r>
      <w:proofErr w:type="spellStart"/>
      <w:r w:rsidR="00591ADC">
        <w:rPr>
          <w:rFonts w:ascii="Times New Roman" w:hAnsi="Times New Roman" w:cs="Times New Roman"/>
          <w:sz w:val="24"/>
          <w:szCs w:val="24"/>
        </w:rPr>
        <w:t>видеоформат</w:t>
      </w:r>
      <w:proofErr w:type="spellEnd"/>
      <w:r w:rsidR="00591ADC">
        <w:rPr>
          <w:rFonts w:ascii="Times New Roman" w:hAnsi="Times New Roman" w:cs="Times New Roman"/>
          <w:sz w:val="24"/>
          <w:szCs w:val="24"/>
        </w:rPr>
        <w:t xml:space="preserve"> требует серьезной подготовки, но и дает значительный эффект в обучении иностранным языкам, если </w:t>
      </w:r>
      <w:r>
        <w:rPr>
          <w:rFonts w:ascii="Times New Roman" w:hAnsi="Times New Roman" w:cs="Times New Roman"/>
          <w:sz w:val="24"/>
          <w:szCs w:val="24"/>
        </w:rPr>
        <w:t>материал</w:t>
      </w:r>
      <w:r w:rsidR="00591ADC">
        <w:rPr>
          <w:rFonts w:ascii="Times New Roman" w:hAnsi="Times New Roman" w:cs="Times New Roman"/>
          <w:sz w:val="24"/>
          <w:szCs w:val="24"/>
        </w:rPr>
        <w:t xml:space="preserve"> подготовлен и используется качественно. Практика показывает, что одни и те же </w:t>
      </w:r>
      <w:proofErr w:type="spellStart"/>
      <w:r w:rsidR="00591ADC">
        <w:rPr>
          <w:rFonts w:ascii="Times New Roman" w:hAnsi="Times New Roman" w:cs="Times New Roman"/>
          <w:sz w:val="24"/>
          <w:szCs w:val="24"/>
        </w:rPr>
        <w:t>видеолекции</w:t>
      </w:r>
      <w:proofErr w:type="spellEnd"/>
      <w:r w:rsidR="00591ADC">
        <w:rPr>
          <w:rFonts w:ascii="Times New Roman" w:hAnsi="Times New Roman" w:cs="Times New Roman"/>
          <w:sz w:val="24"/>
          <w:szCs w:val="24"/>
        </w:rPr>
        <w:t xml:space="preserve"> и </w:t>
      </w:r>
      <w:proofErr w:type="spellStart"/>
      <w:r w:rsidR="00591ADC">
        <w:rPr>
          <w:rFonts w:ascii="Times New Roman" w:hAnsi="Times New Roman" w:cs="Times New Roman"/>
          <w:sz w:val="24"/>
          <w:szCs w:val="24"/>
        </w:rPr>
        <w:t>видеоуроки</w:t>
      </w:r>
      <w:proofErr w:type="spellEnd"/>
      <w:r w:rsidR="00591ADC">
        <w:rPr>
          <w:rFonts w:ascii="Times New Roman" w:hAnsi="Times New Roman" w:cs="Times New Roman"/>
          <w:sz w:val="24"/>
          <w:szCs w:val="24"/>
        </w:rPr>
        <w:t xml:space="preserve"> имеют разный эффект, вызывают порой совершенно разный отклик в разной аудитории. К этому тоже надо быть готовым. Как известно, </w:t>
      </w:r>
      <w:r w:rsidR="00591ADC">
        <w:rPr>
          <w:rFonts w:ascii="Times New Roman" w:hAnsi="Times New Roman" w:cs="Times New Roman"/>
          <w:sz w:val="24"/>
          <w:szCs w:val="24"/>
          <w:lang w:val="en-US"/>
        </w:rPr>
        <w:t>tastes</w:t>
      </w:r>
      <w:r w:rsidR="00591ADC" w:rsidRPr="00591ADC">
        <w:rPr>
          <w:rFonts w:ascii="Times New Roman" w:hAnsi="Times New Roman" w:cs="Times New Roman"/>
          <w:sz w:val="24"/>
          <w:szCs w:val="24"/>
        </w:rPr>
        <w:t xml:space="preserve"> </w:t>
      </w:r>
      <w:r w:rsidR="00591ADC">
        <w:rPr>
          <w:rFonts w:ascii="Times New Roman" w:hAnsi="Times New Roman" w:cs="Times New Roman"/>
          <w:sz w:val="24"/>
          <w:szCs w:val="24"/>
          <w:lang w:val="en-US"/>
        </w:rPr>
        <w:t>differ</w:t>
      </w:r>
      <w:r w:rsidR="00591ADC">
        <w:rPr>
          <w:rFonts w:ascii="Times New Roman" w:hAnsi="Times New Roman" w:cs="Times New Roman"/>
          <w:sz w:val="24"/>
          <w:szCs w:val="24"/>
        </w:rPr>
        <w:t xml:space="preserve">. </w:t>
      </w:r>
      <w:r>
        <w:rPr>
          <w:rFonts w:ascii="Times New Roman" w:hAnsi="Times New Roman" w:cs="Times New Roman"/>
          <w:sz w:val="24"/>
          <w:szCs w:val="24"/>
        </w:rPr>
        <w:t xml:space="preserve">Но и сама тематика и </w:t>
      </w:r>
      <w:proofErr w:type="spellStart"/>
      <w:r>
        <w:rPr>
          <w:rFonts w:ascii="Times New Roman" w:hAnsi="Times New Roman" w:cs="Times New Roman"/>
          <w:sz w:val="24"/>
          <w:szCs w:val="24"/>
        </w:rPr>
        <w:t>сожержание</w:t>
      </w:r>
      <w:proofErr w:type="spellEnd"/>
      <w:r>
        <w:rPr>
          <w:rFonts w:ascii="Times New Roman" w:hAnsi="Times New Roman" w:cs="Times New Roman"/>
          <w:sz w:val="24"/>
          <w:szCs w:val="24"/>
        </w:rPr>
        <w:t xml:space="preserve"> достаточно быстро устаревают. Обновление </w:t>
      </w:r>
      <w:proofErr w:type="spellStart"/>
      <w:r>
        <w:rPr>
          <w:rFonts w:ascii="Times New Roman" w:hAnsi="Times New Roman" w:cs="Times New Roman"/>
          <w:sz w:val="24"/>
          <w:szCs w:val="24"/>
        </w:rPr>
        <w:t>видеоконтента</w:t>
      </w:r>
      <w:proofErr w:type="spellEnd"/>
      <w:r>
        <w:rPr>
          <w:rFonts w:ascii="Times New Roman" w:hAnsi="Times New Roman" w:cs="Times New Roman"/>
          <w:sz w:val="24"/>
          <w:szCs w:val="24"/>
        </w:rPr>
        <w:t>, а, возможно, и создание своего – вот следующая проблема, которая требует своего рассмотрения в педагогическом дискурсе.</w:t>
      </w:r>
      <w:bookmarkStart w:id="0" w:name="_GoBack"/>
      <w:bookmarkEnd w:id="0"/>
    </w:p>
    <w:p w:rsidR="007357BC" w:rsidRPr="007357BC" w:rsidRDefault="007357BC" w:rsidP="00BB1D0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C3361B" w:rsidRDefault="00C3361B"/>
    <w:sectPr w:rsidR="00C3361B" w:rsidSect="00191EF0">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EF0"/>
    <w:rsid w:val="00063196"/>
    <w:rsid w:val="00191EF0"/>
    <w:rsid w:val="00267965"/>
    <w:rsid w:val="002A7B23"/>
    <w:rsid w:val="00344A66"/>
    <w:rsid w:val="00517A96"/>
    <w:rsid w:val="00591ADC"/>
    <w:rsid w:val="006D3FC0"/>
    <w:rsid w:val="006E078D"/>
    <w:rsid w:val="007357BC"/>
    <w:rsid w:val="0074410F"/>
    <w:rsid w:val="007556FA"/>
    <w:rsid w:val="007F17ED"/>
    <w:rsid w:val="00885A73"/>
    <w:rsid w:val="00A44554"/>
    <w:rsid w:val="00AA032F"/>
    <w:rsid w:val="00B6654F"/>
    <w:rsid w:val="00BB1D0C"/>
    <w:rsid w:val="00C3361B"/>
    <w:rsid w:val="00CE02A4"/>
    <w:rsid w:val="00E87D58"/>
    <w:rsid w:val="00F01417"/>
    <w:rsid w:val="00F77C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D5174D-EEB8-4621-A17E-CF37B6955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91EF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086339">
      <w:bodyDiv w:val="1"/>
      <w:marLeft w:val="0"/>
      <w:marRight w:val="0"/>
      <w:marTop w:val="0"/>
      <w:marBottom w:val="0"/>
      <w:divBdr>
        <w:top w:val="none" w:sz="0" w:space="0" w:color="auto"/>
        <w:left w:val="none" w:sz="0" w:space="0" w:color="auto"/>
        <w:bottom w:val="none" w:sz="0" w:space="0" w:color="auto"/>
        <w:right w:val="none" w:sz="0" w:space="0" w:color="auto"/>
      </w:divBdr>
      <w:divsChild>
        <w:div w:id="753724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1658</Words>
  <Characters>9456</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Галя</dc:creator>
  <cp:keywords/>
  <dc:description/>
  <cp:lastModifiedBy>Галя</cp:lastModifiedBy>
  <cp:revision>2</cp:revision>
  <dcterms:created xsi:type="dcterms:W3CDTF">2020-03-20T18:41:00Z</dcterms:created>
  <dcterms:modified xsi:type="dcterms:W3CDTF">2020-03-20T18:41:00Z</dcterms:modified>
</cp:coreProperties>
</file>