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1F9D" w14:textId="77777777" w:rsidR="00C03125" w:rsidRPr="005F3C4F" w:rsidRDefault="00C03125" w:rsidP="00F701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Российский государственный гуманитарный университет</w:t>
      </w:r>
    </w:p>
    <w:p w14:paraId="6CFCBAE0" w14:textId="77777777" w:rsidR="00C03125" w:rsidRDefault="00C03125" w:rsidP="00A75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369A1258" w14:textId="77777777" w:rsidR="00C03125" w:rsidRDefault="00C03125" w:rsidP="00A75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4FBE9442" w14:textId="77777777" w:rsidR="00C03125" w:rsidRDefault="00C03125" w:rsidP="00A75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5D4A7D18" w14:textId="77777777" w:rsidR="00C03125" w:rsidRDefault="00C03125" w:rsidP="00A75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0DADE8C0" w14:textId="77777777" w:rsidR="00C03125" w:rsidRDefault="00C03125" w:rsidP="00A75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</w:p>
    <w:p w14:paraId="63C6B7DC" w14:textId="77777777" w:rsidR="00C03125" w:rsidRPr="001E253E" w:rsidRDefault="00C03125" w:rsidP="00A75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1E253E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 xml:space="preserve">Дети и детство в истории культуры: </w:t>
      </w:r>
    </w:p>
    <w:p w14:paraId="59884FE8" w14:textId="77777777" w:rsidR="00C03125" w:rsidRPr="001E253E" w:rsidRDefault="00C03125" w:rsidP="00A753E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</w:pPr>
      <w:r w:rsidRPr="001E253E">
        <w:rPr>
          <w:rFonts w:ascii="Times New Roman" w:hAnsi="Times New Roman"/>
          <w:b/>
          <w:bCs/>
          <w:color w:val="000000"/>
          <w:sz w:val="36"/>
          <w:szCs w:val="36"/>
          <w:shd w:val="clear" w:color="auto" w:fill="FFFFFF"/>
        </w:rPr>
        <w:t>современные междисциплинарные исследования</w:t>
      </w:r>
    </w:p>
    <w:p w14:paraId="5D6E6114" w14:textId="77777777" w:rsidR="00C03125" w:rsidRDefault="00C03125" w:rsidP="002A05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14:paraId="6E8F2862" w14:textId="77777777" w:rsidR="00C03125" w:rsidRPr="00A753EE" w:rsidRDefault="00C03125" w:rsidP="002A05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yellow"/>
          <w:shd w:val="clear" w:color="auto" w:fill="FFFFFF"/>
        </w:rPr>
      </w:pPr>
    </w:p>
    <w:p w14:paraId="050D3BEE" w14:textId="77777777" w:rsidR="00C03125" w:rsidRDefault="00C03125" w:rsidP="005F3C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F3C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Всероссийская научная 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онлайн</w:t>
      </w:r>
      <w:r w:rsidRPr="005F3C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конференция </w:t>
      </w:r>
    </w:p>
    <w:p w14:paraId="67C0C48B" w14:textId="77777777" w:rsidR="00C03125" w:rsidRDefault="00C03125" w:rsidP="005F3C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F3C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памяти В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италия Григорьевича</w:t>
      </w:r>
      <w:r w:rsidRPr="005F3C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3C4F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Безрогова</w:t>
      </w:r>
      <w:proofErr w:type="spellEnd"/>
    </w:p>
    <w:p w14:paraId="6940F357" w14:textId="77777777" w:rsidR="00C03125" w:rsidRDefault="00C03125" w:rsidP="005F3C4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BC4518E" w14:textId="77777777" w:rsidR="00C03125" w:rsidRDefault="00C03125" w:rsidP="005F3C4F">
      <w:pPr>
        <w:shd w:val="clear" w:color="auto" w:fill="FFFFFF"/>
        <w:spacing w:before="100" w:beforeAutospacing="1" w:after="16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3579A594" w14:textId="77777777" w:rsidR="00C03125" w:rsidRDefault="00C03125" w:rsidP="005F3C4F">
      <w:pPr>
        <w:shd w:val="clear" w:color="auto" w:fill="FFFFFF"/>
        <w:spacing w:before="100" w:beforeAutospacing="1" w:after="16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753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27 – 28 ноября 2020 года</w:t>
      </w:r>
    </w:p>
    <w:p w14:paraId="16D1F550" w14:textId="77777777" w:rsidR="00C03125" w:rsidRDefault="00C03125" w:rsidP="005F3C4F">
      <w:pPr>
        <w:shd w:val="clear" w:color="auto" w:fill="FFFFFF"/>
        <w:spacing w:before="100" w:beforeAutospacing="1" w:after="16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FBCA9AD" w14:textId="77777777" w:rsidR="00C03125" w:rsidRDefault="00C03125" w:rsidP="005F3C4F">
      <w:pPr>
        <w:shd w:val="clear" w:color="auto" w:fill="FFFFFF"/>
        <w:spacing w:before="100" w:beforeAutospacing="1" w:after="165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53C5FA62" w14:textId="77777777" w:rsidR="00C03125" w:rsidRPr="00A753EE" w:rsidRDefault="00EA40B8" w:rsidP="005F3C4F">
      <w:pPr>
        <w:shd w:val="clear" w:color="auto" w:fill="FFFFFF"/>
        <w:spacing w:before="100" w:beforeAutospacing="1" w:after="165" w:line="240" w:lineRule="auto"/>
        <w:jc w:val="center"/>
        <w:rPr>
          <w:rFonts w:ascii="Arial" w:hAnsi="Arial" w:cs="Arial"/>
          <w:color w:val="000000"/>
          <w:sz w:val="23"/>
          <w:szCs w:val="23"/>
          <w:lang w:eastAsia="ru-RU"/>
        </w:rPr>
      </w:pPr>
      <w:r>
        <w:fldChar w:fldCharType="begin"/>
      </w:r>
      <w:r>
        <w:instrText xml:space="preserve"> </w:instrText>
      </w:r>
      <w:r>
        <w:instrText>INCLUDEPICTURE  "https://img.wikireading.ru/417719_30_i_214.jpg" \* MERGEFORMATINET</w:instrText>
      </w:r>
      <w:r>
        <w:instrText xml:space="preserve"> </w:instrText>
      </w:r>
      <w:r>
        <w:fldChar w:fldCharType="separate"/>
      </w:r>
      <w:r>
        <w:pict w14:anchorId="7D0A3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>
            <v:imagedata r:id="rId7" r:href="rId8"/>
          </v:shape>
        </w:pict>
      </w:r>
      <w:r>
        <w:fldChar w:fldCharType="end"/>
      </w:r>
      <w:r w:rsidR="00C03125" w:rsidRPr="00636553">
        <w:t xml:space="preserve"> </w:t>
      </w:r>
      <w:r>
        <w:fldChar w:fldCharType="begin"/>
      </w:r>
      <w:r>
        <w:instrText xml:space="preserve"> </w:instrText>
      </w:r>
      <w:r>
        <w:instrText>INCLUDEPICTURE  "https://img.wikireading.ru/417719_30_i_214.jpg" \* MERGEFORMATINET</w:instrText>
      </w:r>
      <w:r>
        <w:instrText xml:space="preserve"> </w:instrText>
      </w:r>
      <w:r>
        <w:fldChar w:fldCharType="separate"/>
      </w:r>
      <w:r>
        <w:pict w14:anchorId="0BFA4241">
          <v:shape id="_x0000_i1026" type="#_x0000_t75" alt="" style="width:220.5pt;height:262.5pt">
            <v:imagedata r:id="rId9" r:href="rId10"/>
          </v:shape>
        </w:pict>
      </w:r>
      <w:r>
        <w:fldChar w:fldCharType="end"/>
      </w:r>
    </w:p>
    <w:p w14:paraId="6D2365B4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4A3B3C">
        <w:rPr>
          <w:rFonts w:ascii="Times New Roman" w:hAnsi="Times New Roman"/>
          <w:b/>
          <w:sz w:val="24"/>
          <w:szCs w:val="24"/>
        </w:rPr>
        <w:lastRenderedPageBreak/>
        <w:t>27 ноября</w:t>
      </w:r>
    </w:p>
    <w:p w14:paraId="02019E02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10.15</w:t>
      </w:r>
    </w:p>
    <w:p w14:paraId="131770B2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Открытие конференции</w:t>
      </w:r>
    </w:p>
    <w:p w14:paraId="054B187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Пленарное заседание. Исследовательские практики В. Г. </w:t>
      </w:r>
      <w:proofErr w:type="spellStart"/>
      <w:r w:rsidRPr="004A3B3C">
        <w:rPr>
          <w:rFonts w:ascii="Times New Roman" w:hAnsi="Times New Roman"/>
          <w:b/>
          <w:sz w:val="24"/>
          <w:szCs w:val="24"/>
        </w:rPr>
        <w:t>Безрогова</w:t>
      </w:r>
      <w:proofErr w:type="spellEnd"/>
    </w:p>
    <w:p w14:paraId="2CF62F66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Модератор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3B3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25A0">
        <w:rPr>
          <w:rFonts w:ascii="Times New Roman" w:hAnsi="Times New Roman"/>
          <w:i/>
          <w:sz w:val="24"/>
          <w:szCs w:val="24"/>
        </w:rPr>
        <w:t>Зверева Галина Ивановна</w:t>
      </w:r>
      <w:r w:rsidRPr="004A3B3C">
        <w:rPr>
          <w:rFonts w:ascii="Times New Roman" w:hAnsi="Times New Roman"/>
          <w:sz w:val="24"/>
          <w:szCs w:val="24"/>
        </w:rPr>
        <w:t>, д.и.н., проф.</w:t>
      </w:r>
      <w:r>
        <w:rPr>
          <w:rFonts w:ascii="Times New Roman" w:hAnsi="Times New Roman"/>
          <w:sz w:val="24"/>
          <w:szCs w:val="24"/>
        </w:rPr>
        <w:t>,</w:t>
      </w:r>
      <w:r w:rsidRPr="004A3B3C">
        <w:rPr>
          <w:rFonts w:ascii="Times New Roman" w:hAnsi="Times New Roman"/>
          <w:sz w:val="24"/>
          <w:szCs w:val="24"/>
        </w:rPr>
        <w:t xml:space="preserve"> РГГУ </w:t>
      </w:r>
    </w:p>
    <w:p w14:paraId="7B852F4C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746F3F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sz w:val="24"/>
          <w:szCs w:val="24"/>
        </w:rPr>
        <w:t>Ромашина Екатерина Юрьевна</w:t>
      </w:r>
      <w:r w:rsidRPr="004A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sz w:val="24"/>
          <w:szCs w:val="24"/>
        </w:rPr>
        <w:t>д.пед.н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проф., </w:t>
      </w:r>
      <w:r w:rsidRPr="004A3B3C">
        <w:rPr>
          <w:rFonts w:ascii="Times New Roman" w:hAnsi="Times New Roman"/>
          <w:sz w:val="24"/>
          <w:szCs w:val="24"/>
        </w:rPr>
        <w:t xml:space="preserve">Тульский государственный педагогический университет им. Л. Н. Толстого. </w:t>
      </w:r>
    </w:p>
    <w:p w14:paraId="70DC8872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Педагогическая мысль – педагогическое сознание – педагогическая практика – педагогический обычай: ключевые направления научной деятельности В. Г. </w:t>
      </w:r>
      <w:proofErr w:type="spellStart"/>
      <w:r w:rsidRPr="004A3B3C">
        <w:rPr>
          <w:rFonts w:ascii="Times New Roman" w:hAnsi="Times New Roman"/>
          <w:sz w:val="24"/>
          <w:szCs w:val="24"/>
        </w:rPr>
        <w:t>Безрогова</w:t>
      </w:r>
      <w:proofErr w:type="spellEnd"/>
    </w:p>
    <w:p w14:paraId="576B5EF8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D273D1D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sz w:val="24"/>
          <w:szCs w:val="24"/>
        </w:rPr>
        <w:t xml:space="preserve">Кошелева Ольга Евгеньевна, </w:t>
      </w:r>
      <w:r w:rsidRPr="004A3B3C">
        <w:rPr>
          <w:rFonts w:ascii="Times New Roman" w:hAnsi="Times New Roman"/>
          <w:sz w:val="24"/>
          <w:szCs w:val="24"/>
        </w:rPr>
        <w:t xml:space="preserve">д.и.н., </w:t>
      </w:r>
      <w:proofErr w:type="spellStart"/>
      <w:r>
        <w:rPr>
          <w:rFonts w:ascii="Times New Roman" w:hAnsi="Times New Roman"/>
          <w:sz w:val="24"/>
          <w:szCs w:val="24"/>
        </w:rPr>
        <w:t>в.н.с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A3B3C">
        <w:rPr>
          <w:rFonts w:ascii="Times New Roman" w:hAnsi="Times New Roman"/>
          <w:sz w:val="24"/>
          <w:szCs w:val="24"/>
        </w:rPr>
        <w:t>Институт Всеобщей истории РАН</w:t>
      </w:r>
      <w:bookmarkStart w:id="0" w:name="_Hlk51276909"/>
    </w:p>
    <w:p w14:paraId="75606663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 xml:space="preserve"> Ученичество VS Школа: феномен ученичества в трудах В. Г. </w:t>
      </w:r>
      <w:proofErr w:type="spellStart"/>
      <w:r w:rsidRPr="004A3B3C">
        <w:rPr>
          <w:rFonts w:ascii="Times New Roman" w:hAnsi="Times New Roman"/>
          <w:sz w:val="24"/>
          <w:szCs w:val="24"/>
        </w:rPr>
        <w:t>Безрогова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как новый поворот в истории образования</w:t>
      </w:r>
    </w:p>
    <w:p w14:paraId="0E44D08A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0"/>
    <w:p w14:paraId="0100F941" w14:textId="77777777" w:rsidR="00C03125" w:rsidRPr="004A3B3C" w:rsidRDefault="00C03125" w:rsidP="00914C3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iCs/>
          <w:sz w:val="24"/>
          <w:szCs w:val="24"/>
        </w:rPr>
        <w:t xml:space="preserve">Левинсон Кирилл Алексеевич,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д-р философии, проф., </w:t>
      </w:r>
      <w:proofErr w:type="spellStart"/>
      <w:r w:rsidRPr="004A3B3C">
        <w:rPr>
          <w:rFonts w:ascii="Times New Roman" w:hAnsi="Times New Roman"/>
          <w:sz w:val="24"/>
          <w:szCs w:val="24"/>
        </w:rPr>
        <w:t>в.н.с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 НИУ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</w:t>
      </w:r>
    </w:p>
    <w:p w14:paraId="1D66F228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B3C">
        <w:rPr>
          <w:rFonts w:ascii="Times New Roman" w:hAnsi="Times New Roman"/>
          <w:sz w:val="24"/>
          <w:szCs w:val="24"/>
        </w:rPr>
        <w:t>De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orbe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et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urbe</w:t>
      </w:r>
      <w:proofErr w:type="spellEnd"/>
      <w:r w:rsidRPr="004A3B3C">
        <w:rPr>
          <w:rFonts w:ascii="Times New Roman" w:hAnsi="Times New Roman"/>
          <w:sz w:val="24"/>
          <w:szCs w:val="24"/>
        </w:rPr>
        <w:t>: учебная литература и отражение мира в ней как предмет исследований В. Г. </w:t>
      </w:r>
      <w:proofErr w:type="spellStart"/>
      <w:r w:rsidRPr="004A3B3C">
        <w:rPr>
          <w:rFonts w:ascii="Times New Roman" w:hAnsi="Times New Roman"/>
          <w:sz w:val="24"/>
          <w:szCs w:val="24"/>
        </w:rPr>
        <w:t>Безрогова</w:t>
      </w:r>
      <w:proofErr w:type="spellEnd"/>
    </w:p>
    <w:p w14:paraId="11649D36" w14:textId="77777777" w:rsidR="00C03125" w:rsidRPr="004A3B3C" w:rsidRDefault="00C03125" w:rsidP="002A054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5BEFD3D4" w14:textId="77777777" w:rsidR="00C03125" w:rsidRPr="004A3B3C" w:rsidRDefault="00C03125" w:rsidP="002A054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12.00</w:t>
      </w:r>
    </w:p>
    <w:p w14:paraId="1A9E5ED9" w14:textId="77777777" w:rsidR="00C03125" w:rsidRPr="004A3B3C" w:rsidRDefault="00C03125" w:rsidP="002A0542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Секция 1. Диалог дидактических культур в учебной и детской литературе</w:t>
      </w:r>
    </w:p>
    <w:p w14:paraId="48A95923" w14:textId="77777777" w:rsidR="00C03125" w:rsidRPr="004A3B3C" w:rsidRDefault="00C03125" w:rsidP="00F30EA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Модератор -</w:t>
      </w:r>
      <w:r w:rsidRPr="004A3B3C">
        <w:rPr>
          <w:rFonts w:ascii="Times New Roman" w:hAnsi="Times New Roman"/>
          <w:i/>
          <w:sz w:val="24"/>
          <w:szCs w:val="24"/>
        </w:rPr>
        <w:t xml:space="preserve"> Ромашина Екатерина Юрьевна</w:t>
      </w:r>
      <w:r w:rsidRPr="004A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sz w:val="24"/>
          <w:szCs w:val="24"/>
        </w:rPr>
        <w:t>д.пед.н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проф., </w:t>
      </w:r>
      <w:r w:rsidRPr="004A3B3C">
        <w:rPr>
          <w:rFonts w:ascii="Times New Roman" w:hAnsi="Times New Roman"/>
          <w:sz w:val="24"/>
          <w:szCs w:val="24"/>
        </w:rPr>
        <w:t xml:space="preserve">Тульский государственный педагогический университет им. Л. Н. Толстого. </w:t>
      </w:r>
    </w:p>
    <w:p w14:paraId="23CD774C" w14:textId="77777777" w:rsidR="00C03125" w:rsidRPr="004A3B3C" w:rsidRDefault="00C03125" w:rsidP="00EA5B27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1" w:name="_Hlk52658659"/>
    </w:p>
    <w:p w14:paraId="1C666173" w14:textId="77777777" w:rsidR="00C03125" w:rsidRPr="004A3B3C" w:rsidRDefault="00C03125" w:rsidP="00EA5B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iCs/>
          <w:sz w:val="24"/>
          <w:szCs w:val="24"/>
        </w:rPr>
        <w:t xml:space="preserve">Крылова Юлия Петровна,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A3B3C">
        <w:rPr>
          <w:rFonts w:ascii="Times New Roman" w:hAnsi="Times New Roman"/>
          <w:sz w:val="24"/>
          <w:szCs w:val="24"/>
        </w:rPr>
        <w:t>с.н.с</w:t>
      </w:r>
      <w:proofErr w:type="spellEnd"/>
      <w:r w:rsidRPr="004A3B3C">
        <w:rPr>
          <w:rFonts w:ascii="Times New Roman" w:hAnsi="Times New Roman"/>
          <w:sz w:val="24"/>
          <w:szCs w:val="24"/>
        </w:rPr>
        <w:t>. Института Всеобщей истории РАН</w:t>
      </w:r>
    </w:p>
    <w:p w14:paraId="1EB52D28" w14:textId="77777777" w:rsidR="00C03125" w:rsidRPr="004A3B3C" w:rsidRDefault="00C03125" w:rsidP="00EA5B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Обучение коммуникативным стратегиям в позднесредневековых родительских поучениях собственным детям</w:t>
      </w:r>
    </w:p>
    <w:p w14:paraId="279209BC" w14:textId="77777777" w:rsidR="00C03125" w:rsidRPr="004A3B3C" w:rsidRDefault="00C03125" w:rsidP="00EA5B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8C3F99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B3C">
        <w:rPr>
          <w:rFonts w:ascii="Times New Roman" w:hAnsi="Times New Roman"/>
          <w:i/>
          <w:sz w:val="24"/>
          <w:szCs w:val="24"/>
        </w:rPr>
        <w:t>Корзо</w:t>
      </w:r>
      <w:proofErr w:type="spellEnd"/>
      <w:r w:rsidRPr="004A3B3C">
        <w:rPr>
          <w:rFonts w:ascii="Times New Roman" w:hAnsi="Times New Roman"/>
          <w:i/>
          <w:sz w:val="24"/>
          <w:szCs w:val="24"/>
        </w:rPr>
        <w:t xml:space="preserve"> Маргарита Анатольевна</w:t>
      </w:r>
      <w:r w:rsidRPr="004A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с.н.с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A3B3C">
        <w:rPr>
          <w:rFonts w:ascii="Times New Roman" w:hAnsi="Times New Roman"/>
          <w:sz w:val="24"/>
          <w:szCs w:val="24"/>
        </w:rPr>
        <w:t xml:space="preserve">Ин-т философии РАН </w:t>
      </w:r>
    </w:p>
    <w:p w14:paraId="2770A34E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Школьный учебник и детские книги для чтения XVI – начала XIX вв. о воспитании добродетельного человека: избранные примеры.</w:t>
      </w:r>
    </w:p>
    <w:bookmarkEnd w:id="1"/>
    <w:p w14:paraId="2735AF32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518ECC0F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sz w:val="24"/>
          <w:szCs w:val="24"/>
        </w:rPr>
        <w:t xml:space="preserve">Шустова Юлия Эдуардовна,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>., доц.</w:t>
      </w:r>
      <w:r>
        <w:rPr>
          <w:rFonts w:ascii="Times New Roman" w:hAnsi="Times New Roman"/>
          <w:sz w:val="24"/>
          <w:szCs w:val="24"/>
        </w:rPr>
        <w:t>,</w:t>
      </w:r>
      <w:r w:rsidRPr="004A3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РГГУ; </w:t>
      </w:r>
      <w:proofErr w:type="spellStart"/>
      <w:r>
        <w:rPr>
          <w:rFonts w:ascii="Times New Roman" w:hAnsi="Times New Roman"/>
          <w:sz w:val="24"/>
          <w:szCs w:val="24"/>
        </w:rPr>
        <w:t>с.н.с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A3B3C">
        <w:rPr>
          <w:rFonts w:ascii="Times New Roman" w:hAnsi="Times New Roman"/>
          <w:sz w:val="24"/>
          <w:szCs w:val="24"/>
        </w:rPr>
        <w:t>Российск</w:t>
      </w:r>
      <w:r>
        <w:rPr>
          <w:rFonts w:ascii="Times New Roman" w:hAnsi="Times New Roman"/>
          <w:sz w:val="24"/>
          <w:szCs w:val="24"/>
        </w:rPr>
        <w:t>ая</w:t>
      </w:r>
      <w:r w:rsidRPr="004A3B3C">
        <w:rPr>
          <w:rFonts w:ascii="Times New Roman" w:hAnsi="Times New Roman"/>
          <w:sz w:val="24"/>
          <w:szCs w:val="24"/>
        </w:rPr>
        <w:t xml:space="preserve"> государственн</w:t>
      </w:r>
      <w:r>
        <w:rPr>
          <w:rFonts w:ascii="Times New Roman" w:hAnsi="Times New Roman"/>
          <w:sz w:val="24"/>
          <w:szCs w:val="24"/>
        </w:rPr>
        <w:t>ая библиотека</w:t>
      </w:r>
      <w:r w:rsidRPr="004A3B3C">
        <w:rPr>
          <w:rFonts w:ascii="Times New Roman" w:hAnsi="Times New Roman"/>
          <w:sz w:val="24"/>
          <w:szCs w:val="24"/>
        </w:rPr>
        <w:t xml:space="preserve"> </w:t>
      </w:r>
    </w:p>
    <w:p w14:paraId="6E372C72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 xml:space="preserve">Издания книги "Ифика </w:t>
      </w:r>
      <w:proofErr w:type="spellStart"/>
      <w:r w:rsidRPr="004A3B3C">
        <w:rPr>
          <w:rFonts w:ascii="Times New Roman" w:hAnsi="Times New Roman"/>
          <w:sz w:val="24"/>
          <w:szCs w:val="24"/>
        </w:rPr>
        <w:t>иерополитика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или философия нравоучительная символами и </w:t>
      </w:r>
      <w:proofErr w:type="spellStart"/>
      <w:r w:rsidRPr="004A3B3C">
        <w:rPr>
          <w:rFonts w:ascii="Times New Roman" w:hAnsi="Times New Roman"/>
          <w:sz w:val="24"/>
          <w:szCs w:val="24"/>
        </w:rPr>
        <w:t>приуподоблениями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изъясненна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к наставлению и пользе юным" в России, Польше и Австрии: проблемы поиска автора и читателя</w:t>
      </w:r>
      <w:r w:rsidRPr="004A3B3C">
        <w:rPr>
          <w:rFonts w:ascii="Times New Roman" w:hAnsi="Times New Roman"/>
          <w:color w:val="333333"/>
          <w:sz w:val="24"/>
          <w:szCs w:val="24"/>
        </w:rPr>
        <w:t> </w:t>
      </w:r>
    </w:p>
    <w:p w14:paraId="55B0F8D0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14636E2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sz w:val="24"/>
          <w:szCs w:val="24"/>
        </w:rPr>
        <w:t xml:space="preserve">Ромашина Екатерина Юрьевна, </w:t>
      </w:r>
      <w:proofErr w:type="spellStart"/>
      <w:r w:rsidRPr="004A3B3C">
        <w:rPr>
          <w:rFonts w:ascii="Times New Roman" w:hAnsi="Times New Roman"/>
          <w:sz w:val="24"/>
          <w:szCs w:val="24"/>
        </w:rPr>
        <w:t>д.пед.н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проф., </w:t>
      </w:r>
      <w:r w:rsidRPr="004A3B3C">
        <w:rPr>
          <w:rFonts w:ascii="Times New Roman" w:hAnsi="Times New Roman"/>
          <w:sz w:val="24"/>
          <w:szCs w:val="24"/>
        </w:rPr>
        <w:t>Тульский государственный педагогический университет им. Л. Н. Толстого</w:t>
      </w:r>
    </w:p>
    <w:p w14:paraId="7DB41E1E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 xml:space="preserve">Иллюстрация в детской литературе как </w:t>
      </w:r>
      <w:proofErr w:type="spellStart"/>
      <w:r w:rsidRPr="004A3B3C">
        <w:rPr>
          <w:rFonts w:ascii="Times New Roman" w:hAnsi="Times New Roman"/>
          <w:sz w:val="24"/>
          <w:szCs w:val="24"/>
        </w:rPr>
        <w:t>кросскультурный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феномен: книжная графика Оскара </w:t>
      </w:r>
      <w:proofErr w:type="spellStart"/>
      <w:r w:rsidRPr="004A3B3C">
        <w:rPr>
          <w:rFonts w:ascii="Times New Roman" w:hAnsi="Times New Roman"/>
          <w:sz w:val="24"/>
          <w:szCs w:val="24"/>
        </w:rPr>
        <w:t>Плетча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(1830-1888)</w:t>
      </w:r>
    </w:p>
    <w:p w14:paraId="01F45093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C3D72B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F54D2A">
        <w:rPr>
          <w:rFonts w:ascii="Times New Roman" w:hAnsi="Times New Roman"/>
          <w:i/>
          <w:iCs/>
          <w:color w:val="333333"/>
          <w:sz w:val="24"/>
          <w:szCs w:val="24"/>
          <w:shd w:val="clear" w:color="auto" w:fill="FFFFFF"/>
        </w:rPr>
        <w:t>Реброва Ирина Викторовна, </w:t>
      </w:r>
      <w:proofErr w:type="spellStart"/>
      <w:r w:rsidRPr="00F54D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к.и.н</w:t>
      </w:r>
      <w:proofErr w:type="spellEnd"/>
      <w:r w:rsidRPr="00F54D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., д-р философии, </w:t>
      </w:r>
      <w:proofErr w:type="spellStart"/>
      <w:r w:rsidRPr="00F54D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н.с</w:t>
      </w:r>
      <w:proofErr w:type="spellEnd"/>
      <w:r w:rsidRPr="00F54D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., Центр изучения антисемитизма при Техничес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к</w:t>
      </w:r>
      <w:r w:rsidRPr="00F54D2A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ом университете Берлина; Германо-Российский музей Берлин-Карлсхорст </w:t>
      </w:r>
    </w:p>
    <w:p w14:paraId="38225634" w14:textId="77777777" w:rsidR="00C03125" w:rsidRPr="00F54D2A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54D2A">
        <w:rPr>
          <w:rFonts w:ascii="Times New Roman" w:hAnsi="Times New Roman"/>
          <w:sz w:val="24"/>
          <w:szCs w:val="24"/>
        </w:rPr>
        <w:t>Амнезия по-советски: тема уничтожения евреев в годы Второй мировой войны в школьных учебниках истории</w:t>
      </w:r>
    </w:p>
    <w:p w14:paraId="1851E19C" w14:textId="77777777" w:rsidR="00C03125" w:rsidRPr="004A3B3C" w:rsidRDefault="00C03125" w:rsidP="00EA5B27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1848D38C" w14:textId="77777777" w:rsidR="00C03125" w:rsidRPr="004A3B3C" w:rsidRDefault="00C03125" w:rsidP="00EA5B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B3C">
        <w:rPr>
          <w:rFonts w:ascii="Times New Roman" w:hAnsi="Times New Roman"/>
          <w:i/>
          <w:iCs/>
          <w:sz w:val="24"/>
          <w:szCs w:val="24"/>
        </w:rPr>
        <w:t>Маслинская</w:t>
      </w:r>
      <w:proofErr w:type="spellEnd"/>
      <w:r w:rsidRPr="004A3B3C">
        <w:rPr>
          <w:rFonts w:ascii="Times New Roman" w:hAnsi="Times New Roman"/>
          <w:i/>
          <w:sz w:val="24"/>
          <w:szCs w:val="24"/>
        </w:rPr>
        <w:t xml:space="preserve"> Светлана Геннадьевна, </w:t>
      </w:r>
      <w:proofErr w:type="spellStart"/>
      <w:r w:rsidRPr="004A3B3C">
        <w:rPr>
          <w:rFonts w:ascii="Times New Roman" w:hAnsi="Times New Roman"/>
          <w:sz w:val="24"/>
          <w:szCs w:val="24"/>
        </w:rPr>
        <w:t>к.филол.н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A3B3C">
        <w:rPr>
          <w:rFonts w:ascii="Times New Roman" w:hAnsi="Times New Roman"/>
          <w:sz w:val="24"/>
          <w:szCs w:val="24"/>
        </w:rPr>
        <w:t>с.н.с</w:t>
      </w:r>
      <w:proofErr w:type="spellEnd"/>
      <w:r w:rsidRPr="004A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4A3B3C">
        <w:rPr>
          <w:rFonts w:ascii="Times New Roman" w:hAnsi="Times New Roman"/>
          <w:sz w:val="24"/>
          <w:szCs w:val="24"/>
        </w:rPr>
        <w:t xml:space="preserve"> ИРЛИ (Пушкинский Дом) РАН</w:t>
      </w:r>
    </w:p>
    <w:p w14:paraId="3CE86C57" w14:textId="77777777" w:rsidR="00C03125" w:rsidRDefault="00C03125" w:rsidP="00EA5B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Немецкие педагогические идеи о детском чтении и их освоение в России начала ХХ века. </w:t>
      </w:r>
    </w:p>
    <w:p w14:paraId="3B910E36" w14:textId="77777777" w:rsidR="00C03125" w:rsidRPr="004A3B3C" w:rsidRDefault="00C03125" w:rsidP="00EA5B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bCs/>
          <w:sz w:val="24"/>
          <w:szCs w:val="24"/>
        </w:rPr>
        <w:t>Презентация коллективной монографии</w:t>
      </w:r>
      <w:r>
        <w:rPr>
          <w:rFonts w:ascii="Times New Roman" w:hAnsi="Times New Roman"/>
          <w:bCs/>
          <w:sz w:val="24"/>
          <w:szCs w:val="24"/>
        </w:rPr>
        <w:t xml:space="preserve"> «</w:t>
      </w:r>
      <w:r w:rsidRPr="004A3B3C">
        <w:rPr>
          <w:rFonts w:ascii="Times New Roman" w:hAnsi="Times New Roman"/>
          <w:sz w:val="24"/>
          <w:szCs w:val="24"/>
        </w:rPr>
        <w:t>Русско-немецкие контакты в детской литературе XVIII-XX веков</w:t>
      </w:r>
      <w:r>
        <w:rPr>
          <w:rFonts w:ascii="Times New Roman" w:hAnsi="Times New Roman"/>
          <w:sz w:val="24"/>
          <w:szCs w:val="24"/>
        </w:rPr>
        <w:t>»</w:t>
      </w:r>
      <w:r w:rsidRPr="004A3B3C">
        <w:rPr>
          <w:rFonts w:ascii="Times New Roman" w:hAnsi="Times New Roman"/>
          <w:sz w:val="24"/>
          <w:szCs w:val="24"/>
        </w:rPr>
        <w:t>.</w:t>
      </w:r>
    </w:p>
    <w:p w14:paraId="46DB07D5" w14:textId="77777777" w:rsidR="00C03125" w:rsidRPr="004A3B3C" w:rsidRDefault="00C03125" w:rsidP="002A0542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5BC8448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iCs/>
          <w:sz w:val="24"/>
          <w:szCs w:val="24"/>
        </w:rPr>
        <w:t>Тендрякова</w:t>
      </w:r>
      <w:r w:rsidRPr="004A3B3C">
        <w:rPr>
          <w:rFonts w:ascii="Times New Roman" w:hAnsi="Times New Roman"/>
          <w:i/>
          <w:sz w:val="24"/>
          <w:szCs w:val="24"/>
        </w:rPr>
        <w:t xml:space="preserve"> Мария Владимировна</w:t>
      </w:r>
      <w:r w:rsidRPr="004A3B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с.н.с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A3B3C">
        <w:rPr>
          <w:rFonts w:ascii="Times New Roman" w:hAnsi="Times New Roman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-т э</w:t>
      </w:r>
      <w:r w:rsidRPr="004A3B3C">
        <w:rPr>
          <w:rFonts w:ascii="Times New Roman" w:hAnsi="Times New Roman"/>
          <w:sz w:val="24"/>
          <w:szCs w:val="24"/>
        </w:rPr>
        <w:t>тнологии и антропологии РАН; доц.</w:t>
      </w:r>
      <w:r>
        <w:rPr>
          <w:rFonts w:ascii="Times New Roman" w:hAnsi="Times New Roman"/>
          <w:sz w:val="24"/>
          <w:szCs w:val="24"/>
        </w:rPr>
        <w:t>,</w:t>
      </w:r>
      <w:r w:rsidRPr="004A3B3C">
        <w:rPr>
          <w:rFonts w:ascii="Times New Roman" w:hAnsi="Times New Roman"/>
          <w:sz w:val="24"/>
          <w:szCs w:val="24"/>
        </w:rPr>
        <w:t xml:space="preserve"> РГГУ</w:t>
      </w:r>
    </w:p>
    <w:p w14:paraId="2CF9DA31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bCs/>
          <w:sz w:val="24"/>
          <w:szCs w:val="24"/>
        </w:rPr>
        <w:t>Презентация коллективной монографии</w:t>
      </w:r>
      <w:r w:rsidRPr="004A3B3C">
        <w:rPr>
          <w:rFonts w:ascii="Times New Roman" w:hAnsi="Times New Roman"/>
          <w:sz w:val="24"/>
          <w:szCs w:val="24"/>
        </w:rPr>
        <w:t xml:space="preserve"> «Детский мир» Ушинского и западноевропейская учебная литература: диалог дидактических культур</w:t>
      </w:r>
      <w:r>
        <w:rPr>
          <w:rFonts w:ascii="Times New Roman" w:hAnsi="Times New Roman"/>
          <w:sz w:val="24"/>
          <w:szCs w:val="24"/>
        </w:rPr>
        <w:t>»</w:t>
      </w:r>
    </w:p>
    <w:p w14:paraId="083459E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69AD10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Перерыв – 14.30 – 15.00</w:t>
      </w:r>
    </w:p>
    <w:p w14:paraId="002116DC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0769372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15.00</w:t>
      </w:r>
    </w:p>
    <w:p w14:paraId="3003459F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 xml:space="preserve">Секция 2. </w:t>
      </w:r>
      <w:bookmarkStart w:id="2" w:name="_Hlk51276952"/>
      <w:r w:rsidRPr="004A3B3C">
        <w:rPr>
          <w:rFonts w:ascii="Times New Roman" w:hAnsi="Times New Roman"/>
          <w:b/>
          <w:sz w:val="24"/>
          <w:szCs w:val="24"/>
        </w:rPr>
        <w:t>Новые источники по истории образования и педагогики</w:t>
      </w:r>
      <w:bookmarkEnd w:id="2"/>
    </w:p>
    <w:p w14:paraId="0892B85E" w14:textId="77777777" w:rsidR="00C03125" w:rsidRPr="004A3B3C" w:rsidRDefault="00C03125" w:rsidP="00D059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 xml:space="preserve">Модератор - </w:t>
      </w:r>
      <w:r w:rsidRPr="004A3B3C">
        <w:rPr>
          <w:rFonts w:ascii="Times New Roman" w:hAnsi="Times New Roman"/>
          <w:i/>
          <w:iCs/>
          <w:sz w:val="24"/>
          <w:szCs w:val="24"/>
        </w:rPr>
        <w:t xml:space="preserve">Левинсон Кирилл Алексеевич,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д-р философии, проф., </w:t>
      </w:r>
      <w:proofErr w:type="spellStart"/>
      <w:r w:rsidRPr="004A3B3C">
        <w:rPr>
          <w:rFonts w:ascii="Times New Roman" w:hAnsi="Times New Roman"/>
          <w:sz w:val="24"/>
          <w:szCs w:val="24"/>
        </w:rPr>
        <w:t>в.н.с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 НИУ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</w:t>
      </w:r>
    </w:p>
    <w:p w14:paraId="7FB79E66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4244AE5C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Мошкова Людмила Владимировна, </w:t>
      </w:r>
      <w:proofErr w:type="spellStart"/>
      <w:r w:rsidRPr="004A3B3C">
        <w:rPr>
          <w:rFonts w:ascii="Times New Roman" w:hAnsi="Times New Roman"/>
          <w:sz w:val="24"/>
          <w:szCs w:val="24"/>
        </w:rPr>
        <w:t>г.с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Российский государственный архив древних актов </w:t>
      </w:r>
    </w:p>
    <w:p w14:paraId="5FE1CA46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>Обучение письму детей служилого сословия в России в первой трети XVI в.: новые источники</w:t>
      </w:r>
    </w:p>
    <w:p w14:paraId="7419CAE0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C88DF59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sz w:val="24"/>
          <w:szCs w:val="24"/>
        </w:rPr>
        <w:t>Костина Татьяна Владимировна,</w:t>
      </w:r>
      <w:r w:rsidRPr="004A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4A3B3C">
        <w:rPr>
          <w:rFonts w:ascii="Times New Roman" w:hAnsi="Times New Roman"/>
          <w:sz w:val="24"/>
          <w:szCs w:val="24"/>
        </w:rPr>
        <w:t>н.с</w:t>
      </w:r>
      <w:proofErr w:type="spellEnd"/>
      <w:r w:rsidRPr="004A3B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4A3B3C">
        <w:rPr>
          <w:rFonts w:ascii="Times New Roman" w:hAnsi="Times New Roman"/>
          <w:sz w:val="24"/>
          <w:szCs w:val="24"/>
        </w:rPr>
        <w:t xml:space="preserve"> Санкт-Петербургск</w:t>
      </w:r>
      <w:r>
        <w:rPr>
          <w:rFonts w:ascii="Times New Roman" w:hAnsi="Times New Roman"/>
          <w:sz w:val="24"/>
          <w:szCs w:val="24"/>
        </w:rPr>
        <w:t>ий</w:t>
      </w:r>
      <w:r w:rsidRPr="004A3B3C">
        <w:rPr>
          <w:rFonts w:ascii="Times New Roman" w:hAnsi="Times New Roman"/>
          <w:sz w:val="24"/>
          <w:szCs w:val="24"/>
        </w:rPr>
        <w:t xml:space="preserve"> институт истории РАН</w:t>
      </w:r>
    </w:p>
    <w:p w14:paraId="49ED296E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A3B3C">
        <w:rPr>
          <w:rFonts w:ascii="Times New Roman" w:hAnsi="Times New Roman"/>
          <w:sz w:val="24"/>
          <w:szCs w:val="24"/>
        </w:rPr>
        <w:t>Diarium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» И.В. </w:t>
      </w:r>
      <w:proofErr w:type="spellStart"/>
      <w:r w:rsidRPr="004A3B3C">
        <w:rPr>
          <w:rFonts w:ascii="Times New Roman" w:hAnsi="Times New Roman"/>
          <w:sz w:val="24"/>
          <w:szCs w:val="24"/>
        </w:rPr>
        <w:t>Пауса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за 1705-1706 гг.: новый источник по истории педагогики в России</w:t>
      </w:r>
    </w:p>
    <w:p w14:paraId="2A5B4178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3" w:name="_Hlk51276627"/>
    </w:p>
    <w:p w14:paraId="09EB70A3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Рыбаков Владимир Владимирович,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РГГУ</w:t>
      </w:r>
    </w:p>
    <w:p w14:paraId="284CE11A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>Эволюция замысла и редакции текста "Открытой двери к языкам" Коменского</w:t>
      </w:r>
    </w:p>
    <w:p w14:paraId="28646BA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F82AAE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sz w:val="24"/>
          <w:szCs w:val="24"/>
        </w:rPr>
        <w:t xml:space="preserve">Кошелева Ольга Евгеньевна, </w:t>
      </w:r>
      <w:r w:rsidRPr="004A3B3C">
        <w:rPr>
          <w:rFonts w:ascii="Times New Roman" w:hAnsi="Times New Roman"/>
          <w:sz w:val="24"/>
          <w:szCs w:val="24"/>
        </w:rPr>
        <w:t xml:space="preserve">д.и.н., </w:t>
      </w:r>
      <w:proofErr w:type="spellStart"/>
      <w:r>
        <w:rPr>
          <w:rFonts w:ascii="Times New Roman" w:hAnsi="Times New Roman"/>
          <w:sz w:val="24"/>
          <w:szCs w:val="24"/>
        </w:rPr>
        <w:t>в.н.с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A3B3C">
        <w:rPr>
          <w:rFonts w:ascii="Times New Roman" w:hAnsi="Times New Roman"/>
          <w:sz w:val="24"/>
          <w:szCs w:val="24"/>
        </w:rPr>
        <w:t>Институт Всеобщей истории РАН</w:t>
      </w:r>
    </w:p>
    <w:p w14:paraId="42E33377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Лейденская рукопись в контексте работы В.Г. </w:t>
      </w:r>
      <w:proofErr w:type="spellStart"/>
      <w:r>
        <w:rPr>
          <w:rFonts w:ascii="Times New Roman" w:hAnsi="Times New Roman"/>
          <w:sz w:val="24"/>
          <w:szCs w:val="24"/>
        </w:rPr>
        <w:t>Безрогова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над русскими переводами </w:t>
      </w:r>
      <w:proofErr w:type="spellStart"/>
      <w:r w:rsidRPr="004A3B3C">
        <w:rPr>
          <w:rFonts w:ascii="Times New Roman" w:hAnsi="Times New Roman"/>
          <w:sz w:val="24"/>
          <w:szCs w:val="24"/>
        </w:rPr>
        <w:t>Orbis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Pictus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Я. А. Коменского</w:t>
      </w:r>
    </w:p>
    <w:bookmarkEnd w:id="3"/>
    <w:p w14:paraId="213A2404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846161" w14:textId="77777777" w:rsidR="00C03125" w:rsidRPr="004A3B3C" w:rsidRDefault="00C03125" w:rsidP="00D059D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iCs/>
          <w:sz w:val="24"/>
          <w:szCs w:val="24"/>
        </w:rPr>
        <w:t xml:space="preserve">Левинсон Кирилл Алексеевич, </w:t>
      </w:r>
      <w:proofErr w:type="spellStart"/>
      <w:r w:rsidRPr="004A3B3C">
        <w:rPr>
          <w:rFonts w:ascii="Times New Roman" w:hAnsi="Times New Roman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., д-р философии, проф., </w:t>
      </w:r>
      <w:proofErr w:type="spellStart"/>
      <w:r w:rsidRPr="004A3B3C">
        <w:rPr>
          <w:rFonts w:ascii="Times New Roman" w:hAnsi="Times New Roman"/>
          <w:sz w:val="24"/>
          <w:szCs w:val="24"/>
        </w:rPr>
        <w:t>в.н.с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. НИУ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</w:t>
      </w:r>
    </w:p>
    <w:p w14:paraId="47989B5B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bCs/>
          <w:sz w:val="24"/>
          <w:szCs w:val="24"/>
        </w:rPr>
        <w:t>Презентация</w:t>
      </w:r>
      <w:r w:rsidRPr="004A3B3C">
        <w:rPr>
          <w:rFonts w:ascii="Times New Roman" w:hAnsi="Times New Roman"/>
          <w:sz w:val="24"/>
          <w:szCs w:val="24"/>
        </w:rPr>
        <w:t xml:space="preserve"> книги. Школьные пособия раннего Нового времени: от Часослова к </w:t>
      </w:r>
      <w:proofErr w:type="spellStart"/>
      <w:r w:rsidRPr="004A3B3C">
        <w:rPr>
          <w:rFonts w:ascii="Times New Roman" w:hAnsi="Times New Roman"/>
          <w:sz w:val="24"/>
          <w:szCs w:val="24"/>
        </w:rPr>
        <w:t>Orbis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sensualium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sz w:val="24"/>
          <w:szCs w:val="24"/>
        </w:rPr>
        <w:t>pictus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 / Под общ. ред.: К. А. Левинсон, Ю. Г. </w:t>
      </w:r>
      <w:proofErr w:type="spellStart"/>
      <w:r w:rsidRPr="004A3B3C">
        <w:rPr>
          <w:rFonts w:ascii="Times New Roman" w:hAnsi="Times New Roman"/>
          <w:sz w:val="24"/>
          <w:szCs w:val="24"/>
        </w:rPr>
        <w:t>Куровская</w:t>
      </w:r>
      <w:proofErr w:type="spellEnd"/>
      <w:r w:rsidRPr="004A3B3C">
        <w:rPr>
          <w:rFonts w:ascii="Times New Roman" w:hAnsi="Times New Roman"/>
          <w:sz w:val="24"/>
          <w:szCs w:val="24"/>
        </w:rPr>
        <w:t xml:space="preserve">, В. Г. </w:t>
      </w:r>
      <w:proofErr w:type="spellStart"/>
      <w:r w:rsidRPr="004A3B3C">
        <w:rPr>
          <w:rFonts w:ascii="Times New Roman" w:hAnsi="Times New Roman"/>
          <w:sz w:val="24"/>
          <w:szCs w:val="24"/>
        </w:rPr>
        <w:t>Безрогов</w:t>
      </w:r>
      <w:proofErr w:type="spellEnd"/>
      <w:r w:rsidRPr="004A3B3C">
        <w:rPr>
          <w:rFonts w:ascii="Times New Roman" w:hAnsi="Times New Roman"/>
          <w:sz w:val="24"/>
          <w:szCs w:val="24"/>
        </w:rPr>
        <w:t>. М.: Памятники исторической мысли, 2017.</w:t>
      </w:r>
    </w:p>
    <w:p w14:paraId="448CD916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70F17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lastRenderedPageBreak/>
        <w:t>17.00</w:t>
      </w:r>
    </w:p>
    <w:p w14:paraId="09EC3F38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Круглый </w:t>
      </w:r>
      <w:proofErr w:type="gramStart"/>
      <w:r>
        <w:rPr>
          <w:rFonts w:ascii="Times New Roman" w:hAnsi="Times New Roman"/>
          <w:b/>
          <w:sz w:val="24"/>
          <w:szCs w:val="24"/>
        </w:rPr>
        <w:t>стол  памяти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Виталия Григорьевича</w:t>
      </w:r>
      <w:r w:rsidRPr="004A3B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b/>
          <w:sz w:val="24"/>
          <w:szCs w:val="24"/>
        </w:rPr>
        <w:t>Безрогова</w:t>
      </w:r>
      <w:proofErr w:type="spellEnd"/>
    </w:p>
    <w:p w14:paraId="47420AC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sz w:val="24"/>
          <w:szCs w:val="24"/>
        </w:rPr>
        <w:t xml:space="preserve">Модератор - </w:t>
      </w:r>
      <w:r w:rsidRPr="004A3B3C">
        <w:rPr>
          <w:rFonts w:ascii="Times New Roman" w:hAnsi="Times New Roman"/>
          <w:i/>
          <w:color w:val="000000"/>
          <w:sz w:val="24"/>
          <w:szCs w:val="24"/>
        </w:rPr>
        <w:t xml:space="preserve">Склярова Татьяна Владимировна,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д.пед.н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проф.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Православный Свято-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Тихоновский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гуманитарный у</w:t>
      </w:r>
      <w:r w:rsidRPr="004A3B3C">
        <w:rPr>
          <w:rFonts w:ascii="Times New Roman" w:hAnsi="Times New Roman"/>
          <w:color w:val="000000"/>
          <w:sz w:val="24"/>
          <w:szCs w:val="24"/>
        </w:rPr>
        <w:t>ниверситет</w:t>
      </w:r>
    </w:p>
    <w:p w14:paraId="4BA4606A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13A07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i/>
          <w:color w:val="000000"/>
          <w:sz w:val="24"/>
          <w:szCs w:val="24"/>
        </w:rPr>
        <w:t>Кузьмин</w:t>
      </w:r>
      <w:r w:rsidRPr="008604F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4A3B3C">
        <w:rPr>
          <w:rFonts w:ascii="Times New Roman" w:hAnsi="Times New Roman"/>
          <w:i/>
          <w:color w:val="000000"/>
          <w:sz w:val="24"/>
          <w:szCs w:val="24"/>
        </w:rPr>
        <w:t xml:space="preserve">Михаил Николаевич,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член-корреспондент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/>
          <w:color w:val="000000"/>
          <w:sz w:val="24"/>
          <w:szCs w:val="24"/>
        </w:rPr>
        <w:t>оссийская академия образования</w:t>
      </w:r>
    </w:p>
    <w:p w14:paraId="17FFECE5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 xml:space="preserve"> Вспоминая последний разговор с В. Г. 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Безроговым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: к вопросу о модернизации образования в Европе и России.</w:t>
      </w:r>
    </w:p>
    <w:p w14:paraId="502FC3D0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377EC5C" w14:textId="77777777" w:rsidR="00C03125" w:rsidRPr="004A3B3C" w:rsidRDefault="00C03125" w:rsidP="006E698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i/>
          <w:color w:val="000000"/>
          <w:sz w:val="24"/>
          <w:szCs w:val="24"/>
        </w:rPr>
        <w:t xml:space="preserve">Склярова Татьяна Владимировна,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д.пед.н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проф.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Православный Свято-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Тихоновский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гуманитарный у</w:t>
      </w:r>
      <w:r w:rsidRPr="004A3B3C">
        <w:rPr>
          <w:rFonts w:ascii="Times New Roman" w:hAnsi="Times New Roman"/>
          <w:color w:val="000000"/>
          <w:sz w:val="24"/>
          <w:szCs w:val="24"/>
        </w:rPr>
        <w:t>ниверситет</w:t>
      </w:r>
    </w:p>
    <w:p w14:paraId="3AB3718B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 xml:space="preserve">Последний разговор с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В.Г.Безроговым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: про образовательную деятельность РПЦ и методы ее исследования.</w:t>
      </w:r>
    </w:p>
    <w:p w14:paraId="1117BF76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18BCCD" w14:textId="77777777" w:rsidR="00C03125" w:rsidRDefault="00C03125" w:rsidP="006441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4123">
        <w:rPr>
          <w:rFonts w:ascii="Times New Roman" w:hAnsi="Times New Roman"/>
          <w:sz w:val="24"/>
          <w:szCs w:val="24"/>
        </w:rPr>
        <w:t>Участники круглого стола</w:t>
      </w:r>
      <w:r>
        <w:rPr>
          <w:rFonts w:ascii="Times New Roman" w:hAnsi="Times New Roman"/>
          <w:sz w:val="24"/>
          <w:szCs w:val="24"/>
        </w:rPr>
        <w:t xml:space="preserve">: </w:t>
      </w:r>
      <w:bookmarkStart w:id="4" w:name="OLE_LINK1"/>
      <w:bookmarkStart w:id="5" w:name="OLE_LINK2"/>
    </w:p>
    <w:p w14:paraId="6B0FE162" w14:textId="77777777" w:rsidR="00C03125" w:rsidRDefault="00C03125" w:rsidP="001B126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44123">
        <w:rPr>
          <w:rFonts w:ascii="Times New Roman" w:hAnsi="Times New Roman"/>
          <w:i/>
          <w:sz w:val="24"/>
          <w:szCs w:val="24"/>
        </w:rPr>
        <w:t>Майорова-Щеглова Светлана Николаевна</w:t>
      </w:r>
      <w:r w:rsidRPr="0064412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r w:rsidRPr="00644123">
        <w:rPr>
          <w:rFonts w:ascii="Times New Roman" w:hAnsi="Times New Roman"/>
          <w:sz w:val="24"/>
          <w:szCs w:val="24"/>
          <w:shd w:val="clear" w:color="auto" w:fill="FFFFFF"/>
        </w:rPr>
        <w:t>.соц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44123">
        <w:rPr>
          <w:rFonts w:ascii="Times New Roman" w:hAnsi="Times New Roman"/>
          <w:sz w:val="24"/>
          <w:szCs w:val="24"/>
          <w:shd w:val="clear" w:color="auto" w:fill="FFFFFF"/>
        </w:rPr>
        <w:t>н</w:t>
      </w:r>
      <w:proofErr w:type="spellEnd"/>
      <w:r w:rsidRPr="00644123">
        <w:rPr>
          <w:rFonts w:ascii="Times New Roman" w:hAnsi="Times New Roman"/>
          <w:sz w:val="24"/>
          <w:szCs w:val="24"/>
          <w:shd w:val="clear" w:color="auto" w:fill="FFFFFF"/>
        </w:rPr>
        <w:t>., проф.</w:t>
      </w:r>
      <w:r>
        <w:rPr>
          <w:rFonts w:ascii="Times New Roman" w:hAnsi="Times New Roman"/>
          <w:sz w:val="24"/>
          <w:szCs w:val="24"/>
          <w:shd w:val="clear" w:color="auto" w:fill="FFFFFF"/>
        </w:rPr>
        <w:t>, И</w:t>
      </w:r>
      <w:r w:rsidRPr="00644123">
        <w:rPr>
          <w:rFonts w:ascii="Times New Roman" w:hAnsi="Times New Roman"/>
          <w:sz w:val="24"/>
          <w:szCs w:val="24"/>
        </w:rPr>
        <w:t>сследовательск</w:t>
      </w:r>
      <w:r>
        <w:rPr>
          <w:rFonts w:ascii="Times New Roman" w:hAnsi="Times New Roman"/>
          <w:sz w:val="24"/>
          <w:szCs w:val="24"/>
        </w:rPr>
        <w:t>ий</w:t>
      </w:r>
      <w:r w:rsidRPr="00644123">
        <w:rPr>
          <w:rFonts w:ascii="Times New Roman" w:hAnsi="Times New Roman"/>
          <w:sz w:val="24"/>
          <w:szCs w:val="24"/>
        </w:rPr>
        <w:t xml:space="preserve"> комитет «Социология детства» Российского общества социологов</w:t>
      </w:r>
      <w:r>
        <w:rPr>
          <w:rFonts w:ascii="Times New Roman" w:hAnsi="Times New Roman"/>
          <w:sz w:val="24"/>
          <w:szCs w:val="24"/>
        </w:rPr>
        <w:t xml:space="preserve">; </w:t>
      </w:r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Рожков Александр Юрьевич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</w:rPr>
        <w:t>д.и.н., проф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A3B3C">
        <w:rPr>
          <w:rFonts w:ascii="Times New Roman" w:hAnsi="Times New Roman"/>
          <w:color w:val="000000"/>
          <w:sz w:val="24"/>
          <w:szCs w:val="24"/>
        </w:rPr>
        <w:t>Кубанск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4A3B3C">
        <w:rPr>
          <w:rFonts w:ascii="Times New Roman" w:hAnsi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ый университет; </w:t>
      </w:r>
      <w:r w:rsidRPr="00644123">
        <w:rPr>
          <w:rFonts w:ascii="Times New Roman" w:hAnsi="Times New Roman"/>
          <w:i/>
          <w:sz w:val="24"/>
          <w:szCs w:val="24"/>
        </w:rPr>
        <w:t>Макаревич Галина Викторовна</w:t>
      </w:r>
      <w:r>
        <w:rPr>
          <w:rFonts w:ascii="Times New Roman" w:hAnsi="Times New Roman"/>
          <w:sz w:val="24"/>
          <w:szCs w:val="24"/>
        </w:rPr>
        <w:t>, к. культурологии</w:t>
      </w:r>
      <w:bookmarkEnd w:id="4"/>
      <w:bookmarkEnd w:id="5"/>
      <w:r>
        <w:rPr>
          <w:rFonts w:ascii="Times New Roman" w:hAnsi="Times New Roman"/>
          <w:sz w:val="24"/>
          <w:szCs w:val="24"/>
        </w:rPr>
        <w:t xml:space="preserve">. независимый исследователь; </w:t>
      </w:r>
      <w:proofErr w:type="spellStart"/>
      <w:r w:rsidRPr="009E2A87">
        <w:rPr>
          <w:rFonts w:ascii="Times New Roman" w:hAnsi="Times New Roman"/>
          <w:i/>
          <w:sz w:val="24"/>
          <w:szCs w:val="24"/>
        </w:rPr>
        <w:t>Бухина</w:t>
      </w:r>
      <w:proofErr w:type="spellEnd"/>
      <w:r w:rsidRPr="009E2A87">
        <w:rPr>
          <w:rFonts w:ascii="Times New Roman" w:hAnsi="Times New Roman"/>
          <w:i/>
          <w:sz w:val="24"/>
          <w:szCs w:val="24"/>
        </w:rPr>
        <w:t xml:space="preserve"> Ольга Борисовна</w:t>
      </w:r>
      <w:r>
        <w:rPr>
          <w:rFonts w:ascii="Times New Roman" w:hAnsi="Times New Roman"/>
          <w:sz w:val="24"/>
          <w:szCs w:val="24"/>
        </w:rPr>
        <w:t xml:space="preserve">, переводчик,  литературный критик, специалист по детской литературе; </w:t>
      </w:r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Илюха</w:t>
      </w:r>
      <w:proofErr w:type="spellEnd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Ольга Павловна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д.и.н.,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в.н.с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A3B3C">
        <w:rPr>
          <w:rFonts w:ascii="Times New Roman" w:hAnsi="Times New Roman"/>
          <w:color w:val="000000"/>
          <w:sz w:val="24"/>
          <w:szCs w:val="24"/>
        </w:rPr>
        <w:t>Институт языка, литературы и истории Кар</w:t>
      </w:r>
      <w:r>
        <w:rPr>
          <w:rFonts w:ascii="Times New Roman" w:hAnsi="Times New Roman"/>
          <w:color w:val="000000"/>
          <w:sz w:val="24"/>
          <w:szCs w:val="24"/>
        </w:rPr>
        <w:t xml:space="preserve">ельского </w:t>
      </w:r>
      <w:r w:rsidRPr="004A3B3C">
        <w:rPr>
          <w:rFonts w:ascii="Times New Roman" w:hAnsi="Times New Roman"/>
          <w:color w:val="000000"/>
          <w:sz w:val="24"/>
          <w:szCs w:val="24"/>
        </w:rPr>
        <w:t>НЦ РАН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1B126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Сальникова Алла Аркадьевна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</w:rPr>
        <w:t>д.и.н., проф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A3B3C">
        <w:rPr>
          <w:rFonts w:ascii="Times New Roman" w:hAnsi="Times New Roman"/>
          <w:color w:val="000000"/>
          <w:sz w:val="24"/>
          <w:szCs w:val="24"/>
        </w:rPr>
        <w:t>Казанск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(Приволжский) </w:t>
      </w:r>
      <w:r w:rsidRPr="004A3B3C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университет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B464F6E" w14:textId="77777777" w:rsidR="00C03125" w:rsidRDefault="00C03125" w:rsidP="00AF3BA6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3621F48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56CB58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28 ноября</w:t>
      </w:r>
    </w:p>
    <w:p w14:paraId="5AC3E607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B3C">
        <w:rPr>
          <w:rFonts w:ascii="Times New Roman" w:hAnsi="Times New Roman"/>
          <w:b/>
          <w:sz w:val="24"/>
          <w:szCs w:val="24"/>
        </w:rPr>
        <w:t>10.30</w:t>
      </w:r>
    </w:p>
    <w:p w14:paraId="285C8C70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3B3C">
        <w:rPr>
          <w:rFonts w:ascii="Times New Roman" w:hAnsi="Times New Roman"/>
          <w:b/>
          <w:bCs/>
          <w:sz w:val="24"/>
          <w:szCs w:val="24"/>
        </w:rPr>
        <w:t xml:space="preserve">Секция 3. </w:t>
      </w:r>
      <w:bookmarkStart w:id="6" w:name="_Hlk51277081"/>
      <w:r w:rsidRPr="004A3B3C">
        <w:rPr>
          <w:rFonts w:ascii="Times New Roman" w:hAnsi="Times New Roman"/>
          <w:b/>
          <w:bCs/>
          <w:sz w:val="24"/>
          <w:szCs w:val="24"/>
        </w:rPr>
        <w:t>Проблемы детства в междисциплинарном научном дискурсе</w:t>
      </w:r>
      <w:bookmarkEnd w:id="6"/>
    </w:p>
    <w:p w14:paraId="01845BC4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Модератор – </w:t>
      </w:r>
      <w:r w:rsidRPr="005A5560">
        <w:rPr>
          <w:rFonts w:ascii="Times New Roman" w:hAnsi="Times New Roman"/>
          <w:i/>
          <w:color w:val="000000"/>
          <w:sz w:val="24"/>
          <w:szCs w:val="24"/>
        </w:rPr>
        <w:t>Золотухина Мария Владимировна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к.и.н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доц. РГГУ</w:t>
      </w:r>
    </w:p>
    <w:p w14:paraId="4DC10EB9" w14:textId="77777777" w:rsidR="00C03125" w:rsidRPr="00F50C3D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5EA29C" w14:textId="77777777" w:rsidR="00C03125" w:rsidRPr="004A3B3C" w:rsidRDefault="00C03125" w:rsidP="00090D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color w:val="000000"/>
          <w:sz w:val="24"/>
          <w:szCs w:val="24"/>
        </w:rPr>
        <w:t>Обухов Алексей Сергеевич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к.псих.н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доц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4A3B3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B3C">
        <w:rPr>
          <w:rFonts w:ascii="Times New Roman" w:hAnsi="Times New Roman"/>
          <w:sz w:val="24"/>
          <w:szCs w:val="24"/>
        </w:rPr>
        <w:t>НИУ</w:t>
      </w:r>
      <w:proofErr w:type="gramEnd"/>
      <w:r w:rsidRPr="004A3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</w:t>
      </w:r>
    </w:p>
    <w:p w14:paraId="0390D99F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>Мир детей в пространстве культуры взрослых: взгляд на современность из прошлого</w:t>
      </w:r>
    </w:p>
    <w:p w14:paraId="66F95CE9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076E57AA" w14:textId="77777777" w:rsidR="00C03125" w:rsidRDefault="00C03125" w:rsidP="006C7F3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Чебаковская</w:t>
      </w:r>
      <w:proofErr w:type="spellEnd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Александра Вячеславовна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м.н.с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Институт языка, литературы и истории Кар</w:t>
      </w:r>
      <w:r>
        <w:rPr>
          <w:rFonts w:ascii="Times New Roman" w:hAnsi="Times New Roman"/>
          <w:color w:val="000000"/>
          <w:sz w:val="24"/>
          <w:szCs w:val="24"/>
        </w:rPr>
        <w:t xml:space="preserve">ельского </w:t>
      </w:r>
      <w:r w:rsidRPr="004A3B3C">
        <w:rPr>
          <w:rFonts w:ascii="Times New Roman" w:hAnsi="Times New Roman"/>
          <w:color w:val="000000"/>
          <w:sz w:val="24"/>
          <w:szCs w:val="24"/>
        </w:rPr>
        <w:t>НЦ РАН</w:t>
      </w:r>
    </w:p>
    <w:p w14:paraId="2F25D712" w14:textId="77777777" w:rsidR="00C03125" w:rsidRDefault="00C03125" w:rsidP="006C7F3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>Социальный облик малолетних правонарушителей в свете документов комиссий по делам несовершеннолетних в Карелии (1920-е </w:t>
      </w:r>
      <w:r>
        <w:rPr>
          <w:rFonts w:ascii="Times New Roman" w:hAnsi="Times New Roman"/>
          <w:color w:val="000000"/>
          <w:sz w:val="24"/>
          <w:szCs w:val="24"/>
        </w:rPr>
        <w:t>– первая половина 1930-х годов)</w:t>
      </w:r>
    </w:p>
    <w:p w14:paraId="59B89DDC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A8CF656" w14:textId="77777777" w:rsidR="00C03125" w:rsidRDefault="00C03125" w:rsidP="006C7F3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Рожков Александр Юрьевич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</w:rPr>
        <w:t>д.и.н., проф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A3B3C">
        <w:rPr>
          <w:rFonts w:ascii="Times New Roman" w:hAnsi="Times New Roman"/>
          <w:color w:val="000000"/>
          <w:sz w:val="24"/>
          <w:szCs w:val="24"/>
        </w:rPr>
        <w:t>Кубанск</w:t>
      </w:r>
      <w:r>
        <w:rPr>
          <w:rFonts w:ascii="Times New Roman" w:hAnsi="Times New Roman"/>
          <w:color w:val="000000"/>
          <w:sz w:val="24"/>
          <w:szCs w:val="24"/>
        </w:rPr>
        <w:t xml:space="preserve">ий </w:t>
      </w:r>
      <w:r w:rsidRPr="004A3B3C">
        <w:rPr>
          <w:rFonts w:ascii="Times New Roman" w:hAnsi="Times New Roman"/>
          <w:color w:val="000000"/>
          <w:sz w:val="24"/>
          <w:szCs w:val="24"/>
        </w:rPr>
        <w:t>государственн</w:t>
      </w:r>
      <w:r>
        <w:rPr>
          <w:rFonts w:ascii="Times New Roman" w:hAnsi="Times New Roman"/>
          <w:color w:val="000000"/>
          <w:sz w:val="24"/>
          <w:szCs w:val="24"/>
        </w:rPr>
        <w:t>ый университет</w:t>
      </w:r>
    </w:p>
    <w:p w14:paraId="2CD30CEC" w14:textId="77777777" w:rsidR="00C03125" w:rsidRPr="004A3B3C" w:rsidRDefault="00C03125" w:rsidP="006C7F3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>К вопросу о цензуре детской литературы в Советской России 1920-30-х годов</w:t>
      </w:r>
    </w:p>
    <w:p w14:paraId="37A37EBF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16422408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Илюха</w:t>
      </w:r>
      <w:proofErr w:type="spellEnd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Ольга Павловна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д.и.н.,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в.н.с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A3B3C">
        <w:rPr>
          <w:rFonts w:ascii="Times New Roman" w:hAnsi="Times New Roman"/>
          <w:color w:val="000000"/>
          <w:sz w:val="24"/>
          <w:szCs w:val="24"/>
        </w:rPr>
        <w:t>Институт языка, литературы и истории Кар</w:t>
      </w:r>
      <w:r>
        <w:rPr>
          <w:rFonts w:ascii="Times New Roman" w:hAnsi="Times New Roman"/>
          <w:color w:val="000000"/>
          <w:sz w:val="24"/>
          <w:szCs w:val="24"/>
        </w:rPr>
        <w:t xml:space="preserve">ельского </w:t>
      </w:r>
      <w:r w:rsidRPr="004A3B3C">
        <w:rPr>
          <w:rFonts w:ascii="Times New Roman" w:hAnsi="Times New Roman"/>
          <w:color w:val="000000"/>
          <w:sz w:val="24"/>
          <w:szCs w:val="24"/>
        </w:rPr>
        <w:t>НЦ РАН</w:t>
      </w:r>
    </w:p>
    <w:p w14:paraId="026CF4B1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lastRenderedPageBreak/>
        <w:t>«Наше – не наше»: освоение детьми пространства приграничного советс</w:t>
      </w:r>
      <w:r>
        <w:rPr>
          <w:rFonts w:ascii="Times New Roman" w:hAnsi="Times New Roman"/>
          <w:color w:val="000000"/>
          <w:sz w:val="24"/>
          <w:szCs w:val="24"/>
        </w:rPr>
        <w:t>кого города в послевоенные годы</w:t>
      </w:r>
    </w:p>
    <w:p w14:paraId="28F3DD1B" w14:textId="77777777" w:rsidR="00C03125" w:rsidRDefault="00C03125" w:rsidP="00A04BEB">
      <w:pPr>
        <w:rPr>
          <w:rFonts w:ascii="Times New Roman" w:hAnsi="Times New Roman"/>
          <w:sz w:val="24"/>
          <w:szCs w:val="24"/>
        </w:rPr>
      </w:pPr>
    </w:p>
    <w:p w14:paraId="2E760E22" w14:textId="77777777" w:rsidR="00C03125" w:rsidRPr="009D2942" w:rsidRDefault="00C03125" w:rsidP="00572E63">
      <w:pPr>
        <w:rPr>
          <w:rFonts w:ascii="Times New Roman" w:hAnsi="Times New Roman"/>
          <w:sz w:val="24"/>
          <w:szCs w:val="24"/>
        </w:rPr>
      </w:pPr>
      <w:proofErr w:type="spellStart"/>
      <w:r w:rsidRPr="004379C4">
        <w:rPr>
          <w:rFonts w:ascii="Times New Roman" w:hAnsi="Times New Roman"/>
          <w:i/>
          <w:sz w:val="24"/>
          <w:szCs w:val="24"/>
        </w:rPr>
        <w:t>Любарт</w:t>
      </w:r>
      <w:proofErr w:type="spellEnd"/>
      <w:r w:rsidRPr="004379C4">
        <w:rPr>
          <w:rFonts w:ascii="Times New Roman" w:hAnsi="Times New Roman"/>
          <w:i/>
          <w:sz w:val="24"/>
          <w:szCs w:val="24"/>
        </w:rPr>
        <w:t xml:space="preserve"> Маргарита </w:t>
      </w:r>
      <w:proofErr w:type="spellStart"/>
      <w:r w:rsidRPr="004379C4">
        <w:rPr>
          <w:rFonts w:ascii="Times New Roman" w:hAnsi="Times New Roman"/>
          <w:i/>
          <w:sz w:val="24"/>
          <w:szCs w:val="24"/>
        </w:rPr>
        <w:t>Кемальевна</w:t>
      </w:r>
      <w:proofErr w:type="spellEnd"/>
      <w:r w:rsidRPr="009D2942">
        <w:rPr>
          <w:rFonts w:ascii="Times New Roman" w:hAnsi="Times New Roman"/>
          <w:sz w:val="24"/>
          <w:szCs w:val="24"/>
        </w:rPr>
        <w:t>, </w:t>
      </w:r>
      <w:proofErr w:type="spellStart"/>
      <w:r w:rsidRPr="009D2942">
        <w:rPr>
          <w:rFonts w:ascii="Times New Roman" w:hAnsi="Times New Roman"/>
          <w:sz w:val="24"/>
          <w:szCs w:val="24"/>
        </w:rPr>
        <w:t>к.и.н</w:t>
      </w:r>
      <w:proofErr w:type="spellEnd"/>
      <w:r w:rsidRPr="009D2942">
        <w:rPr>
          <w:rFonts w:ascii="Times New Roman" w:hAnsi="Times New Roman"/>
          <w:sz w:val="24"/>
          <w:szCs w:val="24"/>
        </w:rPr>
        <w:t xml:space="preserve">., доц., </w:t>
      </w:r>
      <w:proofErr w:type="spellStart"/>
      <w:r w:rsidRPr="009D2942">
        <w:rPr>
          <w:rFonts w:ascii="Times New Roman" w:hAnsi="Times New Roman"/>
          <w:sz w:val="24"/>
          <w:szCs w:val="24"/>
        </w:rPr>
        <w:t>с.н.с</w:t>
      </w:r>
      <w:proofErr w:type="spellEnd"/>
      <w:r w:rsidRPr="009D2942">
        <w:rPr>
          <w:rFonts w:ascii="Times New Roman" w:hAnsi="Times New Roman"/>
          <w:sz w:val="24"/>
          <w:szCs w:val="24"/>
        </w:rPr>
        <w:t xml:space="preserve">. Институт этнологии и антропологии РАН </w:t>
      </w:r>
    </w:p>
    <w:p w14:paraId="0208F71C" w14:textId="77777777" w:rsidR="00C03125" w:rsidRPr="009D2942" w:rsidRDefault="00C03125" w:rsidP="00572E63">
      <w:pPr>
        <w:rPr>
          <w:rFonts w:ascii="Times New Roman" w:hAnsi="Times New Roman"/>
          <w:sz w:val="24"/>
          <w:szCs w:val="24"/>
        </w:rPr>
      </w:pPr>
      <w:r w:rsidRPr="009D2942">
        <w:rPr>
          <w:rFonts w:ascii="Times New Roman" w:hAnsi="Times New Roman"/>
          <w:sz w:val="24"/>
          <w:szCs w:val="24"/>
        </w:rPr>
        <w:t>Педагог и ребенок: особенности коммуникации во французском школьном коллективе</w:t>
      </w:r>
    </w:p>
    <w:p w14:paraId="2CFCAEF6" w14:textId="77777777" w:rsidR="00C03125" w:rsidRDefault="00C03125" w:rsidP="00A04BEB">
      <w:pPr>
        <w:rPr>
          <w:rFonts w:ascii="Times New Roman" w:hAnsi="Times New Roman"/>
          <w:i/>
          <w:sz w:val="24"/>
          <w:szCs w:val="24"/>
        </w:rPr>
      </w:pPr>
    </w:p>
    <w:p w14:paraId="74D0D946" w14:textId="77777777" w:rsidR="00C03125" w:rsidRDefault="00C03125" w:rsidP="00A04BEB">
      <w:pPr>
        <w:rPr>
          <w:rFonts w:ascii="Times New Roman" w:hAnsi="Times New Roman"/>
          <w:sz w:val="24"/>
          <w:szCs w:val="24"/>
        </w:rPr>
      </w:pPr>
      <w:r w:rsidRPr="00A04BEB">
        <w:rPr>
          <w:rFonts w:ascii="Times New Roman" w:hAnsi="Times New Roman"/>
          <w:i/>
          <w:sz w:val="24"/>
          <w:szCs w:val="24"/>
        </w:rPr>
        <w:t>Галушина Наталья Сергеевна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к.культурологии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доц., РГГУ</w:t>
      </w:r>
    </w:p>
    <w:p w14:paraId="0B2C5555" w14:textId="77777777" w:rsidR="00C03125" w:rsidRDefault="00C03125" w:rsidP="00A04BEB">
      <w:pPr>
        <w:rPr>
          <w:rFonts w:ascii="Times New Roman" w:hAnsi="Times New Roman"/>
          <w:sz w:val="24"/>
          <w:szCs w:val="24"/>
        </w:rPr>
      </w:pPr>
      <w:r w:rsidRPr="00A04BEB">
        <w:rPr>
          <w:rFonts w:ascii="Times New Roman" w:hAnsi="Times New Roman"/>
          <w:sz w:val="24"/>
          <w:szCs w:val="24"/>
        </w:rPr>
        <w:t xml:space="preserve"> Репрезентация </w:t>
      </w:r>
      <w:r>
        <w:rPr>
          <w:rFonts w:ascii="Times New Roman" w:hAnsi="Times New Roman"/>
          <w:sz w:val="24"/>
          <w:szCs w:val="24"/>
        </w:rPr>
        <w:t xml:space="preserve">детского </w:t>
      </w:r>
      <w:r w:rsidRPr="00A04BEB">
        <w:rPr>
          <w:rFonts w:ascii="Times New Roman" w:hAnsi="Times New Roman"/>
          <w:sz w:val="24"/>
          <w:szCs w:val="24"/>
        </w:rPr>
        <w:t>сиротского опыта в автобиографических повествованиях</w:t>
      </w:r>
    </w:p>
    <w:p w14:paraId="3ED25DF1" w14:textId="77777777" w:rsidR="00C03125" w:rsidRPr="00A04BEB" w:rsidRDefault="00C03125" w:rsidP="00A04BEB">
      <w:pPr>
        <w:rPr>
          <w:rFonts w:ascii="Times New Roman" w:hAnsi="Times New Roman"/>
          <w:sz w:val="24"/>
          <w:szCs w:val="24"/>
        </w:rPr>
      </w:pPr>
    </w:p>
    <w:p w14:paraId="276ACC01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7" w:name="_Hlk51276091"/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Галиуллина</w:t>
      </w:r>
      <w:proofErr w:type="spellEnd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 Диляра </w:t>
      </w:r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Магзумовна</w:t>
      </w:r>
      <w:bookmarkEnd w:id="7"/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4A3B3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доц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A3B3C">
        <w:rPr>
          <w:rFonts w:ascii="Times New Roman" w:hAnsi="Times New Roman"/>
          <w:color w:val="000000"/>
          <w:sz w:val="24"/>
          <w:szCs w:val="24"/>
        </w:rPr>
        <w:t>Казанск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(Приволжский) </w:t>
      </w:r>
      <w:r w:rsidRPr="004A3B3C">
        <w:rPr>
          <w:rFonts w:ascii="Times New Roman" w:hAnsi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/>
          <w:color w:val="000000"/>
          <w:sz w:val="24"/>
          <w:szCs w:val="24"/>
        </w:rPr>
        <w:t>ый университет</w:t>
      </w:r>
    </w:p>
    <w:p w14:paraId="472119F4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 xml:space="preserve">Журнал «Октябрь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баласы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» как источник по истории советского детства</w:t>
      </w:r>
    </w:p>
    <w:p w14:paraId="5BED8C71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331ACFB" w14:textId="77777777" w:rsidR="00C03125" w:rsidRPr="00090D7F" w:rsidRDefault="00C03125" w:rsidP="002A054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0D7F">
        <w:rPr>
          <w:rFonts w:ascii="Times New Roman" w:hAnsi="Times New Roman"/>
          <w:b/>
          <w:color w:val="000000"/>
          <w:sz w:val="24"/>
          <w:szCs w:val="24"/>
        </w:rPr>
        <w:t>Перерыв 14.00 – 14.30</w:t>
      </w:r>
    </w:p>
    <w:p w14:paraId="63C60288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E5C0415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B1569F3" w14:textId="77777777" w:rsidR="00C03125" w:rsidRPr="00646195" w:rsidRDefault="00C03125" w:rsidP="002A054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14</w:t>
      </w:r>
      <w:r w:rsidRPr="00646195">
        <w:rPr>
          <w:rFonts w:ascii="Times New Roman" w:hAnsi="Times New Roman"/>
          <w:b/>
          <w:color w:val="000000"/>
          <w:sz w:val="24"/>
          <w:szCs w:val="24"/>
        </w:rPr>
        <w:t>.30</w:t>
      </w:r>
    </w:p>
    <w:p w14:paraId="2F8E84B1" w14:textId="77777777" w:rsidR="00C03125" w:rsidRPr="004A3B3C" w:rsidRDefault="00C03125" w:rsidP="006C7F30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A3B3C">
        <w:rPr>
          <w:rFonts w:ascii="Times New Roman" w:hAnsi="Times New Roman"/>
          <w:b/>
          <w:bCs/>
          <w:sz w:val="24"/>
          <w:szCs w:val="24"/>
        </w:rPr>
        <w:t>Секция 3. Проблемы детства в междисциплинарном научном дискурсе</w:t>
      </w:r>
      <w:r>
        <w:rPr>
          <w:rFonts w:ascii="Times New Roman" w:hAnsi="Times New Roman"/>
          <w:b/>
          <w:bCs/>
          <w:sz w:val="24"/>
          <w:szCs w:val="24"/>
        </w:rPr>
        <w:t xml:space="preserve"> (продолжение)</w:t>
      </w:r>
    </w:p>
    <w:p w14:paraId="0985460F" w14:textId="77777777" w:rsidR="00C03125" w:rsidRPr="004A3B3C" w:rsidRDefault="00C03125" w:rsidP="00090D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71B46">
        <w:rPr>
          <w:rFonts w:ascii="Times New Roman" w:hAnsi="Times New Roman"/>
          <w:color w:val="000000"/>
          <w:sz w:val="24"/>
          <w:szCs w:val="24"/>
        </w:rPr>
        <w:t>Модератор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- </w:t>
      </w:r>
      <w:r w:rsidRPr="004A3B3C">
        <w:rPr>
          <w:rFonts w:ascii="Times New Roman" w:hAnsi="Times New Roman"/>
          <w:i/>
          <w:color w:val="000000"/>
          <w:sz w:val="24"/>
          <w:szCs w:val="24"/>
        </w:rPr>
        <w:t>Обухов Алексей Сергеевич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к.псих.н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доц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Start"/>
      <w:r w:rsidRPr="004A3B3C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B3C">
        <w:rPr>
          <w:rFonts w:ascii="Times New Roman" w:hAnsi="Times New Roman"/>
          <w:sz w:val="24"/>
          <w:szCs w:val="24"/>
        </w:rPr>
        <w:t>НИУ</w:t>
      </w:r>
      <w:proofErr w:type="gramEnd"/>
      <w:r w:rsidRPr="004A3B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</w:t>
      </w:r>
    </w:p>
    <w:p w14:paraId="58DD5310" w14:textId="77777777" w:rsidR="00C03125" w:rsidRPr="004A3B3C" w:rsidRDefault="00C03125" w:rsidP="00B37D2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C86DB2" w14:textId="77777777" w:rsidR="00C03125" w:rsidRDefault="00C03125" w:rsidP="00285DB7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4A3B3C">
        <w:rPr>
          <w:rFonts w:ascii="Times New Roman" w:hAnsi="Times New Roman"/>
          <w:i/>
          <w:iCs/>
          <w:color w:val="000000"/>
          <w:sz w:val="24"/>
          <w:szCs w:val="24"/>
          <w:u w:color="000000"/>
        </w:rPr>
        <w:t>Ульянова Галина Николаевна</w:t>
      </w:r>
      <w:r>
        <w:rPr>
          <w:rFonts w:ascii="Times New Roman" w:hAnsi="Times New Roman"/>
          <w:i/>
          <w:iCs/>
          <w:color w:val="000000"/>
          <w:sz w:val="24"/>
          <w:szCs w:val="24"/>
          <w:u w:color="000000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 xml:space="preserve">д.и.н.,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>г.н.с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>.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 xml:space="preserve"> Институт российской истории РАН</w:t>
      </w:r>
    </w:p>
    <w:p w14:paraId="4D251A2F" w14:textId="77777777" w:rsidR="00C03125" w:rsidRPr="00CE6F81" w:rsidRDefault="00C03125" w:rsidP="00285DB7">
      <w:pPr>
        <w:spacing w:line="240" w:lineRule="auto"/>
        <w:rPr>
          <w:rFonts w:ascii="Times New Roman" w:hAnsi="Times New Roman"/>
          <w:sz w:val="24"/>
          <w:szCs w:val="24"/>
        </w:rPr>
      </w:pPr>
      <w:r w:rsidRPr="00CE6F81">
        <w:rPr>
          <w:rFonts w:ascii="Times New Roman" w:hAnsi="Times New Roman"/>
          <w:sz w:val="24"/>
          <w:szCs w:val="24"/>
        </w:rPr>
        <w:t>Динамика развития начального и среднего образования в Российской империи в 1902–1914 гг.</w:t>
      </w:r>
    </w:p>
    <w:p w14:paraId="236A52B8" w14:textId="77777777" w:rsidR="00C03125" w:rsidRPr="00CE6F81" w:rsidRDefault="00C03125" w:rsidP="00285DB7">
      <w:pPr>
        <w:spacing w:line="240" w:lineRule="auto"/>
        <w:rPr>
          <w:rFonts w:ascii="Times New Roman" w:hAnsi="Times New Roman"/>
          <w:sz w:val="24"/>
          <w:szCs w:val="24"/>
        </w:rPr>
      </w:pPr>
      <w:r w:rsidRPr="00CE6F81">
        <w:rPr>
          <w:rFonts w:ascii="Times New Roman" w:hAnsi="Times New Roman"/>
          <w:sz w:val="24"/>
          <w:szCs w:val="24"/>
        </w:rPr>
        <w:t xml:space="preserve">(по статистическим данным из всеподданнейших отчетов министра народного просвещения). </w:t>
      </w:r>
    </w:p>
    <w:p w14:paraId="40F427EC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color="000000"/>
        </w:rPr>
      </w:pPr>
    </w:p>
    <w:p w14:paraId="71AC62B8" w14:textId="77777777" w:rsidR="00C03125" w:rsidRDefault="00C03125" w:rsidP="00285DB7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Секенова</w:t>
      </w:r>
      <w:proofErr w:type="spellEnd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 Ольга Игоревна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</w:rPr>
        <w:t>аспирантка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Институт этнологии и антропологии РАН</w:t>
      </w:r>
    </w:p>
    <w:p w14:paraId="7D5432D0" w14:textId="77777777" w:rsidR="00C03125" w:rsidRPr="004A3B3C" w:rsidRDefault="00C03125" w:rsidP="00285DB7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>Нарративы о детстве в воспоминаниях первых русских женщин-историков (вт. пол. XIX – нач. ХХ вв.).</w:t>
      </w:r>
    </w:p>
    <w:p w14:paraId="222E4D13" w14:textId="77777777" w:rsidR="00C03125" w:rsidRDefault="00C03125" w:rsidP="00E8005F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u w:color="000000"/>
        </w:rPr>
      </w:pPr>
    </w:p>
    <w:p w14:paraId="654FA0F3" w14:textId="77777777" w:rsidR="00C03125" w:rsidRDefault="00C03125" w:rsidP="00CE6F8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4A3B3C">
        <w:rPr>
          <w:rFonts w:ascii="Times New Roman" w:hAnsi="Times New Roman"/>
          <w:i/>
          <w:iCs/>
          <w:color w:val="000000"/>
          <w:sz w:val="24"/>
          <w:szCs w:val="24"/>
          <w:u w:color="000000"/>
        </w:rPr>
        <w:t>Золотухина Мария Владимировна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>к.и.н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>. доц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.</w:t>
      </w:r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 xml:space="preserve"> РГГУ</w:t>
      </w:r>
    </w:p>
    <w:p w14:paraId="3ADE7C52" w14:textId="77777777" w:rsidR="00C03125" w:rsidRPr="004A3B3C" w:rsidRDefault="00C03125" w:rsidP="00CE6F81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u w:color="000000"/>
        </w:rPr>
        <w:t>«</w:t>
      </w:r>
      <w:r w:rsidRPr="005F7FDD">
        <w:rPr>
          <w:rFonts w:ascii="Times New Roman" w:hAnsi="Times New Roman"/>
          <w:iCs/>
          <w:sz w:val="24"/>
          <w:szCs w:val="24"/>
        </w:rPr>
        <w:t>В нашей семье читали все – от мала до велика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»</w:t>
      </w:r>
      <w:r w:rsidRPr="004A3B3C">
        <w:rPr>
          <w:rFonts w:ascii="Times New Roman" w:hAnsi="Times New Roman"/>
          <w:color w:val="000000"/>
          <w:sz w:val="24"/>
          <w:szCs w:val="24"/>
          <w:u w:color="000000"/>
        </w:rPr>
        <w:t>: практики чтения в воспоминаниях о довоенном и военном детстве</w:t>
      </w:r>
    </w:p>
    <w:p w14:paraId="04541ACD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994E91D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i/>
          <w:color w:val="000000"/>
          <w:sz w:val="24"/>
          <w:szCs w:val="24"/>
        </w:rPr>
        <w:t>Кучер (</w:t>
      </w:r>
      <w:proofErr w:type="spellStart"/>
      <w:r w:rsidRPr="004A3B3C">
        <w:rPr>
          <w:rFonts w:ascii="Times New Roman" w:hAnsi="Times New Roman"/>
          <w:i/>
          <w:color w:val="000000"/>
          <w:sz w:val="24"/>
          <w:szCs w:val="24"/>
        </w:rPr>
        <w:t>Ляшок</w:t>
      </w:r>
      <w:proofErr w:type="spellEnd"/>
      <w:r w:rsidRPr="004A3B3C">
        <w:rPr>
          <w:rFonts w:ascii="Times New Roman" w:hAnsi="Times New Roman"/>
          <w:i/>
          <w:color w:val="000000"/>
          <w:sz w:val="24"/>
          <w:szCs w:val="24"/>
        </w:rPr>
        <w:t>) Александра Сергеевна</w:t>
      </w:r>
      <w:r>
        <w:rPr>
          <w:rFonts w:ascii="Times New Roman" w:hAnsi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B3C">
        <w:rPr>
          <w:rFonts w:ascii="Times New Roman" w:hAnsi="Times New Roman"/>
          <w:color w:val="000000"/>
          <w:sz w:val="24"/>
          <w:szCs w:val="24"/>
        </w:rPr>
        <w:t>к. культурологии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Краснодарский реабилитационный центр для детей и подростков с ограниченными возможностями</w:t>
      </w:r>
    </w:p>
    <w:p w14:paraId="50BFD1AE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A3B3C">
        <w:rPr>
          <w:rFonts w:ascii="Times New Roman" w:hAnsi="Times New Roman"/>
          <w:color w:val="000000"/>
          <w:sz w:val="24"/>
          <w:szCs w:val="24"/>
        </w:rPr>
        <w:t>Детские тексты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школьниц 1980-х – 1990-х</w:t>
      </w:r>
      <w:r>
        <w:rPr>
          <w:rFonts w:ascii="Times New Roman" w:hAnsi="Times New Roman"/>
          <w:color w:val="000000"/>
          <w:sz w:val="24"/>
          <w:szCs w:val="24"/>
        </w:rPr>
        <w:t xml:space="preserve"> гг. и их роль в конструировании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культуры детской повседневности </w:t>
      </w:r>
    </w:p>
    <w:p w14:paraId="69DBD960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322F178F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Лярский</w:t>
      </w:r>
      <w:proofErr w:type="spellEnd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Александр Борисович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к.и.н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доц</w:t>
      </w:r>
      <w:r>
        <w:rPr>
          <w:rFonts w:ascii="Times New Roman" w:hAnsi="Times New Roman"/>
          <w:color w:val="000000"/>
          <w:sz w:val="24"/>
          <w:szCs w:val="24"/>
        </w:rPr>
        <w:t xml:space="preserve">., </w:t>
      </w:r>
      <w:r w:rsidRPr="004A3B3C">
        <w:rPr>
          <w:rFonts w:ascii="Times New Roman" w:hAnsi="Times New Roman"/>
          <w:color w:val="000000"/>
          <w:sz w:val="24"/>
          <w:szCs w:val="24"/>
        </w:rPr>
        <w:t>Санкт-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4A3B3C">
        <w:rPr>
          <w:rFonts w:ascii="Times New Roman" w:hAnsi="Times New Roman"/>
          <w:color w:val="000000"/>
          <w:sz w:val="24"/>
          <w:szCs w:val="24"/>
        </w:rPr>
        <w:t>етербургск</w:t>
      </w:r>
      <w:r>
        <w:rPr>
          <w:rFonts w:ascii="Times New Roman" w:hAnsi="Times New Roman"/>
          <w:color w:val="000000"/>
          <w:sz w:val="24"/>
          <w:szCs w:val="24"/>
        </w:rPr>
        <w:t>ий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государственн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университет промышленных технологий и дизайн</w:t>
      </w:r>
    </w:p>
    <w:p w14:paraId="53A7A110" w14:textId="77777777" w:rsidR="00C03125" w:rsidRPr="004A3B3C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lastRenderedPageBreak/>
        <w:t>Машинка для выработки мировоззрения: школьные журналы и освоение новой жизни</w:t>
      </w:r>
    </w:p>
    <w:p w14:paraId="60DAD407" w14:textId="77777777" w:rsidR="00C03125" w:rsidRDefault="00C03125" w:rsidP="002A0542">
      <w:pPr>
        <w:shd w:val="clear" w:color="auto" w:fill="FFFFFF"/>
        <w:spacing w:after="12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bookmarkStart w:id="8" w:name="_Hlk51277134"/>
    </w:p>
    <w:p w14:paraId="4604FBFD" w14:textId="77777777" w:rsidR="00C03125" w:rsidRPr="004A3B3C" w:rsidRDefault="00C03125" w:rsidP="00090D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>Лапушкина</w:t>
      </w:r>
      <w:proofErr w:type="spellEnd"/>
      <w:r w:rsidRPr="004A3B3C">
        <w:rPr>
          <w:rFonts w:ascii="Times New Roman" w:hAnsi="Times New Roman"/>
          <w:i/>
          <w:iCs/>
          <w:color w:val="000000"/>
          <w:sz w:val="24"/>
          <w:szCs w:val="24"/>
        </w:rPr>
        <w:t xml:space="preserve"> Алина Олеговна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м.н.с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РГГУ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м.н.с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. Институт Африки РАН,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м.н.с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A3B3C">
        <w:rPr>
          <w:rFonts w:ascii="Times New Roman" w:hAnsi="Times New Roman"/>
          <w:sz w:val="24"/>
          <w:szCs w:val="24"/>
        </w:rPr>
        <w:t xml:space="preserve">НИУ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</w:t>
      </w:r>
    </w:p>
    <w:p w14:paraId="484404E2" w14:textId="77777777" w:rsidR="00C03125" w:rsidRDefault="00C03125" w:rsidP="00771B4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color w:val="000000"/>
          <w:sz w:val="24"/>
          <w:szCs w:val="24"/>
        </w:rPr>
        <w:t>Трансформации традиций воспитания у народа Ганы (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аватиме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) с доколониального периода </w:t>
      </w:r>
      <w:r>
        <w:rPr>
          <w:rFonts w:ascii="Times New Roman" w:hAnsi="Times New Roman"/>
          <w:color w:val="000000"/>
          <w:sz w:val="24"/>
          <w:szCs w:val="24"/>
        </w:rPr>
        <w:t>до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наши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дн</w:t>
      </w:r>
      <w:r>
        <w:rPr>
          <w:rFonts w:ascii="Times New Roman" w:hAnsi="Times New Roman"/>
          <w:color w:val="000000"/>
          <w:sz w:val="24"/>
          <w:szCs w:val="24"/>
        </w:rPr>
        <w:t>ей</w:t>
      </w:r>
    </w:p>
    <w:p w14:paraId="747C221F" w14:textId="77777777" w:rsidR="00C03125" w:rsidRDefault="00C03125" w:rsidP="002A0542">
      <w:pPr>
        <w:shd w:val="clear" w:color="auto" w:fill="FFFFFF"/>
        <w:spacing w:after="12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5935FF2A" w14:textId="77777777" w:rsidR="00C03125" w:rsidRDefault="00C03125" w:rsidP="00090D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color w:val="000000"/>
          <w:sz w:val="24"/>
          <w:szCs w:val="24"/>
        </w:rPr>
        <w:t>Зарецкий Юрий Петрович</w:t>
      </w:r>
      <w:bookmarkEnd w:id="8"/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д.и.н., </w:t>
      </w:r>
      <w:r>
        <w:rPr>
          <w:rFonts w:ascii="Times New Roman" w:hAnsi="Times New Roman"/>
          <w:color w:val="000000"/>
          <w:sz w:val="24"/>
          <w:szCs w:val="24"/>
        </w:rPr>
        <w:t xml:space="preserve">проф., </w:t>
      </w:r>
      <w:r w:rsidRPr="004A3B3C">
        <w:rPr>
          <w:rFonts w:ascii="Times New Roman" w:hAnsi="Times New Roman"/>
          <w:sz w:val="24"/>
          <w:szCs w:val="24"/>
        </w:rPr>
        <w:t xml:space="preserve">НИУ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экономики»;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A3B3C">
        <w:rPr>
          <w:rFonts w:ascii="Times New Roman" w:hAnsi="Times New Roman"/>
          <w:i/>
          <w:color w:val="000000"/>
          <w:sz w:val="24"/>
          <w:szCs w:val="24"/>
        </w:rPr>
        <w:t>Кошелева Ольга Евгеньевна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4A3B3C">
        <w:rPr>
          <w:rFonts w:ascii="Times New Roman" w:hAnsi="Times New Roman"/>
          <w:sz w:val="24"/>
          <w:szCs w:val="24"/>
        </w:rPr>
        <w:t xml:space="preserve">д.и.н., </w:t>
      </w:r>
      <w:proofErr w:type="spellStart"/>
      <w:r>
        <w:rPr>
          <w:rFonts w:ascii="Times New Roman" w:hAnsi="Times New Roman"/>
          <w:sz w:val="24"/>
          <w:szCs w:val="24"/>
        </w:rPr>
        <w:t>в.н.с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4A3B3C">
        <w:rPr>
          <w:rFonts w:ascii="Times New Roman" w:hAnsi="Times New Roman"/>
          <w:sz w:val="24"/>
          <w:szCs w:val="24"/>
        </w:rPr>
        <w:t>Институт Всеобщей истории РАН</w:t>
      </w:r>
    </w:p>
    <w:p w14:paraId="078ACA80" w14:textId="77777777" w:rsidR="00C03125" w:rsidRPr="004A3B3C" w:rsidRDefault="00C03125" w:rsidP="002A0542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9" w:name="_Hlk51277110"/>
      <w:r w:rsidRPr="00A112BA">
        <w:rPr>
          <w:rFonts w:ascii="Times New Roman" w:hAnsi="Times New Roman"/>
          <w:bCs/>
          <w:color w:val="000000"/>
          <w:sz w:val="24"/>
          <w:szCs w:val="24"/>
        </w:rPr>
        <w:t>Презентация книги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4A3B3C">
        <w:rPr>
          <w:rFonts w:ascii="Times New Roman" w:hAnsi="Times New Roman"/>
          <w:color w:val="000000"/>
          <w:sz w:val="24"/>
          <w:szCs w:val="24"/>
        </w:rPr>
        <w:t>Детство в европейских автобиографиях. От Античности до Нового времени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. Сост.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В.Г.Безрогов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Ю.П.Зарецкий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О.Е.Кошелева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. СПб.,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Алетейя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, 2019.</w:t>
      </w:r>
    </w:p>
    <w:p w14:paraId="7287349D" w14:textId="77777777" w:rsidR="00C03125" w:rsidRDefault="00C03125" w:rsidP="002A0542">
      <w:pPr>
        <w:shd w:val="clear" w:color="auto" w:fill="FFFFFF"/>
        <w:spacing w:after="12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7FA5A01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A3B3C">
        <w:rPr>
          <w:rFonts w:ascii="Times New Roman" w:hAnsi="Times New Roman"/>
          <w:i/>
          <w:color w:val="000000"/>
          <w:sz w:val="24"/>
          <w:szCs w:val="24"/>
        </w:rPr>
        <w:t>Склярова Татьяна Владимировна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д.пед.н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., </w:t>
      </w:r>
      <w:r>
        <w:rPr>
          <w:rFonts w:ascii="Times New Roman" w:hAnsi="Times New Roman"/>
          <w:color w:val="000000"/>
          <w:sz w:val="24"/>
          <w:szCs w:val="24"/>
        </w:rPr>
        <w:t>проф</w:t>
      </w:r>
      <w:r w:rsidRPr="004A3B3C">
        <w:rPr>
          <w:rFonts w:ascii="Times New Roman" w:hAnsi="Times New Roman"/>
          <w:color w:val="000000"/>
          <w:sz w:val="24"/>
          <w:szCs w:val="24"/>
        </w:rPr>
        <w:t>., Православный Свято-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Тихоновский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 Гуманитарный Университет. </w:t>
      </w:r>
    </w:p>
    <w:p w14:paraId="6A5BB2A6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12BA">
        <w:rPr>
          <w:rFonts w:ascii="Times New Roman" w:hAnsi="Times New Roman"/>
          <w:bCs/>
          <w:color w:val="000000"/>
          <w:sz w:val="24"/>
          <w:szCs w:val="24"/>
        </w:rPr>
        <w:t xml:space="preserve">Презентация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выпуска </w:t>
      </w:r>
      <w:r w:rsidRPr="00A112BA">
        <w:rPr>
          <w:rFonts w:ascii="Times New Roman" w:hAnsi="Times New Roman"/>
          <w:bCs/>
          <w:color w:val="000000"/>
          <w:sz w:val="24"/>
          <w:szCs w:val="24"/>
        </w:rPr>
        <w:t>журнала</w:t>
      </w:r>
      <w:r w:rsidRPr="00A112B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4A3B3C">
        <w:rPr>
          <w:rFonts w:ascii="Times New Roman" w:hAnsi="Times New Roman"/>
          <w:color w:val="000000"/>
          <w:sz w:val="24"/>
          <w:szCs w:val="24"/>
        </w:rPr>
        <w:t>Вестник ПСТГУ. Педагогик</w:t>
      </w:r>
      <w:r>
        <w:rPr>
          <w:rFonts w:ascii="Times New Roman" w:hAnsi="Times New Roman"/>
          <w:color w:val="000000"/>
          <w:sz w:val="24"/>
          <w:szCs w:val="24"/>
        </w:rPr>
        <w:t xml:space="preserve">а. Психология». № 2. 2020, </w:t>
      </w:r>
      <w:r w:rsidRPr="004A3B3C">
        <w:rPr>
          <w:rFonts w:ascii="Times New Roman" w:hAnsi="Times New Roman"/>
          <w:color w:val="000000"/>
          <w:sz w:val="24"/>
          <w:szCs w:val="24"/>
        </w:rPr>
        <w:t xml:space="preserve">посвященного памяти В.Г.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Безрогова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 xml:space="preserve">. </w:t>
      </w:r>
      <w:bookmarkEnd w:id="9"/>
    </w:p>
    <w:p w14:paraId="5AE185C9" w14:textId="77777777" w:rsidR="00C03125" w:rsidRDefault="00C03125" w:rsidP="00A112BA">
      <w:pPr>
        <w:shd w:val="clear" w:color="auto" w:fill="FFFFFF"/>
        <w:spacing w:after="12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8D6570C" w14:textId="77777777" w:rsidR="00C03125" w:rsidRPr="004A3B3C" w:rsidRDefault="00C03125" w:rsidP="00090D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A3B3C">
        <w:rPr>
          <w:rFonts w:ascii="Times New Roman" w:hAnsi="Times New Roman"/>
          <w:i/>
          <w:color w:val="000000"/>
          <w:sz w:val="24"/>
          <w:szCs w:val="24"/>
        </w:rPr>
        <w:t>Обухов Алексей Сергеевич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4A3B3C">
        <w:rPr>
          <w:rFonts w:ascii="Times New Roman" w:hAnsi="Times New Roman"/>
          <w:color w:val="000000"/>
          <w:sz w:val="24"/>
          <w:szCs w:val="24"/>
        </w:rPr>
        <w:t>к.псих.н</w:t>
      </w:r>
      <w:proofErr w:type="spellEnd"/>
      <w:r w:rsidRPr="004A3B3C">
        <w:rPr>
          <w:rFonts w:ascii="Times New Roman" w:hAnsi="Times New Roman"/>
          <w:color w:val="000000"/>
          <w:sz w:val="24"/>
          <w:szCs w:val="24"/>
        </w:rPr>
        <w:t>., доц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4A3B3C">
        <w:rPr>
          <w:rFonts w:ascii="Times New Roman" w:hAnsi="Times New Roman"/>
          <w:sz w:val="24"/>
          <w:szCs w:val="24"/>
        </w:rPr>
        <w:t xml:space="preserve">НИУ </w:t>
      </w:r>
      <w:r>
        <w:rPr>
          <w:rFonts w:ascii="Times New Roman" w:hAnsi="Times New Roman"/>
          <w:sz w:val="24"/>
          <w:szCs w:val="24"/>
        </w:rPr>
        <w:t>«</w:t>
      </w:r>
      <w:r w:rsidRPr="004A3B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ысшая школа экономики»</w:t>
      </w:r>
    </w:p>
    <w:p w14:paraId="71D637D4" w14:textId="77777777" w:rsidR="00C03125" w:rsidRPr="004A3B3C" w:rsidRDefault="00C03125" w:rsidP="00A112BA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A112BA">
        <w:rPr>
          <w:rFonts w:ascii="Times New Roman" w:hAnsi="Times New Roman"/>
          <w:bCs/>
          <w:color w:val="000000"/>
          <w:sz w:val="24"/>
          <w:szCs w:val="24"/>
        </w:rPr>
        <w:t>Презентация научно-методического журнала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«</w:t>
      </w:r>
      <w:r w:rsidRPr="004A3B3C">
        <w:rPr>
          <w:rFonts w:ascii="Times New Roman" w:hAnsi="Times New Roman"/>
          <w:color w:val="000000"/>
          <w:sz w:val="24"/>
          <w:szCs w:val="24"/>
        </w:rPr>
        <w:t>Исследователь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A3B3C">
        <w:rPr>
          <w:rFonts w:ascii="Times New Roman" w:hAnsi="Times New Roman"/>
          <w:color w:val="000000"/>
          <w:sz w:val="24"/>
          <w:szCs w:val="24"/>
        </w:rPr>
        <w:t>. № 1 (29). 2020.</w:t>
      </w:r>
    </w:p>
    <w:p w14:paraId="4228C35D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0DBB0A9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8FF">
        <w:rPr>
          <w:rFonts w:ascii="Times New Roman" w:hAnsi="Times New Roman"/>
          <w:b/>
          <w:color w:val="000000"/>
          <w:sz w:val="24"/>
          <w:szCs w:val="24"/>
        </w:rPr>
        <w:t>Завершение работы научной конференции</w:t>
      </w:r>
    </w:p>
    <w:p w14:paraId="7715101E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E184F19" w14:textId="77777777" w:rsidR="00C03125" w:rsidRPr="005B731D" w:rsidRDefault="00C03125" w:rsidP="002A0542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B731D">
        <w:rPr>
          <w:rFonts w:ascii="Times New Roman" w:hAnsi="Times New Roman"/>
          <w:b/>
          <w:i/>
          <w:color w:val="000000"/>
          <w:sz w:val="24"/>
          <w:szCs w:val="24"/>
        </w:rPr>
        <w:t>Регламент работы конференции:</w:t>
      </w:r>
    </w:p>
    <w:p w14:paraId="059F6A32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Доклады – 20 минут. </w:t>
      </w:r>
    </w:p>
    <w:p w14:paraId="4FB9BA3C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докладов – 10 минут. </w:t>
      </w:r>
    </w:p>
    <w:p w14:paraId="232A60DF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Презентации книг – 10 - 15 минут.</w:t>
      </w:r>
    </w:p>
    <w:p w14:paraId="2BD31305" w14:textId="77777777" w:rsidR="00C03125" w:rsidRDefault="00C03125" w:rsidP="0032276A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Выступления на круглом столе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–  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10 минут.</w:t>
      </w:r>
    </w:p>
    <w:p w14:paraId="5B8D6FA5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00FC0F" w14:textId="77777777" w:rsidR="00C03125" w:rsidRPr="000517AE" w:rsidRDefault="00C03125" w:rsidP="002A0542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517AE">
        <w:rPr>
          <w:rFonts w:ascii="Times New Roman" w:hAnsi="Times New Roman"/>
          <w:b/>
          <w:i/>
          <w:color w:val="000000"/>
          <w:sz w:val="24"/>
          <w:szCs w:val="24"/>
        </w:rPr>
        <w:t>Организационный комитет конференции:</w:t>
      </w:r>
    </w:p>
    <w:p w14:paraId="2CD2B39A" w14:textId="77777777" w:rsidR="00C03125" w:rsidRPr="009C1650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Председатель оргкомитета конференции – Зверева Галина Ивановна, д.и.н., проф., РГГУ, </w:t>
      </w:r>
      <w:hyperlink r:id="rId11" w:history="1">
        <w:r w:rsidRPr="000A2FD1">
          <w:rPr>
            <w:rStyle w:val="a9"/>
            <w:rFonts w:ascii="Times New Roman" w:hAnsi="Times New Roman"/>
            <w:sz w:val="24"/>
            <w:szCs w:val="24"/>
            <w:lang w:val="en-US"/>
          </w:rPr>
          <w:t>galazver</w:t>
        </w:r>
        <w:r w:rsidRPr="009C1650">
          <w:rPr>
            <w:rStyle w:val="a9"/>
            <w:rFonts w:ascii="Times New Roman" w:hAnsi="Times New Roman"/>
            <w:sz w:val="24"/>
            <w:szCs w:val="24"/>
          </w:rPr>
          <w:t>@</w:t>
        </w:r>
        <w:r w:rsidRPr="000A2FD1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Pr="009C1650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Pr="000A2FD1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A40E0DB" w14:textId="77777777" w:rsidR="00C03125" w:rsidRPr="00C175AA" w:rsidRDefault="00C03125" w:rsidP="002A0542">
      <w:pPr>
        <w:spacing w:after="120" w:line="240" w:lineRule="auto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Ответственный секретарь конференции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-  Галушина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Наталья Сергеевна, к. культурологии, доц., РГГУ</w:t>
      </w:r>
      <w:r w:rsidRPr="00A47178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hyperlink r:id="rId12" w:history="1">
        <w:r w:rsidRPr="000A2FD1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spik@rggu.</w:t>
        </w:r>
        <w:proofErr w:type="spellStart"/>
        <w:r w:rsidRPr="000A2FD1">
          <w:rPr>
            <w:rStyle w:val="a9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14:paraId="15FEF718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</w:t>
      </w:r>
      <w:r w:rsidRPr="00DC4C64">
        <w:rPr>
          <w:rFonts w:ascii="Times New Roman" w:hAnsi="Times New Roman"/>
          <w:color w:val="000000"/>
          <w:sz w:val="24"/>
          <w:szCs w:val="24"/>
        </w:rPr>
        <w:t>ы</w:t>
      </w:r>
      <w:r>
        <w:rPr>
          <w:rFonts w:ascii="Times New Roman" w:hAnsi="Times New Roman"/>
          <w:color w:val="000000"/>
          <w:sz w:val="24"/>
          <w:szCs w:val="24"/>
        </w:rPr>
        <w:t xml:space="preserve"> оргкомитета:</w:t>
      </w:r>
    </w:p>
    <w:p w14:paraId="715A1CC5" w14:textId="77777777" w:rsidR="00C03125" w:rsidRPr="00DC4C64" w:rsidRDefault="00C03125" w:rsidP="00DC4C64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u w:color="000000"/>
        </w:rPr>
      </w:pPr>
      <w:r w:rsidRPr="00DC4C64">
        <w:rPr>
          <w:rFonts w:ascii="Times New Roman" w:hAnsi="Times New Roman"/>
          <w:iCs/>
          <w:color w:val="000000"/>
          <w:sz w:val="24"/>
          <w:szCs w:val="24"/>
          <w:u w:color="000000"/>
        </w:rPr>
        <w:t>Золотухина Мария Владимировна</w:t>
      </w:r>
      <w:r w:rsidRPr="00DC4C64">
        <w:rPr>
          <w:rFonts w:ascii="Times New Roman" w:hAnsi="Times New Roman"/>
          <w:color w:val="000000"/>
          <w:sz w:val="24"/>
          <w:szCs w:val="24"/>
          <w:u w:color="000000"/>
        </w:rPr>
        <w:t xml:space="preserve">, </w:t>
      </w:r>
      <w:proofErr w:type="spellStart"/>
      <w:r w:rsidRPr="00DC4C64">
        <w:rPr>
          <w:rFonts w:ascii="Times New Roman" w:hAnsi="Times New Roman"/>
          <w:color w:val="000000"/>
          <w:sz w:val="24"/>
          <w:szCs w:val="24"/>
          <w:u w:color="000000"/>
        </w:rPr>
        <w:t>к.и.н</w:t>
      </w:r>
      <w:proofErr w:type="spellEnd"/>
      <w:r w:rsidRPr="00DC4C64">
        <w:rPr>
          <w:rFonts w:ascii="Times New Roman" w:hAnsi="Times New Roman"/>
          <w:color w:val="000000"/>
          <w:sz w:val="24"/>
          <w:szCs w:val="24"/>
          <w:u w:color="000000"/>
        </w:rPr>
        <w:t>. доц.</w:t>
      </w:r>
      <w:r>
        <w:rPr>
          <w:rFonts w:ascii="Times New Roman" w:hAnsi="Times New Roman"/>
          <w:color w:val="000000"/>
          <w:sz w:val="24"/>
          <w:szCs w:val="24"/>
          <w:u w:color="000000"/>
        </w:rPr>
        <w:t>,</w:t>
      </w:r>
      <w:r w:rsidRPr="00DC4C64">
        <w:rPr>
          <w:rFonts w:ascii="Times New Roman" w:hAnsi="Times New Roman"/>
          <w:color w:val="000000"/>
          <w:sz w:val="24"/>
          <w:szCs w:val="24"/>
          <w:u w:color="000000"/>
        </w:rPr>
        <w:t xml:space="preserve"> РГГУ</w:t>
      </w:r>
    </w:p>
    <w:p w14:paraId="290EB597" w14:textId="77777777" w:rsidR="00C03125" w:rsidRPr="00DC4C64" w:rsidRDefault="00C03125" w:rsidP="002A05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4C64">
        <w:rPr>
          <w:rFonts w:ascii="Times New Roman" w:hAnsi="Times New Roman"/>
          <w:sz w:val="24"/>
          <w:szCs w:val="24"/>
        </w:rPr>
        <w:t>Макаревич Галина Викторовна, к. культурологии. независимый исследователь</w:t>
      </w:r>
    </w:p>
    <w:p w14:paraId="34593DCB" w14:textId="77777777" w:rsidR="00C03125" w:rsidRPr="00DC4C64" w:rsidRDefault="00C03125" w:rsidP="00DC4C6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4C64">
        <w:rPr>
          <w:rFonts w:ascii="Times New Roman" w:hAnsi="Times New Roman"/>
          <w:sz w:val="24"/>
          <w:szCs w:val="24"/>
        </w:rPr>
        <w:t xml:space="preserve">Ромашина Екатерина Юрьевна, </w:t>
      </w:r>
      <w:proofErr w:type="spellStart"/>
      <w:r w:rsidRPr="00DC4C64">
        <w:rPr>
          <w:rFonts w:ascii="Times New Roman" w:hAnsi="Times New Roman"/>
          <w:sz w:val="24"/>
          <w:szCs w:val="24"/>
        </w:rPr>
        <w:t>д.пед.н</w:t>
      </w:r>
      <w:proofErr w:type="spellEnd"/>
      <w:r w:rsidRPr="00DC4C64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проф., </w:t>
      </w:r>
      <w:r w:rsidRPr="00DC4C64">
        <w:rPr>
          <w:rFonts w:ascii="Times New Roman" w:hAnsi="Times New Roman"/>
          <w:sz w:val="24"/>
          <w:szCs w:val="24"/>
        </w:rPr>
        <w:t>Тульский государственный педагогический университет им. Л. Н. Толстого</w:t>
      </w:r>
    </w:p>
    <w:p w14:paraId="5EA469B7" w14:textId="77777777" w:rsidR="00C03125" w:rsidRPr="00DC4C64" w:rsidRDefault="00C03125" w:rsidP="00DC4C6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C4C64">
        <w:rPr>
          <w:rFonts w:ascii="Times New Roman" w:hAnsi="Times New Roman"/>
          <w:iCs/>
          <w:sz w:val="24"/>
          <w:szCs w:val="24"/>
        </w:rPr>
        <w:t>Тендрякова</w:t>
      </w:r>
      <w:r w:rsidRPr="00DC4C64">
        <w:rPr>
          <w:rFonts w:ascii="Times New Roman" w:hAnsi="Times New Roman"/>
          <w:sz w:val="24"/>
          <w:szCs w:val="24"/>
        </w:rPr>
        <w:t xml:space="preserve"> Мария Владимировна, </w:t>
      </w:r>
      <w:proofErr w:type="spellStart"/>
      <w:r w:rsidRPr="00DC4C64">
        <w:rPr>
          <w:rFonts w:ascii="Times New Roman" w:hAnsi="Times New Roman"/>
          <w:sz w:val="24"/>
          <w:szCs w:val="24"/>
        </w:rPr>
        <w:t>к.и.н</w:t>
      </w:r>
      <w:proofErr w:type="spellEnd"/>
      <w:r w:rsidRPr="00DC4C64"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с.н.с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r w:rsidRPr="00DC4C64">
        <w:rPr>
          <w:rFonts w:ascii="Times New Roman" w:hAnsi="Times New Roman"/>
          <w:sz w:val="24"/>
          <w:szCs w:val="24"/>
        </w:rPr>
        <w:t>Ин-т этнологии и антропологии РАН; доц.</w:t>
      </w:r>
      <w:r>
        <w:rPr>
          <w:rFonts w:ascii="Times New Roman" w:hAnsi="Times New Roman"/>
          <w:sz w:val="24"/>
          <w:szCs w:val="24"/>
        </w:rPr>
        <w:t>,</w:t>
      </w:r>
      <w:r w:rsidRPr="00DC4C64">
        <w:rPr>
          <w:rFonts w:ascii="Times New Roman" w:hAnsi="Times New Roman"/>
          <w:sz w:val="24"/>
          <w:szCs w:val="24"/>
        </w:rPr>
        <w:t xml:space="preserve"> РГГУ</w:t>
      </w:r>
    </w:p>
    <w:p w14:paraId="64786A91" w14:textId="77777777" w:rsidR="00C03125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A9D3BC0" w14:textId="77777777" w:rsidR="00C03125" w:rsidRPr="005B731D" w:rsidRDefault="00C03125" w:rsidP="002A0542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03125" w:rsidRPr="005B731D" w:rsidSect="00157C6E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19E9" w14:textId="77777777" w:rsidR="00EA40B8" w:rsidRDefault="00EA40B8" w:rsidP="00943C9E">
      <w:pPr>
        <w:spacing w:after="0" w:line="240" w:lineRule="auto"/>
      </w:pPr>
      <w:r>
        <w:separator/>
      </w:r>
    </w:p>
  </w:endnote>
  <w:endnote w:type="continuationSeparator" w:id="0">
    <w:p w14:paraId="0A4EDE70" w14:textId="77777777" w:rsidR="00EA40B8" w:rsidRDefault="00EA40B8" w:rsidP="00943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5154" w14:textId="77777777" w:rsidR="00C03125" w:rsidRDefault="00EA40B8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C03125">
      <w:rPr>
        <w:noProof/>
      </w:rPr>
      <w:t>5</w:t>
    </w:r>
    <w:r>
      <w:rPr>
        <w:noProof/>
      </w:rPr>
      <w:fldChar w:fldCharType="end"/>
    </w:r>
  </w:p>
  <w:p w14:paraId="0F45F017" w14:textId="77777777" w:rsidR="00C03125" w:rsidRDefault="00C031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C0B58" w14:textId="77777777" w:rsidR="00EA40B8" w:rsidRDefault="00EA40B8" w:rsidP="00943C9E">
      <w:pPr>
        <w:spacing w:after="0" w:line="240" w:lineRule="auto"/>
      </w:pPr>
      <w:r>
        <w:separator/>
      </w:r>
    </w:p>
  </w:footnote>
  <w:footnote w:type="continuationSeparator" w:id="0">
    <w:p w14:paraId="5F410124" w14:textId="77777777" w:rsidR="00EA40B8" w:rsidRDefault="00EA40B8" w:rsidP="00943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21C36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6C7B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7C86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1827A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31CF5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78FD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A89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30A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A0E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08678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129"/>
    <w:rsid w:val="000176E8"/>
    <w:rsid w:val="0003651A"/>
    <w:rsid w:val="00036CDE"/>
    <w:rsid w:val="0004383C"/>
    <w:rsid w:val="000517AE"/>
    <w:rsid w:val="00051968"/>
    <w:rsid w:val="00051E7E"/>
    <w:rsid w:val="00067302"/>
    <w:rsid w:val="00070216"/>
    <w:rsid w:val="00072CB6"/>
    <w:rsid w:val="00077C59"/>
    <w:rsid w:val="00090B9F"/>
    <w:rsid w:val="00090D7F"/>
    <w:rsid w:val="00091F61"/>
    <w:rsid w:val="000A00FD"/>
    <w:rsid w:val="000A2FD1"/>
    <w:rsid w:val="000A4A9D"/>
    <w:rsid w:val="000C371B"/>
    <w:rsid w:val="000C4C4B"/>
    <w:rsid w:val="000C5EDC"/>
    <w:rsid w:val="000D484A"/>
    <w:rsid w:val="000D61D8"/>
    <w:rsid w:val="000F3BCC"/>
    <w:rsid w:val="00100E6C"/>
    <w:rsid w:val="00101EB0"/>
    <w:rsid w:val="00106209"/>
    <w:rsid w:val="00106F67"/>
    <w:rsid w:val="00113B54"/>
    <w:rsid w:val="001215F3"/>
    <w:rsid w:val="00134765"/>
    <w:rsid w:val="001434C3"/>
    <w:rsid w:val="001535C5"/>
    <w:rsid w:val="00154251"/>
    <w:rsid w:val="00157C6E"/>
    <w:rsid w:val="00172015"/>
    <w:rsid w:val="00174A4E"/>
    <w:rsid w:val="00176717"/>
    <w:rsid w:val="001A0161"/>
    <w:rsid w:val="001B0E01"/>
    <w:rsid w:val="001B126A"/>
    <w:rsid w:val="001B7207"/>
    <w:rsid w:val="001C105F"/>
    <w:rsid w:val="001C18FF"/>
    <w:rsid w:val="001C6DA9"/>
    <w:rsid w:val="001D7C4C"/>
    <w:rsid w:val="001E253E"/>
    <w:rsid w:val="001E34F0"/>
    <w:rsid w:val="001F628A"/>
    <w:rsid w:val="001F6AC3"/>
    <w:rsid w:val="002315C1"/>
    <w:rsid w:val="00233E2B"/>
    <w:rsid w:val="002400AF"/>
    <w:rsid w:val="00243D8D"/>
    <w:rsid w:val="00247C88"/>
    <w:rsid w:val="00247CDD"/>
    <w:rsid w:val="00256E39"/>
    <w:rsid w:val="00260EAD"/>
    <w:rsid w:val="00266841"/>
    <w:rsid w:val="0027144D"/>
    <w:rsid w:val="00285DB7"/>
    <w:rsid w:val="00297600"/>
    <w:rsid w:val="002A0542"/>
    <w:rsid w:val="002A2650"/>
    <w:rsid w:val="002B45E1"/>
    <w:rsid w:val="002C032C"/>
    <w:rsid w:val="002D6063"/>
    <w:rsid w:val="002F3746"/>
    <w:rsid w:val="002F718B"/>
    <w:rsid w:val="00300C4D"/>
    <w:rsid w:val="00306F4C"/>
    <w:rsid w:val="00315181"/>
    <w:rsid w:val="00316B19"/>
    <w:rsid w:val="00317BCB"/>
    <w:rsid w:val="0032276A"/>
    <w:rsid w:val="00335B86"/>
    <w:rsid w:val="00336CF4"/>
    <w:rsid w:val="00336FB8"/>
    <w:rsid w:val="0034163B"/>
    <w:rsid w:val="00356F2F"/>
    <w:rsid w:val="00372EE5"/>
    <w:rsid w:val="0038390D"/>
    <w:rsid w:val="00386482"/>
    <w:rsid w:val="00392394"/>
    <w:rsid w:val="00394E90"/>
    <w:rsid w:val="003A004A"/>
    <w:rsid w:val="003A4418"/>
    <w:rsid w:val="003A5DB6"/>
    <w:rsid w:val="003A621E"/>
    <w:rsid w:val="003A6B31"/>
    <w:rsid w:val="003B29C6"/>
    <w:rsid w:val="003B3195"/>
    <w:rsid w:val="003B5241"/>
    <w:rsid w:val="003B6650"/>
    <w:rsid w:val="003B734D"/>
    <w:rsid w:val="003C491F"/>
    <w:rsid w:val="003E7EAB"/>
    <w:rsid w:val="00400AB1"/>
    <w:rsid w:val="00405121"/>
    <w:rsid w:val="00424DED"/>
    <w:rsid w:val="00427A52"/>
    <w:rsid w:val="004379C4"/>
    <w:rsid w:val="00440053"/>
    <w:rsid w:val="00443069"/>
    <w:rsid w:val="00457D91"/>
    <w:rsid w:val="00461FB2"/>
    <w:rsid w:val="00464E87"/>
    <w:rsid w:val="00475567"/>
    <w:rsid w:val="0048434E"/>
    <w:rsid w:val="00490F47"/>
    <w:rsid w:val="004917E3"/>
    <w:rsid w:val="00492215"/>
    <w:rsid w:val="00496E83"/>
    <w:rsid w:val="004A3417"/>
    <w:rsid w:val="004A3B3C"/>
    <w:rsid w:val="004B6FB2"/>
    <w:rsid w:val="004C3EFF"/>
    <w:rsid w:val="004C491D"/>
    <w:rsid w:val="004C5456"/>
    <w:rsid w:val="004E184C"/>
    <w:rsid w:val="004E3F92"/>
    <w:rsid w:val="004F303F"/>
    <w:rsid w:val="004F78CF"/>
    <w:rsid w:val="00500005"/>
    <w:rsid w:val="00540134"/>
    <w:rsid w:val="00540DD9"/>
    <w:rsid w:val="00543A6D"/>
    <w:rsid w:val="00564BB2"/>
    <w:rsid w:val="00566C0D"/>
    <w:rsid w:val="00570DAD"/>
    <w:rsid w:val="00572E63"/>
    <w:rsid w:val="005760F3"/>
    <w:rsid w:val="005765FA"/>
    <w:rsid w:val="00580A60"/>
    <w:rsid w:val="00584AB9"/>
    <w:rsid w:val="00586A6F"/>
    <w:rsid w:val="00593C16"/>
    <w:rsid w:val="005940B9"/>
    <w:rsid w:val="005A5560"/>
    <w:rsid w:val="005A664B"/>
    <w:rsid w:val="005A7399"/>
    <w:rsid w:val="005B731D"/>
    <w:rsid w:val="005C1552"/>
    <w:rsid w:val="005C25A0"/>
    <w:rsid w:val="005C5375"/>
    <w:rsid w:val="005D0C28"/>
    <w:rsid w:val="005D0D9A"/>
    <w:rsid w:val="005D320D"/>
    <w:rsid w:val="005D55F0"/>
    <w:rsid w:val="005D7799"/>
    <w:rsid w:val="005E0E02"/>
    <w:rsid w:val="005E2AE7"/>
    <w:rsid w:val="005F0513"/>
    <w:rsid w:val="005F0E19"/>
    <w:rsid w:val="005F3C4F"/>
    <w:rsid w:val="005F7FDD"/>
    <w:rsid w:val="00602CCE"/>
    <w:rsid w:val="00605D7E"/>
    <w:rsid w:val="00616DE4"/>
    <w:rsid w:val="0062141A"/>
    <w:rsid w:val="00621B29"/>
    <w:rsid w:val="006225D1"/>
    <w:rsid w:val="00634F0E"/>
    <w:rsid w:val="00635E2F"/>
    <w:rsid w:val="00635E39"/>
    <w:rsid w:val="00636553"/>
    <w:rsid w:val="0063738A"/>
    <w:rsid w:val="00644123"/>
    <w:rsid w:val="006443A4"/>
    <w:rsid w:val="00646195"/>
    <w:rsid w:val="00650ACF"/>
    <w:rsid w:val="00650ADA"/>
    <w:rsid w:val="00655165"/>
    <w:rsid w:val="00660A34"/>
    <w:rsid w:val="0066639A"/>
    <w:rsid w:val="006674C0"/>
    <w:rsid w:val="00671A21"/>
    <w:rsid w:val="00673C5B"/>
    <w:rsid w:val="00676861"/>
    <w:rsid w:val="006838DD"/>
    <w:rsid w:val="00685F14"/>
    <w:rsid w:val="00695A5F"/>
    <w:rsid w:val="006A616C"/>
    <w:rsid w:val="006B1FB5"/>
    <w:rsid w:val="006B3FDE"/>
    <w:rsid w:val="006B491D"/>
    <w:rsid w:val="006C0B94"/>
    <w:rsid w:val="006C118E"/>
    <w:rsid w:val="006C7F30"/>
    <w:rsid w:val="006D3AD1"/>
    <w:rsid w:val="006E5B8C"/>
    <w:rsid w:val="006E6980"/>
    <w:rsid w:val="006F0622"/>
    <w:rsid w:val="006F409B"/>
    <w:rsid w:val="006F5845"/>
    <w:rsid w:val="0070280F"/>
    <w:rsid w:val="00704C08"/>
    <w:rsid w:val="00722C82"/>
    <w:rsid w:val="007361C5"/>
    <w:rsid w:val="0074171F"/>
    <w:rsid w:val="00745DF5"/>
    <w:rsid w:val="00747EDA"/>
    <w:rsid w:val="00753CB2"/>
    <w:rsid w:val="007622F6"/>
    <w:rsid w:val="00771B46"/>
    <w:rsid w:val="00772413"/>
    <w:rsid w:val="007832CE"/>
    <w:rsid w:val="00790CEE"/>
    <w:rsid w:val="007A1BFA"/>
    <w:rsid w:val="007B0ABE"/>
    <w:rsid w:val="007B6B02"/>
    <w:rsid w:val="007C54BD"/>
    <w:rsid w:val="007C5926"/>
    <w:rsid w:val="007D3E1B"/>
    <w:rsid w:val="007E1CBA"/>
    <w:rsid w:val="007E263B"/>
    <w:rsid w:val="00802019"/>
    <w:rsid w:val="00803967"/>
    <w:rsid w:val="00817F71"/>
    <w:rsid w:val="00822B29"/>
    <w:rsid w:val="0082310A"/>
    <w:rsid w:val="00823C2A"/>
    <w:rsid w:val="00824F7D"/>
    <w:rsid w:val="008314D2"/>
    <w:rsid w:val="0083523E"/>
    <w:rsid w:val="00835FFF"/>
    <w:rsid w:val="00837EDA"/>
    <w:rsid w:val="00850FE7"/>
    <w:rsid w:val="00853FF4"/>
    <w:rsid w:val="00855533"/>
    <w:rsid w:val="0085767E"/>
    <w:rsid w:val="008604F7"/>
    <w:rsid w:val="0086536E"/>
    <w:rsid w:val="00876051"/>
    <w:rsid w:val="008829D4"/>
    <w:rsid w:val="00883410"/>
    <w:rsid w:val="0088575C"/>
    <w:rsid w:val="00886FF7"/>
    <w:rsid w:val="00893660"/>
    <w:rsid w:val="00894F00"/>
    <w:rsid w:val="008B1CA5"/>
    <w:rsid w:val="008D1A3F"/>
    <w:rsid w:val="008D59AD"/>
    <w:rsid w:val="008D6719"/>
    <w:rsid w:val="008E3939"/>
    <w:rsid w:val="008E7643"/>
    <w:rsid w:val="008F0129"/>
    <w:rsid w:val="00913879"/>
    <w:rsid w:val="00914C3A"/>
    <w:rsid w:val="00922257"/>
    <w:rsid w:val="009235E4"/>
    <w:rsid w:val="009273CD"/>
    <w:rsid w:val="00935767"/>
    <w:rsid w:val="00943C9E"/>
    <w:rsid w:val="0094552C"/>
    <w:rsid w:val="00951FB7"/>
    <w:rsid w:val="0095725E"/>
    <w:rsid w:val="00965139"/>
    <w:rsid w:val="00966BA5"/>
    <w:rsid w:val="00966C86"/>
    <w:rsid w:val="00970A7E"/>
    <w:rsid w:val="00976999"/>
    <w:rsid w:val="00980A65"/>
    <w:rsid w:val="00980E77"/>
    <w:rsid w:val="00982BBC"/>
    <w:rsid w:val="009872A1"/>
    <w:rsid w:val="009A0938"/>
    <w:rsid w:val="009A4B63"/>
    <w:rsid w:val="009B5C84"/>
    <w:rsid w:val="009C1650"/>
    <w:rsid w:val="009C7BB4"/>
    <w:rsid w:val="009D2942"/>
    <w:rsid w:val="009E2A87"/>
    <w:rsid w:val="009F1062"/>
    <w:rsid w:val="009F5D8C"/>
    <w:rsid w:val="00A00FEB"/>
    <w:rsid w:val="00A02E0F"/>
    <w:rsid w:val="00A04BEB"/>
    <w:rsid w:val="00A112BA"/>
    <w:rsid w:val="00A137EB"/>
    <w:rsid w:val="00A15CAA"/>
    <w:rsid w:val="00A23E45"/>
    <w:rsid w:val="00A32FE6"/>
    <w:rsid w:val="00A34F91"/>
    <w:rsid w:val="00A4133B"/>
    <w:rsid w:val="00A43AD6"/>
    <w:rsid w:val="00A47178"/>
    <w:rsid w:val="00A47953"/>
    <w:rsid w:val="00A50168"/>
    <w:rsid w:val="00A52499"/>
    <w:rsid w:val="00A54973"/>
    <w:rsid w:val="00A625B3"/>
    <w:rsid w:val="00A6680F"/>
    <w:rsid w:val="00A67339"/>
    <w:rsid w:val="00A71824"/>
    <w:rsid w:val="00A741A3"/>
    <w:rsid w:val="00A753EE"/>
    <w:rsid w:val="00A80D9C"/>
    <w:rsid w:val="00A845F1"/>
    <w:rsid w:val="00A90AF5"/>
    <w:rsid w:val="00A95FFF"/>
    <w:rsid w:val="00AA7DB6"/>
    <w:rsid w:val="00AB1E72"/>
    <w:rsid w:val="00AB53A8"/>
    <w:rsid w:val="00AB547C"/>
    <w:rsid w:val="00AB790B"/>
    <w:rsid w:val="00AE43F7"/>
    <w:rsid w:val="00AF3BA6"/>
    <w:rsid w:val="00AF5D47"/>
    <w:rsid w:val="00B05EFB"/>
    <w:rsid w:val="00B161DD"/>
    <w:rsid w:val="00B16617"/>
    <w:rsid w:val="00B177AE"/>
    <w:rsid w:val="00B37D2F"/>
    <w:rsid w:val="00B40B6C"/>
    <w:rsid w:val="00B429C6"/>
    <w:rsid w:val="00B4335F"/>
    <w:rsid w:val="00B44DFB"/>
    <w:rsid w:val="00B51959"/>
    <w:rsid w:val="00B613CD"/>
    <w:rsid w:val="00B62122"/>
    <w:rsid w:val="00B63553"/>
    <w:rsid w:val="00B63934"/>
    <w:rsid w:val="00B67D6E"/>
    <w:rsid w:val="00B70E13"/>
    <w:rsid w:val="00B76B46"/>
    <w:rsid w:val="00B805C5"/>
    <w:rsid w:val="00B84674"/>
    <w:rsid w:val="00B93C3D"/>
    <w:rsid w:val="00B945B9"/>
    <w:rsid w:val="00BA1B96"/>
    <w:rsid w:val="00BA5E81"/>
    <w:rsid w:val="00BB529E"/>
    <w:rsid w:val="00BC3930"/>
    <w:rsid w:val="00BE3605"/>
    <w:rsid w:val="00BF7A07"/>
    <w:rsid w:val="00C03125"/>
    <w:rsid w:val="00C175AA"/>
    <w:rsid w:val="00C20D44"/>
    <w:rsid w:val="00C247A8"/>
    <w:rsid w:val="00C2752C"/>
    <w:rsid w:val="00C27FCA"/>
    <w:rsid w:val="00C33CC7"/>
    <w:rsid w:val="00C3498A"/>
    <w:rsid w:val="00C35BD5"/>
    <w:rsid w:val="00C41015"/>
    <w:rsid w:val="00C5185F"/>
    <w:rsid w:val="00C6552D"/>
    <w:rsid w:val="00C66C3D"/>
    <w:rsid w:val="00C8401A"/>
    <w:rsid w:val="00C84183"/>
    <w:rsid w:val="00C91505"/>
    <w:rsid w:val="00C918E8"/>
    <w:rsid w:val="00C93522"/>
    <w:rsid w:val="00CA5B04"/>
    <w:rsid w:val="00CB31E2"/>
    <w:rsid w:val="00CB487D"/>
    <w:rsid w:val="00CB751F"/>
    <w:rsid w:val="00CB77F5"/>
    <w:rsid w:val="00CE02DE"/>
    <w:rsid w:val="00CE5B5E"/>
    <w:rsid w:val="00CE6F81"/>
    <w:rsid w:val="00CF65F8"/>
    <w:rsid w:val="00D02647"/>
    <w:rsid w:val="00D059D3"/>
    <w:rsid w:val="00D1043F"/>
    <w:rsid w:val="00D10FC0"/>
    <w:rsid w:val="00D11447"/>
    <w:rsid w:val="00D12DD9"/>
    <w:rsid w:val="00D13037"/>
    <w:rsid w:val="00D17287"/>
    <w:rsid w:val="00D27A7F"/>
    <w:rsid w:val="00D35D80"/>
    <w:rsid w:val="00D464FA"/>
    <w:rsid w:val="00D51EEF"/>
    <w:rsid w:val="00D52725"/>
    <w:rsid w:val="00D5393C"/>
    <w:rsid w:val="00D574BB"/>
    <w:rsid w:val="00D67E8D"/>
    <w:rsid w:val="00D70D93"/>
    <w:rsid w:val="00D75E6F"/>
    <w:rsid w:val="00D87C2C"/>
    <w:rsid w:val="00D90691"/>
    <w:rsid w:val="00D953C7"/>
    <w:rsid w:val="00DA49ED"/>
    <w:rsid w:val="00DB29EB"/>
    <w:rsid w:val="00DC3953"/>
    <w:rsid w:val="00DC4C64"/>
    <w:rsid w:val="00DC4EAC"/>
    <w:rsid w:val="00DC6FFE"/>
    <w:rsid w:val="00DD0378"/>
    <w:rsid w:val="00DD12E4"/>
    <w:rsid w:val="00DD13CD"/>
    <w:rsid w:val="00DE1582"/>
    <w:rsid w:val="00DE7B20"/>
    <w:rsid w:val="00DF0680"/>
    <w:rsid w:val="00DF303E"/>
    <w:rsid w:val="00DF67DF"/>
    <w:rsid w:val="00E021F7"/>
    <w:rsid w:val="00E10A9D"/>
    <w:rsid w:val="00E17E15"/>
    <w:rsid w:val="00E23F42"/>
    <w:rsid w:val="00E2510B"/>
    <w:rsid w:val="00E33272"/>
    <w:rsid w:val="00E37984"/>
    <w:rsid w:val="00E410C2"/>
    <w:rsid w:val="00E4340A"/>
    <w:rsid w:val="00E44D33"/>
    <w:rsid w:val="00E453E9"/>
    <w:rsid w:val="00E67188"/>
    <w:rsid w:val="00E70C06"/>
    <w:rsid w:val="00E75C46"/>
    <w:rsid w:val="00E8005F"/>
    <w:rsid w:val="00E8663F"/>
    <w:rsid w:val="00E946D6"/>
    <w:rsid w:val="00E96484"/>
    <w:rsid w:val="00E96713"/>
    <w:rsid w:val="00E96F82"/>
    <w:rsid w:val="00EA0A9F"/>
    <w:rsid w:val="00EA2E5C"/>
    <w:rsid w:val="00EA40B8"/>
    <w:rsid w:val="00EA5B27"/>
    <w:rsid w:val="00EB6996"/>
    <w:rsid w:val="00ED45F0"/>
    <w:rsid w:val="00ED6FB2"/>
    <w:rsid w:val="00EE299B"/>
    <w:rsid w:val="00EF1A82"/>
    <w:rsid w:val="00F11769"/>
    <w:rsid w:val="00F1221F"/>
    <w:rsid w:val="00F14791"/>
    <w:rsid w:val="00F30EAA"/>
    <w:rsid w:val="00F32160"/>
    <w:rsid w:val="00F464FF"/>
    <w:rsid w:val="00F50C3D"/>
    <w:rsid w:val="00F54D2A"/>
    <w:rsid w:val="00F57A91"/>
    <w:rsid w:val="00F667BC"/>
    <w:rsid w:val="00F66FE1"/>
    <w:rsid w:val="00F70194"/>
    <w:rsid w:val="00F71F29"/>
    <w:rsid w:val="00F77019"/>
    <w:rsid w:val="00F77C9F"/>
    <w:rsid w:val="00F82754"/>
    <w:rsid w:val="00F934B2"/>
    <w:rsid w:val="00FA782F"/>
    <w:rsid w:val="00FA7DB0"/>
    <w:rsid w:val="00FB0058"/>
    <w:rsid w:val="00FB3E68"/>
    <w:rsid w:val="00FB5E72"/>
    <w:rsid w:val="00FB6896"/>
    <w:rsid w:val="00FB742C"/>
    <w:rsid w:val="00FC113B"/>
    <w:rsid w:val="00FD525A"/>
    <w:rsid w:val="00FF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5FF53E"/>
  <w15:docId w15:val="{CE9C1206-A528-424B-8507-5A5558DE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16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ficommentbody">
    <w:name w:val="uficommentbody"/>
    <w:uiPriority w:val="99"/>
    <w:rsid w:val="00B84674"/>
  </w:style>
  <w:style w:type="table" w:styleId="a3">
    <w:name w:val="Table Grid"/>
    <w:basedOn w:val="a1"/>
    <w:uiPriority w:val="99"/>
    <w:rsid w:val="0086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4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43C9E"/>
    <w:rPr>
      <w:rFonts w:cs="Times New Roman"/>
    </w:rPr>
  </w:style>
  <w:style w:type="paragraph" w:styleId="a6">
    <w:name w:val="footer"/>
    <w:basedOn w:val="a"/>
    <w:link w:val="a7"/>
    <w:uiPriority w:val="99"/>
    <w:rsid w:val="00943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43C9E"/>
    <w:rPr>
      <w:rFonts w:cs="Times New Roman"/>
    </w:rPr>
  </w:style>
  <w:style w:type="paragraph" w:styleId="a8">
    <w:name w:val="Normal (Web)"/>
    <w:basedOn w:val="a"/>
    <w:uiPriority w:val="99"/>
    <w:semiHidden/>
    <w:rsid w:val="008E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8E3939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2F718B"/>
    <w:rPr>
      <w:rFonts w:cs="Times New Roman"/>
      <w:i/>
      <w:iCs/>
    </w:rPr>
  </w:style>
  <w:style w:type="character" w:styleId="ab">
    <w:name w:val="annotation reference"/>
    <w:uiPriority w:val="99"/>
    <w:semiHidden/>
    <w:rsid w:val="00247CD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247CD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247CD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247CDD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247CDD"/>
    <w:rPr>
      <w:rFonts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rsid w:val="00247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47CD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C4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before="160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Body">
    <w:name w:val="Body"/>
    <w:uiPriority w:val="99"/>
    <w:rsid w:val="004C49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9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1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48107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8108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8111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394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mg.wikireading.ru/417719_30_i_214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spik@rgg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lazver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img.wikireading.ru/417719_30_i_21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1453</Words>
  <Characters>8286</Characters>
  <Application>Microsoft Office Word</Application>
  <DocSecurity>0</DocSecurity>
  <Lines>69</Lines>
  <Paragraphs>19</Paragraphs>
  <ScaleCrop>false</ScaleCrop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Детское образование и обучение в контексте истории культуры:</dc:title>
  <dc:subject/>
  <dc:creator>Ольга Кошелева</dc:creator>
  <cp:keywords/>
  <dc:description/>
  <cp:lastModifiedBy>Наталья Галушина</cp:lastModifiedBy>
  <cp:revision>2</cp:revision>
  <dcterms:created xsi:type="dcterms:W3CDTF">2020-11-23T19:38:00Z</dcterms:created>
  <dcterms:modified xsi:type="dcterms:W3CDTF">2020-11-23T19:38:00Z</dcterms:modified>
</cp:coreProperties>
</file>