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46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4"/>
          <w:szCs w:val="24"/>
          <w:lang w:val="en-US"/>
        </w:rPr>
      </w:pPr>
    </w:p>
    <w:p w:rsidR="0010264C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  <w:r w:rsidRPr="00CE6846">
        <w:rPr>
          <w:rFonts w:ascii="Times New Roman" w:hAnsi="Times New Roman" w:cs="Arial Unicode MS"/>
          <w:sz w:val="28"/>
          <w:szCs w:val="28"/>
        </w:rPr>
        <w:t xml:space="preserve">Российский совет по международным делам </w:t>
      </w:r>
      <w:r w:rsidR="00D648DB">
        <w:rPr>
          <w:rFonts w:ascii="Times New Roman" w:hAnsi="Times New Roman" w:cs="Arial Unicode MS"/>
          <w:sz w:val="28"/>
          <w:szCs w:val="28"/>
        </w:rPr>
        <w:t>(РСМД)</w:t>
      </w:r>
    </w:p>
    <w:p w:rsidR="00CE6846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  <w:r w:rsidRPr="00CE6846">
        <w:rPr>
          <w:rFonts w:ascii="Times New Roman" w:hAnsi="Times New Roman" w:cs="Arial Unicode MS"/>
          <w:sz w:val="28"/>
          <w:szCs w:val="28"/>
        </w:rPr>
        <w:t>Посольство Индии</w:t>
      </w:r>
    </w:p>
    <w:p w:rsidR="0010264C" w:rsidRPr="00CE6846" w:rsidRDefault="0010264C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</w:p>
    <w:p w:rsidR="00CE6846" w:rsidRDefault="00CE6846" w:rsidP="0010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  <w:lang w:val="en-US"/>
        </w:rPr>
      </w:pPr>
      <w:proofErr w:type="spellStart"/>
      <w:r w:rsidRPr="00CE6846">
        <w:rPr>
          <w:rFonts w:ascii="Times New Roman" w:hAnsi="Times New Roman" w:cs="Arial Unicode MS"/>
          <w:sz w:val="28"/>
          <w:szCs w:val="28"/>
          <w:lang w:val="en-US"/>
        </w:rPr>
        <w:t>Международная</w:t>
      </w:r>
      <w:proofErr w:type="spellEnd"/>
      <w:r w:rsidRPr="00CE6846">
        <w:rPr>
          <w:rFonts w:ascii="Times New Roman" w:hAnsi="Times New Roman" w:cs="Arial Unicode MS"/>
          <w:sz w:val="28"/>
          <w:szCs w:val="28"/>
          <w:lang w:val="en-US"/>
        </w:rPr>
        <w:t xml:space="preserve"> </w:t>
      </w:r>
      <w:proofErr w:type="spellStart"/>
      <w:r w:rsidRPr="00CE6846">
        <w:rPr>
          <w:rFonts w:ascii="Times New Roman" w:hAnsi="Times New Roman" w:cs="Arial Unicode MS"/>
          <w:sz w:val="28"/>
          <w:szCs w:val="28"/>
          <w:lang w:val="en-US"/>
        </w:rPr>
        <w:t>конференция</w:t>
      </w:r>
      <w:proofErr w:type="spellEnd"/>
    </w:p>
    <w:p w:rsidR="0010264C" w:rsidRPr="00CE6846" w:rsidRDefault="0010264C" w:rsidP="0010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  <w:lang w:val="en-US"/>
        </w:rPr>
      </w:pPr>
    </w:p>
    <w:p w:rsidR="00CE6846" w:rsidRPr="00CE6846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  <w:r w:rsidRPr="00CE6846">
        <w:rPr>
          <w:rFonts w:ascii="Times New Roman" w:hAnsi="Times New Roman" w:cs="Arial Unicode MS"/>
          <w:sz w:val="28"/>
          <w:szCs w:val="28"/>
        </w:rPr>
        <w:t>Россия и Индия: на пути к новой двусторонней повестке дня</w:t>
      </w:r>
    </w:p>
    <w:p w:rsidR="00A55AD9" w:rsidRPr="0010264C" w:rsidRDefault="00A55AD9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</w:p>
    <w:p w:rsidR="00CE6846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  <w:lang w:val="en-US"/>
        </w:rPr>
      </w:pPr>
      <w:proofErr w:type="gramStart"/>
      <w:r w:rsidRPr="00CE6846">
        <w:rPr>
          <w:rFonts w:ascii="Times New Roman" w:hAnsi="Times New Roman" w:cs="Arial Unicode MS"/>
          <w:sz w:val="28"/>
          <w:szCs w:val="28"/>
          <w:lang w:val="en-US"/>
        </w:rPr>
        <w:t xml:space="preserve">27 </w:t>
      </w:r>
      <w:proofErr w:type="spellStart"/>
      <w:r w:rsidRPr="00CE6846">
        <w:rPr>
          <w:rFonts w:ascii="Times New Roman" w:hAnsi="Times New Roman" w:cs="Arial Unicode MS"/>
          <w:sz w:val="28"/>
          <w:szCs w:val="28"/>
          <w:lang w:val="en-US"/>
        </w:rPr>
        <w:t>марта</w:t>
      </w:r>
      <w:proofErr w:type="spellEnd"/>
      <w:proofErr w:type="gramEnd"/>
      <w:r w:rsidRPr="00CE6846">
        <w:rPr>
          <w:rFonts w:ascii="Times New Roman" w:hAnsi="Times New Roman" w:cs="Arial Unicode MS"/>
          <w:sz w:val="28"/>
          <w:szCs w:val="28"/>
          <w:lang w:val="en-US"/>
        </w:rPr>
        <w:t xml:space="preserve"> 2025 г.</w:t>
      </w:r>
    </w:p>
    <w:p w:rsidR="0010264C" w:rsidRDefault="0010264C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  <w:lang w:val="en-US"/>
        </w:rPr>
      </w:pPr>
    </w:p>
    <w:p w:rsidR="0010264C" w:rsidRPr="007354E5" w:rsidRDefault="0010264C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b/>
          <w:bCs/>
          <w:sz w:val="28"/>
          <w:szCs w:val="28"/>
        </w:rPr>
      </w:pPr>
      <w:bookmarkStart w:id="0" w:name="_GoBack"/>
      <w:r w:rsidRPr="007354E5">
        <w:rPr>
          <w:rFonts w:ascii="Times New Roman" w:hAnsi="Times New Roman" w:cs="Arial Unicode MS"/>
          <w:b/>
          <w:bCs/>
          <w:sz w:val="28"/>
          <w:szCs w:val="28"/>
        </w:rPr>
        <w:t>Отель "</w:t>
      </w:r>
      <w:proofErr w:type="spellStart"/>
      <w:r w:rsidRPr="007354E5">
        <w:rPr>
          <w:rFonts w:ascii="Times New Roman" w:hAnsi="Times New Roman" w:cs="Arial Unicode MS"/>
          <w:b/>
          <w:bCs/>
          <w:sz w:val="28"/>
          <w:szCs w:val="28"/>
        </w:rPr>
        <w:t>Carlton</w:t>
      </w:r>
      <w:proofErr w:type="spellEnd"/>
      <w:r w:rsidRPr="007354E5">
        <w:rPr>
          <w:rFonts w:ascii="Times New Roman" w:hAnsi="Times New Roman" w:cs="Arial Unicode MS"/>
          <w:b/>
          <w:bCs/>
          <w:sz w:val="28"/>
          <w:szCs w:val="28"/>
        </w:rPr>
        <w:t>" (Москва, ул. Тверская, д. 3)</w:t>
      </w:r>
    </w:p>
    <w:bookmarkEnd w:id="0"/>
    <w:p w:rsidR="0010264C" w:rsidRPr="007354E5" w:rsidRDefault="0010264C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b/>
          <w:bCs/>
          <w:sz w:val="28"/>
          <w:szCs w:val="28"/>
        </w:rPr>
      </w:pPr>
    </w:p>
    <w:p w:rsidR="00CE6846" w:rsidRPr="0010264C" w:rsidRDefault="0010264C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b/>
          <w:bCs/>
          <w:sz w:val="28"/>
          <w:szCs w:val="28"/>
        </w:rPr>
      </w:pPr>
      <w:r w:rsidRPr="007354E5">
        <w:rPr>
          <w:rFonts w:ascii="Times New Roman" w:hAnsi="Times New Roman" w:cs="Arial Unicode MS"/>
          <w:b/>
          <w:bCs/>
          <w:sz w:val="28"/>
          <w:szCs w:val="28"/>
        </w:rPr>
        <w:t>Овальный зал</w:t>
      </w:r>
    </w:p>
    <w:p w:rsidR="00CE6846" w:rsidRPr="0010264C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</w:p>
    <w:p w:rsidR="00CE6846" w:rsidRPr="00CE6846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CE6846">
        <w:rPr>
          <w:rFonts w:ascii="Times New Roman" w:hAnsi="Times New Roman" w:cs="Arial Unicode MS"/>
          <w:sz w:val="28"/>
          <w:szCs w:val="28"/>
        </w:rPr>
        <w:t xml:space="preserve">Рабочий язык: русский, английский (синхронный перевод) </w:t>
      </w:r>
    </w:p>
    <w:p w:rsidR="00CE6846" w:rsidRPr="00E00D8B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E00D8B">
        <w:rPr>
          <w:rFonts w:ascii="Times New Roman" w:hAnsi="Times New Roman" w:cs="Times New Roman"/>
          <w:b/>
          <w:bCs/>
          <w:color w:val="2E5395"/>
          <w:sz w:val="28"/>
          <w:szCs w:val="28"/>
        </w:rPr>
        <w:t>09:00–09:15</w:t>
      </w:r>
    </w:p>
    <w:p w:rsidR="00CE6846" w:rsidRPr="00CE6846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</w:p>
    <w:p w:rsidR="00CE6846" w:rsidRPr="00E00D8B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b/>
          <w:bCs/>
          <w:i/>
          <w:iCs/>
          <w:sz w:val="28"/>
          <w:szCs w:val="28"/>
        </w:rPr>
      </w:pPr>
      <w:r w:rsidRPr="00E00D8B">
        <w:rPr>
          <w:rFonts w:ascii="Times New Roman" w:hAnsi="Times New Roman" w:cs="Arial Unicode MS"/>
          <w:b/>
          <w:bCs/>
          <w:i/>
          <w:iCs/>
          <w:sz w:val="28"/>
          <w:szCs w:val="28"/>
        </w:rPr>
        <w:t>Приветственное слово</w:t>
      </w:r>
    </w:p>
    <w:p w:rsidR="00CE6846" w:rsidRPr="00CE6846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1) </w:t>
      </w:r>
      <w:r w:rsidR="00CE6846" w:rsidRPr="00CE6846">
        <w:rPr>
          <w:rFonts w:ascii="Times New Roman" w:hAnsi="Times New Roman" w:cs="Arial Unicode MS"/>
          <w:sz w:val="28"/>
          <w:szCs w:val="28"/>
        </w:rPr>
        <w:t xml:space="preserve">Сергей ЛАВРОВ, Министр иностранных дел Российской Федерации </w:t>
      </w:r>
    </w:p>
    <w:p w:rsidR="00CE6846" w:rsidRPr="00CE6846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2) </w:t>
      </w:r>
      <w:proofErr w:type="spellStart"/>
      <w:r w:rsidR="00CE6846" w:rsidRPr="00CE6846">
        <w:rPr>
          <w:rFonts w:ascii="Times New Roman" w:hAnsi="Times New Roman" w:cs="Arial Unicode MS"/>
          <w:sz w:val="28"/>
          <w:szCs w:val="28"/>
        </w:rPr>
        <w:t>Субрахманьям</w:t>
      </w:r>
      <w:proofErr w:type="spellEnd"/>
      <w:r w:rsidR="00CE6846" w:rsidRPr="00CE6846">
        <w:rPr>
          <w:rFonts w:ascii="Times New Roman" w:hAnsi="Times New Roman" w:cs="Arial Unicode MS"/>
          <w:sz w:val="28"/>
          <w:szCs w:val="28"/>
        </w:rPr>
        <w:t xml:space="preserve"> ДЖАЙШАНКАР, Министр иностранных дел Республики Индия (онлайн) </w:t>
      </w:r>
    </w:p>
    <w:p w:rsidR="00CE6846" w:rsidRPr="00CE6846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</w:p>
    <w:p w:rsidR="00CE6846" w:rsidRPr="00CE6846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CE6846">
        <w:rPr>
          <w:rFonts w:ascii="Times New Roman" w:hAnsi="Times New Roman" w:cs="Times New Roman"/>
          <w:b/>
          <w:bCs/>
          <w:color w:val="2E5395"/>
          <w:sz w:val="28"/>
          <w:szCs w:val="28"/>
        </w:rPr>
        <w:t>09:15–09:45</w:t>
      </w:r>
    </w:p>
    <w:p w:rsidR="00CE6846" w:rsidRPr="00E00D8B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b/>
          <w:bCs/>
          <w:i/>
          <w:iCs/>
          <w:sz w:val="28"/>
          <w:szCs w:val="28"/>
        </w:rPr>
      </w:pPr>
      <w:r>
        <w:rPr>
          <w:rFonts w:ascii="Times New Roman" w:hAnsi="Times New Roman" w:cs="Arial Unicode MS"/>
          <w:b/>
          <w:bCs/>
          <w:i/>
          <w:iCs/>
          <w:sz w:val="28"/>
          <w:szCs w:val="28"/>
        </w:rPr>
        <w:t>Ключевые спикеры</w:t>
      </w:r>
    </w:p>
    <w:p w:rsidR="00CE6846" w:rsidRPr="00CE6846" w:rsidRDefault="00CE6846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E00D8B">
        <w:rPr>
          <w:rFonts w:ascii="Times New Roman" w:hAnsi="Times New Roman" w:cs="Arial Unicode MS"/>
          <w:b/>
          <w:bCs/>
          <w:sz w:val="28"/>
          <w:szCs w:val="28"/>
          <w:u w:val="single"/>
        </w:rPr>
        <w:t>Модератор</w:t>
      </w:r>
      <w:r w:rsidRPr="00CE6846">
        <w:rPr>
          <w:rFonts w:ascii="Times New Roman" w:hAnsi="Times New Roman" w:cs="Arial Unicode MS"/>
          <w:sz w:val="28"/>
          <w:szCs w:val="28"/>
        </w:rPr>
        <w:t>: Иван ТИМОФЕЕВ, генеральный директор РСМД</w:t>
      </w:r>
    </w:p>
    <w:p w:rsidR="00CE6846" w:rsidRPr="00CE6846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1) </w:t>
      </w:r>
      <w:r w:rsidR="00CE6846" w:rsidRPr="00CE6846">
        <w:rPr>
          <w:rFonts w:ascii="Times New Roman" w:hAnsi="Times New Roman" w:cs="Arial Unicode MS"/>
          <w:sz w:val="28"/>
          <w:szCs w:val="28"/>
        </w:rPr>
        <w:t>Игорь ИВАНОВ, президент Российского совета по международным делам (РСМД)</w:t>
      </w:r>
    </w:p>
    <w:p w:rsidR="00CE6846" w:rsidRPr="00CE6846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2) </w:t>
      </w:r>
      <w:proofErr w:type="spellStart"/>
      <w:r w:rsidR="00CE6846" w:rsidRPr="00CE6846">
        <w:rPr>
          <w:rFonts w:ascii="Times New Roman" w:hAnsi="Times New Roman" w:cs="Arial Unicode MS"/>
          <w:sz w:val="28"/>
          <w:szCs w:val="28"/>
        </w:rPr>
        <w:t>Винай</w:t>
      </w:r>
      <w:proofErr w:type="spellEnd"/>
      <w:r w:rsidR="00CE6846" w:rsidRPr="00CE6846">
        <w:rPr>
          <w:rFonts w:ascii="Times New Roman" w:hAnsi="Times New Roman" w:cs="Arial Unicode MS"/>
          <w:sz w:val="28"/>
          <w:szCs w:val="28"/>
        </w:rPr>
        <w:t xml:space="preserve"> КУМАР, Чрезвычайный и Полномочный Посол Республики Индия в Российской Федерации</w:t>
      </w:r>
    </w:p>
    <w:p w:rsidR="00CE6846" w:rsidRPr="00CE6846" w:rsidRDefault="00E00D8B" w:rsidP="00E0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3) </w:t>
      </w:r>
      <w:r w:rsidR="00CE6846" w:rsidRPr="00CE6846">
        <w:rPr>
          <w:rFonts w:ascii="Times New Roman" w:hAnsi="Times New Roman" w:cs="Arial Unicode MS"/>
          <w:sz w:val="28"/>
          <w:szCs w:val="28"/>
        </w:rPr>
        <w:t>Денис АЛИПОВ, Чрезвычайный и Полномочный Посол Российской Федерации в Республике Индия (онлайн)</w:t>
      </w:r>
    </w:p>
    <w:p w:rsidR="00CE6846" w:rsidRDefault="00CE6846" w:rsidP="00CE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sz w:val="24"/>
          <w:szCs w:val="24"/>
        </w:rPr>
      </w:pPr>
    </w:p>
    <w:p w:rsidR="00A55AD9" w:rsidRPr="00E00D8B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4"/>
          <w:szCs w:val="24"/>
        </w:rPr>
      </w:pPr>
      <w:r w:rsidRPr="00CE6846">
        <w:rPr>
          <w:rFonts w:ascii="Times New Roman" w:hAnsi="Times New Roman" w:cs="Times New Roman"/>
          <w:b/>
          <w:bCs/>
          <w:color w:val="2E5395"/>
          <w:sz w:val="28"/>
          <w:szCs w:val="28"/>
        </w:rPr>
        <w:t>09:45–10:00</w:t>
      </w:r>
      <w:r w:rsidR="00E00D8B">
        <w:rPr>
          <w:rFonts w:ascii="Times New Roman" w:hAnsi="Times New Roman" w:cs="Arial Unicode MS"/>
          <w:sz w:val="24"/>
          <w:szCs w:val="24"/>
        </w:rPr>
        <w:t xml:space="preserve">     </w:t>
      </w:r>
      <w:r w:rsidRPr="00E00D8B">
        <w:rPr>
          <w:rFonts w:ascii="Times New Roman" w:hAnsi="Times New Roman" w:cs="Arial Unicode MS"/>
          <w:sz w:val="28"/>
          <w:szCs w:val="28"/>
        </w:rPr>
        <w:t>Кофе брейк</w:t>
      </w:r>
    </w:p>
    <w:p w:rsid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4"/>
          <w:szCs w:val="24"/>
        </w:rPr>
      </w:pP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CE6846">
        <w:rPr>
          <w:rFonts w:ascii="Times New Roman" w:hAnsi="Times New Roman" w:cs="Times New Roman"/>
          <w:b/>
          <w:bCs/>
          <w:color w:val="2E5395"/>
          <w:sz w:val="28"/>
          <w:szCs w:val="28"/>
        </w:rPr>
        <w:t>10:00–</w:t>
      </w:r>
      <w:r w:rsidRPr="00A55AD9">
        <w:rPr>
          <w:rFonts w:ascii="Times New Roman" w:hAnsi="Times New Roman" w:cs="Times New Roman"/>
          <w:b/>
          <w:bCs/>
          <w:color w:val="2E5395"/>
          <w:sz w:val="28"/>
          <w:szCs w:val="28"/>
        </w:rPr>
        <w:t>12:00</w:t>
      </w: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E00D8B">
        <w:rPr>
          <w:rFonts w:ascii="Times New Roman" w:hAnsi="Times New Roman" w:cs="Arial Unicode MS"/>
          <w:b/>
          <w:bCs/>
          <w:i/>
          <w:iCs/>
          <w:sz w:val="28"/>
          <w:szCs w:val="28"/>
        </w:rPr>
        <w:t>Пленарное заседание</w:t>
      </w:r>
      <w:r w:rsidRPr="00A55AD9">
        <w:rPr>
          <w:rFonts w:ascii="Times New Roman" w:hAnsi="Times New Roman" w:cs="Arial Unicode MS"/>
          <w:sz w:val="28"/>
          <w:szCs w:val="28"/>
        </w:rPr>
        <w:t xml:space="preserve">. </w:t>
      </w: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A55AD9">
        <w:rPr>
          <w:rFonts w:ascii="Times New Roman" w:hAnsi="Times New Roman" w:cs="Arial Unicode MS"/>
          <w:sz w:val="28"/>
          <w:szCs w:val="28"/>
        </w:rPr>
        <w:t>Стратегии внешней политики России и Индии в меняющемся мировом порядке</w:t>
      </w: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A55AD9">
        <w:rPr>
          <w:rFonts w:ascii="Times New Roman" w:hAnsi="Times New Roman" w:cs="Arial Unicode MS"/>
          <w:sz w:val="28"/>
          <w:szCs w:val="28"/>
        </w:rPr>
        <w:t xml:space="preserve">Сессия организована совместно с </w:t>
      </w:r>
      <w:proofErr w:type="spellStart"/>
      <w:r w:rsidRPr="00A55AD9">
        <w:rPr>
          <w:rFonts w:ascii="Times New Roman" w:hAnsi="Times New Roman" w:cs="Arial Unicode MS"/>
          <w:sz w:val="28"/>
          <w:szCs w:val="28"/>
        </w:rPr>
        <w:t>NatStrat</w:t>
      </w:r>
      <w:proofErr w:type="spellEnd"/>
      <w:r w:rsidRPr="00A55AD9">
        <w:rPr>
          <w:rFonts w:ascii="Times New Roman" w:hAnsi="Times New Roman" w:cs="Arial Unicode MS"/>
          <w:sz w:val="28"/>
          <w:szCs w:val="28"/>
        </w:rPr>
        <w:t xml:space="preserve">, Нью-Дели, Индия. </w:t>
      </w:r>
    </w:p>
    <w:p w:rsidR="00E00D8B" w:rsidRPr="00E00D8B" w:rsidRDefault="00E00D8B" w:rsidP="00E0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E00D8B">
        <w:rPr>
          <w:rFonts w:ascii="Times New Roman" w:hAnsi="Times New Roman" w:cs="Arial Unicode MS"/>
          <w:b/>
          <w:bCs/>
          <w:sz w:val="28"/>
          <w:szCs w:val="28"/>
          <w:u w:val="single"/>
        </w:rPr>
        <w:t>Модератор</w:t>
      </w:r>
      <w:r w:rsidRPr="00E00D8B">
        <w:rPr>
          <w:rFonts w:ascii="Times New Roman" w:hAnsi="Times New Roman" w:cs="Arial Unicode MS"/>
          <w:sz w:val="28"/>
          <w:szCs w:val="28"/>
        </w:rPr>
        <w:t>:</w:t>
      </w:r>
    </w:p>
    <w:p w:rsidR="00A55AD9" w:rsidRPr="00A55AD9" w:rsidRDefault="00E00D8B" w:rsidP="00E0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E00D8B">
        <w:rPr>
          <w:rFonts w:ascii="Times New Roman" w:hAnsi="Times New Roman" w:cs="Arial Unicode MS"/>
          <w:sz w:val="28"/>
          <w:szCs w:val="28"/>
        </w:rPr>
        <w:t>Федор ЛУКЬЯНОВ, главный редактор журнала «Россия в глобальной политике», председатель президиума Совета по внешней и оборонной политике, научный руководитель Международного дискуссионного клуба «Валдай», член президиума РСМД</w:t>
      </w:r>
    </w:p>
    <w:p w:rsidR="00E00D8B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b/>
          <w:bCs/>
          <w:i/>
          <w:iCs/>
          <w:sz w:val="28"/>
          <w:szCs w:val="28"/>
        </w:rPr>
      </w:pP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E00D8B">
        <w:rPr>
          <w:rFonts w:ascii="Times New Roman" w:hAnsi="Times New Roman" w:cs="Arial Unicode MS"/>
          <w:b/>
          <w:bCs/>
          <w:i/>
          <w:iCs/>
          <w:sz w:val="28"/>
          <w:szCs w:val="28"/>
        </w:rPr>
        <w:t>Вопросы для обсуждения</w:t>
      </w:r>
      <w:r w:rsidRPr="00A55AD9">
        <w:rPr>
          <w:rFonts w:ascii="Times New Roman" w:hAnsi="Times New Roman" w:cs="Arial Unicode MS"/>
          <w:sz w:val="28"/>
          <w:szCs w:val="28"/>
        </w:rPr>
        <w:t>:</w:t>
      </w: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A55AD9">
        <w:rPr>
          <w:rFonts w:ascii="Times New Roman" w:hAnsi="Times New Roman" w:cs="Arial Unicode MS"/>
          <w:sz w:val="28"/>
          <w:szCs w:val="28"/>
        </w:rPr>
        <w:t>Трансформация мирового порядка: приоритеты внешней политики России и Индии в 2020-е годы.</w:t>
      </w:r>
    </w:p>
    <w:p w:rsidR="00A55AD9" w:rsidRP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A55AD9">
        <w:rPr>
          <w:rFonts w:ascii="Times New Roman" w:hAnsi="Times New Roman" w:cs="Arial Unicode MS"/>
          <w:sz w:val="28"/>
          <w:szCs w:val="28"/>
        </w:rPr>
        <w:t>Будущее многосторонних платформ: возможности и вызовы для ООН в условиях глобальной трансформации. Роль БРИКС в формировании новой финансовой и экономической архитектуры: взгляд из Москвы и Нью-Дели</w:t>
      </w:r>
    </w:p>
    <w:p w:rsidR="00A55AD9" w:rsidRDefault="00A55AD9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A55AD9">
        <w:rPr>
          <w:rFonts w:ascii="Times New Roman" w:hAnsi="Times New Roman" w:cs="Arial Unicode MS"/>
          <w:sz w:val="28"/>
          <w:szCs w:val="28"/>
        </w:rPr>
        <w:t>Гармонизация особого и привилегированного стратегического партнерства между Москвой и Нью-Дели. Общие, параллельные и расходящиеся интересы.</w:t>
      </w:r>
    </w:p>
    <w:p w:rsidR="0010264C" w:rsidRPr="0010264C" w:rsidRDefault="0010264C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b/>
          <w:bCs/>
          <w:sz w:val="28"/>
          <w:szCs w:val="28"/>
        </w:rPr>
      </w:pPr>
    </w:p>
    <w:p w:rsidR="00E00D8B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E00D8B">
        <w:rPr>
          <w:rFonts w:ascii="Times New Roman" w:hAnsi="Times New Roman" w:cs="Times New Roman"/>
          <w:b/>
          <w:bCs/>
          <w:color w:val="2E5395"/>
          <w:sz w:val="28"/>
          <w:szCs w:val="28"/>
        </w:rPr>
        <w:t xml:space="preserve">12:00–14:00 </w:t>
      </w:r>
    </w:p>
    <w:p w:rsidR="00E00D8B" w:rsidRPr="00E00D8B" w:rsidRDefault="00E00D8B" w:rsidP="00CE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 Unicode MS"/>
          <w:b/>
          <w:bCs/>
          <w:i/>
          <w:iCs/>
          <w:sz w:val="28"/>
          <w:szCs w:val="28"/>
        </w:rPr>
      </w:pPr>
      <w:r w:rsidRPr="00E00D8B">
        <w:rPr>
          <w:rFonts w:ascii="Times New Roman" w:hAnsi="Times New Roman" w:cs="Arial Unicode MS"/>
          <w:b/>
          <w:bCs/>
          <w:i/>
          <w:iCs/>
          <w:sz w:val="28"/>
          <w:szCs w:val="28"/>
        </w:rPr>
        <w:t xml:space="preserve">Пленарное заседание. </w:t>
      </w:r>
    </w:p>
    <w:p w:rsidR="00F57D57" w:rsidRDefault="00E00D8B" w:rsidP="00D92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8B">
        <w:rPr>
          <w:rFonts w:ascii="Times New Roman" w:hAnsi="Times New Roman" w:cs="Times New Roman"/>
          <w:sz w:val="28"/>
          <w:szCs w:val="28"/>
        </w:rPr>
        <w:t>Российско-индийские торгово-экономические отношения: традиционные направления и возможности</w:t>
      </w:r>
      <w:r w:rsidR="00CE6846" w:rsidRPr="00CE6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BF" w:rsidRPr="00D927BF" w:rsidRDefault="00D927BF" w:rsidP="00D92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7BF" w:rsidRDefault="00D927BF">
      <w:pPr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sz w:val="28"/>
          <w:szCs w:val="28"/>
        </w:rPr>
        <w:t xml:space="preserve">Организатором сессии является </w:t>
      </w:r>
      <w:proofErr w:type="spellStart"/>
      <w:r w:rsidRPr="00D927BF">
        <w:rPr>
          <w:rFonts w:ascii="Times New Roman" w:hAnsi="Times New Roman" w:cs="Times New Roman"/>
          <w:sz w:val="28"/>
          <w:szCs w:val="28"/>
        </w:rPr>
        <w:t>Gateway</w:t>
      </w:r>
      <w:proofErr w:type="spellEnd"/>
      <w:r w:rsidRPr="00D9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7BF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D927BF">
        <w:rPr>
          <w:rFonts w:ascii="Times New Roman" w:hAnsi="Times New Roman" w:cs="Times New Roman"/>
          <w:sz w:val="28"/>
          <w:szCs w:val="28"/>
        </w:rPr>
        <w:t xml:space="preserve">, Мумбаи, Индия. </w:t>
      </w:r>
    </w:p>
    <w:p w:rsidR="003A171E" w:rsidRPr="003A171E" w:rsidRDefault="003A171E" w:rsidP="003A17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171E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</w:p>
    <w:p w:rsidR="003A171E" w:rsidRPr="003A171E" w:rsidRDefault="003A171E" w:rsidP="003A171E">
      <w:pPr>
        <w:rPr>
          <w:rFonts w:ascii="Times New Roman" w:hAnsi="Times New Roman" w:cs="Times New Roman"/>
          <w:sz w:val="28"/>
          <w:szCs w:val="28"/>
        </w:rPr>
      </w:pPr>
      <w:r w:rsidRPr="003A171E">
        <w:rPr>
          <w:rFonts w:ascii="Times New Roman" w:hAnsi="Times New Roman" w:cs="Times New Roman"/>
          <w:sz w:val="28"/>
          <w:szCs w:val="28"/>
        </w:rPr>
        <w:t>Игорь ЮРГЕНС, директор Центра устойчивого развития, профессор кафедры управления рисками и страхования, член Попечительского совета РСМД</w:t>
      </w:r>
    </w:p>
    <w:p w:rsidR="00E00D8B" w:rsidRDefault="00D927BF" w:rsidP="003A171E">
      <w:pPr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</w:t>
      </w:r>
      <w:r w:rsidRPr="00D927BF">
        <w:rPr>
          <w:rFonts w:ascii="Times New Roman" w:hAnsi="Times New Roman" w:cs="Times New Roman"/>
          <w:sz w:val="28"/>
          <w:szCs w:val="28"/>
        </w:rPr>
        <w:t>:</w:t>
      </w:r>
    </w:p>
    <w:p w:rsidR="00D927BF" w:rsidRPr="00D927BF" w:rsidRDefault="00D927BF" w:rsidP="00D927BF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sz w:val="28"/>
          <w:szCs w:val="28"/>
        </w:rPr>
        <w:t>Поворот России на Восток и самодостаточная Индия. Изучение стимулов для двустороннего экономического партнерства.</w:t>
      </w:r>
    </w:p>
    <w:p w:rsidR="00D927BF" w:rsidRPr="00D927BF" w:rsidRDefault="00D927BF" w:rsidP="00D927BF">
      <w:pPr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sz w:val="28"/>
          <w:szCs w:val="28"/>
        </w:rPr>
        <w:t>• Балансировка двусторонней торговли в рупиях и рублях: банковские, платежные и страховые вопросы на повестке дня.</w:t>
      </w:r>
    </w:p>
    <w:p w:rsidR="00D927BF" w:rsidRPr="00D927BF" w:rsidRDefault="00D927BF" w:rsidP="00D927BF">
      <w:pPr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sz w:val="28"/>
          <w:szCs w:val="28"/>
        </w:rPr>
        <w:t>• Энергетическое сотрудничество между Россией и Индией: традиционные источники и ядерная энергия.</w:t>
      </w:r>
    </w:p>
    <w:p w:rsidR="00D927BF" w:rsidRPr="00D927BF" w:rsidRDefault="00D927BF" w:rsidP="00D927BF">
      <w:pPr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sz w:val="28"/>
          <w:szCs w:val="28"/>
        </w:rPr>
        <w:t>• Роль логистики в российско-индийском диалоге. Продвижение международного транспортного коридора Север-Юг (INSTC), Северного морского пути и Восточного морского коридора. Сотрудничество в судостроении.</w:t>
      </w:r>
    </w:p>
    <w:p w:rsidR="00D927BF" w:rsidRDefault="00D927BF" w:rsidP="00D927BF">
      <w:pPr>
        <w:rPr>
          <w:rFonts w:ascii="Times New Roman" w:hAnsi="Times New Roman" w:cs="Times New Roman"/>
          <w:sz w:val="28"/>
          <w:szCs w:val="28"/>
        </w:rPr>
      </w:pPr>
      <w:r w:rsidRPr="00D927BF">
        <w:rPr>
          <w:rFonts w:ascii="Times New Roman" w:hAnsi="Times New Roman" w:cs="Times New Roman"/>
          <w:sz w:val="28"/>
          <w:szCs w:val="28"/>
        </w:rPr>
        <w:t>• Инвестиционные возможности для Москвы и Нью-Дели. Новые драйверы экономического роста: мобильность квалифицированной рабочей силы, электронная коммерция, фармацевтическое и медицинское оборудование.</w:t>
      </w:r>
    </w:p>
    <w:p w:rsidR="004556DF" w:rsidRDefault="004556DF" w:rsidP="00D927BF">
      <w:pPr>
        <w:rPr>
          <w:rFonts w:ascii="Times New Roman" w:hAnsi="Times New Roman" w:cs="Times New Roman"/>
          <w:sz w:val="28"/>
          <w:szCs w:val="28"/>
        </w:rPr>
      </w:pPr>
    </w:p>
    <w:p w:rsidR="004556DF" w:rsidRPr="004556DF" w:rsidRDefault="004556DF" w:rsidP="0045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4556DF">
        <w:rPr>
          <w:rFonts w:ascii="Times New Roman" w:hAnsi="Times New Roman" w:cs="Times New Roman"/>
          <w:b/>
          <w:bCs/>
          <w:color w:val="2E5395"/>
          <w:sz w:val="28"/>
          <w:szCs w:val="28"/>
        </w:rPr>
        <w:t xml:space="preserve">12:00–13:30 </w:t>
      </w:r>
    </w:p>
    <w:p w:rsidR="004556DF" w:rsidRDefault="004556DF" w:rsidP="00D927B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Специальная сессия</w:t>
      </w:r>
      <w:r w:rsidRPr="00455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71E" w:rsidRDefault="004556DF" w:rsidP="00D927B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sz w:val="28"/>
          <w:szCs w:val="28"/>
        </w:rPr>
        <w:lastRenderedPageBreak/>
        <w:t>Российско-индийский диалог в области науки, технологий и инноваций: фактор умножения сил</w:t>
      </w:r>
    </w:p>
    <w:p w:rsidR="004556DF" w:rsidRPr="004556DF" w:rsidRDefault="004556DF" w:rsidP="004556D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Pr="004556DF">
        <w:rPr>
          <w:rFonts w:ascii="Times New Roman" w:hAnsi="Times New Roman" w:cs="Times New Roman"/>
          <w:sz w:val="28"/>
          <w:szCs w:val="28"/>
        </w:rPr>
        <w:t>:</w:t>
      </w:r>
    </w:p>
    <w:p w:rsidR="004556DF" w:rsidRDefault="004556DF" w:rsidP="00D927B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sz w:val="28"/>
          <w:szCs w:val="28"/>
        </w:rPr>
        <w:t>Алексей КУПРИЯНОВ, руководитель Центра Индо-Тихоокеанского региона ИМЭМО РАН</w:t>
      </w:r>
    </w:p>
    <w:p w:rsidR="004556DF" w:rsidRPr="004556DF" w:rsidRDefault="004556DF" w:rsidP="004556D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</w:t>
      </w:r>
      <w:r w:rsidRPr="004556DF">
        <w:rPr>
          <w:rFonts w:ascii="Times New Roman" w:hAnsi="Times New Roman" w:cs="Times New Roman"/>
          <w:sz w:val="28"/>
          <w:szCs w:val="28"/>
        </w:rPr>
        <w:t>:</w:t>
      </w:r>
    </w:p>
    <w:p w:rsidR="004556DF" w:rsidRPr="004556DF" w:rsidRDefault="004556DF" w:rsidP="004556D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sz w:val="28"/>
          <w:szCs w:val="28"/>
        </w:rPr>
        <w:t>Стратегии технологического суверенитета для России и Индии: продвижение отечественных ИТ-решений.</w:t>
      </w:r>
    </w:p>
    <w:p w:rsidR="004556DF" w:rsidRPr="004556DF" w:rsidRDefault="004556DF" w:rsidP="004556D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sz w:val="28"/>
          <w:szCs w:val="28"/>
        </w:rPr>
        <w:t xml:space="preserve">• Изучение новых и развивающихся направлений сотрудничества: ИИ, квантовые технологии, </w:t>
      </w:r>
      <w:proofErr w:type="spellStart"/>
      <w:r w:rsidRPr="004556DF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4556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56DF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Pr="004556DF">
        <w:rPr>
          <w:rFonts w:ascii="Times New Roman" w:hAnsi="Times New Roman" w:cs="Times New Roman"/>
          <w:sz w:val="28"/>
          <w:szCs w:val="28"/>
        </w:rPr>
        <w:t>.</w:t>
      </w:r>
    </w:p>
    <w:p w:rsidR="004556DF" w:rsidRDefault="004556DF" w:rsidP="004556DF">
      <w:pPr>
        <w:rPr>
          <w:rFonts w:ascii="Times New Roman" w:hAnsi="Times New Roman" w:cs="Times New Roman"/>
          <w:sz w:val="28"/>
          <w:szCs w:val="28"/>
        </w:rPr>
      </w:pPr>
      <w:r w:rsidRPr="004556DF">
        <w:rPr>
          <w:rFonts w:ascii="Times New Roman" w:hAnsi="Times New Roman" w:cs="Times New Roman"/>
          <w:sz w:val="28"/>
          <w:szCs w:val="28"/>
        </w:rPr>
        <w:t xml:space="preserve">• Обмен опытом в промышленной модернизации и </w:t>
      </w:r>
      <w:proofErr w:type="spellStart"/>
      <w:r w:rsidRPr="004556D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556DF">
        <w:rPr>
          <w:rFonts w:ascii="Times New Roman" w:hAnsi="Times New Roman" w:cs="Times New Roman"/>
          <w:sz w:val="28"/>
          <w:szCs w:val="28"/>
        </w:rPr>
        <w:t>: передовой опыт России и Индии.</w:t>
      </w:r>
    </w:p>
    <w:p w:rsidR="004556DF" w:rsidRPr="004556DF" w:rsidRDefault="004556DF" w:rsidP="0045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4556DF">
        <w:rPr>
          <w:rFonts w:ascii="Times New Roman" w:hAnsi="Times New Roman" w:cs="Times New Roman"/>
          <w:b/>
          <w:bCs/>
          <w:color w:val="2E5395"/>
          <w:sz w:val="28"/>
          <w:szCs w:val="28"/>
        </w:rPr>
        <w:t>14:00–15:00 Обед</w:t>
      </w:r>
    </w:p>
    <w:p w:rsidR="004556DF" w:rsidRDefault="004556DF">
      <w:pPr>
        <w:rPr>
          <w:rFonts w:ascii="Times New Roman" w:hAnsi="Times New Roman" w:cs="Times New Roman"/>
          <w:sz w:val="28"/>
          <w:szCs w:val="28"/>
        </w:rPr>
      </w:pP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b/>
          <w:bCs/>
          <w:color w:val="2E5395"/>
          <w:sz w:val="28"/>
          <w:szCs w:val="28"/>
        </w:rPr>
        <w:t>15:00–17:00</w:t>
      </w:r>
      <w:r w:rsidRPr="00804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Пленарное заседание</w:t>
      </w:r>
      <w:r w:rsidRPr="00804A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6DF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sz w:val="28"/>
          <w:szCs w:val="28"/>
        </w:rPr>
        <w:t>Диалог между людьми: наведение мостов между цивилизациями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sz w:val="28"/>
          <w:szCs w:val="28"/>
        </w:rPr>
        <w:t xml:space="preserve">Сессия организована совместно с Международным фондом </w:t>
      </w:r>
      <w:proofErr w:type="spellStart"/>
      <w:r w:rsidRPr="00804AAB">
        <w:rPr>
          <w:rFonts w:ascii="Times New Roman" w:hAnsi="Times New Roman" w:cs="Times New Roman"/>
          <w:sz w:val="28"/>
          <w:szCs w:val="28"/>
        </w:rPr>
        <w:t>Вивекананды</w:t>
      </w:r>
      <w:proofErr w:type="spellEnd"/>
      <w:r w:rsidRPr="00804AAB">
        <w:rPr>
          <w:rFonts w:ascii="Times New Roman" w:hAnsi="Times New Roman" w:cs="Times New Roman"/>
          <w:sz w:val="28"/>
          <w:szCs w:val="28"/>
        </w:rPr>
        <w:t xml:space="preserve">, Нью-Дели, Индия. </w:t>
      </w:r>
    </w:p>
    <w:p w:rsidR="00804AAB" w:rsidRDefault="00804AAB" w:rsidP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Pr="00804AAB">
        <w:rPr>
          <w:rFonts w:ascii="Times New Roman" w:hAnsi="Times New Roman" w:cs="Times New Roman"/>
          <w:sz w:val="28"/>
          <w:szCs w:val="28"/>
        </w:rPr>
        <w:t>: Михаил ШВЫДКОЙ, специальный представитель Президента России по международному культурному сотрудничеству, член РСМД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обсуждения</w:t>
      </w:r>
      <w:r w:rsidRPr="00804A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sz w:val="28"/>
          <w:szCs w:val="28"/>
        </w:rPr>
        <w:t xml:space="preserve">• Концепция «цивилизация-государство»: российский и индийский опыт. Возможности и ограничения цивилизационного многостороннего подхода. 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sz w:val="28"/>
          <w:szCs w:val="28"/>
        </w:rPr>
        <w:t xml:space="preserve">• Содействие </w:t>
      </w:r>
      <w:proofErr w:type="spellStart"/>
      <w:r w:rsidRPr="00804AAB">
        <w:rPr>
          <w:rFonts w:ascii="Times New Roman" w:hAnsi="Times New Roman" w:cs="Times New Roman"/>
          <w:sz w:val="28"/>
          <w:szCs w:val="28"/>
        </w:rPr>
        <w:t>межцивилизационному</w:t>
      </w:r>
      <w:proofErr w:type="spellEnd"/>
      <w:r w:rsidRPr="00804AAB">
        <w:rPr>
          <w:rFonts w:ascii="Times New Roman" w:hAnsi="Times New Roman" w:cs="Times New Roman"/>
          <w:sz w:val="28"/>
          <w:szCs w:val="28"/>
        </w:rPr>
        <w:t xml:space="preserve"> диалогу между странами большинства мира. Стратегии академического обмена и совместных образовательных инициатив между Россией и Индией. 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  <w:r w:rsidRPr="00804AAB">
        <w:rPr>
          <w:rFonts w:ascii="Times New Roman" w:hAnsi="Times New Roman" w:cs="Times New Roman"/>
          <w:sz w:val="28"/>
          <w:szCs w:val="28"/>
        </w:rPr>
        <w:t xml:space="preserve">• Развитие экспертного диалога между Россией и Индией и дипломатии второго трека. Сотрудничество аналитических центров. </w:t>
      </w:r>
    </w:p>
    <w:p w:rsidR="00804AAB" w:rsidRDefault="00804AAB">
      <w:pPr>
        <w:rPr>
          <w:rFonts w:ascii="Times New Roman" w:hAnsi="Times New Roman" w:cs="Times New Roman"/>
          <w:sz w:val="28"/>
          <w:szCs w:val="28"/>
        </w:rPr>
      </w:pPr>
    </w:p>
    <w:p w:rsidR="00BD6051" w:rsidRPr="00BD6051" w:rsidRDefault="00BD6051">
      <w:pPr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BD6051">
        <w:rPr>
          <w:rFonts w:ascii="Times New Roman" w:hAnsi="Times New Roman" w:cs="Times New Roman"/>
          <w:b/>
          <w:bCs/>
          <w:color w:val="2E5395"/>
          <w:sz w:val="28"/>
          <w:szCs w:val="28"/>
        </w:rPr>
        <w:t xml:space="preserve">15:00–17:00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Специальная сессия</w:t>
      </w:r>
      <w:r w:rsidRPr="00BD6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AAB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lastRenderedPageBreak/>
        <w:t>Российско-индийский диалог в сфере сельского хозяйс</w:t>
      </w:r>
      <w:r>
        <w:rPr>
          <w:rFonts w:ascii="Times New Roman" w:hAnsi="Times New Roman" w:cs="Times New Roman"/>
          <w:sz w:val="28"/>
          <w:szCs w:val="28"/>
        </w:rPr>
        <w:t xml:space="preserve">тва и </w:t>
      </w:r>
      <w:r w:rsidRPr="00BD6051">
        <w:rPr>
          <w:rFonts w:ascii="Times New Roman" w:hAnsi="Times New Roman" w:cs="Times New Roman"/>
          <w:sz w:val="28"/>
          <w:szCs w:val="28"/>
        </w:rPr>
        <w:t>продовольственной безопасности: возможности для сбора урожая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t xml:space="preserve">Сессия организована совместно с </w:t>
      </w:r>
      <w:proofErr w:type="spellStart"/>
      <w:r w:rsidRPr="00BD6051">
        <w:rPr>
          <w:rFonts w:ascii="Times New Roman" w:hAnsi="Times New Roman" w:cs="Times New Roman"/>
          <w:sz w:val="28"/>
          <w:szCs w:val="28"/>
        </w:rPr>
        <w:t>Creon</w:t>
      </w:r>
      <w:proofErr w:type="spellEnd"/>
      <w:r w:rsidRPr="00BD6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05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BD6051">
        <w:rPr>
          <w:rFonts w:ascii="Times New Roman" w:hAnsi="Times New Roman" w:cs="Times New Roman"/>
          <w:sz w:val="28"/>
          <w:szCs w:val="28"/>
        </w:rPr>
        <w:t xml:space="preserve">, Россия.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Pr="00BD60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t>Лидия КУЛИК, руководитель направления индийских исследований Московской школы управления СКОЛКОВО, старший научный сотрудник Института востоковедения РАН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Вопросы для обсуждения</w:t>
      </w:r>
      <w:r w:rsidRPr="00BD60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t xml:space="preserve">• Тенденции мирового рынка в 2030 году. Потенциальные проблемы продовольственной безопасности.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t xml:space="preserve">• Содействие надежной двусторонней торговле продуктами питания в эпоху полной неопределенности. Поддержание цепочки поставок.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t xml:space="preserve">• Наращивание потенциала: потенциал для совместных предприятий в сфере продовольствия и сельского хозяйства. Регулирование рынка в России и Индии. </w:t>
      </w:r>
    </w:p>
    <w:p w:rsidR="00BD6051" w:rsidRDefault="00BD6051">
      <w:pPr>
        <w:rPr>
          <w:rFonts w:ascii="Times New Roman" w:hAnsi="Times New Roman" w:cs="Times New Roman"/>
          <w:sz w:val="28"/>
          <w:szCs w:val="28"/>
        </w:rPr>
      </w:pPr>
      <w:r w:rsidRPr="00BD6051">
        <w:rPr>
          <w:rFonts w:ascii="Times New Roman" w:hAnsi="Times New Roman" w:cs="Times New Roman"/>
          <w:sz w:val="28"/>
          <w:szCs w:val="28"/>
        </w:rPr>
        <w:t xml:space="preserve">• Измерение НИОКР. Инновации и передача опыта в российско-индийском аграрном диалоге. </w:t>
      </w:r>
    </w:p>
    <w:p w:rsidR="0030524C" w:rsidRPr="0030524C" w:rsidRDefault="003052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24C">
        <w:rPr>
          <w:rFonts w:ascii="Times New Roman" w:hAnsi="Times New Roman" w:cs="Times New Roman"/>
          <w:b/>
          <w:bCs/>
          <w:sz w:val="28"/>
          <w:szCs w:val="28"/>
        </w:rPr>
        <w:t xml:space="preserve">17:00–17:30 </w:t>
      </w:r>
    </w:p>
    <w:p w:rsidR="0030524C" w:rsidRDefault="003052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24C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</w:t>
      </w:r>
    </w:p>
    <w:p w:rsidR="0030524C" w:rsidRPr="0030524C" w:rsidRDefault="0030524C">
      <w:pPr>
        <w:rPr>
          <w:rFonts w:ascii="Times New Roman" w:hAnsi="Times New Roman" w:cs="Times New Roman"/>
          <w:sz w:val="28"/>
          <w:szCs w:val="28"/>
        </w:rPr>
      </w:pPr>
      <w:r w:rsidRPr="0030524C">
        <w:rPr>
          <w:rFonts w:ascii="Times New Roman" w:hAnsi="Times New Roman" w:cs="Times New Roman"/>
          <w:sz w:val="28"/>
          <w:szCs w:val="28"/>
        </w:rPr>
        <w:t>Иван ТИМОФЕЕВ, генеральный директор РСМД</w:t>
      </w:r>
    </w:p>
    <w:p w:rsidR="0030524C" w:rsidRPr="0030524C" w:rsidRDefault="003052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24C">
        <w:rPr>
          <w:rFonts w:ascii="Times New Roman" w:hAnsi="Times New Roman" w:cs="Times New Roman"/>
          <w:b/>
          <w:bCs/>
          <w:sz w:val="28"/>
          <w:szCs w:val="28"/>
        </w:rPr>
        <w:t>17:30–18:30 Коктейль</w:t>
      </w:r>
    </w:p>
    <w:sectPr w:rsidR="0030524C" w:rsidRPr="003052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BA" w:rsidRDefault="00F760BA" w:rsidP="00E00D8B">
      <w:pPr>
        <w:spacing w:after="0" w:line="240" w:lineRule="auto"/>
      </w:pPr>
      <w:r>
        <w:separator/>
      </w:r>
    </w:p>
  </w:endnote>
  <w:endnote w:type="continuationSeparator" w:id="0">
    <w:p w:rsidR="00F760BA" w:rsidRDefault="00F760BA" w:rsidP="00E0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738156"/>
      <w:docPartObj>
        <w:docPartGallery w:val="Page Numbers (Bottom of Page)"/>
        <w:docPartUnique/>
      </w:docPartObj>
    </w:sdtPr>
    <w:sdtEndPr/>
    <w:sdtContent>
      <w:p w:rsidR="00E00D8B" w:rsidRDefault="00E00D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326">
          <w:rPr>
            <w:noProof/>
          </w:rPr>
          <w:t>4</w:t>
        </w:r>
        <w:r>
          <w:fldChar w:fldCharType="end"/>
        </w:r>
      </w:p>
    </w:sdtContent>
  </w:sdt>
  <w:p w:rsidR="00E00D8B" w:rsidRDefault="00E00D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BA" w:rsidRDefault="00F760BA" w:rsidP="00E00D8B">
      <w:pPr>
        <w:spacing w:after="0" w:line="240" w:lineRule="auto"/>
      </w:pPr>
      <w:r>
        <w:separator/>
      </w:r>
    </w:p>
  </w:footnote>
  <w:footnote w:type="continuationSeparator" w:id="0">
    <w:p w:rsidR="00F760BA" w:rsidRDefault="00F760BA" w:rsidP="00E00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A710F"/>
    <w:multiLevelType w:val="hybridMultilevel"/>
    <w:tmpl w:val="5AE2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46"/>
    <w:rsid w:val="0010264C"/>
    <w:rsid w:val="0030524C"/>
    <w:rsid w:val="003A171E"/>
    <w:rsid w:val="004556DF"/>
    <w:rsid w:val="00500326"/>
    <w:rsid w:val="007354E5"/>
    <w:rsid w:val="00804AAB"/>
    <w:rsid w:val="009E2F18"/>
    <w:rsid w:val="00A55AD9"/>
    <w:rsid w:val="00BD6051"/>
    <w:rsid w:val="00CE6846"/>
    <w:rsid w:val="00D648DB"/>
    <w:rsid w:val="00D927BF"/>
    <w:rsid w:val="00E00D8B"/>
    <w:rsid w:val="00F57D57"/>
    <w:rsid w:val="00F7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08D43-F735-449D-B085-8CE69FE8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0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D8B"/>
    <w:rPr>
      <w:rFonts w:cs="Mangal"/>
    </w:rPr>
  </w:style>
  <w:style w:type="paragraph" w:styleId="a5">
    <w:name w:val="footer"/>
    <w:basedOn w:val="a"/>
    <w:link w:val="a6"/>
    <w:uiPriority w:val="99"/>
    <w:unhideWhenUsed/>
    <w:rsid w:val="00E00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D8B"/>
    <w:rPr>
      <w:rFonts w:cs="Mangal"/>
    </w:rPr>
  </w:style>
  <w:style w:type="paragraph" w:styleId="a7">
    <w:name w:val="List Paragraph"/>
    <w:basedOn w:val="a"/>
    <w:uiPriority w:val="34"/>
    <w:qFormat/>
    <w:rsid w:val="00D927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54E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4E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11</cp:revision>
  <cp:lastPrinted>2025-03-24T12:10:00Z</cp:lastPrinted>
  <dcterms:created xsi:type="dcterms:W3CDTF">2025-03-19T09:14:00Z</dcterms:created>
  <dcterms:modified xsi:type="dcterms:W3CDTF">2025-03-24T14:09:00Z</dcterms:modified>
</cp:coreProperties>
</file>