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C11262" w14:textId="3C6717D2" w:rsidR="003120E1" w:rsidRPr="001F52D4" w:rsidRDefault="003120E1" w:rsidP="003120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2D4">
        <w:rPr>
          <w:rFonts w:ascii="Times New Roman" w:hAnsi="Times New Roman" w:cs="Times New Roman"/>
          <w:b/>
          <w:bCs/>
          <w:sz w:val="24"/>
          <w:szCs w:val="24"/>
        </w:rPr>
        <w:t xml:space="preserve">     Товарный менеджмент</w:t>
      </w:r>
      <w:r w:rsidRPr="001F52D4">
        <w:rPr>
          <w:rFonts w:ascii="Times New Roman" w:hAnsi="Times New Roman" w:cs="Times New Roman"/>
          <w:sz w:val="24"/>
          <w:szCs w:val="24"/>
        </w:rPr>
        <w:t xml:space="preserve"> – это дисциплина, направленная на формирование </w:t>
      </w:r>
    </w:p>
    <w:p w14:paraId="6CC43BF8" w14:textId="77777777" w:rsidR="003120E1" w:rsidRPr="001F52D4" w:rsidRDefault="003120E1" w:rsidP="003120E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52D4">
        <w:rPr>
          <w:rFonts w:ascii="Times New Roman" w:hAnsi="Times New Roman" w:cs="Times New Roman"/>
          <w:sz w:val="24"/>
          <w:szCs w:val="24"/>
        </w:rPr>
        <w:t xml:space="preserve">максимально эффективного товарного предложения на рынке как на уровне производителя, так и на уровне оптовой и розничной торговли. Является составляющей частью </w:t>
      </w:r>
      <w:r w:rsidRPr="001F52D4">
        <w:rPr>
          <w:rFonts w:ascii="Times New Roman" w:hAnsi="Times New Roman" w:cs="Times New Roman"/>
          <w:b/>
          <w:bCs/>
          <w:sz w:val="24"/>
          <w:szCs w:val="24"/>
        </w:rPr>
        <w:t xml:space="preserve">менеджмента и маркетинга, рекламы, товароведения, коммерции и логистики. </w:t>
      </w:r>
    </w:p>
    <w:p w14:paraId="42BB2403" w14:textId="17C40EDA" w:rsidR="003120E1" w:rsidRDefault="003120E1" w:rsidP="003120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2D4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1F52D4">
        <w:rPr>
          <w:rFonts w:ascii="Times New Roman" w:hAnsi="Times New Roman" w:cs="Times New Roman"/>
          <w:sz w:val="24"/>
          <w:szCs w:val="24"/>
        </w:rPr>
        <w:t xml:space="preserve">Данная дисциплина состоит из </w:t>
      </w:r>
      <w:r w:rsidRPr="001F52D4">
        <w:rPr>
          <w:rFonts w:ascii="Times New Roman" w:hAnsi="Times New Roman" w:cs="Times New Roman"/>
          <w:b/>
          <w:bCs/>
          <w:sz w:val="24"/>
          <w:szCs w:val="24"/>
        </w:rPr>
        <w:t>двух взаимосвязанных разделов</w:t>
      </w:r>
      <w:r w:rsidRPr="001F52D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DD42E6" w14:textId="77777777" w:rsidR="001F52D4" w:rsidRPr="001F52D4" w:rsidRDefault="001F52D4" w:rsidP="003120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2381FA" w14:textId="7F15B1C3" w:rsidR="006A6E43" w:rsidRPr="001F52D4" w:rsidRDefault="003120E1" w:rsidP="003120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2D4">
        <w:rPr>
          <w:rFonts w:ascii="Times New Roman" w:hAnsi="Times New Roman" w:cs="Times New Roman"/>
          <w:sz w:val="24"/>
          <w:szCs w:val="24"/>
        </w:rPr>
        <w:t xml:space="preserve"> </w:t>
      </w:r>
      <w:r w:rsidRPr="001F52D4">
        <w:rPr>
          <w:rFonts w:ascii="Times New Roman" w:hAnsi="Times New Roman" w:cs="Times New Roman"/>
          <w:b/>
          <w:bCs/>
          <w:sz w:val="24"/>
          <w:szCs w:val="24"/>
        </w:rPr>
        <w:t>Первый, осенний семестр</w:t>
      </w:r>
      <w:r w:rsidRPr="001F52D4">
        <w:rPr>
          <w:rFonts w:ascii="Times New Roman" w:hAnsi="Times New Roman" w:cs="Times New Roman"/>
          <w:sz w:val="24"/>
          <w:szCs w:val="24"/>
        </w:rPr>
        <w:t xml:space="preserve">, каждого учебного года изучается </w:t>
      </w:r>
      <w:r w:rsidRPr="001F52D4">
        <w:rPr>
          <w:rFonts w:ascii="Times New Roman" w:hAnsi="Times New Roman" w:cs="Times New Roman"/>
          <w:b/>
          <w:bCs/>
          <w:sz w:val="24"/>
          <w:szCs w:val="24"/>
        </w:rPr>
        <w:t>товарный менеджмент продовольственных товарных групп</w:t>
      </w:r>
      <w:r w:rsidRPr="001F52D4">
        <w:rPr>
          <w:rFonts w:ascii="Times New Roman" w:hAnsi="Times New Roman" w:cs="Times New Roman"/>
          <w:sz w:val="24"/>
          <w:szCs w:val="24"/>
        </w:rPr>
        <w:t xml:space="preserve">.  </w:t>
      </w:r>
      <w:r w:rsidRPr="001F52D4">
        <w:rPr>
          <w:rFonts w:ascii="Times New Roman" w:hAnsi="Times New Roman" w:cs="Times New Roman"/>
          <w:b/>
          <w:bCs/>
          <w:sz w:val="24"/>
          <w:szCs w:val="24"/>
        </w:rPr>
        <w:t>Второй, весенний семестр,</w:t>
      </w:r>
      <w:r w:rsidRPr="001F52D4">
        <w:rPr>
          <w:rFonts w:ascii="Times New Roman" w:hAnsi="Times New Roman" w:cs="Times New Roman"/>
          <w:sz w:val="24"/>
          <w:szCs w:val="24"/>
        </w:rPr>
        <w:t xml:space="preserve"> изучается товарный менеджмент </w:t>
      </w:r>
      <w:r w:rsidRPr="001F52D4">
        <w:rPr>
          <w:rFonts w:ascii="Times New Roman" w:hAnsi="Times New Roman" w:cs="Times New Roman"/>
          <w:b/>
          <w:bCs/>
          <w:sz w:val="24"/>
          <w:szCs w:val="24"/>
        </w:rPr>
        <w:t>непродовольственных товарных групп,</w:t>
      </w:r>
      <w:r w:rsidRPr="001F52D4">
        <w:rPr>
          <w:rFonts w:ascii="Times New Roman" w:hAnsi="Times New Roman" w:cs="Times New Roman"/>
          <w:sz w:val="24"/>
          <w:szCs w:val="24"/>
        </w:rPr>
        <w:t xml:space="preserve"> поскольку на современном рынке существует жесточайшая конкуренция. </w:t>
      </w:r>
    </w:p>
    <w:p w14:paraId="5FBE890C" w14:textId="77777777" w:rsidR="001F52D4" w:rsidRPr="001F52D4" w:rsidRDefault="001F52D4" w:rsidP="003120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AF765D" w14:textId="77777777" w:rsidR="001F52D4" w:rsidRPr="001F52D4" w:rsidRDefault="001F52D4" w:rsidP="001F52D4">
      <w:pPr>
        <w:spacing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52D4"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</w:p>
    <w:p w14:paraId="285CA5E7" w14:textId="77777777" w:rsidR="001F52D4" w:rsidRPr="001F52D4" w:rsidRDefault="001F52D4" w:rsidP="001F52D4">
      <w:pPr>
        <w:spacing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52D4">
        <w:rPr>
          <w:rFonts w:ascii="Times New Roman" w:hAnsi="Times New Roman" w:cs="Times New Roman"/>
          <w:b/>
          <w:bCs/>
          <w:sz w:val="24"/>
          <w:szCs w:val="24"/>
        </w:rPr>
        <w:t xml:space="preserve">программы повышения квалификации </w:t>
      </w:r>
    </w:p>
    <w:p w14:paraId="055559C6" w14:textId="77777777" w:rsidR="001F52D4" w:rsidRPr="001F52D4" w:rsidRDefault="001F52D4" w:rsidP="001F52D4">
      <w:pPr>
        <w:spacing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52D4">
        <w:rPr>
          <w:rFonts w:ascii="Times New Roman" w:hAnsi="Times New Roman" w:cs="Times New Roman"/>
          <w:b/>
          <w:bCs/>
          <w:sz w:val="24"/>
          <w:szCs w:val="24"/>
        </w:rPr>
        <w:t>«Товарный менеджмент»</w:t>
      </w:r>
    </w:p>
    <w:p w14:paraId="3661C604" w14:textId="77777777" w:rsidR="001F52D4" w:rsidRPr="001F52D4" w:rsidRDefault="001F52D4" w:rsidP="001F52D4">
      <w:pPr>
        <w:spacing w:line="276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2D4">
        <w:rPr>
          <w:rFonts w:ascii="Times New Roman" w:hAnsi="Times New Roman" w:cs="Times New Roman"/>
          <w:b/>
          <w:sz w:val="24"/>
          <w:szCs w:val="24"/>
        </w:rPr>
        <w:t>(24 часа)</w:t>
      </w:r>
    </w:p>
    <w:p w14:paraId="5FF64D0F" w14:textId="77777777" w:rsidR="001F52D4" w:rsidRPr="001F52D4" w:rsidRDefault="001F52D4" w:rsidP="001F52D4">
      <w:pPr>
        <w:spacing w:line="276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F72ED7" w14:textId="77777777" w:rsidR="001F52D4" w:rsidRPr="001F52D4" w:rsidRDefault="001F52D4" w:rsidP="001F52D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2D4">
        <w:rPr>
          <w:rFonts w:ascii="Times New Roman" w:hAnsi="Times New Roman" w:cs="Times New Roman"/>
          <w:b/>
          <w:sz w:val="24"/>
          <w:szCs w:val="24"/>
        </w:rPr>
        <w:t>Цель:</w:t>
      </w:r>
      <w:r w:rsidRPr="001F52D4">
        <w:rPr>
          <w:rFonts w:ascii="Times New Roman" w:hAnsi="Times New Roman" w:cs="Times New Roman"/>
          <w:sz w:val="24"/>
          <w:szCs w:val="24"/>
        </w:rPr>
        <w:t xml:space="preserve"> дополнительная профессиональная образовательная программа – программам повышения квалификации «Товарный менеджмент» направлена на совершенствование и формирование у слушателей компетенций, необходимых для ведения профессиональной деятельности в сфере менеджмента (направленность «маркетинг»); рекламы и связи с общественностью, экономика предприятий.</w:t>
      </w:r>
    </w:p>
    <w:p w14:paraId="53CCA148" w14:textId="77777777" w:rsidR="001F52D4" w:rsidRPr="001F52D4" w:rsidRDefault="001F52D4" w:rsidP="001F52D4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2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542351" w14:textId="77777777" w:rsidR="001F52D4" w:rsidRPr="001F52D4" w:rsidRDefault="001F52D4" w:rsidP="001F52D4">
      <w:pPr>
        <w:spacing w:line="276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b/>
          <w:sz w:val="24"/>
          <w:szCs w:val="24"/>
        </w:rPr>
        <w:t xml:space="preserve">Задачи обучения: </w:t>
      </w:r>
    </w:p>
    <w:p w14:paraId="72DBC44C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ознакомиться с основными понятиями, характеризующими потребительскую стоимость товаров;</w:t>
      </w:r>
    </w:p>
    <w:p w14:paraId="74068AC5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 xml:space="preserve">• факторами, формирующими и сохраняющими качество товаров; </w:t>
      </w:r>
    </w:p>
    <w:p w14:paraId="3A06AED0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процессами, происходящими при хранении товаров;</w:t>
      </w:r>
    </w:p>
    <w:p w14:paraId="2D6D3628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классификацией и ассортиментом товаров;</w:t>
      </w:r>
    </w:p>
    <w:p w14:paraId="51C37924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особенностями их потребительской ценности;</w:t>
      </w:r>
    </w:p>
    <w:p w14:paraId="530B4766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показателями качества товаров;</w:t>
      </w:r>
    </w:p>
    <w:p w14:paraId="72BEEE6A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условиями и способами хранения товаров;</w:t>
      </w:r>
    </w:p>
    <w:p w14:paraId="21CD5AF6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с вопросами маркировки, упаковки и информации о товарах.</w:t>
      </w:r>
    </w:p>
    <w:p w14:paraId="6285422D" w14:textId="77777777" w:rsidR="001F52D4" w:rsidRDefault="001F52D4" w:rsidP="001F52D4">
      <w:pPr>
        <w:spacing w:line="276" w:lineRule="auto"/>
        <w:jc w:val="both"/>
        <w:rPr>
          <w:rFonts w:ascii="Times New Roman" w:eastAsia="Arial Unicode MS" w:hAnsi="Times New Roman" w:cs="Times New Roman"/>
          <w:iCs/>
          <w:sz w:val="24"/>
          <w:szCs w:val="24"/>
        </w:rPr>
      </w:pPr>
    </w:p>
    <w:p w14:paraId="63B7F720" w14:textId="598F2E63" w:rsidR="001F52D4" w:rsidRPr="001F52D4" w:rsidRDefault="001F52D4" w:rsidP="001F52D4">
      <w:pPr>
        <w:spacing w:line="276" w:lineRule="auto"/>
        <w:jc w:val="both"/>
        <w:rPr>
          <w:rFonts w:ascii="Times New Roman" w:eastAsia="Arial Unicode MS" w:hAnsi="Times New Roman" w:cs="Times New Roman"/>
          <w:iCs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iCs/>
          <w:sz w:val="24"/>
          <w:szCs w:val="24"/>
        </w:rPr>
        <w:t>В результате освоения программы обучающийся будет</w:t>
      </w:r>
      <w:r>
        <w:rPr>
          <w:rFonts w:ascii="Times New Roman" w:eastAsia="Arial Unicode MS" w:hAnsi="Times New Roman" w:cs="Times New Roman"/>
          <w:iCs/>
          <w:sz w:val="24"/>
          <w:szCs w:val="24"/>
        </w:rPr>
        <w:t xml:space="preserve"> </w:t>
      </w:r>
      <w:r w:rsidRPr="001F52D4">
        <w:rPr>
          <w:rFonts w:ascii="Times New Roman" w:eastAsia="Arial Unicode MS" w:hAnsi="Times New Roman" w:cs="Times New Roman"/>
          <w:b/>
          <w:sz w:val="24"/>
          <w:szCs w:val="24"/>
        </w:rPr>
        <w:t>знать:</w:t>
      </w:r>
    </w:p>
    <w:p w14:paraId="2390828F" w14:textId="77777777" w:rsidR="001F52D4" w:rsidRPr="001F52D4" w:rsidRDefault="001F52D4" w:rsidP="001F52D4">
      <w:pPr>
        <w:spacing w:line="276" w:lineRule="auto"/>
        <w:ind w:left="709" w:firstLine="11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федеральные законы, подзаконные акты, нормативные документы в области материально-технического обеспечения торговых предприятий;</w:t>
      </w:r>
    </w:p>
    <w:p w14:paraId="79ED6C0E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нормативные документы, определяющие качество, производство, маркирование, упаковку, транспортирование и хранение товаров;</w:t>
      </w:r>
    </w:p>
    <w:p w14:paraId="24575990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факторы, формирующие качество товаров;</w:t>
      </w:r>
    </w:p>
    <w:p w14:paraId="4613A22F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методы и правила отбора образцов для анализа;</w:t>
      </w:r>
    </w:p>
    <w:p w14:paraId="7A41B9BD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методы контроля качества товаров в процессе хранения, транспортирования и реализации;</w:t>
      </w:r>
    </w:p>
    <w:p w14:paraId="467F919A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 xml:space="preserve">• гигиенические требования к качеству, в </w:t>
      </w:r>
      <w:proofErr w:type="spellStart"/>
      <w:r w:rsidRPr="001F52D4">
        <w:rPr>
          <w:rFonts w:ascii="Times New Roman" w:eastAsia="Arial Unicode MS" w:hAnsi="Times New Roman" w:cs="Times New Roman"/>
          <w:sz w:val="24"/>
          <w:szCs w:val="24"/>
        </w:rPr>
        <w:t>т.ч</w:t>
      </w:r>
      <w:proofErr w:type="spellEnd"/>
      <w:r w:rsidRPr="001F52D4">
        <w:rPr>
          <w:rFonts w:ascii="Times New Roman" w:eastAsia="Arial Unicode MS" w:hAnsi="Times New Roman" w:cs="Times New Roman"/>
          <w:sz w:val="24"/>
          <w:szCs w:val="24"/>
        </w:rPr>
        <w:t>. безопасности сырья, потребительских товаров и упаковки;</w:t>
      </w:r>
    </w:p>
    <w:p w14:paraId="2701AA39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виды и методы идентификации товаров;</w:t>
      </w:r>
    </w:p>
    <w:p w14:paraId="381CFDD9" w14:textId="77777777" w:rsidR="001F52D4" w:rsidRDefault="001F52D4" w:rsidP="001F52D4">
      <w:pPr>
        <w:spacing w:line="276" w:lineRule="auto"/>
        <w:ind w:left="709" w:firstLine="11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химический состав и его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изменение в процессе хранения.</w:t>
      </w:r>
    </w:p>
    <w:p w14:paraId="05EC080E" w14:textId="4B434D11" w:rsidR="001F52D4" w:rsidRPr="001F52D4" w:rsidRDefault="001F52D4" w:rsidP="001F52D4">
      <w:pPr>
        <w:spacing w:line="276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bookmarkStart w:id="0" w:name="_GoBack"/>
      <w:bookmarkEnd w:id="0"/>
      <w:r w:rsidRPr="001F52D4">
        <w:rPr>
          <w:rFonts w:ascii="Times New Roman" w:eastAsia="Arial Unicode MS" w:hAnsi="Times New Roman" w:cs="Times New Roman"/>
          <w:b/>
          <w:sz w:val="24"/>
          <w:szCs w:val="24"/>
        </w:rPr>
        <w:t>у</w:t>
      </w:r>
      <w:r w:rsidRPr="001F52D4">
        <w:rPr>
          <w:rFonts w:ascii="Times New Roman" w:eastAsia="Arial Unicode MS" w:hAnsi="Times New Roman" w:cs="Times New Roman"/>
          <w:b/>
          <w:bCs/>
          <w:iCs/>
          <w:sz w:val="24"/>
          <w:szCs w:val="24"/>
        </w:rPr>
        <w:t>меть:</w:t>
      </w:r>
    </w:p>
    <w:p w14:paraId="4AFDAF2B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анализировать ассортимент предприятия, формулировать ассортиментную политику;</w:t>
      </w:r>
    </w:p>
    <w:p w14:paraId="0135D34D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работать с нормативными документами и законодательными актами;</w:t>
      </w:r>
    </w:p>
    <w:p w14:paraId="08F7D9D0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проводить идентификацию и обнаруживать фальсификацию товаров на всех этапах товародвижения;</w:t>
      </w:r>
    </w:p>
    <w:p w14:paraId="276BB3D1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разрабатывать мероприятия по предупреждению потерь;</w:t>
      </w:r>
    </w:p>
    <w:p w14:paraId="69DE2131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осуществлять приемку товаров по количеству и качеству;</w:t>
      </w:r>
    </w:p>
    <w:p w14:paraId="09AC4935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обеспечивать соблюдение правил и режимов транспортирования, хранения, реализации товаров.</w:t>
      </w:r>
    </w:p>
    <w:p w14:paraId="31811D5E" w14:textId="64F36188" w:rsidR="001F52D4" w:rsidRPr="001F52D4" w:rsidRDefault="001F52D4" w:rsidP="001F52D4">
      <w:pPr>
        <w:spacing w:line="276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iCs/>
          <w:sz w:val="24"/>
          <w:szCs w:val="24"/>
        </w:rPr>
        <w:t xml:space="preserve">  </w:t>
      </w:r>
      <w:r w:rsidRPr="001F52D4">
        <w:rPr>
          <w:rFonts w:ascii="Times New Roman" w:eastAsia="Arial Unicode MS" w:hAnsi="Times New Roman" w:cs="Times New Roman"/>
          <w:b/>
          <w:bCs/>
          <w:iCs/>
          <w:sz w:val="24"/>
          <w:szCs w:val="24"/>
        </w:rPr>
        <w:t>владеть:</w:t>
      </w:r>
    </w:p>
    <w:p w14:paraId="415071F2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информацией о новинках в ассортименте товаров;</w:t>
      </w:r>
    </w:p>
    <w:p w14:paraId="46301FBD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sz w:val="24"/>
          <w:szCs w:val="24"/>
        </w:rPr>
        <w:t>• информацией о рынке товаров.</w:t>
      </w:r>
    </w:p>
    <w:p w14:paraId="3F3E72CC" w14:textId="77777777" w:rsidR="001F52D4" w:rsidRPr="001F52D4" w:rsidRDefault="001F52D4" w:rsidP="001F52D4">
      <w:pPr>
        <w:spacing w:line="276" w:lineRule="auto"/>
        <w:ind w:firstLine="72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2B9C6A87" w14:textId="59C6CD7B" w:rsidR="001F52D4" w:rsidRPr="001F52D4" w:rsidRDefault="001F52D4" w:rsidP="001F52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2D4">
        <w:rPr>
          <w:rFonts w:ascii="Times New Roman" w:eastAsia="Arial Unicode MS" w:hAnsi="Times New Roman" w:cs="Times New Roman"/>
          <w:b/>
          <w:sz w:val="24"/>
          <w:szCs w:val="24"/>
        </w:rPr>
        <w:t>Слушателям, успешно освоившим программу, выдаются удостоверения о повышении квалификации</w:t>
      </w:r>
    </w:p>
    <w:sectPr w:rsidR="001F52D4" w:rsidRPr="001F5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0E1"/>
    <w:rsid w:val="001F52D4"/>
    <w:rsid w:val="003120E1"/>
    <w:rsid w:val="00457BBF"/>
    <w:rsid w:val="006A6E43"/>
    <w:rsid w:val="006D6008"/>
    <w:rsid w:val="006E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50DEB"/>
  <w15:chartTrackingRefBased/>
  <w15:docId w15:val="{52657DE2-4AE0-47F6-83B3-511C7225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2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2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20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2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20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2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2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2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20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20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20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20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20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20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20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20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20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2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12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2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2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2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20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20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20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20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20E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120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Алексунин</dc:creator>
  <cp:keywords/>
  <dc:description/>
  <cp:lastModifiedBy>Третьякова Юлия Вячеславовна</cp:lastModifiedBy>
  <cp:revision>2</cp:revision>
  <dcterms:created xsi:type="dcterms:W3CDTF">2026-10-19T10:03:00Z</dcterms:created>
  <dcterms:modified xsi:type="dcterms:W3CDTF">2026-10-28T11:24:00Z</dcterms:modified>
</cp:coreProperties>
</file>