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85" w:rsidRPr="000A0D46" w:rsidRDefault="00610E85" w:rsidP="000A0D46">
      <w:pPr>
        <w:pStyle w:val="a7"/>
        <w:spacing w:before="0" w:after="0" w:line="360" w:lineRule="auto"/>
        <w:ind w:left="-900" w:right="-560"/>
        <w:jc w:val="center"/>
        <w:rPr>
          <w:rFonts w:ascii="Times New Roman" w:hAnsi="Times New Roman" w:cs="Times New Roman"/>
          <w:sz w:val="24"/>
          <w:szCs w:val="24"/>
        </w:rPr>
      </w:pPr>
      <w:r w:rsidRPr="000A0D46">
        <w:rPr>
          <w:rFonts w:ascii="Times New Roman" w:hAnsi="Times New Roman" w:cs="Times New Roman"/>
          <w:b/>
          <w:bCs/>
          <w:sz w:val="24"/>
          <w:szCs w:val="24"/>
        </w:rPr>
        <w:t>МИНОБРНАУКИ РОССИИ</w:t>
      </w:r>
    </w:p>
    <w:p w:rsidR="00610E85" w:rsidRPr="000A0D46" w:rsidRDefault="00610E85" w:rsidP="000A0D46">
      <w:pPr>
        <w:pStyle w:val="a7"/>
        <w:spacing w:before="0" w:after="0" w:line="360" w:lineRule="auto"/>
        <w:ind w:left="-900" w:right="-560"/>
        <w:jc w:val="center"/>
        <w:rPr>
          <w:rFonts w:ascii="Times New Roman" w:hAnsi="Times New Roman" w:cs="Times New Roman"/>
          <w:sz w:val="24"/>
          <w:szCs w:val="24"/>
        </w:rPr>
      </w:pPr>
      <w:r w:rsidRPr="000A0D4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10E85" w:rsidRPr="000A0D46" w:rsidRDefault="00610E85" w:rsidP="000A0D46">
      <w:pPr>
        <w:pStyle w:val="a7"/>
        <w:spacing w:before="0" w:after="0" w:line="360" w:lineRule="auto"/>
        <w:ind w:left="-900" w:right="-5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D46"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610E85" w:rsidRPr="000A0D46" w:rsidRDefault="00610E85" w:rsidP="000A0D46">
      <w:pPr>
        <w:pStyle w:val="a7"/>
        <w:spacing w:before="0" w:after="0" w:line="360" w:lineRule="auto"/>
        <w:ind w:right="-5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D46">
        <w:rPr>
          <w:rFonts w:ascii="Times New Roman" w:hAnsi="Times New Roman" w:cs="Times New Roman"/>
          <w:b/>
          <w:bCs/>
          <w:sz w:val="24"/>
          <w:szCs w:val="24"/>
        </w:rPr>
        <w:t>«Российский государственный гуманитарный университет»</w:t>
      </w:r>
    </w:p>
    <w:p w:rsidR="00610E85" w:rsidRPr="000A0D46" w:rsidRDefault="00610E85" w:rsidP="000A0D46">
      <w:pPr>
        <w:pStyle w:val="a7"/>
        <w:spacing w:before="0" w:after="0" w:line="360" w:lineRule="auto"/>
        <w:ind w:right="-560"/>
        <w:jc w:val="center"/>
        <w:rPr>
          <w:rFonts w:ascii="Times New Roman" w:hAnsi="Times New Roman" w:cs="Times New Roman"/>
          <w:sz w:val="24"/>
          <w:szCs w:val="24"/>
        </w:rPr>
      </w:pPr>
      <w:r w:rsidRPr="000A0D46">
        <w:rPr>
          <w:rFonts w:ascii="Times New Roman" w:hAnsi="Times New Roman" w:cs="Times New Roman"/>
          <w:b/>
          <w:bCs/>
          <w:sz w:val="24"/>
          <w:szCs w:val="24"/>
        </w:rPr>
        <w:t>(РГГУ)</w:t>
      </w:r>
    </w:p>
    <w:p w:rsidR="00610E85" w:rsidRPr="000A0D46" w:rsidRDefault="00610E85" w:rsidP="000A0D46">
      <w:pPr>
        <w:pStyle w:val="a7"/>
        <w:spacing w:before="0" w:after="0" w:line="360" w:lineRule="auto"/>
        <w:ind w:right="-5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D46">
        <w:rPr>
          <w:rFonts w:ascii="Times New Roman" w:hAnsi="Times New Roman" w:cs="Times New Roman"/>
          <w:b/>
          <w:bCs/>
          <w:sz w:val="24"/>
          <w:szCs w:val="24"/>
        </w:rPr>
        <w:t>ИСТОРИКО - АРХИВНЫЙ ИНСТИТУТ</w:t>
      </w:r>
    </w:p>
    <w:p w:rsidR="00610E85" w:rsidRPr="000A0D46" w:rsidRDefault="00610E85" w:rsidP="000A0D46">
      <w:pPr>
        <w:pStyle w:val="a7"/>
        <w:spacing w:before="0" w:after="0" w:line="360" w:lineRule="auto"/>
        <w:ind w:right="-5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D46">
        <w:rPr>
          <w:rFonts w:ascii="Times New Roman" w:hAnsi="Times New Roman" w:cs="Times New Roman"/>
          <w:b/>
          <w:bCs/>
          <w:sz w:val="24"/>
          <w:szCs w:val="24"/>
        </w:rPr>
        <w:t>ФАКУЛЬТЕТ ДОКУМЕНТОВЕДЕНИЯ И ТЕХНОТРОННЫХ АРХИВОВ</w:t>
      </w:r>
    </w:p>
    <w:p w:rsidR="00610E85" w:rsidRPr="000A0D46" w:rsidRDefault="00610E85" w:rsidP="000A0D46">
      <w:pPr>
        <w:spacing w:line="360" w:lineRule="auto"/>
        <w:ind w:right="-560"/>
        <w:jc w:val="center"/>
        <w:rPr>
          <w:b/>
          <w:bCs/>
        </w:rPr>
      </w:pPr>
    </w:p>
    <w:p w:rsidR="00610E85" w:rsidRPr="000A0D46" w:rsidRDefault="00610E85" w:rsidP="000A0D46">
      <w:pPr>
        <w:pStyle w:val="a8"/>
        <w:spacing w:after="0" w:line="360" w:lineRule="auto"/>
        <w:ind w:left="4320" w:right="-560"/>
        <w:jc w:val="center"/>
        <w:rPr>
          <w:rFonts w:cs="Times New Roman"/>
        </w:rPr>
      </w:pPr>
      <w:r w:rsidRPr="000A0D46">
        <w:rPr>
          <w:rFonts w:eastAsia="Angsana New" w:cs="Times New Roman"/>
        </w:rPr>
        <w:t xml:space="preserve"> </w:t>
      </w:r>
    </w:p>
    <w:p w:rsidR="00E65D6B" w:rsidRPr="000A0D46" w:rsidRDefault="00E65D6B" w:rsidP="000A0D46">
      <w:pPr>
        <w:spacing w:line="360" w:lineRule="auto"/>
        <w:jc w:val="center"/>
      </w:pPr>
    </w:p>
    <w:p w:rsidR="00E65D6B" w:rsidRPr="000A0D46" w:rsidRDefault="00E65D6B" w:rsidP="000A0D46">
      <w:pPr>
        <w:spacing w:line="360" w:lineRule="auto"/>
        <w:jc w:val="center"/>
      </w:pPr>
    </w:p>
    <w:p w:rsidR="00B43A9C" w:rsidRPr="00EA34C1" w:rsidRDefault="00B43A9C" w:rsidP="000A0D46">
      <w:pPr>
        <w:spacing w:line="360" w:lineRule="auto"/>
      </w:pPr>
    </w:p>
    <w:p w:rsidR="00B43A9C" w:rsidRPr="000A0D46" w:rsidRDefault="00B43A9C" w:rsidP="000A0D46">
      <w:pPr>
        <w:spacing w:line="360" w:lineRule="auto"/>
        <w:jc w:val="center"/>
      </w:pPr>
    </w:p>
    <w:p w:rsidR="00B43A9C" w:rsidRPr="000A0D46" w:rsidRDefault="00B43A9C" w:rsidP="000A0D46">
      <w:pPr>
        <w:spacing w:line="360" w:lineRule="auto"/>
        <w:jc w:val="center"/>
      </w:pPr>
    </w:p>
    <w:p w:rsidR="00E65D6B" w:rsidRPr="000A0D46" w:rsidRDefault="00E65D6B" w:rsidP="000A0D46">
      <w:pPr>
        <w:spacing w:line="360" w:lineRule="auto"/>
        <w:jc w:val="center"/>
      </w:pPr>
    </w:p>
    <w:p w:rsidR="00E65D6B" w:rsidRPr="00EA34C1" w:rsidRDefault="00E65D6B" w:rsidP="000A0D46">
      <w:pPr>
        <w:spacing w:line="360" w:lineRule="auto"/>
        <w:jc w:val="center"/>
      </w:pPr>
      <w:r w:rsidRPr="000A0D46">
        <w:t>Методические рекомендации</w:t>
      </w:r>
    </w:p>
    <w:p w:rsidR="00835AF0" w:rsidRPr="00EA34C1" w:rsidRDefault="00835AF0" w:rsidP="000A0D46">
      <w:pPr>
        <w:spacing w:line="360" w:lineRule="auto"/>
        <w:jc w:val="center"/>
      </w:pPr>
    </w:p>
    <w:p w:rsidR="00E65D6B" w:rsidRPr="000A0D46" w:rsidRDefault="00E65D6B" w:rsidP="000A0D46">
      <w:pPr>
        <w:spacing w:line="360" w:lineRule="auto"/>
        <w:jc w:val="center"/>
      </w:pPr>
      <w:r w:rsidRPr="000A0D46">
        <w:t>по написанию</w:t>
      </w:r>
    </w:p>
    <w:p w:rsidR="00E65D6B" w:rsidRPr="00EA34C1" w:rsidRDefault="00E65D6B" w:rsidP="000A0D46">
      <w:pPr>
        <w:spacing w:line="360" w:lineRule="auto"/>
        <w:jc w:val="center"/>
      </w:pPr>
      <w:r w:rsidRPr="000A0D46">
        <w:t>выпускной квалификационной работы</w:t>
      </w:r>
    </w:p>
    <w:p w:rsidR="00835AF0" w:rsidRPr="00EA34C1" w:rsidRDefault="00835AF0" w:rsidP="000A0D46">
      <w:pPr>
        <w:spacing w:line="360" w:lineRule="auto"/>
        <w:jc w:val="center"/>
      </w:pPr>
    </w:p>
    <w:p w:rsidR="00E65D6B" w:rsidRPr="000A0D46" w:rsidRDefault="00E65D6B" w:rsidP="000A0D46">
      <w:pPr>
        <w:spacing w:line="360" w:lineRule="auto"/>
        <w:jc w:val="center"/>
      </w:pPr>
      <w:r w:rsidRPr="000A0D46">
        <w:t>для б</w:t>
      </w:r>
      <w:r w:rsidR="00F93CB5" w:rsidRPr="000A0D46">
        <w:t>а</w:t>
      </w:r>
      <w:r w:rsidRPr="000A0D46">
        <w:t>калавров</w:t>
      </w:r>
    </w:p>
    <w:p w:rsidR="00E61938" w:rsidRPr="000A0D46" w:rsidRDefault="00E65D6B" w:rsidP="000A0D46">
      <w:pPr>
        <w:spacing w:line="360" w:lineRule="auto"/>
        <w:jc w:val="center"/>
      </w:pPr>
      <w:r w:rsidRPr="000A0D46">
        <w:t>по направлению подготовки</w:t>
      </w:r>
      <w:r w:rsidR="00ED13A5" w:rsidRPr="00EA34C1">
        <w:t xml:space="preserve"> </w:t>
      </w:r>
      <w:r w:rsidR="00E61938" w:rsidRPr="000A0D46">
        <w:t xml:space="preserve">46.03.02 </w:t>
      </w:r>
    </w:p>
    <w:p w:rsidR="00E65D6B" w:rsidRPr="000A0D46" w:rsidRDefault="00E65D6B" w:rsidP="000A0D46">
      <w:pPr>
        <w:spacing w:line="360" w:lineRule="auto"/>
        <w:jc w:val="center"/>
      </w:pPr>
      <w:r w:rsidRPr="000A0D46">
        <w:t>«Документоведение и архивоведение»</w:t>
      </w:r>
    </w:p>
    <w:p w:rsidR="00610E85" w:rsidRPr="000A0D46" w:rsidRDefault="00610E85" w:rsidP="000A0D46">
      <w:pPr>
        <w:pStyle w:val="a8"/>
        <w:spacing w:after="0" w:line="360" w:lineRule="auto"/>
        <w:ind w:right="-560"/>
        <w:jc w:val="center"/>
        <w:rPr>
          <w:rFonts w:cs="Times New Roman"/>
        </w:rPr>
      </w:pPr>
    </w:p>
    <w:p w:rsidR="00610E85" w:rsidRPr="000A0D46" w:rsidRDefault="00610E85" w:rsidP="000A0D46">
      <w:pPr>
        <w:pStyle w:val="a8"/>
        <w:spacing w:after="0" w:line="360" w:lineRule="auto"/>
        <w:ind w:right="-560"/>
        <w:jc w:val="center"/>
        <w:rPr>
          <w:rFonts w:cs="Times New Roman"/>
        </w:rPr>
      </w:pPr>
    </w:p>
    <w:p w:rsidR="00610E85" w:rsidRPr="000A0D46" w:rsidRDefault="00610E85" w:rsidP="000A0D46">
      <w:pPr>
        <w:pStyle w:val="a8"/>
        <w:spacing w:after="0" w:line="360" w:lineRule="auto"/>
        <w:ind w:right="-560"/>
        <w:jc w:val="center"/>
        <w:rPr>
          <w:rFonts w:cs="Times New Roman"/>
        </w:rPr>
      </w:pPr>
    </w:p>
    <w:p w:rsidR="00610E85" w:rsidRPr="000A0D46" w:rsidRDefault="00610E85" w:rsidP="000A0D46">
      <w:pPr>
        <w:pStyle w:val="a8"/>
        <w:spacing w:after="0" w:line="360" w:lineRule="auto"/>
        <w:ind w:right="-560"/>
        <w:jc w:val="center"/>
        <w:rPr>
          <w:rFonts w:cs="Times New Roman"/>
        </w:rPr>
      </w:pPr>
    </w:p>
    <w:p w:rsidR="00610E85" w:rsidRPr="000A0D46" w:rsidRDefault="00610E85" w:rsidP="000A0D46">
      <w:pPr>
        <w:pStyle w:val="a8"/>
        <w:spacing w:after="0" w:line="360" w:lineRule="auto"/>
        <w:ind w:right="-560"/>
        <w:jc w:val="center"/>
        <w:rPr>
          <w:rFonts w:cs="Times New Roman"/>
        </w:rPr>
      </w:pPr>
    </w:p>
    <w:p w:rsidR="00610E85" w:rsidRPr="000A0D46" w:rsidRDefault="00610E85" w:rsidP="000A0D46">
      <w:pPr>
        <w:pStyle w:val="a8"/>
        <w:spacing w:after="0" w:line="360" w:lineRule="auto"/>
        <w:ind w:right="-560"/>
        <w:jc w:val="center"/>
        <w:rPr>
          <w:rFonts w:cs="Times New Roman"/>
        </w:rPr>
      </w:pPr>
    </w:p>
    <w:p w:rsidR="00610E85" w:rsidRPr="00EA34C1" w:rsidRDefault="00610E85" w:rsidP="000A0D46">
      <w:pPr>
        <w:pStyle w:val="a8"/>
        <w:spacing w:after="0" w:line="360" w:lineRule="auto"/>
        <w:ind w:right="-560"/>
        <w:jc w:val="center"/>
        <w:rPr>
          <w:rFonts w:cs="Times New Roman"/>
        </w:rPr>
      </w:pPr>
    </w:p>
    <w:p w:rsidR="00835AF0" w:rsidRPr="00EA34C1" w:rsidRDefault="00835AF0" w:rsidP="000A0D46">
      <w:pPr>
        <w:pStyle w:val="a8"/>
        <w:spacing w:after="0" w:line="360" w:lineRule="auto"/>
        <w:ind w:right="-560"/>
        <w:jc w:val="center"/>
        <w:rPr>
          <w:rFonts w:cs="Times New Roman"/>
        </w:rPr>
      </w:pPr>
    </w:p>
    <w:p w:rsidR="00835AF0" w:rsidRPr="00EA34C1" w:rsidRDefault="00835AF0" w:rsidP="000A0D46">
      <w:pPr>
        <w:pStyle w:val="a8"/>
        <w:spacing w:after="0" w:line="360" w:lineRule="auto"/>
        <w:ind w:right="-560"/>
        <w:jc w:val="center"/>
        <w:rPr>
          <w:rFonts w:cs="Times New Roman"/>
        </w:rPr>
      </w:pPr>
    </w:p>
    <w:p w:rsidR="00835AF0" w:rsidRPr="00EA34C1" w:rsidRDefault="00835AF0" w:rsidP="000A0D46">
      <w:pPr>
        <w:pStyle w:val="a8"/>
        <w:spacing w:after="0" w:line="360" w:lineRule="auto"/>
        <w:ind w:right="-560"/>
        <w:jc w:val="center"/>
        <w:rPr>
          <w:rFonts w:cs="Times New Roman"/>
        </w:rPr>
      </w:pPr>
    </w:p>
    <w:p w:rsidR="00610E85" w:rsidRPr="000A0D46" w:rsidRDefault="00610E85" w:rsidP="000A0D46">
      <w:pPr>
        <w:pStyle w:val="a8"/>
        <w:spacing w:after="0" w:line="360" w:lineRule="auto"/>
        <w:ind w:right="-560"/>
        <w:jc w:val="center"/>
        <w:rPr>
          <w:rFonts w:cs="Times New Roman"/>
        </w:rPr>
      </w:pPr>
    </w:p>
    <w:p w:rsidR="00E65D6B" w:rsidRPr="000A0D46" w:rsidRDefault="00610E85" w:rsidP="000A0D46">
      <w:pPr>
        <w:pStyle w:val="a8"/>
        <w:spacing w:after="0" w:line="360" w:lineRule="auto"/>
        <w:ind w:right="-560"/>
        <w:jc w:val="center"/>
        <w:rPr>
          <w:rFonts w:cs="Times New Roman"/>
        </w:rPr>
      </w:pPr>
      <w:r w:rsidRPr="000A0D46">
        <w:rPr>
          <w:rFonts w:cs="Times New Roman"/>
        </w:rPr>
        <w:t>Москва, 201</w:t>
      </w:r>
      <w:r w:rsidR="000A0D46" w:rsidRPr="000A0D46">
        <w:rPr>
          <w:rFonts w:cs="Times New Roman"/>
        </w:rPr>
        <w:t>7</w:t>
      </w:r>
    </w:p>
    <w:p w:rsidR="00E65D6B" w:rsidRPr="000A0D46" w:rsidRDefault="00E65D6B" w:rsidP="000A0D46">
      <w:pPr>
        <w:spacing w:line="360" w:lineRule="auto"/>
      </w:pPr>
    </w:p>
    <w:p w:rsidR="00E65D6B" w:rsidRPr="000A0D46" w:rsidRDefault="00E65D6B" w:rsidP="000A0D46">
      <w:pPr>
        <w:spacing w:line="360" w:lineRule="auto"/>
      </w:pPr>
    </w:p>
    <w:p w:rsidR="003010DB" w:rsidRPr="000A0D46" w:rsidRDefault="00E65D6B" w:rsidP="000A0D46">
      <w:pPr>
        <w:spacing w:line="360" w:lineRule="auto"/>
      </w:pPr>
      <w:r w:rsidRPr="000A0D46">
        <w:br w:type="page"/>
      </w:r>
      <w:r w:rsidR="003010DB" w:rsidRPr="000A0D46">
        <w:lastRenderedPageBreak/>
        <w:t xml:space="preserve">Методические рекомендации </w:t>
      </w:r>
    </w:p>
    <w:p w:rsidR="003010DB" w:rsidRPr="000A0D46" w:rsidRDefault="003010DB" w:rsidP="000A0D46">
      <w:pPr>
        <w:spacing w:line="360" w:lineRule="auto"/>
      </w:pPr>
      <w:r w:rsidRPr="000A0D46">
        <w:t>по написанию выпускной квалификационной работы</w:t>
      </w:r>
    </w:p>
    <w:p w:rsidR="003010DB" w:rsidRPr="000A0D46" w:rsidRDefault="003010DB" w:rsidP="000A0D46">
      <w:pPr>
        <w:spacing w:line="360" w:lineRule="auto"/>
      </w:pPr>
      <w:r w:rsidRPr="000A0D46">
        <w:t xml:space="preserve">по направлению подготовки </w:t>
      </w:r>
      <w:r w:rsidR="00610E85" w:rsidRPr="000A0D46">
        <w:t xml:space="preserve">46.03.02 </w:t>
      </w:r>
      <w:r w:rsidRPr="000A0D46">
        <w:t>«Документоведение и архивоведение»</w:t>
      </w:r>
    </w:p>
    <w:p w:rsidR="00610E85" w:rsidRPr="000A0D46" w:rsidRDefault="00610E85" w:rsidP="000A0D46">
      <w:pPr>
        <w:spacing w:line="360" w:lineRule="auto"/>
      </w:pPr>
      <w:r w:rsidRPr="000A0D46">
        <w:t xml:space="preserve">(уровень </w:t>
      </w:r>
      <w:proofErr w:type="spellStart"/>
      <w:r w:rsidRPr="000A0D46">
        <w:t>бакалавриат</w:t>
      </w:r>
      <w:proofErr w:type="spellEnd"/>
      <w:r w:rsidRPr="000A0D46">
        <w:t>)</w:t>
      </w:r>
    </w:p>
    <w:p w:rsidR="003010DB" w:rsidRPr="000A0D46" w:rsidRDefault="003010DB" w:rsidP="000A0D46">
      <w:pPr>
        <w:spacing w:line="360" w:lineRule="auto"/>
      </w:pPr>
    </w:p>
    <w:p w:rsidR="003010DB" w:rsidRPr="000A0D46" w:rsidRDefault="003010DB" w:rsidP="000A0D46">
      <w:pPr>
        <w:spacing w:line="360" w:lineRule="auto"/>
      </w:pPr>
      <w:r w:rsidRPr="000A0D46">
        <w:t xml:space="preserve">Составители: </w:t>
      </w:r>
    </w:p>
    <w:p w:rsidR="003010DB" w:rsidRPr="000A0D46" w:rsidRDefault="003010DB" w:rsidP="000A0D46">
      <w:pPr>
        <w:spacing w:line="360" w:lineRule="auto"/>
      </w:pPr>
      <w:r w:rsidRPr="000A0D46">
        <w:t xml:space="preserve">декан </w:t>
      </w:r>
      <w:proofErr w:type="spellStart"/>
      <w:r w:rsidRPr="000A0D46">
        <w:t>ФДиТА</w:t>
      </w:r>
      <w:proofErr w:type="spellEnd"/>
      <w:r w:rsidRPr="000A0D46">
        <w:t xml:space="preserve">, д.и.н., профессор </w:t>
      </w:r>
      <w:proofErr w:type="spellStart"/>
      <w:r w:rsidRPr="000A0D46">
        <w:t>Г.Н.Ланской</w:t>
      </w:r>
      <w:proofErr w:type="spellEnd"/>
      <w:r w:rsidRPr="000A0D46">
        <w:t xml:space="preserve">, </w:t>
      </w:r>
    </w:p>
    <w:p w:rsidR="003010DB" w:rsidRPr="000A0D46" w:rsidRDefault="003010DB" w:rsidP="000A0D46">
      <w:pPr>
        <w:spacing w:line="360" w:lineRule="auto"/>
      </w:pPr>
      <w:r w:rsidRPr="000A0D46">
        <w:t xml:space="preserve">зам. декана </w:t>
      </w:r>
      <w:proofErr w:type="spellStart"/>
      <w:r w:rsidRPr="000A0D46">
        <w:t>ФДиТА</w:t>
      </w:r>
      <w:proofErr w:type="spellEnd"/>
      <w:r w:rsidRPr="000A0D46">
        <w:t xml:space="preserve">, </w:t>
      </w:r>
      <w:proofErr w:type="spellStart"/>
      <w:r w:rsidRPr="000A0D46">
        <w:t>к.и.н</w:t>
      </w:r>
      <w:proofErr w:type="spellEnd"/>
      <w:r w:rsidRPr="000A0D46">
        <w:t xml:space="preserve">., доцент </w:t>
      </w:r>
      <w:proofErr w:type="spellStart"/>
      <w:r w:rsidRPr="000A0D46">
        <w:t>Л.Н.Варламова</w:t>
      </w:r>
      <w:proofErr w:type="spellEnd"/>
    </w:p>
    <w:p w:rsidR="00ED13A5" w:rsidRPr="00EA34C1" w:rsidRDefault="00ED13A5" w:rsidP="000A0D46">
      <w:pPr>
        <w:spacing w:line="360" w:lineRule="auto"/>
      </w:pPr>
    </w:p>
    <w:p w:rsidR="005B6ECD" w:rsidRPr="00EA34C1" w:rsidRDefault="005B6ECD" w:rsidP="000A0D46">
      <w:pPr>
        <w:spacing w:line="360" w:lineRule="auto"/>
      </w:pPr>
    </w:p>
    <w:p w:rsidR="00ED13A5" w:rsidRPr="000A0D46" w:rsidRDefault="00ED13A5" w:rsidP="000A0D46">
      <w:pPr>
        <w:pStyle w:val="a8"/>
        <w:spacing w:after="0" w:line="360" w:lineRule="auto"/>
        <w:ind w:right="-285"/>
        <w:jc w:val="both"/>
        <w:rPr>
          <w:rFonts w:cs="Times New Roman"/>
        </w:rPr>
      </w:pPr>
      <w:r w:rsidRPr="000A0D46">
        <w:rPr>
          <w:rFonts w:cs="Times New Roman"/>
        </w:rPr>
        <w:t xml:space="preserve">Методические рекомендации утверждены на Ученом Совете ИАИ </w:t>
      </w:r>
    </w:p>
    <w:p w:rsidR="00ED13A5" w:rsidRPr="000A0D46" w:rsidRDefault="00ED13A5" w:rsidP="000A0D46">
      <w:pPr>
        <w:pStyle w:val="a8"/>
        <w:spacing w:after="0" w:line="360" w:lineRule="auto"/>
        <w:ind w:right="-285"/>
        <w:jc w:val="both"/>
        <w:rPr>
          <w:rFonts w:cs="Times New Roman"/>
        </w:rPr>
      </w:pPr>
      <w:r w:rsidRPr="000A0D46">
        <w:rPr>
          <w:rFonts w:cs="Times New Roman"/>
        </w:rPr>
        <w:t>от 23.09.20</w:t>
      </w:r>
      <w:r w:rsidR="000A0D46" w:rsidRPr="000A0D46">
        <w:rPr>
          <w:rFonts w:cs="Times New Roman"/>
        </w:rPr>
        <w:t>17</w:t>
      </w:r>
      <w:r w:rsidRPr="000A0D46">
        <w:rPr>
          <w:rFonts w:cs="Times New Roman"/>
        </w:rPr>
        <w:t xml:space="preserve"> (протокол № 1).</w:t>
      </w:r>
    </w:p>
    <w:p w:rsidR="00ED13A5" w:rsidRPr="000A0D46" w:rsidRDefault="00ED13A5" w:rsidP="000A0D46">
      <w:pPr>
        <w:spacing w:line="360" w:lineRule="auto"/>
      </w:pPr>
    </w:p>
    <w:p w:rsidR="00A7488A" w:rsidRPr="000A0D46" w:rsidRDefault="00A7488A" w:rsidP="000A0D46">
      <w:pPr>
        <w:spacing w:line="360" w:lineRule="auto"/>
      </w:pPr>
    </w:p>
    <w:p w:rsidR="00A7488A" w:rsidRPr="000A0D46" w:rsidRDefault="00A7488A" w:rsidP="000A0D46">
      <w:pPr>
        <w:spacing w:line="360" w:lineRule="auto"/>
      </w:pPr>
    </w:p>
    <w:p w:rsidR="003010DB" w:rsidRPr="000A0D46" w:rsidRDefault="003010DB" w:rsidP="000A0D46">
      <w:pPr>
        <w:spacing w:line="360" w:lineRule="auto"/>
        <w:rPr>
          <w:b/>
        </w:rPr>
      </w:pPr>
      <w:r w:rsidRPr="000A0D46">
        <w:br w:type="page"/>
      </w:r>
      <w:r w:rsidR="00CA5C2D" w:rsidRPr="000A0D46">
        <w:rPr>
          <w:b/>
        </w:rPr>
        <w:lastRenderedPageBreak/>
        <w:t>Оглавление</w:t>
      </w:r>
    </w:p>
    <w:p w:rsidR="00CA5C2D" w:rsidRPr="000A0D46" w:rsidRDefault="00CA5C2D" w:rsidP="000A0D46">
      <w:pPr>
        <w:spacing w:line="360" w:lineRule="auto"/>
      </w:pPr>
    </w:p>
    <w:p w:rsidR="00CA5C2D" w:rsidRPr="000A0D46" w:rsidRDefault="00CA5C2D" w:rsidP="000A0D46">
      <w:pPr>
        <w:spacing w:line="360" w:lineRule="auto"/>
      </w:pPr>
      <w:r w:rsidRPr="000A0D46">
        <w:t>Введение</w:t>
      </w:r>
      <w:r w:rsidR="00A162FB" w:rsidRPr="000A0D46">
        <w:tab/>
      </w:r>
      <w:r w:rsidR="00A162FB" w:rsidRPr="000A0D46">
        <w:tab/>
      </w:r>
      <w:r w:rsidR="00A162FB" w:rsidRPr="000A0D46">
        <w:tab/>
      </w:r>
      <w:r w:rsidR="00A162FB" w:rsidRPr="000A0D46">
        <w:tab/>
      </w:r>
      <w:r w:rsidR="00A162FB" w:rsidRPr="000A0D46">
        <w:tab/>
      </w:r>
      <w:r w:rsidR="00A162FB" w:rsidRPr="000A0D46">
        <w:tab/>
      </w:r>
      <w:r w:rsidR="00A162FB" w:rsidRPr="000A0D46">
        <w:tab/>
      </w:r>
      <w:r w:rsidR="00A162FB" w:rsidRPr="000A0D46">
        <w:tab/>
      </w:r>
      <w:r w:rsidR="00A162FB" w:rsidRPr="000A0D46">
        <w:tab/>
      </w:r>
      <w:r w:rsidR="00A162FB" w:rsidRPr="000A0D46">
        <w:tab/>
      </w:r>
      <w:r w:rsidR="00A162FB" w:rsidRPr="000A0D46">
        <w:tab/>
        <w:t>4-5</w:t>
      </w:r>
    </w:p>
    <w:p w:rsidR="00CA5C2D" w:rsidRPr="000A0D46" w:rsidRDefault="00CA5C2D" w:rsidP="000A0D46">
      <w:pPr>
        <w:spacing w:line="360" w:lineRule="auto"/>
      </w:pPr>
    </w:p>
    <w:p w:rsidR="00CA5C2D" w:rsidRPr="000A0D46" w:rsidRDefault="00CA5C2D" w:rsidP="000A0D46">
      <w:pPr>
        <w:spacing w:line="360" w:lineRule="auto"/>
      </w:pPr>
      <w:r w:rsidRPr="000A0D46">
        <w:t>Раздел 1. Основные требования к ВКР</w:t>
      </w:r>
      <w:r w:rsidR="00A162FB" w:rsidRPr="000A0D46">
        <w:tab/>
      </w:r>
      <w:r w:rsidR="00A162FB" w:rsidRPr="000A0D46">
        <w:tab/>
      </w:r>
      <w:r w:rsidR="00A162FB" w:rsidRPr="000A0D46">
        <w:tab/>
      </w:r>
      <w:r w:rsidR="00A162FB" w:rsidRPr="000A0D46">
        <w:tab/>
      </w:r>
      <w:r w:rsidR="00A162FB" w:rsidRPr="000A0D46">
        <w:tab/>
      </w:r>
      <w:r w:rsidR="00A162FB" w:rsidRPr="000A0D46">
        <w:tab/>
      </w:r>
      <w:r w:rsidR="00A162FB" w:rsidRPr="000A0D46">
        <w:tab/>
        <w:t>6-7</w:t>
      </w:r>
    </w:p>
    <w:p w:rsidR="00CA5C2D" w:rsidRPr="000A0D46" w:rsidRDefault="00CA5C2D" w:rsidP="000A0D46">
      <w:pPr>
        <w:numPr>
          <w:ilvl w:val="1"/>
          <w:numId w:val="6"/>
        </w:numPr>
        <w:spacing w:line="360" w:lineRule="auto"/>
      </w:pPr>
      <w:r w:rsidRPr="000A0D46">
        <w:t>Общие требования к ВКР</w:t>
      </w:r>
    </w:p>
    <w:p w:rsidR="00CA5C2D" w:rsidRPr="000A0D46" w:rsidRDefault="00CA5C2D" w:rsidP="000A0D46">
      <w:pPr>
        <w:numPr>
          <w:ilvl w:val="1"/>
          <w:numId w:val="6"/>
        </w:numPr>
        <w:spacing w:line="360" w:lineRule="auto"/>
      </w:pPr>
      <w:r w:rsidRPr="000A0D46">
        <w:t>Критерии оценки ВКР</w:t>
      </w:r>
    </w:p>
    <w:p w:rsidR="00CA5C2D" w:rsidRPr="000A0D46" w:rsidRDefault="00CA5C2D" w:rsidP="000A0D46">
      <w:pPr>
        <w:spacing w:line="360" w:lineRule="auto"/>
      </w:pPr>
    </w:p>
    <w:p w:rsidR="00CA5C2D" w:rsidRPr="000A0D46" w:rsidRDefault="00CA5C2D" w:rsidP="000A0D46">
      <w:pPr>
        <w:spacing w:line="360" w:lineRule="auto"/>
      </w:pPr>
      <w:r w:rsidRPr="000A0D46">
        <w:t>Раздел 2. Порядок подготовки ВКР</w:t>
      </w:r>
      <w:r w:rsidR="00A162FB" w:rsidRPr="000A0D46">
        <w:tab/>
      </w:r>
      <w:r w:rsidR="00A162FB" w:rsidRPr="000A0D46">
        <w:tab/>
      </w:r>
      <w:r w:rsidR="00A162FB" w:rsidRPr="000A0D46">
        <w:tab/>
      </w:r>
      <w:r w:rsidR="00A162FB" w:rsidRPr="000A0D46">
        <w:tab/>
      </w:r>
      <w:r w:rsidR="00A162FB" w:rsidRPr="000A0D46">
        <w:tab/>
      </w:r>
      <w:r w:rsidR="00A162FB" w:rsidRPr="000A0D46">
        <w:tab/>
      </w:r>
      <w:r w:rsidR="00A162FB" w:rsidRPr="000A0D46">
        <w:tab/>
        <w:t>8-10</w:t>
      </w:r>
    </w:p>
    <w:p w:rsidR="00CA5C2D" w:rsidRPr="000A0D46" w:rsidRDefault="00CA5C2D" w:rsidP="000A0D46">
      <w:pPr>
        <w:spacing w:line="360" w:lineRule="auto"/>
      </w:pPr>
      <w:r w:rsidRPr="000A0D46">
        <w:t>2.1. Выбор темы ВКР и прикрепление к кафедре</w:t>
      </w:r>
    </w:p>
    <w:p w:rsidR="00CA5C2D" w:rsidRPr="000A0D46" w:rsidRDefault="00CA5C2D" w:rsidP="000A0D46">
      <w:pPr>
        <w:spacing w:line="360" w:lineRule="auto"/>
      </w:pPr>
      <w:r w:rsidRPr="000A0D46">
        <w:t>2.2. Назначение научного руководителя ВКР и работа с ним</w:t>
      </w:r>
    </w:p>
    <w:p w:rsidR="00CA5C2D" w:rsidRPr="000A0D46" w:rsidRDefault="00CA5C2D" w:rsidP="000A0D46">
      <w:pPr>
        <w:spacing w:line="360" w:lineRule="auto"/>
      </w:pPr>
      <w:r w:rsidRPr="000A0D46">
        <w:t>2.3. Процедура написания ВКР</w:t>
      </w:r>
    </w:p>
    <w:p w:rsidR="00CA5C2D" w:rsidRPr="000A0D46" w:rsidRDefault="00CA5C2D" w:rsidP="000A0D46">
      <w:pPr>
        <w:spacing w:line="360" w:lineRule="auto"/>
      </w:pPr>
      <w:r w:rsidRPr="000A0D46">
        <w:t>2.4. Процедура предзащиты ВКР на кафедре</w:t>
      </w:r>
    </w:p>
    <w:p w:rsidR="00CA5C2D" w:rsidRPr="000A0D46" w:rsidRDefault="00CA5C2D" w:rsidP="000A0D46">
      <w:pPr>
        <w:spacing w:line="360" w:lineRule="auto"/>
      </w:pPr>
    </w:p>
    <w:p w:rsidR="00CA5C2D" w:rsidRPr="000A0D46" w:rsidRDefault="00CA5C2D" w:rsidP="000A0D46">
      <w:pPr>
        <w:spacing w:line="360" w:lineRule="auto"/>
        <w:ind w:right="-801"/>
      </w:pPr>
      <w:r w:rsidRPr="000A0D46">
        <w:t>Раздел 3. Требования к ВКР</w:t>
      </w:r>
      <w:r w:rsidR="00A162FB" w:rsidRPr="000A0D46">
        <w:tab/>
      </w:r>
      <w:r w:rsidR="00A162FB" w:rsidRPr="000A0D46">
        <w:tab/>
      </w:r>
      <w:r w:rsidR="00A162FB" w:rsidRPr="000A0D46">
        <w:tab/>
      </w:r>
      <w:r w:rsidR="00A162FB" w:rsidRPr="000A0D46">
        <w:tab/>
      </w:r>
      <w:r w:rsidR="00A162FB" w:rsidRPr="000A0D46">
        <w:tab/>
      </w:r>
      <w:r w:rsidR="00A162FB" w:rsidRPr="000A0D46">
        <w:tab/>
      </w:r>
      <w:r w:rsidR="00A162FB" w:rsidRPr="000A0D46">
        <w:tab/>
      </w:r>
      <w:r w:rsidR="00A162FB" w:rsidRPr="000A0D46">
        <w:tab/>
        <w:t>11-18</w:t>
      </w:r>
    </w:p>
    <w:p w:rsidR="00CA5C2D" w:rsidRPr="000A0D46" w:rsidRDefault="00CA5C2D" w:rsidP="000A0D46">
      <w:pPr>
        <w:spacing w:line="360" w:lineRule="auto"/>
      </w:pPr>
      <w:r w:rsidRPr="000A0D46">
        <w:t>3.1. Требования к структуре ВКР</w:t>
      </w:r>
    </w:p>
    <w:p w:rsidR="00CA5C2D" w:rsidRPr="000A0D46" w:rsidRDefault="00CA5C2D" w:rsidP="000A0D46">
      <w:pPr>
        <w:spacing w:line="360" w:lineRule="auto"/>
      </w:pPr>
      <w:r w:rsidRPr="000A0D46">
        <w:t>3.2. Требования к оформлению ВКР</w:t>
      </w:r>
    </w:p>
    <w:p w:rsidR="00CA5C2D" w:rsidRPr="000A0D46" w:rsidRDefault="00CA5C2D" w:rsidP="000A0D46">
      <w:pPr>
        <w:spacing w:line="360" w:lineRule="auto"/>
      </w:pPr>
      <w:r w:rsidRPr="000A0D46">
        <w:t>3.3. Требования к содержанию ВКР</w:t>
      </w:r>
    </w:p>
    <w:p w:rsidR="00911AF5" w:rsidRPr="000A0D46" w:rsidRDefault="00CA5C2D" w:rsidP="000A0D46">
      <w:pPr>
        <w:spacing w:line="360" w:lineRule="auto"/>
      </w:pPr>
      <w:r w:rsidRPr="000A0D46">
        <w:t xml:space="preserve">3.4. Правила цитирования и библиографического описания </w:t>
      </w:r>
    </w:p>
    <w:p w:rsidR="00CA5C2D" w:rsidRPr="000A0D46" w:rsidRDefault="00CA5C2D" w:rsidP="000A0D46">
      <w:pPr>
        <w:spacing w:line="360" w:lineRule="auto"/>
      </w:pPr>
      <w:r w:rsidRPr="000A0D46">
        <w:t>источников и литературы, использованной в ВКР</w:t>
      </w:r>
    </w:p>
    <w:p w:rsidR="00CA5C2D" w:rsidRPr="000A0D46" w:rsidRDefault="00CA5C2D" w:rsidP="000A0D46">
      <w:pPr>
        <w:spacing w:line="360" w:lineRule="auto"/>
      </w:pPr>
      <w:r w:rsidRPr="000A0D46">
        <w:t>3.5. Требования к оформлению приложений ВКР</w:t>
      </w:r>
    </w:p>
    <w:p w:rsidR="00911AF5" w:rsidRPr="000A0D46" w:rsidRDefault="00CA5C2D" w:rsidP="000A0D46">
      <w:pPr>
        <w:spacing w:line="360" w:lineRule="auto"/>
      </w:pPr>
      <w:r w:rsidRPr="000A0D46">
        <w:t>3.6. Требования к составлению</w:t>
      </w:r>
      <w:r w:rsidR="00911AF5" w:rsidRPr="000A0D46">
        <w:t xml:space="preserve"> списка источников и литературы,</w:t>
      </w:r>
    </w:p>
    <w:p w:rsidR="00CA5C2D" w:rsidRPr="000A0D46" w:rsidRDefault="00CA5C2D" w:rsidP="000A0D46">
      <w:pPr>
        <w:spacing w:line="360" w:lineRule="auto"/>
      </w:pPr>
      <w:r w:rsidRPr="000A0D46">
        <w:t>использованных в ВКР</w:t>
      </w:r>
    </w:p>
    <w:p w:rsidR="00CA5C2D" w:rsidRPr="000A0D46" w:rsidRDefault="00CA5C2D" w:rsidP="000A0D46">
      <w:pPr>
        <w:spacing w:line="360" w:lineRule="auto"/>
      </w:pPr>
    </w:p>
    <w:p w:rsidR="00CA5C2D" w:rsidRPr="000A0D46" w:rsidRDefault="00CA5C2D" w:rsidP="000A0D46">
      <w:pPr>
        <w:spacing w:line="360" w:lineRule="auto"/>
        <w:ind w:right="-630"/>
      </w:pPr>
      <w:r w:rsidRPr="000A0D46">
        <w:t xml:space="preserve">Раздел 4. Порядок </w:t>
      </w:r>
      <w:r w:rsidR="001D7863" w:rsidRPr="000A0D46">
        <w:t xml:space="preserve">подготовки к защите и </w:t>
      </w:r>
      <w:r w:rsidRPr="000A0D46">
        <w:t>защиты ВКР на</w:t>
      </w:r>
      <w:r w:rsidR="001D7863" w:rsidRPr="000A0D46">
        <w:t xml:space="preserve"> </w:t>
      </w:r>
      <w:r w:rsidRPr="000A0D46">
        <w:t xml:space="preserve"> ГЭК</w:t>
      </w:r>
      <w:r w:rsidR="001D7863" w:rsidRPr="000A0D46">
        <w:tab/>
      </w:r>
      <w:r w:rsidR="001D7863" w:rsidRPr="000A0D46">
        <w:tab/>
      </w:r>
      <w:r w:rsidR="00A162FB" w:rsidRPr="000A0D46">
        <w:tab/>
        <w:t>18-21</w:t>
      </w:r>
    </w:p>
    <w:p w:rsidR="00CA5C2D" w:rsidRPr="000A0D46" w:rsidRDefault="00CA5C2D" w:rsidP="000A0D46">
      <w:pPr>
        <w:spacing w:line="360" w:lineRule="auto"/>
      </w:pPr>
      <w:r w:rsidRPr="000A0D46">
        <w:t>4.1. Процедура подготовки ВКР к защите</w:t>
      </w:r>
    </w:p>
    <w:p w:rsidR="00CA5C2D" w:rsidRPr="000A0D46" w:rsidRDefault="00CA5C2D" w:rsidP="000A0D46">
      <w:pPr>
        <w:spacing w:line="360" w:lineRule="auto"/>
      </w:pPr>
      <w:r w:rsidRPr="000A0D46">
        <w:t>4.2. Процедура защиты ВКР на ГЭК</w:t>
      </w:r>
    </w:p>
    <w:p w:rsidR="00CA5C2D" w:rsidRPr="000A0D46" w:rsidRDefault="00CA5C2D" w:rsidP="000A0D46">
      <w:pPr>
        <w:spacing w:line="360" w:lineRule="auto"/>
      </w:pPr>
      <w:r w:rsidRPr="000A0D46">
        <w:t>4.3. Порядок оформления документов после защиты ВКР на ГЭК</w:t>
      </w:r>
    </w:p>
    <w:p w:rsidR="00CA5C2D" w:rsidRPr="000A0D46" w:rsidRDefault="00CA5C2D" w:rsidP="000A0D46">
      <w:pPr>
        <w:spacing w:line="360" w:lineRule="auto"/>
      </w:pPr>
    </w:p>
    <w:p w:rsidR="00CA5C2D" w:rsidRPr="000A0D46" w:rsidRDefault="00CA5C2D" w:rsidP="000A0D46">
      <w:pPr>
        <w:spacing w:line="360" w:lineRule="auto"/>
        <w:ind w:right="-801"/>
      </w:pPr>
      <w:r w:rsidRPr="000A0D46">
        <w:t>Приложения</w:t>
      </w:r>
      <w:r w:rsidR="00B43DD3" w:rsidRPr="000A0D46">
        <w:tab/>
      </w:r>
      <w:r w:rsidR="00B43DD3" w:rsidRPr="000A0D46">
        <w:tab/>
      </w:r>
      <w:r w:rsidR="00B43DD3" w:rsidRPr="000A0D46">
        <w:tab/>
      </w:r>
      <w:r w:rsidR="00B43DD3" w:rsidRPr="000A0D46">
        <w:tab/>
      </w:r>
      <w:r w:rsidR="00B43DD3" w:rsidRPr="000A0D46">
        <w:tab/>
      </w:r>
      <w:r w:rsidR="00B43DD3" w:rsidRPr="000A0D46">
        <w:tab/>
      </w:r>
      <w:r w:rsidR="00B43DD3" w:rsidRPr="000A0D46">
        <w:tab/>
      </w:r>
      <w:r w:rsidR="00B43DD3" w:rsidRPr="000A0D46">
        <w:tab/>
      </w:r>
      <w:r w:rsidR="00B43DD3" w:rsidRPr="000A0D46">
        <w:tab/>
      </w:r>
      <w:r w:rsidR="00B43DD3" w:rsidRPr="000A0D46">
        <w:tab/>
      </w:r>
      <w:r w:rsidR="00B43DD3" w:rsidRPr="000A0D46">
        <w:tab/>
        <w:t>22-31</w:t>
      </w:r>
    </w:p>
    <w:p w:rsidR="00CA5C2D" w:rsidRPr="000A0D46" w:rsidRDefault="00CA5C2D" w:rsidP="000A0D46">
      <w:pPr>
        <w:spacing w:line="360" w:lineRule="auto"/>
        <w:ind w:right="-972"/>
        <w:jc w:val="both"/>
      </w:pPr>
      <w:r w:rsidRPr="000A0D46">
        <w:t xml:space="preserve">№ 1.Образец заявления о прикреплении к кафедре и выборе темы </w:t>
      </w:r>
      <w:r w:rsidR="00B43DD3" w:rsidRPr="000A0D46">
        <w:tab/>
      </w:r>
      <w:r w:rsidR="00B43DD3" w:rsidRPr="000A0D46">
        <w:tab/>
      </w:r>
      <w:r w:rsidR="00B43DD3" w:rsidRPr="000A0D46">
        <w:tab/>
        <w:t>22</w:t>
      </w:r>
    </w:p>
    <w:p w:rsidR="00CA5C2D" w:rsidRPr="000A0D46" w:rsidRDefault="00CA5C2D" w:rsidP="000A0D46">
      <w:pPr>
        <w:spacing w:line="360" w:lineRule="auto"/>
        <w:ind w:right="-972"/>
        <w:jc w:val="both"/>
      </w:pPr>
      <w:r w:rsidRPr="000A0D46">
        <w:t xml:space="preserve">№ 2. Образец титульного листа ВКР </w:t>
      </w:r>
      <w:r w:rsidR="00B43DD3" w:rsidRPr="000A0D46">
        <w:tab/>
      </w:r>
      <w:r w:rsidR="00B43DD3" w:rsidRPr="000A0D46">
        <w:tab/>
      </w:r>
      <w:r w:rsidR="00B43DD3" w:rsidRPr="000A0D46">
        <w:tab/>
      </w:r>
      <w:r w:rsidR="00B43DD3" w:rsidRPr="000A0D46">
        <w:tab/>
      </w:r>
      <w:r w:rsidR="00B43DD3" w:rsidRPr="000A0D46">
        <w:tab/>
      </w:r>
      <w:r w:rsidR="00B43DD3" w:rsidRPr="000A0D46">
        <w:tab/>
      </w:r>
      <w:r w:rsidR="00B43DD3" w:rsidRPr="000A0D46">
        <w:tab/>
        <w:t>23</w:t>
      </w:r>
    </w:p>
    <w:p w:rsidR="00CA5C2D" w:rsidRPr="000A0D46" w:rsidRDefault="00CA5C2D" w:rsidP="000A0D46">
      <w:pPr>
        <w:spacing w:line="360" w:lineRule="auto"/>
        <w:ind w:right="-972"/>
        <w:jc w:val="both"/>
      </w:pPr>
      <w:r w:rsidRPr="000A0D46">
        <w:t>№ 3. Образец оглавления</w:t>
      </w:r>
      <w:r w:rsidR="00B43DD3" w:rsidRPr="000A0D46">
        <w:tab/>
      </w:r>
      <w:r w:rsidR="00B43DD3" w:rsidRPr="000A0D46">
        <w:tab/>
      </w:r>
      <w:r w:rsidR="00B43DD3" w:rsidRPr="000A0D46">
        <w:tab/>
      </w:r>
      <w:r w:rsidR="00B43DD3" w:rsidRPr="000A0D46">
        <w:tab/>
      </w:r>
      <w:r w:rsidR="00B43DD3" w:rsidRPr="000A0D46">
        <w:tab/>
      </w:r>
      <w:r w:rsidR="00B43DD3" w:rsidRPr="000A0D46">
        <w:tab/>
      </w:r>
      <w:r w:rsidR="00B43DD3" w:rsidRPr="000A0D46">
        <w:tab/>
      </w:r>
      <w:r w:rsidR="00B43DD3" w:rsidRPr="000A0D46">
        <w:tab/>
      </w:r>
      <w:r w:rsidR="00B43DD3" w:rsidRPr="000A0D46">
        <w:tab/>
        <w:t>24</w:t>
      </w:r>
    </w:p>
    <w:p w:rsidR="00CA5C2D" w:rsidRPr="000A0D46" w:rsidRDefault="00CA5C2D" w:rsidP="000A0D46">
      <w:pPr>
        <w:spacing w:line="360" w:lineRule="auto"/>
        <w:ind w:right="-972"/>
        <w:jc w:val="both"/>
      </w:pPr>
      <w:r w:rsidRPr="000A0D46">
        <w:t xml:space="preserve">№ 4. Образец лицензионного договора </w:t>
      </w:r>
      <w:r w:rsidR="00B43DD3" w:rsidRPr="000A0D46">
        <w:tab/>
      </w:r>
      <w:r w:rsidR="00B43DD3" w:rsidRPr="000A0D46">
        <w:tab/>
      </w:r>
      <w:r w:rsidR="00B43DD3" w:rsidRPr="000A0D46">
        <w:tab/>
      </w:r>
      <w:r w:rsidR="00B43DD3" w:rsidRPr="000A0D46">
        <w:tab/>
      </w:r>
      <w:r w:rsidR="00B43DD3" w:rsidRPr="000A0D46">
        <w:tab/>
      </w:r>
      <w:r w:rsidR="00B43DD3" w:rsidRPr="000A0D46">
        <w:tab/>
      </w:r>
      <w:r w:rsidR="00B43DD3" w:rsidRPr="000A0D46">
        <w:tab/>
        <w:t>25-26</w:t>
      </w:r>
    </w:p>
    <w:p w:rsidR="00CA5C2D" w:rsidRPr="000A0D46" w:rsidRDefault="00CA5C2D" w:rsidP="000A0D46">
      <w:pPr>
        <w:spacing w:line="360" w:lineRule="auto"/>
        <w:ind w:right="-459"/>
      </w:pPr>
      <w:r w:rsidRPr="000A0D46">
        <w:t>№ 5. Образцы протоколов ГЭК</w:t>
      </w:r>
      <w:r w:rsidR="00B43DD3" w:rsidRPr="000A0D46">
        <w:tab/>
      </w:r>
      <w:r w:rsidR="00B43DD3" w:rsidRPr="000A0D46">
        <w:tab/>
      </w:r>
      <w:r w:rsidR="00B43DD3" w:rsidRPr="000A0D46">
        <w:tab/>
      </w:r>
      <w:r w:rsidR="00B43DD3" w:rsidRPr="000A0D46">
        <w:tab/>
      </w:r>
      <w:r w:rsidR="00B43DD3" w:rsidRPr="000A0D46">
        <w:tab/>
      </w:r>
      <w:r w:rsidR="00B43DD3" w:rsidRPr="000A0D46">
        <w:tab/>
      </w:r>
      <w:r w:rsidR="00B43DD3" w:rsidRPr="000A0D46">
        <w:tab/>
      </w:r>
      <w:r w:rsidR="00B43DD3" w:rsidRPr="000A0D46">
        <w:tab/>
        <w:t>27-31</w:t>
      </w:r>
    </w:p>
    <w:p w:rsidR="00CA5C2D" w:rsidRPr="000A0D46" w:rsidRDefault="00CA5C2D" w:rsidP="000A0D46">
      <w:pPr>
        <w:spacing w:line="360" w:lineRule="auto"/>
      </w:pPr>
      <w:r w:rsidRPr="000A0D46">
        <w:lastRenderedPageBreak/>
        <w:br w:type="page"/>
      </w:r>
    </w:p>
    <w:p w:rsidR="00E65D6B" w:rsidRPr="000A0D46" w:rsidRDefault="00BD3CD9" w:rsidP="000A0D46">
      <w:pPr>
        <w:spacing w:line="360" w:lineRule="auto"/>
        <w:rPr>
          <w:b/>
        </w:rPr>
      </w:pPr>
      <w:r w:rsidRPr="000A0D46">
        <w:rPr>
          <w:b/>
        </w:rPr>
        <w:lastRenderedPageBreak/>
        <w:t>Введение</w:t>
      </w:r>
    </w:p>
    <w:p w:rsidR="00BD3CD9" w:rsidRPr="000A0D46" w:rsidRDefault="00BD3CD9" w:rsidP="000A0D46">
      <w:pPr>
        <w:spacing w:line="360" w:lineRule="auto"/>
      </w:pPr>
    </w:p>
    <w:p w:rsidR="00E856A6" w:rsidRPr="000A0D46" w:rsidRDefault="00E856A6" w:rsidP="000A0D46">
      <w:pPr>
        <w:pStyle w:val="a8"/>
        <w:spacing w:after="0" w:line="360" w:lineRule="auto"/>
        <w:ind w:right="-972" w:firstLine="708"/>
        <w:jc w:val="both"/>
        <w:rPr>
          <w:rFonts w:cs="Times New Roman"/>
        </w:rPr>
      </w:pPr>
      <w:r w:rsidRPr="000A0D46">
        <w:rPr>
          <w:rFonts w:cs="Times New Roman"/>
        </w:rPr>
        <w:t>В соответствии</w:t>
      </w:r>
      <w:r w:rsidR="007646C1" w:rsidRPr="000A0D46">
        <w:rPr>
          <w:rFonts w:cs="Times New Roman"/>
        </w:rPr>
        <w:t xml:space="preserve"> с</w:t>
      </w:r>
      <w:r w:rsidRPr="000A0D46">
        <w:rPr>
          <w:rFonts w:cs="Times New Roman"/>
        </w:rPr>
        <w:t xml:space="preserve"> </w:t>
      </w:r>
      <w:r w:rsidR="007646C1" w:rsidRPr="000A0D46">
        <w:rPr>
          <w:rFonts w:cs="Times New Roman"/>
        </w:rPr>
        <w:t>Законом РФ от 29.12.12 № 273-ФЗ «Об образовании в Российской Федерации» (в послед</w:t>
      </w:r>
      <w:proofErr w:type="gramStart"/>
      <w:r w:rsidR="007646C1" w:rsidRPr="000A0D46">
        <w:rPr>
          <w:rFonts w:cs="Times New Roman"/>
        </w:rPr>
        <w:t>.</w:t>
      </w:r>
      <w:proofErr w:type="gramEnd"/>
      <w:r w:rsidR="007646C1" w:rsidRPr="000A0D46">
        <w:rPr>
          <w:rFonts w:cs="Times New Roman"/>
        </w:rPr>
        <w:t xml:space="preserve"> </w:t>
      </w:r>
      <w:proofErr w:type="gramStart"/>
      <w:r w:rsidR="007646C1" w:rsidRPr="000A0D46">
        <w:rPr>
          <w:rFonts w:cs="Times New Roman"/>
        </w:rPr>
        <w:t>р</w:t>
      </w:r>
      <w:proofErr w:type="gramEnd"/>
      <w:r w:rsidR="007646C1" w:rsidRPr="000A0D46">
        <w:rPr>
          <w:rFonts w:cs="Times New Roman"/>
        </w:rPr>
        <w:t xml:space="preserve">ед.), Федеральным государственным образовательным стандартом высшего образования по направлению подготовки 46.03.02  </w:t>
      </w:r>
      <w:r w:rsidR="007646C1" w:rsidRPr="000A0D46">
        <w:rPr>
          <w:rFonts w:cs="Times New Roman"/>
          <w:bCs/>
        </w:rPr>
        <w:t xml:space="preserve">«Документоведение и архивоведение» (уровень </w:t>
      </w:r>
      <w:proofErr w:type="spellStart"/>
      <w:r w:rsidR="007646C1" w:rsidRPr="000A0D46">
        <w:rPr>
          <w:rFonts w:cs="Times New Roman"/>
          <w:bCs/>
        </w:rPr>
        <w:t>бакалавриата</w:t>
      </w:r>
      <w:proofErr w:type="spellEnd"/>
      <w:r w:rsidR="007646C1" w:rsidRPr="000A0D46">
        <w:rPr>
          <w:rFonts w:cs="Times New Roman"/>
          <w:bCs/>
        </w:rPr>
        <w:t xml:space="preserve">) </w:t>
      </w:r>
      <w:r w:rsidR="007646C1" w:rsidRPr="000A0D46">
        <w:rPr>
          <w:rFonts w:cs="Times New Roman"/>
        </w:rPr>
        <w:t xml:space="preserve">и Положением «Об итоговой государственной аттестации»,  </w:t>
      </w:r>
      <w:r w:rsidRPr="000A0D46">
        <w:rPr>
          <w:rFonts w:cs="Times New Roman"/>
        </w:rPr>
        <w:t>итоговая госуда</w:t>
      </w:r>
      <w:r w:rsidR="007646C1" w:rsidRPr="000A0D46">
        <w:rPr>
          <w:rFonts w:cs="Times New Roman"/>
        </w:rPr>
        <w:t xml:space="preserve">рственная аттестация </w:t>
      </w:r>
      <w:r w:rsidRPr="000A0D46">
        <w:rPr>
          <w:rFonts w:cs="Times New Roman"/>
        </w:rPr>
        <w:t xml:space="preserve">включает в себя </w:t>
      </w:r>
      <w:r w:rsidR="007646C1" w:rsidRPr="000A0D46">
        <w:rPr>
          <w:rFonts w:cs="Times New Roman"/>
        </w:rPr>
        <w:t xml:space="preserve">междисциплинарный </w:t>
      </w:r>
      <w:r w:rsidRPr="000A0D46">
        <w:rPr>
          <w:rFonts w:cs="Times New Roman"/>
        </w:rPr>
        <w:t>государственный экзамен и защиту выпускной квалификационной работы (далее ВКР).</w:t>
      </w:r>
    </w:p>
    <w:p w:rsidR="00BD3CD9" w:rsidRPr="000A0D46" w:rsidRDefault="00BD3CD9" w:rsidP="000A0D46">
      <w:pPr>
        <w:spacing w:line="360" w:lineRule="auto"/>
        <w:ind w:right="-972"/>
        <w:jc w:val="both"/>
      </w:pPr>
      <w:r w:rsidRPr="000A0D46">
        <w:tab/>
        <w:t>Настоящие метод</w:t>
      </w:r>
      <w:r w:rsidR="007646C1" w:rsidRPr="000A0D46">
        <w:t>ические рекомендации адресованы бакалаврам-выпускникам факультета Документоведения и технотронных архивов</w:t>
      </w:r>
      <w:r w:rsidRPr="000A0D46">
        <w:t>, завершающим обучен</w:t>
      </w:r>
      <w:r w:rsidR="006D7814" w:rsidRPr="000A0D46">
        <w:t xml:space="preserve">ие по направлению подготовки </w:t>
      </w:r>
      <w:r w:rsidR="007646C1" w:rsidRPr="000A0D46">
        <w:t>46.03.02</w:t>
      </w:r>
      <w:r w:rsidRPr="000A0D46">
        <w:t xml:space="preserve"> «Документоведение и архи</w:t>
      </w:r>
      <w:r w:rsidR="007646C1" w:rsidRPr="000A0D46">
        <w:t xml:space="preserve">воведение» в соответствии с ФГОС </w:t>
      </w:r>
      <w:proofErr w:type="gramStart"/>
      <w:r w:rsidR="007646C1" w:rsidRPr="000A0D46">
        <w:t>В</w:t>
      </w:r>
      <w:r w:rsidR="00091121" w:rsidRPr="000A0D46">
        <w:t>О</w:t>
      </w:r>
      <w:proofErr w:type="gramEnd"/>
      <w:r w:rsidR="00091121" w:rsidRPr="000A0D46">
        <w:t>.</w:t>
      </w:r>
    </w:p>
    <w:p w:rsidR="00551CD4" w:rsidRPr="000A0D46" w:rsidRDefault="00551CD4" w:rsidP="000A0D46">
      <w:pPr>
        <w:spacing w:line="360" w:lineRule="auto"/>
        <w:ind w:right="-972"/>
        <w:jc w:val="both"/>
      </w:pPr>
      <w:r w:rsidRPr="000A0D46">
        <w:rPr>
          <w:b/>
          <w:i/>
        </w:rPr>
        <w:tab/>
      </w:r>
      <w:r w:rsidRPr="000A0D46">
        <w:t>В ре</w:t>
      </w:r>
      <w:r w:rsidR="007646C1" w:rsidRPr="000A0D46">
        <w:t>зультате подготовки по указанному</w:t>
      </w:r>
      <w:r w:rsidRPr="000A0D46">
        <w:t xml:space="preserve"> ФГОС</w:t>
      </w:r>
      <w:r w:rsidR="007646C1" w:rsidRPr="000A0D46">
        <w:t xml:space="preserve"> </w:t>
      </w:r>
      <w:proofErr w:type="gramStart"/>
      <w:r w:rsidR="007646C1" w:rsidRPr="000A0D46">
        <w:t>ВО</w:t>
      </w:r>
      <w:proofErr w:type="gramEnd"/>
      <w:r w:rsidRPr="000A0D46">
        <w:t xml:space="preserve"> бакалавры должны обл</w:t>
      </w:r>
      <w:r w:rsidR="0015607A" w:rsidRPr="000A0D46">
        <w:t xml:space="preserve">адать общекультурными и общепрофессиональными компетенциями, а также профессиональными компетенциями на которые ориентирована данная программа. </w:t>
      </w:r>
      <w:r w:rsidR="00F6353B" w:rsidRPr="000A0D46">
        <w:t>Факт обладания необходимыми</w:t>
      </w:r>
      <w:r w:rsidRPr="000A0D46">
        <w:t xml:space="preserve"> компетенциями </w:t>
      </w:r>
      <w:r w:rsidR="001B54EA" w:rsidRPr="000A0D46">
        <w:t>подтверждает ВКР.</w:t>
      </w:r>
    </w:p>
    <w:p w:rsidR="00BD3CD9" w:rsidRPr="000A0D46" w:rsidRDefault="00BD3CD9" w:rsidP="000A0D46">
      <w:pPr>
        <w:spacing w:line="360" w:lineRule="auto"/>
        <w:ind w:right="-972"/>
        <w:jc w:val="both"/>
      </w:pPr>
      <w:r w:rsidRPr="000A0D46">
        <w:tab/>
        <w:t>Цель разработки методическ</w:t>
      </w:r>
      <w:r w:rsidR="009B62F7" w:rsidRPr="000A0D46">
        <w:t xml:space="preserve">их рекомендаций заключается в оказании методической помощи выпускникам </w:t>
      </w:r>
      <w:r w:rsidR="00682CCC" w:rsidRPr="000A0D46">
        <w:t xml:space="preserve">ИАИ РГГУ и филиалов РГГУ по направлению подготовки факультета </w:t>
      </w:r>
      <w:r w:rsidR="007646C1" w:rsidRPr="000A0D46">
        <w:t>Д</w:t>
      </w:r>
      <w:r w:rsidR="00682CCC" w:rsidRPr="000A0D46">
        <w:t xml:space="preserve">окументоведения и технотронных архивов </w:t>
      </w:r>
      <w:r w:rsidR="009B62F7" w:rsidRPr="000A0D46">
        <w:t>в подготовке и написании ВКР.</w:t>
      </w:r>
    </w:p>
    <w:p w:rsidR="00BD3CD9" w:rsidRPr="000A0D46" w:rsidRDefault="00BD3CD9" w:rsidP="000A0D46">
      <w:pPr>
        <w:spacing w:line="360" w:lineRule="auto"/>
        <w:ind w:right="-972"/>
        <w:jc w:val="both"/>
      </w:pPr>
      <w:r w:rsidRPr="000A0D46">
        <w:tab/>
      </w:r>
      <w:proofErr w:type="gramStart"/>
      <w:r w:rsidRPr="000A0D46">
        <w:t>Настоящие методические рекомендации состоят из  разделов, посвященных основным вопросам, возникающим у обучающихся в</w:t>
      </w:r>
      <w:r w:rsidR="007646C1" w:rsidRPr="000A0D46">
        <w:t xml:space="preserve"> </w:t>
      </w:r>
      <w:r w:rsidRPr="000A0D46">
        <w:t>ходе написания выпускной ква</w:t>
      </w:r>
      <w:r w:rsidR="007646C1" w:rsidRPr="000A0D46">
        <w:t>лификационной работы</w:t>
      </w:r>
      <w:r w:rsidRPr="000A0D46">
        <w:t>.</w:t>
      </w:r>
      <w:proofErr w:type="gramEnd"/>
    </w:p>
    <w:p w:rsidR="00E65D6B" w:rsidRPr="000A0D46" w:rsidRDefault="00627A91" w:rsidP="000A0D46">
      <w:pPr>
        <w:spacing w:line="360" w:lineRule="auto"/>
        <w:ind w:right="-972"/>
        <w:jc w:val="both"/>
      </w:pPr>
      <w:r w:rsidRPr="000A0D46">
        <w:tab/>
        <w:t xml:space="preserve">Настоящие методические рекомендации содержат ряд приложений, которые представляют собой образцы </w:t>
      </w:r>
      <w:r w:rsidR="008F19C8" w:rsidRPr="000A0D46">
        <w:t xml:space="preserve">унифицированных </w:t>
      </w:r>
      <w:r w:rsidRPr="000A0D46">
        <w:t>форм документов, создаваемых в процессе написания и защиты ВКР.</w:t>
      </w:r>
    </w:p>
    <w:p w:rsidR="008C5877" w:rsidRPr="000A0D46" w:rsidRDefault="004B352F" w:rsidP="000A0D46">
      <w:pPr>
        <w:spacing w:line="360" w:lineRule="auto"/>
        <w:ind w:right="-972"/>
        <w:jc w:val="both"/>
      </w:pPr>
      <w:r w:rsidRPr="000A0D46">
        <w:tab/>
        <w:t>Оценка ВКР является комплексной и склад</w:t>
      </w:r>
      <w:r w:rsidR="004B4690" w:rsidRPr="000A0D46">
        <w:t>ывается из суммирования критериев</w:t>
      </w:r>
      <w:r w:rsidRPr="000A0D46">
        <w:t xml:space="preserve"> оценки ВКР (см. раздел 1.2)</w:t>
      </w:r>
      <w:r w:rsidR="008C5877" w:rsidRPr="000A0D46">
        <w:t xml:space="preserve"> и осуществляется по утвержденной </w:t>
      </w:r>
      <w:r w:rsidR="00682CCC" w:rsidRPr="000A0D46">
        <w:t xml:space="preserve">РГГУ </w:t>
      </w:r>
      <w:r w:rsidR="00091121" w:rsidRPr="000A0D46">
        <w:t>шкале оценок путем выведения среднего балла из оценок каждого из членов ГЭК, присутс</w:t>
      </w:r>
      <w:r w:rsidR="005E0F02" w:rsidRPr="000A0D46">
        <w:t>т</w:t>
      </w:r>
      <w:r w:rsidR="00091121" w:rsidRPr="000A0D46">
        <w:t>вующих на защите ВКР.</w:t>
      </w:r>
    </w:p>
    <w:p w:rsidR="004B4690" w:rsidRPr="000A0D46" w:rsidRDefault="004B4690" w:rsidP="000A0D46">
      <w:pPr>
        <w:spacing w:line="360" w:lineRule="auto"/>
        <w:ind w:right="-972"/>
        <w:jc w:val="both"/>
      </w:pPr>
    </w:p>
    <w:p w:rsidR="00BD3CD9" w:rsidRPr="000A0D46" w:rsidRDefault="007D2E20" w:rsidP="000A0D46">
      <w:pPr>
        <w:spacing w:line="360" w:lineRule="auto"/>
        <w:ind w:right="-972"/>
        <w:jc w:val="both"/>
      </w:pPr>
      <w:r w:rsidRPr="000A0D46">
        <w:t>95-100 - отлично - А</w:t>
      </w:r>
    </w:p>
    <w:p w:rsidR="00BD3CD9" w:rsidRPr="000A0D46" w:rsidRDefault="007D2E20" w:rsidP="000A0D46">
      <w:pPr>
        <w:spacing w:line="360" w:lineRule="auto"/>
        <w:ind w:right="-972"/>
        <w:jc w:val="both"/>
      </w:pPr>
      <w:r w:rsidRPr="000A0D46">
        <w:t>83-94 – отлично – В</w:t>
      </w:r>
    </w:p>
    <w:p w:rsidR="007D2E20" w:rsidRPr="000A0D46" w:rsidRDefault="007D2E20" w:rsidP="000A0D46">
      <w:pPr>
        <w:spacing w:line="360" w:lineRule="auto"/>
        <w:ind w:right="-972"/>
        <w:jc w:val="both"/>
      </w:pPr>
      <w:r w:rsidRPr="000A0D46">
        <w:t>68-82 – хорошо – С</w:t>
      </w:r>
    </w:p>
    <w:p w:rsidR="007D2E20" w:rsidRPr="00EA34C1" w:rsidRDefault="007D2E20" w:rsidP="000A0D46">
      <w:pPr>
        <w:spacing w:line="360" w:lineRule="auto"/>
        <w:ind w:right="-972"/>
        <w:jc w:val="both"/>
      </w:pPr>
      <w:r w:rsidRPr="000A0D46">
        <w:t xml:space="preserve">56-67 – удовлетворительно – </w:t>
      </w:r>
      <w:r w:rsidRPr="000A0D46">
        <w:rPr>
          <w:lang w:val="en-US"/>
        </w:rPr>
        <w:t>D</w:t>
      </w:r>
    </w:p>
    <w:p w:rsidR="007D2E20" w:rsidRPr="000A0D46" w:rsidRDefault="007D2E20" w:rsidP="000A0D46">
      <w:pPr>
        <w:spacing w:line="360" w:lineRule="auto"/>
        <w:ind w:right="-972"/>
        <w:jc w:val="both"/>
      </w:pPr>
      <w:r w:rsidRPr="000A0D46">
        <w:t xml:space="preserve">50-55 – удовлетворительно </w:t>
      </w:r>
      <w:r w:rsidRPr="00EA34C1">
        <w:t xml:space="preserve">– </w:t>
      </w:r>
      <w:r w:rsidRPr="000A0D46">
        <w:rPr>
          <w:lang w:val="en-US"/>
        </w:rPr>
        <w:t>E</w:t>
      </w:r>
    </w:p>
    <w:p w:rsidR="007D2E20" w:rsidRPr="000A0D46" w:rsidRDefault="007D2E20" w:rsidP="000A0D46">
      <w:pPr>
        <w:spacing w:line="360" w:lineRule="auto"/>
        <w:ind w:right="-972"/>
        <w:jc w:val="both"/>
      </w:pPr>
      <w:r w:rsidRPr="000A0D46">
        <w:t>ниже 50 – неудовлетворительно (ВКР не защищена)</w:t>
      </w:r>
    </w:p>
    <w:p w:rsidR="007709D1" w:rsidRPr="000A0D46" w:rsidRDefault="007709D1" w:rsidP="000A0D46">
      <w:pPr>
        <w:spacing w:line="360" w:lineRule="auto"/>
        <w:ind w:right="-972"/>
        <w:jc w:val="both"/>
      </w:pPr>
    </w:p>
    <w:p w:rsidR="007709D1" w:rsidRPr="000A0D46" w:rsidRDefault="007709D1" w:rsidP="000A0D46">
      <w:pPr>
        <w:spacing w:line="360" w:lineRule="auto"/>
        <w:ind w:right="-972"/>
        <w:jc w:val="both"/>
      </w:pPr>
      <w:r w:rsidRPr="000A0D46">
        <w:tab/>
        <w:t>При составлении настоящих методических рекомендаций были использованы</w:t>
      </w:r>
      <w:r w:rsidR="00D2676A" w:rsidRPr="000A0D46">
        <w:t xml:space="preserve"> следующие нормативные документы</w:t>
      </w:r>
      <w:r w:rsidRPr="000A0D46">
        <w:t>:</w:t>
      </w:r>
    </w:p>
    <w:p w:rsidR="00D2676A" w:rsidRPr="000A0D46" w:rsidRDefault="00F6353B" w:rsidP="000A0D46">
      <w:pPr>
        <w:spacing w:line="360" w:lineRule="auto"/>
        <w:ind w:right="-972"/>
        <w:jc w:val="both"/>
      </w:pPr>
      <w:r w:rsidRPr="000A0D46">
        <w:t xml:space="preserve">- ФГОС </w:t>
      </w:r>
      <w:proofErr w:type="gramStart"/>
      <w:r w:rsidRPr="000A0D46">
        <w:t>В</w:t>
      </w:r>
      <w:r w:rsidR="00D2676A" w:rsidRPr="000A0D46">
        <w:t>О</w:t>
      </w:r>
      <w:proofErr w:type="gramEnd"/>
      <w:r w:rsidR="005E0F02" w:rsidRPr="000A0D46">
        <w:t xml:space="preserve"> </w:t>
      </w:r>
      <w:proofErr w:type="gramStart"/>
      <w:r w:rsidRPr="000A0D46">
        <w:t>по</w:t>
      </w:r>
      <w:proofErr w:type="gramEnd"/>
      <w:r w:rsidRPr="000A0D46">
        <w:t xml:space="preserve"> направлению подготовки 46.03.02  «Документоведение и </w:t>
      </w:r>
      <w:r w:rsidR="005E0F02" w:rsidRPr="000A0D46">
        <w:t>архивоведение»;</w:t>
      </w:r>
    </w:p>
    <w:p w:rsidR="007709D1" w:rsidRPr="000A0D46" w:rsidRDefault="00D2676A" w:rsidP="000A0D46">
      <w:pPr>
        <w:spacing w:line="360" w:lineRule="auto"/>
        <w:ind w:right="-972"/>
        <w:jc w:val="both"/>
      </w:pPr>
      <w:r w:rsidRPr="000A0D46">
        <w:t xml:space="preserve">- Правила подготовки, оформления и защиты выпускной квалификационной работы бакалавра. Методические указания./Сост. </w:t>
      </w:r>
      <w:proofErr w:type="spellStart"/>
      <w:r w:rsidRPr="000A0D46">
        <w:t>Е.Н.Евсеева</w:t>
      </w:r>
      <w:proofErr w:type="spellEnd"/>
      <w:r w:rsidRPr="000A0D46">
        <w:t xml:space="preserve"> и др. отв. ред. </w:t>
      </w:r>
      <w:proofErr w:type="spellStart"/>
      <w:r w:rsidRPr="000A0D46">
        <w:t>В.В.Минаев</w:t>
      </w:r>
      <w:proofErr w:type="spellEnd"/>
      <w:r w:rsidRPr="000A0D46">
        <w:t>. – М. РГГУ, 2010.</w:t>
      </w:r>
    </w:p>
    <w:p w:rsidR="00D2676A" w:rsidRPr="000A0D46" w:rsidRDefault="00D2676A" w:rsidP="000A0D46">
      <w:pPr>
        <w:spacing w:line="360" w:lineRule="auto"/>
        <w:ind w:right="-972"/>
        <w:jc w:val="both"/>
      </w:pPr>
      <w:r w:rsidRPr="000A0D46">
        <w:t>- Положение об итоговой государственной аттестации выпускников. – М.: РГГУ, 201</w:t>
      </w:r>
      <w:r w:rsidR="00EA34C1">
        <w:t>8</w:t>
      </w:r>
      <w:r w:rsidRPr="000A0D46">
        <w:t>.</w:t>
      </w:r>
    </w:p>
    <w:p w:rsidR="00D2676A" w:rsidRPr="000A0D46" w:rsidRDefault="00D2676A" w:rsidP="000A0D46">
      <w:pPr>
        <w:spacing w:line="360" w:lineRule="auto"/>
        <w:ind w:right="-972"/>
        <w:jc w:val="both"/>
      </w:pPr>
      <w:r w:rsidRPr="000A0D46">
        <w:t>- ГОСТ 7.1-2003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составления». – М.:</w:t>
      </w:r>
      <w:proofErr w:type="spellStart"/>
      <w:r w:rsidRPr="000A0D46">
        <w:t>Стандартинформ</w:t>
      </w:r>
      <w:proofErr w:type="spellEnd"/>
      <w:r w:rsidRPr="000A0D46">
        <w:t>, 3</w:t>
      </w:r>
    </w:p>
    <w:p w:rsidR="00D2676A" w:rsidRPr="000A0D46" w:rsidRDefault="00D2676A" w:rsidP="000A0D46">
      <w:pPr>
        <w:spacing w:line="360" w:lineRule="auto"/>
        <w:ind w:right="-972" w:hanging="18"/>
        <w:jc w:val="both"/>
      </w:pPr>
      <w:r w:rsidRPr="000A0D46">
        <w:t>- ГОСТ 2.82-2001 «Система стандартов по информации, библиотечному и издательскому делу. Библиографическая ссылка. Общие требования и правила сост</w:t>
      </w:r>
      <w:r w:rsidR="00EA34C1">
        <w:t xml:space="preserve">авления».- М.: </w:t>
      </w:r>
      <w:proofErr w:type="spellStart"/>
      <w:r w:rsidR="00EA34C1">
        <w:t>Стандартинформ</w:t>
      </w:r>
      <w:proofErr w:type="spellEnd"/>
      <w:r w:rsidR="00EA34C1">
        <w:t xml:space="preserve">, </w:t>
      </w:r>
    </w:p>
    <w:p w:rsidR="00D2676A" w:rsidRPr="000A0D46" w:rsidRDefault="00D2676A" w:rsidP="000A0D46">
      <w:pPr>
        <w:spacing w:line="360" w:lineRule="auto"/>
        <w:ind w:right="-972" w:hanging="18"/>
        <w:jc w:val="both"/>
      </w:pPr>
      <w:r w:rsidRPr="000A0D46">
        <w:t xml:space="preserve">-  ГОСТ </w:t>
      </w:r>
      <w:proofErr w:type="gramStart"/>
      <w:r w:rsidRPr="000A0D46">
        <w:t>Р</w:t>
      </w:r>
      <w:proofErr w:type="gramEnd"/>
      <w:r w:rsidRPr="000A0D46">
        <w:t xml:space="preserve"> 7.0.5-2008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составления». - М.: </w:t>
      </w:r>
      <w:proofErr w:type="spellStart"/>
      <w:r w:rsidRPr="000A0D46">
        <w:t>Стандартинформ</w:t>
      </w:r>
      <w:proofErr w:type="spellEnd"/>
      <w:r w:rsidRPr="000A0D46">
        <w:t xml:space="preserve">, </w:t>
      </w:r>
    </w:p>
    <w:p w:rsidR="00D2676A" w:rsidRPr="000A0D46" w:rsidRDefault="00D2676A" w:rsidP="000A0D46">
      <w:pPr>
        <w:spacing w:line="360" w:lineRule="auto"/>
        <w:ind w:right="-972"/>
        <w:jc w:val="both"/>
      </w:pPr>
    </w:p>
    <w:p w:rsidR="007D2E20" w:rsidRPr="000A0D46" w:rsidRDefault="007D2E20" w:rsidP="000A0D46">
      <w:pPr>
        <w:spacing w:line="360" w:lineRule="auto"/>
        <w:ind w:right="-972"/>
        <w:jc w:val="both"/>
      </w:pPr>
    </w:p>
    <w:p w:rsidR="00E65D6B" w:rsidRPr="000A0D46" w:rsidRDefault="007B16EB" w:rsidP="000A0D46">
      <w:pPr>
        <w:spacing w:line="360" w:lineRule="auto"/>
        <w:ind w:right="-972"/>
        <w:jc w:val="both"/>
        <w:rPr>
          <w:b/>
        </w:rPr>
      </w:pPr>
      <w:r w:rsidRPr="000A0D46">
        <w:br w:type="page"/>
      </w:r>
      <w:r w:rsidR="0093390A" w:rsidRPr="000A0D46">
        <w:rPr>
          <w:b/>
        </w:rPr>
        <w:lastRenderedPageBreak/>
        <w:t xml:space="preserve">Раздел 1. </w:t>
      </w:r>
      <w:r w:rsidR="00E65D6B" w:rsidRPr="000A0D46">
        <w:rPr>
          <w:b/>
        </w:rPr>
        <w:t>Основные требования к выпускн</w:t>
      </w:r>
      <w:r w:rsidR="0093390A" w:rsidRPr="000A0D46">
        <w:rPr>
          <w:b/>
        </w:rPr>
        <w:t xml:space="preserve">ой квалификационной работе </w:t>
      </w:r>
    </w:p>
    <w:p w:rsidR="0093390A" w:rsidRPr="000A0D46" w:rsidRDefault="0093390A" w:rsidP="000A0D46">
      <w:pPr>
        <w:spacing w:line="360" w:lineRule="auto"/>
        <w:ind w:right="-972"/>
        <w:jc w:val="both"/>
      </w:pPr>
    </w:p>
    <w:p w:rsidR="00E65D6B" w:rsidRPr="000A0D46" w:rsidRDefault="00E65D6B" w:rsidP="000A0D46">
      <w:pPr>
        <w:numPr>
          <w:ilvl w:val="1"/>
          <w:numId w:val="1"/>
        </w:numPr>
        <w:spacing w:line="360" w:lineRule="auto"/>
        <w:ind w:right="-972"/>
        <w:jc w:val="both"/>
        <w:rPr>
          <w:b/>
        </w:rPr>
      </w:pPr>
      <w:r w:rsidRPr="000A0D46">
        <w:rPr>
          <w:b/>
        </w:rPr>
        <w:t>Общие требования к ВКР</w:t>
      </w:r>
    </w:p>
    <w:p w:rsidR="0093390A" w:rsidRPr="000A0D46" w:rsidRDefault="0093390A" w:rsidP="000A0D46">
      <w:pPr>
        <w:spacing w:line="360" w:lineRule="auto"/>
        <w:ind w:left="357" w:right="-972" w:firstLine="348"/>
        <w:jc w:val="both"/>
      </w:pPr>
      <w:r w:rsidRPr="000A0D46">
        <w:t>Выпускная квалификационная работа</w:t>
      </w:r>
      <w:r w:rsidR="00CA643C" w:rsidRPr="000A0D46">
        <w:t xml:space="preserve"> должна продем</w:t>
      </w:r>
      <w:r w:rsidR="00CC0319" w:rsidRPr="000A0D46">
        <w:t xml:space="preserve">онстрировать умение бакалавра использовать полученные теоретические знания при сборе, анализе и обобщении фактического материала по выбранной теме, а также продемонстрировать практические навыки их применения. </w:t>
      </w:r>
    </w:p>
    <w:p w:rsidR="00CC0319" w:rsidRPr="000A0D46" w:rsidRDefault="00CC0319" w:rsidP="000A0D46">
      <w:pPr>
        <w:spacing w:line="360" w:lineRule="auto"/>
        <w:ind w:left="357" w:right="-972" w:firstLine="348"/>
        <w:jc w:val="both"/>
      </w:pPr>
      <w:r w:rsidRPr="000A0D46">
        <w:t>Допускается подготовка ВКР двух типов:</w:t>
      </w:r>
    </w:p>
    <w:p w:rsidR="00CC0319" w:rsidRPr="000A0D46" w:rsidRDefault="00CC0319" w:rsidP="000A0D46">
      <w:pPr>
        <w:spacing w:line="360" w:lineRule="auto"/>
        <w:ind w:left="357" w:right="-972" w:firstLine="348"/>
        <w:jc w:val="both"/>
      </w:pPr>
      <w:r w:rsidRPr="000A0D46">
        <w:t>- практико-ориентированная;</w:t>
      </w:r>
    </w:p>
    <w:p w:rsidR="00CC0319" w:rsidRPr="000A0D46" w:rsidRDefault="00CC0319" w:rsidP="000A0D46">
      <w:pPr>
        <w:spacing w:line="360" w:lineRule="auto"/>
        <w:ind w:left="357" w:right="-972" w:firstLine="348"/>
        <w:jc w:val="both"/>
      </w:pPr>
      <w:r w:rsidRPr="000A0D46">
        <w:t>- теоретическая.</w:t>
      </w:r>
    </w:p>
    <w:p w:rsidR="00CC0319" w:rsidRPr="000A0D46" w:rsidRDefault="00CC0319" w:rsidP="000A0D46">
      <w:pPr>
        <w:spacing w:line="360" w:lineRule="auto"/>
        <w:ind w:left="357" w:right="-972" w:firstLine="348"/>
        <w:jc w:val="both"/>
      </w:pPr>
      <w:proofErr w:type="gramStart"/>
      <w:r w:rsidRPr="000A0D46">
        <w:t>Практико-ориентированная</w:t>
      </w:r>
      <w:proofErr w:type="gramEnd"/>
      <w:r w:rsidRPr="000A0D46">
        <w:t xml:space="preserve"> ВКР</w:t>
      </w:r>
      <w:r w:rsidRPr="000A0D46">
        <w:rPr>
          <w:b/>
          <w:i/>
        </w:rPr>
        <w:t xml:space="preserve"> </w:t>
      </w:r>
      <w:r w:rsidRPr="000A0D46">
        <w:t xml:space="preserve">представляет собой </w:t>
      </w:r>
      <w:proofErr w:type="spellStart"/>
      <w:r w:rsidRPr="000A0D46">
        <w:t>оргпроект</w:t>
      </w:r>
      <w:proofErr w:type="spellEnd"/>
      <w:r w:rsidRPr="000A0D46">
        <w:t>, основанный на практической деятельности выпускника в реальной организации (вне зависимости от ее организационно-правовой формы и формы собственности), целью которого является изу</w:t>
      </w:r>
      <w:r w:rsidR="006D009B" w:rsidRPr="000A0D46">
        <w:t xml:space="preserve">чение фактической постановки </w:t>
      </w:r>
      <w:r w:rsidR="00F6353B" w:rsidRPr="000A0D46">
        <w:t>И</w:t>
      </w:r>
      <w:r w:rsidR="006D009B" w:rsidRPr="000A0D46">
        <w:t>ДО</w:t>
      </w:r>
      <w:r w:rsidRPr="000A0D46">
        <w:t>У в этой организации и предложение путей его совершенствования.</w:t>
      </w:r>
    </w:p>
    <w:p w:rsidR="00CC0319" w:rsidRPr="000A0D46" w:rsidRDefault="00CC0319" w:rsidP="000A0D46">
      <w:pPr>
        <w:spacing w:line="360" w:lineRule="auto"/>
        <w:ind w:left="357" w:right="-972" w:firstLine="348"/>
        <w:jc w:val="both"/>
      </w:pPr>
      <w:r w:rsidRPr="000A0D46">
        <w:t xml:space="preserve">Теоретическая работа </w:t>
      </w:r>
      <w:r w:rsidR="006D009B" w:rsidRPr="000A0D46">
        <w:t xml:space="preserve">может быть посвящена любой теме по направлениям подготовки факультета и имеет целью – проведение историографического </w:t>
      </w:r>
      <w:r w:rsidR="00A914A8" w:rsidRPr="000A0D46">
        <w:t xml:space="preserve">анализа освящения проблемы и </w:t>
      </w:r>
      <w:r w:rsidR="006D009B" w:rsidRPr="000A0D46">
        <w:t xml:space="preserve">анализ ее современного состояния, возможно предложение путей ее решения. </w:t>
      </w:r>
    </w:p>
    <w:p w:rsidR="00CA3241" w:rsidRPr="000A0D46" w:rsidRDefault="00CA3241" w:rsidP="000A0D46">
      <w:pPr>
        <w:spacing w:line="360" w:lineRule="auto"/>
        <w:ind w:left="357" w:right="-972" w:firstLine="348"/>
        <w:jc w:val="both"/>
      </w:pPr>
      <w:r w:rsidRPr="000A0D46">
        <w:t>При этом тематика обоих видов ВКР должна соответствовать направлению подготовки факультета в целом и выбранному бакалавром профилю подготовки.</w:t>
      </w:r>
    </w:p>
    <w:p w:rsidR="00E856A6" w:rsidRPr="000A0D46" w:rsidRDefault="00E856A6" w:rsidP="000A0D46">
      <w:pPr>
        <w:spacing w:line="360" w:lineRule="auto"/>
        <w:ind w:left="357" w:right="-972"/>
        <w:jc w:val="both"/>
      </w:pPr>
    </w:p>
    <w:p w:rsidR="00CA643C" w:rsidRPr="000A0D46" w:rsidRDefault="00CA643C" w:rsidP="000A0D46">
      <w:pPr>
        <w:spacing w:line="360" w:lineRule="auto"/>
        <w:ind w:left="360" w:right="-972"/>
        <w:jc w:val="both"/>
      </w:pPr>
    </w:p>
    <w:p w:rsidR="00E65D6B" w:rsidRPr="000A0D46" w:rsidRDefault="00B31C18" w:rsidP="000A0D46">
      <w:pPr>
        <w:numPr>
          <w:ilvl w:val="1"/>
          <w:numId w:val="1"/>
        </w:numPr>
        <w:spacing w:line="360" w:lineRule="auto"/>
        <w:ind w:right="-972"/>
        <w:jc w:val="both"/>
        <w:rPr>
          <w:b/>
        </w:rPr>
      </w:pPr>
      <w:r w:rsidRPr="000A0D46">
        <w:rPr>
          <w:b/>
        </w:rPr>
        <w:t xml:space="preserve">  </w:t>
      </w:r>
      <w:r w:rsidR="00E65D6B" w:rsidRPr="000A0D46">
        <w:rPr>
          <w:b/>
        </w:rPr>
        <w:t>Критерии оценки ВКР</w:t>
      </w:r>
    </w:p>
    <w:p w:rsidR="004B352F" w:rsidRPr="000A0D46" w:rsidRDefault="00CA643C" w:rsidP="000A0D46">
      <w:pPr>
        <w:spacing w:line="360" w:lineRule="auto"/>
        <w:ind w:left="360" w:right="-972"/>
        <w:jc w:val="both"/>
      </w:pPr>
      <w:r w:rsidRPr="000A0D46">
        <w:t xml:space="preserve">Выпускная квалификационная работа </w:t>
      </w:r>
      <w:r w:rsidR="004B352F" w:rsidRPr="000A0D46">
        <w:t>оценивается по следующим критериям:</w:t>
      </w:r>
    </w:p>
    <w:p w:rsidR="000500B0" w:rsidRPr="000A0D46" w:rsidRDefault="000500B0" w:rsidP="000A0D46">
      <w:pPr>
        <w:spacing w:line="360" w:lineRule="auto"/>
        <w:ind w:left="360" w:right="-972" w:firstLine="348"/>
        <w:jc w:val="both"/>
        <w:rPr>
          <w:i/>
          <w:u w:val="single"/>
        </w:rPr>
      </w:pPr>
      <w:r w:rsidRPr="000A0D46">
        <w:rPr>
          <w:i/>
          <w:u w:val="single"/>
        </w:rPr>
        <w:t>Полнота введения</w:t>
      </w:r>
      <w:r w:rsidR="00E856A6" w:rsidRPr="000A0D46">
        <w:rPr>
          <w:i/>
          <w:u w:val="single"/>
        </w:rPr>
        <w:t xml:space="preserve"> </w:t>
      </w:r>
    </w:p>
    <w:p w:rsidR="000500B0" w:rsidRPr="000A0D46" w:rsidRDefault="000500B0" w:rsidP="000A0D46">
      <w:pPr>
        <w:spacing w:line="360" w:lineRule="auto"/>
        <w:ind w:left="360" w:right="-972"/>
        <w:jc w:val="both"/>
      </w:pPr>
      <w:r w:rsidRPr="000A0D46">
        <w:tab/>
        <w:t>Критерий включает в себя наличие и полноту представления во введ</w:t>
      </w:r>
      <w:r w:rsidR="00CA3241" w:rsidRPr="000A0D46">
        <w:t>ении всех необходимых аспектов</w:t>
      </w:r>
      <w:r w:rsidRPr="000A0D46">
        <w:t>:</w:t>
      </w:r>
    </w:p>
    <w:p w:rsidR="00070EA8" w:rsidRPr="000A0D46" w:rsidRDefault="00070EA8" w:rsidP="000A0D46">
      <w:pPr>
        <w:spacing w:line="360" w:lineRule="auto"/>
        <w:ind w:left="360" w:right="-972"/>
        <w:jc w:val="both"/>
      </w:pPr>
      <w:r w:rsidRPr="000A0D46">
        <w:t>- определение объекта и предмета исследования;</w:t>
      </w:r>
    </w:p>
    <w:p w:rsidR="000500B0" w:rsidRPr="000A0D46" w:rsidRDefault="000500B0" w:rsidP="000A0D46">
      <w:pPr>
        <w:spacing w:line="360" w:lineRule="auto"/>
        <w:ind w:left="360" w:right="-972"/>
        <w:jc w:val="both"/>
      </w:pPr>
      <w:r w:rsidRPr="000A0D46">
        <w:t xml:space="preserve">- </w:t>
      </w:r>
      <w:r w:rsidR="00070EA8" w:rsidRPr="000A0D46">
        <w:t xml:space="preserve">постановка </w:t>
      </w:r>
      <w:r w:rsidRPr="000A0D46">
        <w:t>цели и задач работы;</w:t>
      </w:r>
    </w:p>
    <w:p w:rsidR="000500B0" w:rsidRPr="000A0D46" w:rsidRDefault="000500B0" w:rsidP="000A0D46">
      <w:pPr>
        <w:spacing w:line="360" w:lineRule="auto"/>
        <w:ind w:left="360" w:right="-972"/>
        <w:jc w:val="both"/>
      </w:pPr>
      <w:r w:rsidRPr="000A0D46">
        <w:t xml:space="preserve">- </w:t>
      </w:r>
      <w:r w:rsidR="00070EA8" w:rsidRPr="000A0D46">
        <w:t>обоснование актуальности</w:t>
      </w:r>
      <w:r w:rsidRPr="000A0D46">
        <w:t xml:space="preserve"> выбранно</w:t>
      </w:r>
      <w:r w:rsidR="00070EA8" w:rsidRPr="000A0D46">
        <w:t>й темы и ее новизны</w:t>
      </w:r>
      <w:r w:rsidRPr="000A0D46">
        <w:t>;</w:t>
      </w:r>
    </w:p>
    <w:p w:rsidR="000500B0" w:rsidRPr="000A0D46" w:rsidRDefault="000500B0" w:rsidP="000A0D46">
      <w:pPr>
        <w:spacing w:line="360" w:lineRule="auto"/>
        <w:ind w:left="360" w:right="-972"/>
        <w:jc w:val="both"/>
      </w:pPr>
      <w:r w:rsidRPr="000A0D46">
        <w:t>- обзор использованных источников и литературы и обоснование их использования;</w:t>
      </w:r>
    </w:p>
    <w:p w:rsidR="000500B0" w:rsidRPr="000A0D46" w:rsidRDefault="000500B0" w:rsidP="000A0D46">
      <w:pPr>
        <w:spacing w:line="360" w:lineRule="auto"/>
        <w:ind w:left="360" w:right="-972"/>
        <w:jc w:val="both"/>
      </w:pPr>
      <w:r w:rsidRPr="000A0D46">
        <w:t>- описание структуры работы и обоснование ее выбора;</w:t>
      </w:r>
    </w:p>
    <w:p w:rsidR="000500B0" w:rsidRPr="000A0D46" w:rsidRDefault="000500B0" w:rsidP="000A0D46">
      <w:pPr>
        <w:spacing w:line="360" w:lineRule="auto"/>
        <w:ind w:left="360" w:right="-972"/>
        <w:jc w:val="both"/>
      </w:pPr>
      <w:r w:rsidRPr="000A0D46">
        <w:t xml:space="preserve">- </w:t>
      </w:r>
      <w:r w:rsidR="00070EA8" w:rsidRPr="000A0D46">
        <w:t>описания приложений к работе, их целесообразность и долю участия автора в их создании.</w:t>
      </w:r>
    </w:p>
    <w:p w:rsidR="0043498D" w:rsidRPr="000A0D46" w:rsidRDefault="0043498D" w:rsidP="000A0D46">
      <w:pPr>
        <w:spacing w:line="360" w:lineRule="auto"/>
        <w:ind w:left="360" w:right="-972"/>
        <w:jc w:val="both"/>
      </w:pPr>
    </w:p>
    <w:p w:rsidR="004B4690" w:rsidRPr="000A0D46" w:rsidRDefault="004B4690" w:rsidP="000A0D46">
      <w:pPr>
        <w:spacing w:line="360" w:lineRule="auto"/>
        <w:ind w:left="360" w:right="-972"/>
        <w:jc w:val="both"/>
        <w:rPr>
          <w:i/>
          <w:u w:val="single"/>
        </w:rPr>
      </w:pPr>
      <w:r w:rsidRPr="000A0D46">
        <w:rPr>
          <w:i/>
        </w:rPr>
        <w:tab/>
      </w:r>
      <w:r w:rsidRPr="000A0D46">
        <w:rPr>
          <w:i/>
          <w:u w:val="single"/>
        </w:rPr>
        <w:t>Полнота раскрытия темы исследования</w:t>
      </w:r>
      <w:r w:rsidR="00E856A6" w:rsidRPr="000A0D46">
        <w:rPr>
          <w:i/>
          <w:u w:val="single"/>
        </w:rPr>
        <w:t xml:space="preserve"> </w:t>
      </w:r>
    </w:p>
    <w:p w:rsidR="004B4690" w:rsidRPr="000A0D46" w:rsidRDefault="004B4690" w:rsidP="000A0D46">
      <w:pPr>
        <w:spacing w:line="360" w:lineRule="auto"/>
        <w:ind w:left="360" w:right="-972"/>
        <w:jc w:val="both"/>
      </w:pPr>
      <w:r w:rsidRPr="000A0D46">
        <w:lastRenderedPageBreak/>
        <w:t>Критерий включает в себя</w:t>
      </w:r>
      <w:r w:rsidR="00730BC5" w:rsidRPr="000A0D46">
        <w:t>:</w:t>
      </w:r>
    </w:p>
    <w:p w:rsidR="00730BC5" w:rsidRPr="000A0D46" w:rsidRDefault="00730BC5" w:rsidP="000A0D46">
      <w:pPr>
        <w:spacing w:line="360" w:lineRule="auto"/>
        <w:ind w:left="360" w:right="-972"/>
        <w:jc w:val="both"/>
      </w:pPr>
      <w:r w:rsidRPr="000A0D46">
        <w:t>- решение всех поставленных задач исследования и достижение его цели;</w:t>
      </w:r>
    </w:p>
    <w:p w:rsidR="005274BD" w:rsidRPr="000A0D46" w:rsidRDefault="005274BD" w:rsidP="000A0D46">
      <w:pPr>
        <w:spacing w:line="360" w:lineRule="auto"/>
        <w:ind w:left="360" w:right="-972"/>
        <w:jc w:val="both"/>
      </w:pPr>
      <w:r w:rsidRPr="000A0D46">
        <w:t>- соответствие структуры представленной работы заявленной теме и наполнению глав;</w:t>
      </w:r>
    </w:p>
    <w:p w:rsidR="00730BC5" w:rsidRPr="000A0D46" w:rsidRDefault="00730BC5" w:rsidP="000A0D46">
      <w:pPr>
        <w:spacing w:line="360" w:lineRule="auto"/>
        <w:ind w:left="360" w:right="-972"/>
        <w:jc w:val="both"/>
      </w:pPr>
      <w:r w:rsidRPr="000A0D46">
        <w:t xml:space="preserve">- </w:t>
      </w:r>
      <w:r w:rsidR="005274BD" w:rsidRPr="000A0D46">
        <w:t>полнота раскрытия</w:t>
      </w:r>
      <w:r w:rsidRPr="000A0D46">
        <w:t xml:space="preserve"> </w:t>
      </w:r>
      <w:r w:rsidR="005274BD" w:rsidRPr="000A0D46">
        <w:t xml:space="preserve">в главах </w:t>
      </w:r>
      <w:r w:rsidR="00A914A8" w:rsidRPr="000A0D46">
        <w:t xml:space="preserve">всех </w:t>
      </w:r>
      <w:r w:rsidR="005274BD" w:rsidRPr="000A0D46">
        <w:t>вопрос</w:t>
      </w:r>
      <w:r w:rsidR="00A914A8" w:rsidRPr="000A0D46">
        <w:t>ов, обозначенных в</w:t>
      </w:r>
      <w:r w:rsidR="005274BD" w:rsidRPr="000A0D46">
        <w:t xml:space="preserve"> наименованиях</w:t>
      </w:r>
      <w:r w:rsidR="00A914A8" w:rsidRPr="000A0D46">
        <w:t xml:space="preserve"> глав</w:t>
      </w:r>
      <w:r w:rsidR="005274BD" w:rsidRPr="000A0D46">
        <w:t>;</w:t>
      </w:r>
    </w:p>
    <w:p w:rsidR="005274BD" w:rsidRPr="000A0D46" w:rsidRDefault="005274BD" w:rsidP="000A0D46">
      <w:pPr>
        <w:spacing w:line="360" w:lineRule="auto"/>
        <w:ind w:left="360" w:right="-972"/>
        <w:jc w:val="both"/>
      </w:pPr>
      <w:r w:rsidRPr="000A0D46">
        <w:t xml:space="preserve">- </w:t>
      </w:r>
    </w:p>
    <w:p w:rsidR="005274BD" w:rsidRPr="000A0D46" w:rsidRDefault="005274BD" w:rsidP="000A0D46">
      <w:pPr>
        <w:spacing w:line="360" w:lineRule="auto"/>
        <w:ind w:left="360" w:right="-972"/>
        <w:jc w:val="both"/>
        <w:rPr>
          <w:i/>
          <w:u w:val="single"/>
        </w:rPr>
      </w:pPr>
      <w:r w:rsidRPr="000A0D46">
        <w:tab/>
      </w:r>
      <w:r w:rsidRPr="000A0D46">
        <w:rPr>
          <w:i/>
          <w:u w:val="single"/>
        </w:rPr>
        <w:t>Полнота и актуальность источников и литературы, использованных для раскрытия заявленной темы ВКР</w:t>
      </w:r>
    </w:p>
    <w:p w:rsidR="005274BD" w:rsidRPr="000A0D46" w:rsidRDefault="005274BD" w:rsidP="000A0D46">
      <w:pPr>
        <w:spacing w:line="360" w:lineRule="auto"/>
        <w:ind w:left="360" w:right="-972"/>
        <w:jc w:val="both"/>
      </w:pPr>
      <w:r w:rsidRPr="000A0D46">
        <w:t>Критерий включает в себя:</w:t>
      </w:r>
    </w:p>
    <w:p w:rsidR="005274BD" w:rsidRPr="000A0D46" w:rsidRDefault="005274BD" w:rsidP="000A0D46">
      <w:pPr>
        <w:spacing w:line="360" w:lineRule="auto"/>
        <w:ind w:left="360" w:right="-972"/>
        <w:jc w:val="both"/>
      </w:pPr>
      <w:r w:rsidRPr="000A0D46">
        <w:t xml:space="preserve">- </w:t>
      </w:r>
      <w:r w:rsidR="00570D2C" w:rsidRPr="000A0D46">
        <w:t>А</w:t>
      </w:r>
      <w:r w:rsidR="009E3989" w:rsidRPr="000A0D46">
        <w:t xml:space="preserve">нализ полноты и качества проработки правовой и нормативно-методической базы </w:t>
      </w:r>
      <w:r w:rsidR="00166CEC" w:rsidRPr="000A0D46">
        <w:t xml:space="preserve">(включая стандарты), </w:t>
      </w:r>
      <w:r w:rsidR="009E3989" w:rsidRPr="000A0D46">
        <w:t>регламентирующей предмет исследования ВКР, а также их актуальность</w:t>
      </w:r>
      <w:r w:rsidR="00166CEC" w:rsidRPr="000A0D46">
        <w:t>. При этом под актуальностью понимается действующий правовой статус документа в период написания и представления на защиту ВКР.</w:t>
      </w:r>
    </w:p>
    <w:p w:rsidR="00166CEC" w:rsidRPr="000A0D46" w:rsidRDefault="00166CEC" w:rsidP="000A0D46">
      <w:pPr>
        <w:spacing w:line="360" w:lineRule="auto"/>
        <w:ind w:left="360" w:right="-972"/>
        <w:jc w:val="both"/>
      </w:pPr>
      <w:r w:rsidRPr="000A0D46">
        <w:tab/>
        <w:t>В случае</w:t>
      </w:r>
      <w:proofErr w:type="gramStart"/>
      <w:r w:rsidRPr="000A0D46">
        <w:t>,</w:t>
      </w:r>
      <w:proofErr w:type="gramEnd"/>
      <w:r w:rsidRPr="000A0D46">
        <w:t xml:space="preserve"> если работа посвящена историческому анализу развития нормативно-правовой базы, то в ней необходимо указывать и обосновывать хронологические рамки исследования.</w:t>
      </w:r>
    </w:p>
    <w:p w:rsidR="009E3989" w:rsidRPr="000A0D46" w:rsidRDefault="00570D2C" w:rsidP="000A0D46">
      <w:pPr>
        <w:spacing w:line="360" w:lineRule="auto"/>
        <w:ind w:left="360" w:right="-972"/>
        <w:jc w:val="both"/>
      </w:pPr>
      <w:r w:rsidRPr="000A0D46">
        <w:t>- О</w:t>
      </w:r>
      <w:r w:rsidR="00166CEC" w:rsidRPr="000A0D46">
        <w:t xml:space="preserve">бъем и актуальность </w:t>
      </w:r>
      <w:r w:rsidR="009E3989" w:rsidRPr="000A0D46">
        <w:t>профильно-ориентированной литературы (включая научную и учебную</w:t>
      </w:r>
      <w:r w:rsidR="00B71C8E" w:rsidRPr="000A0D46">
        <w:t xml:space="preserve"> литературу, монографии и </w:t>
      </w:r>
      <w:r w:rsidR="009E3989" w:rsidRPr="000A0D46">
        <w:t>периодическую печать</w:t>
      </w:r>
      <w:r w:rsidR="00B71C8E" w:rsidRPr="000A0D46">
        <w:t xml:space="preserve"> по теме исследования</w:t>
      </w:r>
      <w:r w:rsidR="009E3989" w:rsidRPr="000A0D46">
        <w:t xml:space="preserve"> и т.п.), использованной </w:t>
      </w:r>
      <w:r w:rsidR="00B71C8E" w:rsidRPr="000A0D46">
        <w:t>при написании ВКР.</w:t>
      </w:r>
      <w:r w:rsidRPr="000A0D46">
        <w:t xml:space="preserve"> При этом под актуальностью понимается срок написания использованной литературы, который не должен превышать 5 лет до года написания и представления на защиту ВКР.</w:t>
      </w:r>
    </w:p>
    <w:p w:rsidR="00B71C8E" w:rsidRPr="000A0D46" w:rsidRDefault="00570D2C" w:rsidP="000A0D46">
      <w:pPr>
        <w:spacing w:line="360" w:lineRule="auto"/>
        <w:ind w:left="360" w:right="-972"/>
        <w:jc w:val="both"/>
      </w:pPr>
      <w:r w:rsidRPr="000A0D46">
        <w:t>- И</w:t>
      </w:r>
      <w:r w:rsidR="00B71C8E" w:rsidRPr="000A0D46">
        <w:t xml:space="preserve">спользование зарубежной литературы по теме </w:t>
      </w:r>
      <w:r w:rsidR="00617087" w:rsidRPr="000A0D46">
        <w:t xml:space="preserve">исследования </w:t>
      </w:r>
      <w:r w:rsidRPr="000A0D46">
        <w:t xml:space="preserve">на иностранном языке </w:t>
      </w:r>
      <w:r w:rsidR="00B71C8E" w:rsidRPr="000A0D46">
        <w:t>(факультативно</w:t>
      </w:r>
      <w:r w:rsidR="00617087" w:rsidRPr="000A0D46">
        <w:t>, если тема не посвящена анализу между</w:t>
      </w:r>
      <w:r w:rsidR="00166CEC" w:rsidRPr="000A0D46">
        <w:t>народной или зарубежной практики</w:t>
      </w:r>
      <w:r w:rsidRPr="000A0D46">
        <w:t xml:space="preserve"> управления документами</w:t>
      </w:r>
      <w:r w:rsidR="00617087" w:rsidRPr="000A0D46">
        <w:t xml:space="preserve"> и т.п.</w:t>
      </w:r>
      <w:r w:rsidR="00B71C8E" w:rsidRPr="000A0D46">
        <w:t>).</w:t>
      </w:r>
    </w:p>
    <w:p w:rsidR="0043498D" w:rsidRPr="000A0D46" w:rsidRDefault="0043498D" w:rsidP="000A0D46">
      <w:pPr>
        <w:spacing w:line="360" w:lineRule="auto"/>
        <w:ind w:left="360" w:right="-972"/>
        <w:jc w:val="both"/>
      </w:pPr>
    </w:p>
    <w:p w:rsidR="004B352F" w:rsidRPr="000A0D46" w:rsidRDefault="005274BD" w:rsidP="000A0D46">
      <w:pPr>
        <w:spacing w:line="360" w:lineRule="auto"/>
        <w:ind w:left="360" w:right="-972" w:firstLine="348"/>
        <w:jc w:val="both"/>
        <w:rPr>
          <w:b/>
          <w:i/>
          <w:u w:val="single"/>
        </w:rPr>
      </w:pPr>
      <w:r w:rsidRPr="000A0D46">
        <w:rPr>
          <w:i/>
          <w:u w:val="single"/>
        </w:rPr>
        <w:t>Правильность оформления ВКР</w:t>
      </w:r>
      <w:r w:rsidR="0013002F" w:rsidRPr="000A0D46">
        <w:rPr>
          <w:i/>
          <w:u w:val="single"/>
        </w:rPr>
        <w:t xml:space="preserve"> </w:t>
      </w:r>
    </w:p>
    <w:p w:rsidR="004B4690" w:rsidRPr="000A0D46" w:rsidRDefault="004B4690" w:rsidP="000A0D46">
      <w:pPr>
        <w:spacing w:line="360" w:lineRule="auto"/>
        <w:ind w:left="360" w:right="-972"/>
        <w:jc w:val="both"/>
      </w:pPr>
      <w:r w:rsidRPr="000A0D46">
        <w:t>Критерий включает в себя о</w:t>
      </w:r>
      <w:r w:rsidR="004B352F" w:rsidRPr="000A0D46">
        <w:t>формление ВКР в соответствии с установленными требованиями</w:t>
      </w:r>
      <w:r w:rsidR="00434CD0" w:rsidRPr="000A0D46">
        <w:t xml:space="preserve"> всех</w:t>
      </w:r>
      <w:r w:rsidRPr="000A0D46">
        <w:t xml:space="preserve"> элементов работы: </w:t>
      </w:r>
    </w:p>
    <w:p w:rsidR="00434CD0" w:rsidRPr="000A0D46" w:rsidRDefault="00434CD0" w:rsidP="000A0D46">
      <w:pPr>
        <w:spacing w:line="360" w:lineRule="auto"/>
        <w:ind w:left="360" w:right="-972"/>
        <w:jc w:val="both"/>
      </w:pPr>
      <w:r w:rsidRPr="000A0D46">
        <w:t xml:space="preserve">-обложки, </w:t>
      </w:r>
    </w:p>
    <w:p w:rsidR="00434CD0" w:rsidRPr="000A0D46" w:rsidRDefault="00434CD0" w:rsidP="000A0D46">
      <w:pPr>
        <w:spacing w:line="360" w:lineRule="auto"/>
        <w:ind w:left="360" w:right="-972"/>
        <w:jc w:val="both"/>
      </w:pPr>
      <w:r w:rsidRPr="000A0D46">
        <w:t xml:space="preserve">-оглавления, </w:t>
      </w:r>
    </w:p>
    <w:p w:rsidR="004B4690" w:rsidRPr="000A0D46" w:rsidRDefault="004B4690" w:rsidP="000A0D46">
      <w:pPr>
        <w:spacing w:line="360" w:lineRule="auto"/>
        <w:ind w:left="360" w:right="-972"/>
        <w:jc w:val="both"/>
      </w:pPr>
      <w:r w:rsidRPr="000A0D46">
        <w:t xml:space="preserve">-структуры, </w:t>
      </w:r>
    </w:p>
    <w:p w:rsidR="004B4690" w:rsidRPr="000A0D46" w:rsidRDefault="004B4690" w:rsidP="000A0D46">
      <w:pPr>
        <w:spacing w:line="360" w:lineRule="auto"/>
        <w:ind w:left="360" w:right="-972"/>
        <w:jc w:val="both"/>
      </w:pPr>
      <w:r w:rsidRPr="000A0D46">
        <w:t xml:space="preserve">-текста, </w:t>
      </w:r>
    </w:p>
    <w:p w:rsidR="004B4690" w:rsidRPr="000A0D46" w:rsidRDefault="004B4690" w:rsidP="000A0D46">
      <w:pPr>
        <w:spacing w:line="360" w:lineRule="auto"/>
        <w:ind w:left="360" w:right="-972"/>
        <w:jc w:val="both"/>
      </w:pPr>
      <w:r w:rsidRPr="000A0D46">
        <w:t xml:space="preserve">-сносок, </w:t>
      </w:r>
    </w:p>
    <w:p w:rsidR="004B4690" w:rsidRPr="000A0D46" w:rsidRDefault="004B4690" w:rsidP="000A0D46">
      <w:pPr>
        <w:spacing w:line="360" w:lineRule="auto"/>
        <w:ind w:left="360" w:right="-972"/>
        <w:jc w:val="both"/>
      </w:pPr>
      <w:r w:rsidRPr="000A0D46">
        <w:t xml:space="preserve">- списка источников и литературы, </w:t>
      </w:r>
    </w:p>
    <w:p w:rsidR="004B4690" w:rsidRPr="000A0D46" w:rsidRDefault="00434CD0" w:rsidP="000A0D46">
      <w:pPr>
        <w:spacing w:line="360" w:lineRule="auto"/>
        <w:ind w:left="360" w:right="-972"/>
        <w:jc w:val="both"/>
      </w:pPr>
      <w:r w:rsidRPr="000A0D46">
        <w:t>-приложений;</w:t>
      </w:r>
    </w:p>
    <w:p w:rsidR="00434CD0" w:rsidRPr="000A0D46" w:rsidRDefault="00434CD0" w:rsidP="000A0D46">
      <w:pPr>
        <w:spacing w:line="360" w:lineRule="auto"/>
        <w:ind w:left="360" w:right="-972"/>
        <w:jc w:val="both"/>
      </w:pPr>
      <w:r w:rsidRPr="000A0D46">
        <w:t>-элементов оформления,</w:t>
      </w:r>
    </w:p>
    <w:p w:rsidR="00434CD0" w:rsidRPr="000A0D46" w:rsidRDefault="00434CD0" w:rsidP="000A0D46">
      <w:pPr>
        <w:spacing w:line="360" w:lineRule="auto"/>
        <w:ind w:left="360" w:right="-972"/>
        <w:jc w:val="both"/>
      </w:pPr>
      <w:r w:rsidRPr="000A0D46">
        <w:t>- переплет.</w:t>
      </w:r>
    </w:p>
    <w:p w:rsidR="0013002F" w:rsidRPr="000A0D46" w:rsidRDefault="0013002F" w:rsidP="000A0D46">
      <w:pPr>
        <w:spacing w:line="360" w:lineRule="auto"/>
        <w:ind w:left="360" w:right="-972"/>
        <w:jc w:val="both"/>
      </w:pPr>
      <w:r w:rsidRPr="000A0D46">
        <w:lastRenderedPageBreak/>
        <w:tab/>
        <w:t>В случае оформления ВКР с грубыми нарушениями установленных правил оформления работа к защите не допускается.</w:t>
      </w:r>
    </w:p>
    <w:p w:rsidR="0043498D" w:rsidRPr="000A0D46" w:rsidRDefault="0043498D" w:rsidP="000A0D46">
      <w:pPr>
        <w:spacing w:line="360" w:lineRule="auto"/>
        <w:ind w:left="360" w:right="-972"/>
        <w:jc w:val="both"/>
      </w:pPr>
    </w:p>
    <w:p w:rsidR="0013002F" w:rsidRPr="000A0D46" w:rsidRDefault="00775426" w:rsidP="000A0D46">
      <w:pPr>
        <w:spacing w:line="360" w:lineRule="auto"/>
        <w:ind w:left="360" w:right="-972"/>
        <w:jc w:val="both"/>
        <w:rPr>
          <w:i/>
          <w:u w:val="single"/>
        </w:rPr>
      </w:pPr>
      <w:r w:rsidRPr="000A0D46">
        <w:rPr>
          <w:i/>
        </w:rPr>
        <w:tab/>
      </w:r>
      <w:r w:rsidR="00E856A6" w:rsidRPr="000A0D46">
        <w:rPr>
          <w:i/>
          <w:u w:val="single"/>
        </w:rPr>
        <w:t xml:space="preserve">Защита ВКР </w:t>
      </w:r>
    </w:p>
    <w:p w:rsidR="0043498D" w:rsidRPr="000A0D46" w:rsidRDefault="0043498D" w:rsidP="000A0D46">
      <w:pPr>
        <w:spacing w:line="360" w:lineRule="auto"/>
        <w:ind w:left="360" w:right="-972"/>
        <w:jc w:val="both"/>
      </w:pPr>
      <w:r w:rsidRPr="000A0D46">
        <w:t>Критерий включает в себя:</w:t>
      </w:r>
    </w:p>
    <w:p w:rsidR="0043498D" w:rsidRPr="000A0D46" w:rsidRDefault="00E856A6" w:rsidP="000A0D46">
      <w:pPr>
        <w:spacing w:line="360" w:lineRule="auto"/>
        <w:ind w:left="360" w:right="-972"/>
        <w:jc w:val="both"/>
      </w:pPr>
      <w:r w:rsidRPr="000A0D46">
        <w:t>- наличие презентации по ВКР</w:t>
      </w:r>
      <w:r w:rsidR="0043498D" w:rsidRPr="000A0D46">
        <w:t>;</w:t>
      </w:r>
    </w:p>
    <w:p w:rsidR="0043498D" w:rsidRPr="000A0D46" w:rsidRDefault="0043498D" w:rsidP="000A0D46">
      <w:pPr>
        <w:spacing w:line="360" w:lineRule="auto"/>
        <w:ind w:left="360" w:right="-972"/>
        <w:jc w:val="both"/>
      </w:pPr>
      <w:r w:rsidRPr="000A0D46">
        <w:t xml:space="preserve">- </w:t>
      </w:r>
      <w:r w:rsidR="00653C23" w:rsidRPr="000A0D46">
        <w:t>полнота представления ВКР (раскрытие целей и задач работы; актуальности и новизны выбранной темы; обоснование нормативно-правовой и практической базы исследования; раскрытие специфики работы и ее результатов; обоснование практической значимости исследования);</w:t>
      </w:r>
    </w:p>
    <w:p w:rsidR="00653C23" w:rsidRPr="000A0D46" w:rsidRDefault="00653C23" w:rsidP="000A0D46">
      <w:pPr>
        <w:spacing w:line="360" w:lineRule="auto"/>
        <w:ind w:left="360" w:right="-972"/>
        <w:jc w:val="both"/>
      </w:pPr>
      <w:r w:rsidRPr="000A0D46">
        <w:t>- полнота и точность ответа на вопросы, заданные членами комиссии;</w:t>
      </w:r>
    </w:p>
    <w:p w:rsidR="00E65D6B" w:rsidRPr="000A0D46" w:rsidRDefault="00653C23" w:rsidP="000A0D46">
      <w:pPr>
        <w:spacing w:line="360" w:lineRule="auto"/>
        <w:ind w:left="360" w:right="-972"/>
        <w:jc w:val="both"/>
      </w:pPr>
      <w:r w:rsidRPr="000A0D46">
        <w:t>- полнота и убедительно</w:t>
      </w:r>
      <w:r w:rsidR="00E16E4D" w:rsidRPr="000A0D46">
        <w:t>сть ответа на замечания оппонен</w:t>
      </w:r>
      <w:r w:rsidRPr="000A0D46">
        <w:t>тов.</w:t>
      </w:r>
    </w:p>
    <w:p w:rsidR="0043785E" w:rsidRPr="000A0D46" w:rsidRDefault="0043785E" w:rsidP="000A0D46">
      <w:pPr>
        <w:spacing w:line="360" w:lineRule="auto"/>
        <w:ind w:left="360" w:right="-972"/>
        <w:jc w:val="both"/>
      </w:pPr>
    </w:p>
    <w:p w:rsidR="0043785E" w:rsidRPr="000A0D46" w:rsidRDefault="0043785E" w:rsidP="000A0D46">
      <w:pPr>
        <w:spacing w:line="360" w:lineRule="auto"/>
        <w:ind w:left="360" w:right="-972"/>
        <w:jc w:val="both"/>
      </w:pPr>
      <w:r w:rsidRPr="000A0D46">
        <w:tab/>
        <w:t>Критерии итоговой оценки ВКР приведены также в «Положении об итоговой государственной аттестации выпускников</w:t>
      </w:r>
      <w:proofErr w:type="gramStart"/>
      <w:r w:rsidRPr="000A0D46">
        <w:t>»,.</w:t>
      </w:r>
      <w:r w:rsidRPr="000A0D46">
        <w:rPr>
          <w:rStyle w:val="a4"/>
        </w:rPr>
        <w:footnoteReference w:id="1"/>
      </w:r>
      <w:proofErr w:type="gramEnd"/>
    </w:p>
    <w:p w:rsidR="007D2E20" w:rsidRPr="000A0D46" w:rsidRDefault="007D2E20" w:rsidP="000A0D46">
      <w:pPr>
        <w:spacing w:line="360" w:lineRule="auto"/>
        <w:ind w:left="360" w:right="-972"/>
        <w:jc w:val="both"/>
      </w:pPr>
    </w:p>
    <w:p w:rsidR="00E65D6B" w:rsidRPr="000A0D46" w:rsidRDefault="007B16EB" w:rsidP="000A0D46">
      <w:pPr>
        <w:spacing w:line="360" w:lineRule="auto"/>
        <w:ind w:right="-972"/>
        <w:jc w:val="both"/>
      </w:pPr>
      <w:r w:rsidRPr="000A0D46">
        <w:br w:type="page"/>
      </w:r>
    </w:p>
    <w:p w:rsidR="00E65D6B" w:rsidRPr="000A0D46" w:rsidRDefault="004A6694" w:rsidP="000A0D46">
      <w:pPr>
        <w:spacing w:line="360" w:lineRule="auto"/>
        <w:ind w:left="360" w:right="-972"/>
        <w:jc w:val="both"/>
        <w:rPr>
          <w:b/>
        </w:rPr>
      </w:pPr>
      <w:r w:rsidRPr="000A0D46">
        <w:rPr>
          <w:b/>
        </w:rPr>
        <w:lastRenderedPageBreak/>
        <w:t xml:space="preserve">Раздел 2. </w:t>
      </w:r>
      <w:r w:rsidR="00E65D6B" w:rsidRPr="000A0D46">
        <w:rPr>
          <w:b/>
        </w:rPr>
        <w:t xml:space="preserve">Порядок подготовки ВКР </w:t>
      </w:r>
    </w:p>
    <w:p w:rsidR="00E65D6B" w:rsidRPr="000A0D46" w:rsidRDefault="00E65D6B" w:rsidP="000A0D46">
      <w:pPr>
        <w:numPr>
          <w:ilvl w:val="1"/>
          <w:numId w:val="2"/>
        </w:numPr>
        <w:spacing w:line="360" w:lineRule="auto"/>
        <w:ind w:right="-972"/>
        <w:jc w:val="both"/>
        <w:rPr>
          <w:b/>
        </w:rPr>
      </w:pPr>
      <w:r w:rsidRPr="000A0D46">
        <w:rPr>
          <w:b/>
        </w:rPr>
        <w:t>Выбор темы ВКР и прикрепление к кафедре</w:t>
      </w:r>
    </w:p>
    <w:p w:rsidR="00A4313F" w:rsidRPr="000A0D46" w:rsidRDefault="00532301" w:rsidP="000A0D46">
      <w:pPr>
        <w:spacing w:line="360" w:lineRule="auto"/>
        <w:ind w:left="340" w:right="-972" w:firstLine="369"/>
        <w:jc w:val="both"/>
      </w:pPr>
      <w:r w:rsidRPr="000A0D46">
        <w:t>Выпускник выбирает тему ВКР из типовых тем, утвержденных на</w:t>
      </w:r>
      <w:r w:rsidR="00892873" w:rsidRPr="000A0D46">
        <w:t xml:space="preserve"> заседаниях кафедр</w:t>
      </w:r>
      <w:r w:rsidR="00F6353B" w:rsidRPr="000A0D46">
        <w:t xml:space="preserve"> по направлениям подготовки, осуществляемым</w:t>
      </w:r>
      <w:r w:rsidRPr="000A0D46">
        <w:t xml:space="preserve"> факультетом. При этом выбор темы и руководителя осуществляется в соответствии с выбранным профилем обучения. </w:t>
      </w:r>
      <w:r w:rsidR="00083513" w:rsidRPr="000A0D46">
        <w:t>Примерная тематика ВКР ежегодно обновляется и вывешивается на сайте</w:t>
      </w:r>
      <w:r w:rsidR="00F6353B" w:rsidRPr="000A0D46">
        <w:t xml:space="preserve"> ИАИ</w:t>
      </w:r>
      <w:r w:rsidR="00083513" w:rsidRPr="000A0D46">
        <w:t xml:space="preserve"> РГГУ. </w:t>
      </w:r>
      <w:r w:rsidRPr="000A0D46">
        <w:t>После выбора темы, выпускник обязан согласовать ее со своим научным руково</w:t>
      </w:r>
      <w:r w:rsidR="00DD7BB6" w:rsidRPr="000A0D46">
        <w:t>дителем и прикрепиться к выбранной кафедре путем написания соответствующего заявл</w:t>
      </w:r>
      <w:r w:rsidR="00F6353B" w:rsidRPr="000A0D46">
        <w:t>ения</w:t>
      </w:r>
      <w:r w:rsidR="00DD7BB6" w:rsidRPr="000A0D46">
        <w:t>.  Заявление полежит рассмотрению на заседании кафедры, а тема утверждению протоколом. Выписка из протокола</w:t>
      </w:r>
      <w:r w:rsidR="00A4313F" w:rsidRPr="000A0D46">
        <w:t xml:space="preserve"> заседания кафедры, содержащая сведения: </w:t>
      </w:r>
    </w:p>
    <w:p w:rsidR="00A4313F" w:rsidRPr="000A0D46" w:rsidRDefault="00A4313F" w:rsidP="000A0D46">
      <w:pPr>
        <w:spacing w:line="360" w:lineRule="auto"/>
        <w:ind w:left="340" w:right="-972" w:firstLine="369"/>
        <w:jc w:val="both"/>
      </w:pPr>
      <w:r w:rsidRPr="000A0D46">
        <w:t xml:space="preserve">- ФИО студента, </w:t>
      </w:r>
    </w:p>
    <w:p w:rsidR="00A4313F" w:rsidRPr="000A0D46" w:rsidRDefault="00A4313F" w:rsidP="000A0D46">
      <w:pPr>
        <w:spacing w:line="360" w:lineRule="auto"/>
        <w:ind w:left="340" w:right="-972" w:firstLine="369"/>
        <w:jc w:val="both"/>
      </w:pPr>
      <w:r w:rsidRPr="000A0D46">
        <w:t xml:space="preserve">- форме его обучения, </w:t>
      </w:r>
    </w:p>
    <w:p w:rsidR="00A4313F" w:rsidRPr="000A0D46" w:rsidRDefault="00A4313F" w:rsidP="000A0D46">
      <w:pPr>
        <w:spacing w:line="360" w:lineRule="auto"/>
        <w:ind w:left="340" w:right="-972" w:firstLine="369"/>
        <w:jc w:val="both"/>
      </w:pPr>
      <w:r w:rsidRPr="000A0D46">
        <w:t xml:space="preserve">- теме ВКР, </w:t>
      </w:r>
    </w:p>
    <w:p w:rsidR="00A4313F" w:rsidRPr="000A0D46" w:rsidRDefault="00A4313F" w:rsidP="000A0D46">
      <w:pPr>
        <w:spacing w:line="360" w:lineRule="auto"/>
        <w:ind w:left="340" w:right="-972" w:firstLine="369"/>
        <w:jc w:val="both"/>
      </w:pPr>
      <w:r w:rsidRPr="000A0D46">
        <w:t>-ФИО, ученой степени и звании научного руководителя.</w:t>
      </w:r>
    </w:p>
    <w:p w:rsidR="00A4313F" w:rsidRPr="000A0D46" w:rsidRDefault="00A4313F" w:rsidP="000A0D46">
      <w:pPr>
        <w:spacing w:line="360" w:lineRule="auto"/>
        <w:ind w:left="340" w:right="-972" w:firstLine="369"/>
        <w:jc w:val="both"/>
      </w:pPr>
      <w:r w:rsidRPr="000A0D46">
        <w:t>- ФИО, ученой степени и звании оппонентов</w:t>
      </w:r>
    </w:p>
    <w:p w:rsidR="00CA3241" w:rsidRPr="000A0D46" w:rsidRDefault="0043785E" w:rsidP="000A0D46">
      <w:pPr>
        <w:spacing w:line="360" w:lineRule="auto"/>
        <w:ind w:left="340" w:right="-972" w:firstLine="369"/>
        <w:jc w:val="both"/>
      </w:pPr>
      <w:r w:rsidRPr="000A0D46">
        <w:t>Выписка из прото</w:t>
      </w:r>
      <w:r w:rsidR="00F6353B" w:rsidRPr="000A0D46">
        <w:t>кола</w:t>
      </w:r>
      <w:r w:rsidRPr="000A0D46">
        <w:t xml:space="preserve"> </w:t>
      </w:r>
      <w:r w:rsidR="00DD7BB6" w:rsidRPr="000A0D46">
        <w:t>представляется в деканат факультета для подготовки про</w:t>
      </w:r>
      <w:r w:rsidR="0069719E" w:rsidRPr="000A0D46">
        <w:t xml:space="preserve">екта соответствующего приказа. </w:t>
      </w:r>
      <w:r w:rsidR="00A4313F" w:rsidRPr="000A0D46">
        <w:t>Приказ об утверждении темы и назначении научного руководителя должен быть подписан ректором РГГУ (или проректором по учебной работе РГГУ) не позднее</w:t>
      </w:r>
      <w:r w:rsidR="00083513" w:rsidRPr="000A0D46">
        <w:t>,</w:t>
      </w:r>
      <w:r w:rsidR="00A4313F" w:rsidRPr="000A0D46">
        <w:t xml:space="preserve"> чем за 6 месяцев до дня защиты ВКР.</w:t>
      </w:r>
    </w:p>
    <w:p w:rsidR="006C300D" w:rsidRPr="000A0D46" w:rsidRDefault="006C300D" w:rsidP="000A0D46">
      <w:pPr>
        <w:spacing w:line="360" w:lineRule="auto"/>
        <w:ind w:left="342" w:right="-972" w:firstLine="366"/>
        <w:jc w:val="both"/>
      </w:pPr>
    </w:p>
    <w:p w:rsidR="00E65D6B" w:rsidRPr="000A0D46" w:rsidRDefault="00E65D6B" w:rsidP="000A0D46">
      <w:pPr>
        <w:numPr>
          <w:ilvl w:val="1"/>
          <w:numId w:val="2"/>
        </w:numPr>
        <w:spacing w:line="360" w:lineRule="auto"/>
        <w:ind w:right="-972"/>
        <w:jc w:val="both"/>
        <w:rPr>
          <w:b/>
        </w:rPr>
      </w:pPr>
      <w:r w:rsidRPr="000A0D46">
        <w:rPr>
          <w:b/>
        </w:rPr>
        <w:t>Назначение научного руководителя ВКР и работа с ним</w:t>
      </w:r>
    </w:p>
    <w:p w:rsidR="00A4313F" w:rsidRPr="000A0D46" w:rsidRDefault="00D73754" w:rsidP="000A0D46">
      <w:pPr>
        <w:spacing w:line="360" w:lineRule="auto"/>
        <w:ind w:left="357" w:right="-972" w:firstLine="346"/>
        <w:jc w:val="both"/>
      </w:pPr>
      <w:r w:rsidRPr="000A0D46">
        <w:t>В случае, когда выпуск</w:t>
      </w:r>
      <w:r w:rsidR="0043785E" w:rsidRPr="000A0D46">
        <w:t xml:space="preserve">ник </w:t>
      </w:r>
      <w:r w:rsidRPr="000A0D46">
        <w:t>не может определиться с темой ВКР и</w:t>
      </w:r>
      <w:r w:rsidR="007E4A0E" w:rsidRPr="000A0D46">
        <w:t>ли</w:t>
      </w:r>
      <w:r w:rsidRPr="000A0D46">
        <w:t xml:space="preserve"> выбором научного руково</w:t>
      </w:r>
      <w:r w:rsidR="007E4A0E" w:rsidRPr="000A0D46">
        <w:t>дителя, он</w:t>
      </w:r>
      <w:r w:rsidRPr="000A0D46">
        <w:t xml:space="preserve"> в соответствии с направленностью выбранного профиля подготовки  прикреп</w:t>
      </w:r>
      <w:r w:rsidR="007E4A0E" w:rsidRPr="000A0D46">
        <w:t>ляется к кафедре факультета, на которой ему назначается научный руководитель и предлагается тема ВКР. Дальнейшая процедура утверждения темы и сроки издания приказа аналогичны п.2.1.</w:t>
      </w:r>
    </w:p>
    <w:p w:rsidR="007E4A0E" w:rsidRPr="000A0D46" w:rsidRDefault="007E4A0E" w:rsidP="000A0D46">
      <w:pPr>
        <w:spacing w:line="360" w:lineRule="auto"/>
        <w:ind w:left="357" w:right="-972" w:firstLine="346"/>
        <w:jc w:val="both"/>
      </w:pPr>
      <w:r w:rsidRPr="000A0D46">
        <w:t xml:space="preserve">Научный руководитель обязан составить план работы над ВКР, в которой четко определяются: </w:t>
      </w:r>
    </w:p>
    <w:p w:rsidR="007E4A0E" w:rsidRPr="000A0D46" w:rsidRDefault="007E4A0E" w:rsidP="000A0D46">
      <w:pPr>
        <w:spacing w:line="360" w:lineRule="auto"/>
        <w:ind w:left="357" w:right="-972" w:firstLine="346"/>
        <w:jc w:val="both"/>
      </w:pPr>
      <w:r w:rsidRPr="000A0D46">
        <w:t>- цель и задачи ВКР,</w:t>
      </w:r>
    </w:p>
    <w:p w:rsidR="007E4A0E" w:rsidRPr="000A0D46" w:rsidRDefault="007E4A0E" w:rsidP="000A0D46">
      <w:pPr>
        <w:spacing w:line="360" w:lineRule="auto"/>
        <w:ind w:left="357" w:right="-972" w:firstLine="346"/>
        <w:jc w:val="both"/>
      </w:pPr>
      <w:r w:rsidRPr="000A0D46">
        <w:t xml:space="preserve">- структура ВКР, </w:t>
      </w:r>
    </w:p>
    <w:p w:rsidR="007E4A0E" w:rsidRPr="000A0D46" w:rsidRDefault="007E4A0E" w:rsidP="000A0D46">
      <w:pPr>
        <w:spacing w:line="360" w:lineRule="auto"/>
        <w:ind w:left="357" w:right="-972" w:firstLine="346"/>
        <w:jc w:val="both"/>
      </w:pPr>
      <w:r w:rsidRPr="000A0D46">
        <w:t>- круг источников и литературы по теме;</w:t>
      </w:r>
    </w:p>
    <w:p w:rsidR="00217A0D" w:rsidRPr="000A0D46" w:rsidRDefault="007E4A0E" w:rsidP="000A0D46">
      <w:pPr>
        <w:spacing w:line="360" w:lineRule="auto"/>
        <w:ind w:left="357" w:right="-972" w:firstLine="346"/>
        <w:jc w:val="both"/>
      </w:pPr>
      <w:r w:rsidRPr="000A0D46">
        <w:t xml:space="preserve">- сроки представления ВКР и этапы работы над темой. </w:t>
      </w:r>
    </w:p>
    <w:p w:rsidR="00F6353B" w:rsidRPr="000A0D46" w:rsidRDefault="007E4A0E" w:rsidP="000A0D46">
      <w:pPr>
        <w:spacing w:line="360" w:lineRule="auto"/>
        <w:ind w:left="357" w:right="-972" w:firstLine="346"/>
        <w:jc w:val="both"/>
      </w:pPr>
      <w:r w:rsidRPr="000A0D46">
        <w:t>В течени</w:t>
      </w:r>
      <w:proofErr w:type="gramStart"/>
      <w:r w:rsidRPr="000A0D46">
        <w:t>и</w:t>
      </w:r>
      <w:proofErr w:type="gramEnd"/>
      <w:r w:rsidRPr="000A0D46">
        <w:t xml:space="preserve"> всего периода подготовки ВКР научный руководитель обязан осуществлять методическую помощь студенту по написанию данной работы путем консультирования и проверки проекта ВКР. </w:t>
      </w:r>
      <w:r w:rsidR="00F6353B" w:rsidRPr="000A0D46">
        <w:t xml:space="preserve">В </w:t>
      </w:r>
      <w:proofErr w:type="gramStart"/>
      <w:r w:rsidR="00F6353B" w:rsidRPr="000A0D46">
        <w:t>случае</w:t>
      </w:r>
      <w:proofErr w:type="gramEnd"/>
      <w:r w:rsidR="00F6353B" w:rsidRPr="000A0D46">
        <w:t xml:space="preserve"> когда студент уклоняется от выполнения работ по </w:t>
      </w:r>
      <w:r w:rsidR="00F6353B" w:rsidRPr="000A0D46">
        <w:lastRenderedPageBreak/>
        <w:t>написанию ВКР научный руководитель обязан проинформировать об этом заведующего кафедрой и руководство факультета.</w:t>
      </w:r>
    </w:p>
    <w:p w:rsidR="00E4335C" w:rsidRPr="000A0D46" w:rsidRDefault="007E4A0E" w:rsidP="000A0D46">
      <w:pPr>
        <w:spacing w:line="360" w:lineRule="auto"/>
        <w:ind w:left="357" w:right="-972" w:firstLine="346"/>
        <w:jc w:val="both"/>
      </w:pPr>
      <w:r w:rsidRPr="000A0D46">
        <w:t>Промежуточным итогом работы студента над ВКР является представление ее на предзащиту на заседании кафедры факультета, за которой закреплен студент.</w:t>
      </w:r>
      <w:r w:rsidR="00E4335C" w:rsidRPr="000A0D46">
        <w:t xml:space="preserve"> </w:t>
      </w:r>
    </w:p>
    <w:p w:rsidR="00A4313F" w:rsidRPr="000A0D46" w:rsidRDefault="00A4313F" w:rsidP="000A0D46">
      <w:pPr>
        <w:spacing w:line="360" w:lineRule="auto"/>
        <w:ind w:right="-972"/>
        <w:jc w:val="both"/>
      </w:pPr>
    </w:p>
    <w:p w:rsidR="00E65D6B" w:rsidRPr="000A0D46" w:rsidRDefault="00E65D6B" w:rsidP="000A0D46">
      <w:pPr>
        <w:numPr>
          <w:ilvl w:val="1"/>
          <w:numId w:val="2"/>
        </w:numPr>
        <w:spacing w:line="360" w:lineRule="auto"/>
        <w:ind w:right="-972"/>
        <w:jc w:val="both"/>
        <w:rPr>
          <w:b/>
        </w:rPr>
      </w:pPr>
      <w:r w:rsidRPr="000A0D46">
        <w:rPr>
          <w:b/>
        </w:rPr>
        <w:t>Процедура написания ВКР</w:t>
      </w:r>
    </w:p>
    <w:p w:rsidR="00283AE1" w:rsidRPr="000A0D46" w:rsidRDefault="00283AE1" w:rsidP="000A0D46">
      <w:pPr>
        <w:spacing w:line="360" w:lineRule="auto"/>
        <w:ind w:left="340" w:right="-972" w:firstLine="368"/>
        <w:jc w:val="both"/>
      </w:pPr>
      <w:r w:rsidRPr="000A0D46">
        <w:t>Этапы написания ВКР варьируются в зависимости от выбранной темы и индивидуальных особенностей студента. При этом существует ряд обязательных этапов по написанию ВКР:</w:t>
      </w:r>
    </w:p>
    <w:p w:rsidR="00283AE1" w:rsidRPr="000A0D46" w:rsidRDefault="00283AE1" w:rsidP="000A0D46">
      <w:pPr>
        <w:spacing w:line="360" w:lineRule="auto"/>
        <w:ind w:left="340" w:right="-972" w:firstLine="368"/>
        <w:jc w:val="both"/>
      </w:pPr>
      <w:r w:rsidRPr="000A0D46">
        <w:t>- участие в разработке плана работы над ВКР (совместно с научным руководителем)</w:t>
      </w:r>
      <w:r w:rsidR="00D15DBB" w:rsidRPr="000A0D46">
        <w:t>;</w:t>
      </w:r>
    </w:p>
    <w:p w:rsidR="00D15DBB" w:rsidRPr="000A0D46" w:rsidRDefault="00D15DBB" w:rsidP="000A0D46">
      <w:pPr>
        <w:spacing w:line="360" w:lineRule="auto"/>
        <w:ind w:left="340" w:right="-972" w:firstLine="368"/>
        <w:jc w:val="both"/>
      </w:pPr>
      <w:r w:rsidRPr="000A0D46">
        <w:t>- разработка структуры работы</w:t>
      </w:r>
      <w:r w:rsidR="009D25BB" w:rsidRPr="000A0D46">
        <w:t xml:space="preserve"> (совместно с научным руководителем)</w:t>
      </w:r>
      <w:r w:rsidRPr="000A0D46">
        <w:t>;</w:t>
      </w:r>
    </w:p>
    <w:p w:rsidR="00283AE1" w:rsidRPr="000A0D46" w:rsidRDefault="00283AE1" w:rsidP="000A0D46">
      <w:pPr>
        <w:spacing w:line="360" w:lineRule="auto"/>
        <w:ind w:left="340" w:right="-972" w:firstLine="368"/>
        <w:jc w:val="both"/>
      </w:pPr>
      <w:r w:rsidRPr="000A0D46">
        <w:t>- изучение источников и литературы по теме исследования;</w:t>
      </w:r>
    </w:p>
    <w:p w:rsidR="00283AE1" w:rsidRPr="000A0D46" w:rsidRDefault="00283AE1" w:rsidP="000A0D46">
      <w:pPr>
        <w:spacing w:line="360" w:lineRule="auto"/>
        <w:ind w:left="340" w:right="-972" w:firstLine="368"/>
        <w:jc w:val="both"/>
      </w:pPr>
      <w:r w:rsidRPr="000A0D46">
        <w:t>- сбор и анализ материала;</w:t>
      </w:r>
    </w:p>
    <w:p w:rsidR="00283AE1" w:rsidRPr="000A0D46" w:rsidRDefault="00283AE1" w:rsidP="000A0D46">
      <w:pPr>
        <w:spacing w:line="360" w:lineRule="auto"/>
        <w:ind w:left="340" w:right="-972" w:firstLine="368"/>
        <w:jc w:val="both"/>
      </w:pPr>
      <w:r w:rsidRPr="000A0D46">
        <w:t xml:space="preserve">- </w:t>
      </w:r>
      <w:r w:rsidR="00D15DBB" w:rsidRPr="000A0D46">
        <w:t>работа над темой исследования;</w:t>
      </w:r>
    </w:p>
    <w:p w:rsidR="00D15DBB" w:rsidRPr="000A0D46" w:rsidRDefault="00D15DBB" w:rsidP="000A0D46">
      <w:pPr>
        <w:spacing w:line="360" w:lineRule="auto"/>
        <w:ind w:left="340" w:right="-972" w:firstLine="368"/>
        <w:jc w:val="both"/>
      </w:pPr>
      <w:r w:rsidRPr="000A0D46">
        <w:t>- сбор и представление полученных результатов</w:t>
      </w:r>
      <w:r w:rsidR="009D25BB" w:rsidRPr="000A0D46">
        <w:t xml:space="preserve"> научному руководителю</w:t>
      </w:r>
      <w:r w:rsidRPr="000A0D46">
        <w:t>;</w:t>
      </w:r>
    </w:p>
    <w:p w:rsidR="009D25BB" w:rsidRPr="000A0D46" w:rsidRDefault="009D25BB" w:rsidP="000A0D46">
      <w:pPr>
        <w:spacing w:line="360" w:lineRule="auto"/>
        <w:ind w:left="340" w:right="-972" w:firstLine="368"/>
        <w:jc w:val="both"/>
      </w:pPr>
      <w:r w:rsidRPr="000A0D46">
        <w:t>- подготовка окончательного варианта ВКР;</w:t>
      </w:r>
    </w:p>
    <w:p w:rsidR="00D15DBB" w:rsidRPr="000A0D46" w:rsidRDefault="00D15DBB" w:rsidP="000A0D46">
      <w:pPr>
        <w:spacing w:line="360" w:lineRule="auto"/>
        <w:ind w:left="340" w:right="-972" w:firstLine="368"/>
        <w:jc w:val="both"/>
      </w:pPr>
      <w:r w:rsidRPr="000A0D46">
        <w:t>-</w:t>
      </w:r>
      <w:r w:rsidR="009D25BB" w:rsidRPr="000A0D46">
        <w:t xml:space="preserve"> представление ВКР на кафедру для прохождения предзащиты</w:t>
      </w:r>
      <w:r w:rsidRPr="000A0D46">
        <w:t>;</w:t>
      </w:r>
    </w:p>
    <w:p w:rsidR="00D15DBB" w:rsidRPr="000A0D46" w:rsidRDefault="00D15DBB" w:rsidP="000A0D46">
      <w:pPr>
        <w:spacing w:line="360" w:lineRule="auto"/>
        <w:ind w:left="340" w:right="-972" w:firstLine="368"/>
        <w:jc w:val="both"/>
      </w:pPr>
      <w:r w:rsidRPr="000A0D46">
        <w:t>- оформление ВКР по установленным правилам;</w:t>
      </w:r>
    </w:p>
    <w:p w:rsidR="00D15DBB" w:rsidRPr="000A0D46" w:rsidRDefault="00D15DBB" w:rsidP="000A0D46">
      <w:pPr>
        <w:spacing w:line="360" w:lineRule="auto"/>
        <w:ind w:left="340" w:right="-972" w:firstLine="368"/>
        <w:jc w:val="both"/>
      </w:pPr>
      <w:r w:rsidRPr="000A0D46">
        <w:t>- получение отзыва научного руководителя и представление ВКР на оппонирование;</w:t>
      </w:r>
    </w:p>
    <w:p w:rsidR="00D15DBB" w:rsidRPr="000A0D46" w:rsidRDefault="00D15DBB" w:rsidP="000A0D46">
      <w:pPr>
        <w:spacing w:line="360" w:lineRule="auto"/>
        <w:ind w:left="340" w:right="-972" w:firstLine="368"/>
        <w:jc w:val="both"/>
      </w:pPr>
      <w:r w:rsidRPr="000A0D46">
        <w:t>- получение отзывов оппонентов, их изучение и подготовка ответов на полученные замечания по ВКР;</w:t>
      </w:r>
    </w:p>
    <w:p w:rsidR="00D15DBB" w:rsidRPr="000A0D46" w:rsidRDefault="00D15DBB" w:rsidP="000A0D46">
      <w:pPr>
        <w:spacing w:line="360" w:lineRule="auto"/>
        <w:ind w:left="340" w:right="-972" w:firstLine="368"/>
        <w:jc w:val="both"/>
      </w:pPr>
      <w:r w:rsidRPr="000A0D46">
        <w:t>- подготовка речи на защиту ВКР.</w:t>
      </w:r>
    </w:p>
    <w:p w:rsidR="00857A41" w:rsidRPr="000A0D46" w:rsidRDefault="00857A41" w:rsidP="000A0D46">
      <w:pPr>
        <w:spacing w:line="360" w:lineRule="auto"/>
        <w:ind w:left="340" w:right="-972" w:firstLine="368"/>
        <w:jc w:val="both"/>
      </w:pPr>
    </w:p>
    <w:p w:rsidR="00857A41" w:rsidRPr="000A0D46" w:rsidRDefault="00857A41" w:rsidP="000A0D46">
      <w:pPr>
        <w:numPr>
          <w:ilvl w:val="1"/>
          <w:numId w:val="2"/>
        </w:numPr>
        <w:spacing w:line="360" w:lineRule="auto"/>
        <w:ind w:right="-972"/>
        <w:jc w:val="both"/>
        <w:rPr>
          <w:b/>
        </w:rPr>
      </w:pPr>
      <w:r w:rsidRPr="000A0D46">
        <w:rPr>
          <w:b/>
        </w:rPr>
        <w:t>Процедура предзащиты ВКР на кафедре.</w:t>
      </w:r>
    </w:p>
    <w:p w:rsidR="00857A41" w:rsidRPr="000A0D46" w:rsidRDefault="00857A41" w:rsidP="000A0D46">
      <w:pPr>
        <w:spacing w:line="360" w:lineRule="auto"/>
        <w:ind w:left="360" w:right="-972" w:firstLine="343"/>
        <w:jc w:val="both"/>
      </w:pPr>
      <w:r w:rsidRPr="000A0D46">
        <w:t xml:space="preserve">Представление ВКР на предзащиту на кафедре должно осуществляться не </w:t>
      </w:r>
      <w:proofErr w:type="gramStart"/>
      <w:r w:rsidRPr="000A0D46">
        <w:t>позднее</w:t>
      </w:r>
      <w:proofErr w:type="gramEnd"/>
      <w:r w:rsidRPr="000A0D46">
        <w:t xml:space="preserve"> чем за 1  месяц до установленной даты защиты ВКР. На этом этапе на кафедре должна проводиться первая проверка на </w:t>
      </w:r>
      <w:proofErr w:type="spellStart"/>
      <w:r w:rsidRPr="000A0D46">
        <w:t>антиплагиат</w:t>
      </w:r>
      <w:proofErr w:type="spellEnd"/>
      <w:r w:rsidRPr="000A0D46">
        <w:t xml:space="preserve"> ВКР. В случае выявления высокой степени некорректного заимствования  ВКР возвращается на доработку и к предзащите не допускается.</w:t>
      </w:r>
    </w:p>
    <w:p w:rsidR="00FC6B4E" w:rsidRPr="000A0D46" w:rsidRDefault="00FC6B4E" w:rsidP="000A0D46">
      <w:pPr>
        <w:spacing w:line="360" w:lineRule="auto"/>
        <w:ind w:left="360" w:right="-972" w:firstLine="343"/>
        <w:jc w:val="both"/>
      </w:pPr>
      <w:r w:rsidRPr="000A0D46">
        <w:t>Цель проведения предзащиты – определение степени готовности ВКР и помощь в ее завершении, а также подготовка выпускника к защите своей ВКР. На предзащите должны присутствовать все преподаватели кафедры.</w:t>
      </w:r>
    </w:p>
    <w:p w:rsidR="00857A41" w:rsidRPr="000A0D46" w:rsidRDefault="00857A41" w:rsidP="000A0D46">
      <w:pPr>
        <w:spacing w:line="360" w:lineRule="auto"/>
        <w:ind w:left="357" w:right="-972" w:firstLine="346"/>
        <w:jc w:val="both"/>
      </w:pPr>
      <w:r w:rsidRPr="000A0D46">
        <w:t xml:space="preserve"> По итогам заседания кафедры по вопросам рассмотрения ВКР на предзащите составляется протокол заседания кафедры, выписка из которого представляется в деканат факультета. Выписка должна содержать в себе следующие сведения:</w:t>
      </w:r>
    </w:p>
    <w:p w:rsidR="00857A41" w:rsidRPr="000A0D46" w:rsidRDefault="00857A41" w:rsidP="000A0D46">
      <w:pPr>
        <w:spacing w:line="360" w:lineRule="auto"/>
        <w:ind w:left="340" w:right="-972" w:firstLine="369"/>
        <w:jc w:val="both"/>
      </w:pPr>
      <w:r w:rsidRPr="000A0D46">
        <w:t xml:space="preserve">- ФИО студента, </w:t>
      </w:r>
    </w:p>
    <w:p w:rsidR="00857A41" w:rsidRPr="000A0D46" w:rsidRDefault="00857A41" w:rsidP="000A0D46">
      <w:pPr>
        <w:spacing w:line="360" w:lineRule="auto"/>
        <w:ind w:left="340" w:right="-972" w:firstLine="369"/>
        <w:jc w:val="both"/>
      </w:pPr>
      <w:r w:rsidRPr="000A0D46">
        <w:lastRenderedPageBreak/>
        <w:t xml:space="preserve">- форму его обучения, </w:t>
      </w:r>
    </w:p>
    <w:p w:rsidR="00857A41" w:rsidRPr="000A0D46" w:rsidRDefault="00857A41" w:rsidP="000A0D46">
      <w:pPr>
        <w:spacing w:line="360" w:lineRule="auto"/>
        <w:ind w:left="340" w:right="-972" w:firstLine="369"/>
        <w:jc w:val="both"/>
      </w:pPr>
      <w:r w:rsidRPr="000A0D46">
        <w:t xml:space="preserve">- точную формулировку темы ВКР (возможно ее уточнение), </w:t>
      </w:r>
    </w:p>
    <w:p w:rsidR="00857A41" w:rsidRPr="000A0D46" w:rsidRDefault="00857A41" w:rsidP="000A0D46">
      <w:pPr>
        <w:spacing w:line="360" w:lineRule="auto"/>
        <w:ind w:left="340" w:right="-972" w:firstLine="369"/>
        <w:jc w:val="both"/>
      </w:pPr>
      <w:r w:rsidRPr="000A0D46">
        <w:t>- степень готовности ВКР (полный или условный допуск),</w:t>
      </w:r>
    </w:p>
    <w:p w:rsidR="00857A41" w:rsidRPr="000A0D46" w:rsidRDefault="00857A41" w:rsidP="000A0D46">
      <w:pPr>
        <w:spacing w:line="360" w:lineRule="auto"/>
        <w:ind w:left="340" w:right="-972" w:firstLine="369"/>
        <w:jc w:val="both"/>
      </w:pPr>
      <w:r w:rsidRPr="000A0D46">
        <w:t>-ФИО, ученую степень и звание научного руководителя.</w:t>
      </w:r>
    </w:p>
    <w:p w:rsidR="00857A41" w:rsidRPr="000A0D46" w:rsidRDefault="00857A41" w:rsidP="000A0D46">
      <w:pPr>
        <w:spacing w:line="360" w:lineRule="auto"/>
        <w:ind w:left="340" w:right="-972" w:firstLine="369"/>
        <w:jc w:val="both"/>
      </w:pPr>
      <w:r w:rsidRPr="000A0D46">
        <w:t>- ФИО, ученые степени и звания оппонентов</w:t>
      </w:r>
    </w:p>
    <w:p w:rsidR="00857A41" w:rsidRPr="000A0D46" w:rsidRDefault="00857A41" w:rsidP="000A0D46">
      <w:pPr>
        <w:spacing w:line="360" w:lineRule="auto"/>
        <w:ind w:left="340" w:right="-972" w:firstLine="368"/>
        <w:jc w:val="both"/>
      </w:pPr>
      <w:r w:rsidRPr="000A0D46">
        <w:t>В случае успешной предзащиты ВКР на заседании кафедры студент допускается к защите и приступает к оформлению своей ВКР и представлению ее на отзыв научному руководителю и оппонирование назначенным оппонентам.</w:t>
      </w:r>
    </w:p>
    <w:p w:rsidR="00E65D6B" w:rsidRPr="000A0D46" w:rsidRDefault="007B16EB" w:rsidP="000A0D46">
      <w:pPr>
        <w:spacing w:line="360" w:lineRule="auto"/>
        <w:ind w:right="-972"/>
        <w:jc w:val="both"/>
      </w:pPr>
      <w:r w:rsidRPr="000A0D46">
        <w:br w:type="page"/>
      </w:r>
    </w:p>
    <w:p w:rsidR="00707945" w:rsidRPr="000A0D46" w:rsidRDefault="004A6694" w:rsidP="000A0D46">
      <w:pPr>
        <w:spacing w:line="360" w:lineRule="auto"/>
        <w:ind w:left="340" w:right="-972"/>
        <w:jc w:val="both"/>
        <w:rPr>
          <w:b/>
        </w:rPr>
      </w:pPr>
      <w:r w:rsidRPr="000A0D46">
        <w:rPr>
          <w:b/>
        </w:rPr>
        <w:lastRenderedPageBreak/>
        <w:t xml:space="preserve">Раздел 3. </w:t>
      </w:r>
      <w:r w:rsidR="00E65D6B" w:rsidRPr="000A0D46">
        <w:rPr>
          <w:b/>
        </w:rPr>
        <w:t xml:space="preserve">Требования к выпускной квалификационной работе </w:t>
      </w:r>
    </w:p>
    <w:p w:rsidR="0077548A" w:rsidRPr="000A0D46" w:rsidRDefault="0077548A" w:rsidP="000A0D46">
      <w:pPr>
        <w:spacing w:line="360" w:lineRule="auto"/>
        <w:ind w:left="340" w:right="-972"/>
        <w:jc w:val="both"/>
        <w:rPr>
          <w:b/>
        </w:rPr>
      </w:pPr>
    </w:p>
    <w:p w:rsidR="00433D2B" w:rsidRPr="000A0D46" w:rsidRDefault="00707945" w:rsidP="000A0D46">
      <w:pPr>
        <w:spacing w:line="360" w:lineRule="auto"/>
        <w:ind w:left="360" w:right="-972"/>
        <w:jc w:val="both"/>
        <w:rPr>
          <w:b/>
        </w:rPr>
      </w:pPr>
      <w:r w:rsidRPr="000A0D46">
        <w:rPr>
          <w:b/>
        </w:rPr>
        <w:t xml:space="preserve">3.1. </w:t>
      </w:r>
      <w:r w:rsidR="00E65D6B" w:rsidRPr="000A0D46">
        <w:rPr>
          <w:b/>
        </w:rPr>
        <w:t xml:space="preserve">Требования к структуре </w:t>
      </w:r>
      <w:r w:rsidR="00D00754" w:rsidRPr="000A0D46">
        <w:rPr>
          <w:b/>
        </w:rPr>
        <w:t xml:space="preserve">и объему </w:t>
      </w:r>
      <w:r w:rsidR="00E65D6B" w:rsidRPr="000A0D46">
        <w:rPr>
          <w:b/>
        </w:rPr>
        <w:t xml:space="preserve">ВКР </w:t>
      </w:r>
    </w:p>
    <w:p w:rsidR="007B6E2D" w:rsidRPr="000A0D46" w:rsidRDefault="00041276" w:rsidP="000A0D46">
      <w:pPr>
        <w:spacing w:line="360" w:lineRule="auto"/>
        <w:ind w:right="-972" w:firstLine="570"/>
        <w:jc w:val="both"/>
      </w:pPr>
      <w:r w:rsidRPr="000A0D46">
        <w:t xml:space="preserve">     Структура выпускной квалификационной работы должна включать в себя пять основных разделов. К их числу относится введение, основная часть, заключение, список использованных источников </w:t>
      </w:r>
      <w:r w:rsidR="007B6E2D" w:rsidRPr="000A0D46">
        <w:t>и литературы и</w:t>
      </w:r>
      <w:r w:rsidRPr="000A0D46">
        <w:t xml:space="preserve"> приложения. </w:t>
      </w:r>
    </w:p>
    <w:p w:rsidR="007B6E2D" w:rsidRPr="000A0D46" w:rsidRDefault="007B6E2D" w:rsidP="000A0D46">
      <w:pPr>
        <w:spacing w:line="360" w:lineRule="auto"/>
        <w:ind w:left="-57" w:right="-972" w:firstLine="570"/>
        <w:jc w:val="both"/>
      </w:pPr>
      <w:r w:rsidRPr="000A0D46">
        <w:t xml:space="preserve">Количество глав может варьироваться </w:t>
      </w:r>
      <w:r w:rsidR="00FC6B4E" w:rsidRPr="000A0D46">
        <w:t>в зависимости от темы и методов</w:t>
      </w:r>
      <w:r w:rsidR="006700CE" w:rsidRPr="000A0D46">
        <w:t xml:space="preserve"> </w:t>
      </w:r>
      <w:r w:rsidRPr="000A0D46">
        <w:t xml:space="preserve">исследования, применяемых в ВКР, но </w:t>
      </w:r>
      <w:r w:rsidR="00FC6B4E" w:rsidRPr="000A0D46">
        <w:t xml:space="preserve">их </w:t>
      </w:r>
      <w:r w:rsidRPr="000A0D46">
        <w:t>не должно быть меньше 2-х.</w:t>
      </w:r>
    </w:p>
    <w:p w:rsidR="00041276" w:rsidRPr="000A0D46" w:rsidRDefault="00041276" w:rsidP="000A0D46">
      <w:pPr>
        <w:spacing w:line="360" w:lineRule="auto"/>
        <w:ind w:right="-972" w:firstLine="570"/>
        <w:jc w:val="both"/>
      </w:pPr>
      <w:r w:rsidRPr="000A0D46">
        <w:t xml:space="preserve">В работах по проблематике, связанной с источниковедением и архивоведением аудиовизуальных документов, приложения рекомендуются в качестве иллюстрирующей части к содержанию работы и могут включать в себя ксерокопированные или заимствованные из Интернет-ресурсов репродукции изобразительных документов. В этом случае прилагаемые иллюстрации должны сопровождаться заголовками, в которых помимо названия изображения указываются </w:t>
      </w:r>
      <w:proofErr w:type="spellStart"/>
      <w:r w:rsidRPr="000A0D46">
        <w:t>атрибутирующие</w:t>
      </w:r>
      <w:proofErr w:type="spellEnd"/>
      <w:r w:rsidRPr="000A0D46">
        <w:t xml:space="preserve"> его элементы – дата, место съемки и автор съемки. Качество заголовков может являться дополнительным критерием оценки работы, поскольку будет свидетельствовать о владении автора работы археографическими навыками.   </w:t>
      </w:r>
    </w:p>
    <w:p w:rsidR="00225EF0" w:rsidRPr="000A0D46" w:rsidRDefault="00E0397C" w:rsidP="000A0D46">
      <w:pPr>
        <w:spacing w:line="360" w:lineRule="auto"/>
        <w:ind w:right="-972" w:firstLine="570"/>
        <w:jc w:val="both"/>
      </w:pPr>
      <w:r w:rsidRPr="000A0D46">
        <w:rPr>
          <w:i/>
          <w:u w:val="single"/>
        </w:rPr>
        <w:t>Объем ВКР</w:t>
      </w:r>
      <w:r w:rsidRPr="000A0D46">
        <w:rPr>
          <w:u w:val="single"/>
        </w:rPr>
        <w:t xml:space="preserve"> </w:t>
      </w:r>
      <w:r w:rsidR="00225EF0" w:rsidRPr="000A0D46">
        <w:t>не может быть меньше 60</w:t>
      </w:r>
      <w:r w:rsidRPr="000A0D46">
        <w:t xml:space="preserve"> стр. и не должен</w:t>
      </w:r>
      <w:r w:rsidR="00225EF0" w:rsidRPr="000A0D46">
        <w:t xml:space="preserve"> превышать 85</w:t>
      </w:r>
      <w:r w:rsidRPr="000A0D46">
        <w:t xml:space="preserve"> стр. </w:t>
      </w:r>
      <w:r w:rsidR="00225EF0" w:rsidRPr="000A0D46">
        <w:t xml:space="preserve">текста </w:t>
      </w:r>
      <w:proofErr w:type="gramStart"/>
      <w:r w:rsidR="00225EF0" w:rsidRPr="000A0D46">
        <w:t>без</w:t>
      </w:r>
      <w:proofErr w:type="gramEnd"/>
    </w:p>
    <w:p w:rsidR="00E0397C" w:rsidRPr="000A0D46" w:rsidRDefault="00225EF0" w:rsidP="000A0D46">
      <w:pPr>
        <w:spacing w:line="360" w:lineRule="auto"/>
        <w:ind w:right="-972" w:firstLine="570"/>
        <w:jc w:val="both"/>
      </w:pPr>
      <w:r w:rsidRPr="000A0D46">
        <w:t xml:space="preserve">учета объема </w:t>
      </w:r>
      <w:r w:rsidR="00710E85" w:rsidRPr="000A0D46">
        <w:t>списка использо</w:t>
      </w:r>
      <w:r w:rsidRPr="000A0D46">
        <w:t>ванных источников и литературы, а также</w:t>
      </w:r>
      <w:r w:rsidR="00710E85" w:rsidRPr="000A0D46">
        <w:t xml:space="preserve"> </w:t>
      </w:r>
      <w:r w:rsidR="00E0397C" w:rsidRPr="000A0D46">
        <w:t>приложений.</w:t>
      </w:r>
    </w:p>
    <w:p w:rsidR="00E0397C" w:rsidRPr="000A0D46" w:rsidRDefault="00E0397C" w:rsidP="000A0D46">
      <w:pPr>
        <w:spacing w:line="360" w:lineRule="auto"/>
        <w:ind w:right="-972" w:firstLine="570"/>
        <w:jc w:val="both"/>
      </w:pPr>
      <w:r w:rsidRPr="000A0D46">
        <w:t>- введение не менее 5 стр. (1/8 часть всего текста ВКР)</w:t>
      </w:r>
    </w:p>
    <w:p w:rsidR="00E0397C" w:rsidRPr="000A0D46" w:rsidRDefault="00E0397C" w:rsidP="000A0D46">
      <w:pPr>
        <w:spacing w:line="360" w:lineRule="auto"/>
        <w:ind w:right="-972" w:firstLine="570"/>
        <w:jc w:val="both"/>
      </w:pPr>
      <w:r w:rsidRPr="000A0D46">
        <w:t>- главы 15-20 стр.</w:t>
      </w:r>
    </w:p>
    <w:p w:rsidR="00E0397C" w:rsidRPr="000A0D46" w:rsidRDefault="00E0397C" w:rsidP="000A0D46">
      <w:pPr>
        <w:spacing w:line="360" w:lineRule="auto"/>
        <w:ind w:right="-972" w:firstLine="570"/>
        <w:jc w:val="both"/>
      </w:pPr>
      <w:r w:rsidRPr="000A0D46">
        <w:t>- з</w:t>
      </w:r>
      <w:r w:rsidR="00225EF0" w:rsidRPr="000A0D46">
        <w:t>аключение не менее 5</w:t>
      </w:r>
      <w:r w:rsidRPr="000A0D46">
        <w:t xml:space="preserve"> стр. (1/10 часть всего текста ВКР)</w:t>
      </w:r>
    </w:p>
    <w:p w:rsidR="00E0397C" w:rsidRPr="000A0D46" w:rsidRDefault="00E0397C" w:rsidP="000A0D46">
      <w:pPr>
        <w:spacing w:line="360" w:lineRule="auto"/>
        <w:ind w:right="-972" w:firstLine="570"/>
        <w:jc w:val="both"/>
      </w:pPr>
      <w:r w:rsidRPr="000A0D46">
        <w:t>Превышение объема влияет на итоговую оценку ВКР, т.к. демонстрирует не умение автора выделять главное и отсекать второстепенное, либо свидетельствует о слишком широкой постановке задач исследования, не соответствующей уровню данной ВКР.</w:t>
      </w:r>
    </w:p>
    <w:p w:rsidR="00E0397C" w:rsidRPr="000A0D46" w:rsidRDefault="00E0397C" w:rsidP="000A0D46">
      <w:pPr>
        <w:spacing w:line="360" w:lineRule="auto"/>
        <w:ind w:right="-972" w:firstLine="570"/>
        <w:jc w:val="both"/>
      </w:pPr>
    </w:p>
    <w:p w:rsidR="00C20467" w:rsidRPr="000A0D46" w:rsidRDefault="00C20467" w:rsidP="000A0D46">
      <w:pPr>
        <w:spacing w:line="360" w:lineRule="auto"/>
        <w:ind w:left="360" w:right="-972" w:firstLine="570"/>
        <w:jc w:val="both"/>
      </w:pPr>
    </w:p>
    <w:p w:rsidR="00E65D6B" w:rsidRPr="000A0D46" w:rsidRDefault="00E65D6B" w:rsidP="000A0D46">
      <w:pPr>
        <w:numPr>
          <w:ilvl w:val="1"/>
          <w:numId w:val="5"/>
        </w:numPr>
        <w:tabs>
          <w:tab w:val="clear" w:pos="720"/>
        </w:tabs>
        <w:spacing w:line="360" w:lineRule="auto"/>
        <w:ind w:left="57" w:right="-972" w:firstLine="570"/>
        <w:jc w:val="both"/>
        <w:rPr>
          <w:b/>
        </w:rPr>
      </w:pPr>
      <w:r w:rsidRPr="000A0D46">
        <w:rPr>
          <w:b/>
        </w:rPr>
        <w:t>Требования к оформлению ВКР</w:t>
      </w:r>
    </w:p>
    <w:p w:rsidR="00C20467" w:rsidRPr="000A0D46" w:rsidRDefault="006C300D" w:rsidP="000A0D46">
      <w:pPr>
        <w:spacing w:line="360" w:lineRule="auto"/>
        <w:ind w:left="-57" w:right="-972" w:firstLine="570"/>
        <w:jc w:val="both"/>
      </w:pPr>
      <w:r w:rsidRPr="000A0D46">
        <w:t xml:space="preserve">ВКР должна быть оформлена строго в соответствии с установленными правилами. </w:t>
      </w:r>
      <w:r w:rsidR="0077548A" w:rsidRPr="000A0D46">
        <w:t xml:space="preserve">Наименования всех организаций, указанных на обложке должны быть актуальными. ВКР, </w:t>
      </w:r>
      <w:proofErr w:type="gramStart"/>
      <w:r w:rsidR="0077548A" w:rsidRPr="000A0D46">
        <w:t>оформленные</w:t>
      </w:r>
      <w:proofErr w:type="gramEnd"/>
      <w:r w:rsidR="0077548A" w:rsidRPr="000A0D46">
        <w:t xml:space="preserve"> не по правилам в деканат не принимаются.</w:t>
      </w:r>
    </w:p>
    <w:p w:rsidR="00041276" w:rsidRPr="000A0D46" w:rsidRDefault="00041276" w:rsidP="000A0D46">
      <w:pPr>
        <w:spacing w:line="360" w:lineRule="auto"/>
        <w:ind w:left="-57" w:right="-972" w:firstLine="570"/>
        <w:jc w:val="both"/>
      </w:pPr>
      <w:r w:rsidRPr="000A0D46">
        <w:t xml:space="preserve">Текст выпускной квалификационной работы должен быть представлен для рецензирования и защиты в печатном виде с гарнитурой оформления </w:t>
      </w:r>
      <w:r w:rsidRPr="000A0D46">
        <w:rPr>
          <w:lang w:val="en-US"/>
        </w:rPr>
        <w:t>Times</w:t>
      </w:r>
      <w:r w:rsidRPr="000A0D46">
        <w:t xml:space="preserve"> </w:t>
      </w:r>
      <w:r w:rsidRPr="000A0D46">
        <w:rPr>
          <w:lang w:val="en-US"/>
        </w:rPr>
        <w:t>New</w:t>
      </w:r>
      <w:r w:rsidRPr="000A0D46">
        <w:t xml:space="preserve"> </w:t>
      </w:r>
      <w:r w:rsidRPr="000A0D46">
        <w:rPr>
          <w:lang w:val="en-US"/>
        </w:rPr>
        <w:t>Roman</w:t>
      </w:r>
      <w:r w:rsidR="00CC2532" w:rsidRPr="000A0D46">
        <w:t xml:space="preserve"> (обычный)</w:t>
      </w:r>
      <w:r w:rsidRPr="000A0D46">
        <w:t>.</w:t>
      </w:r>
      <w:r w:rsidR="00CC2532" w:rsidRPr="000A0D46">
        <w:t xml:space="preserve"> Печать осуществляется на одной стороне листа формата А</w:t>
      </w:r>
      <w:proofErr w:type="gramStart"/>
      <w:r w:rsidR="00CC2532" w:rsidRPr="000A0D46">
        <w:t>4</w:t>
      </w:r>
      <w:proofErr w:type="gramEnd"/>
      <w:r w:rsidR="00CC2532" w:rsidRPr="000A0D46">
        <w:t>.</w:t>
      </w:r>
      <w:r w:rsidRPr="000A0D46">
        <w:t xml:space="preserve"> Рекомендуемый шрифт представления основного текста – 14-й, подстрочных ссылок ко всей работе – 10-й. </w:t>
      </w:r>
      <w:r w:rsidRPr="000A0D46">
        <w:lastRenderedPageBreak/>
        <w:t xml:space="preserve">Рекомендуемое разделение между строками текста составляет полтора интервала. </w:t>
      </w:r>
      <w:r w:rsidR="00CC2532" w:rsidRPr="000A0D46">
        <w:t xml:space="preserve">Поля: верхнее и нижнее – </w:t>
      </w:r>
      <w:smartTag w:uri="urn:schemas-microsoft-com:office:smarttags" w:element="metricconverter">
        <w:smartTagPr>
          <w:attr w:name="ProductID" w:val="2,0 см"/>
        </w:smartTagPr>
        <w:r w:rsidR="00CC2532" w:rsidRPr="000A0D46">
          <w:t>2,0 см</w:t>
        </w:r>
      </w:smartTag>
      <w:r w:rsidR="00CC2532" w:rsidRPr="000A0D46">
        <w:t xml:space="preserve">; левое – </w:t>
      </w:r>
      <w:smartTag w:uri="urn:schemas-microsoft-com:office:smarttags" w:element="metricconverter">
        <w:smartTagPr>
          <w:attr w:name="ProductID" w:val="2,5 см"/>
        </w:smartTagPr>
        <w:r w:rsidR="00CC2532" w:rsidRPr="000A0D46">
          <w:t>2,5 см</w:t>
        </w:r>
      </w:smartTag>
      <w:r w:rsidR="00CC2532" w:rsidRPr="000A0D46">
        <w:t xml:space="preserve">; правое </w:t>
      </w:r>
      <w:smartTag w:uri="urn:schemas-microsoft-com:office:smarttags" w:element="metricconverter">
        <w:smartTagPr>
          <w:attr w:name="ProductID" w:val="-1,0 см"/>
        </w:smartTagPr>
        <w:r w:rsidR="00CC2532" w:rsidRPr="000A0D46">
          <w:t>-1,0 см</w:t>
        </w:r>
      </w:smartTag>
      <w:r w:rsidR="00CC2532" w:rsidRPr="000A0D46">
        <w:t xml:space="preserve">. Абзац должен быть равен 1, </w:t>
      </w:r>
      <w:smartTag w:uri="urn:schemas-microsoft-com:office:smarttags" w:element="metricconverter">
        <w:smartTagPr>
          <w:attr w:name="ProductID" w:val="25 см"/>
        </w:smartTagPr>
        <w:r w:rsidR="00CC2532" w:rsidRPr="000A0D46">
          <w:t>25 см</w:t>
        </w:r>
      </w:smartTag>
      <w:r w:rsidR="00CC2532" w:rsidRPr="000A0D46">
        <w:t>.</w:t>
      </w:r>
    </w:p>
    <w:p w:rsidR="00CC2532" w:rsidRPr="000A0D46" w:rsidRDefault="00CC2532" w:rsidP="000A0D46">
      <w:pPr>
        <w:spacing w:line="360" w:lineRule="auto"/>
        <w:ind w:left="-57" w:right="-972" w:firstLine="570"/>
        <w:jc w:val="both"/>
      </w:pPr>
      <w:r w:rsidRPr="000A0D46">
        <w:t>Каждая структурная часть работы: оглавление, введение, главы и т.п. начинаются с новой страницы.</w:t>
      </w:r>
    </w:p>
    <w:p w:rsidR="00041276" w:rsidRPr="000A0D46" w:rsidRDefault="00041276" w:rsidP="000A0D46">
      <w:pPr>
        <w:spacing w:line="360" w:lineRule="auto"/>
        <w:ind w:right="-972" w:firstLine="513"/>
        <w:jc w:val="both"/>
      </w:pPr>
      <w:r w:rsidRPr="000A0D46">
        <w:t>Оформление работы начинается с титульного листа, на котором указываются название учредителя РГГУ (Министерства образования и науки Российской Федерации), полное название РГГУ с указанием его организационно-правовой формы (федеральное государственное бюджетное образовательное учреждение), название факультета и кафедры факультета, являющейся выпускающей для данной работы. Далее полностью указываются фамилия, имя и отчество автора работы; полное название работы, тип работы (выпускная квалификационная работа), место (город) и год завершения подготовки работы.</w:t>
      </w:r>
      <w:r w:rsidR="00665555" w:rsidRPr="000A0D46">
        <w:rPr>
          <w:rStyle w:val="a4"/>
        </w:rPr>
        <w:footnoteReference w:id="2"/>
      </w:r>
      <w:r w:rsidRPr="000A0D46">
        <w:t xml:space="preserve"> </w:t>
      </w:r>
    </w:p>
    <w:p w:rsidR="00041276" w:rsidRPr="000A0D46" w:rsidRDefault="00041276" w:rsidP="000A0D46">
      <w:pPr>
        <w:spacing w:line="360" w:lineRule="auto"/>
        <w:ind w:right="-972" w:firstLine="570"/>
        <w:jc w:val="both"/>
      </w:pPr>
      <w:r w:rsidRPr="000A0D46">
        <w:t>Далее после титульного листа оформляется лист, раскрывающий элементы содержани</w:t>
      </w:r>
      <w:r w:rsidR="00665555" w:rsidRPr="000A0D46">
        <w:t xml:space="preserve">я работы – оглавление. </w:t>
      </w:r>
      <w:r w:rsidRPr="000A0D46">
        <w:t>В нём указываются названия частей работы (введение, заголовки и номера глав работы, заключение, список использованных источников и литерату</w:t>
      </w:r>
      <w:r w:rsidR="00E02105" w:rsidRPr="000A0D46">
        <w:t>ры, приложения).</w:t>
      </w:r>
      <w:r w:rsidRPr="000A0D46">
        <w:t xml:space="preserve"> Справа напротив названий частей работы указываются номера страниц, на которых данные части начинаются. Номера конечных страниц частей</w:t>
      </w:r>
      <w:r w:rsidR="00665555" w:rsidRPr="000A0D46">
        <w:t xml:space="preserve">  работы не указываются.</w:t>
      </w:r>
      <w:r w:rsidR="00665555" w:rsidRPr="000A0D46">
        <w:rPr>
          <w:rStyle w:val="a4"/>
        </w:rPr>
        <w:footnoteReference w:id="3"/>
      </w:r>
    </w:p>
    <w:p w:rsidR="00041276" w:rsidRPr="000A0D46" w:rsidRDefault="00730B9A" w:rsidP="000A0D46">
      <w:pPr>
        <w:spacing w:line="360" w:lineRule="auto"/>
        <w:ind w:right="-972" w:firstLine="570"/>
        <w:jc w:val="both"/>
      </w:pPr>
      <w:r w:rsidRPr="000A0D46">
        <w:t>Главы и параграфы нумеруются арабскими цифрами и должны иметь конкретные заголовки, отражающие их содержание. Название каждого структурного элемента работы, включая названия глав основной части работы, набираются заглавными буквами, выделяются жирным шрифтом и располагаются посередине строки.</w:t>
      </w:r>
    </w:p>
    <w:p w:rsidR="006C300D" w:rsidRPr="000A0D46" w:rsidRDefault="006C300D" w:rsidP="000A0D46">
      <w:pPr>
        <w:spacing w:line="360" w:lineRule="auto"/>
        <w:ind w:left="360" w:right="-972" w:firstLine="570"/>
        <w:jc w:val="both"/>
      </w:pPr>
    </w:p>
    <w:p w:rsidR="006C300D" w:rsidRPr="000A0D46" w:rsidRDefault="006C300D" w:rsidP="000A0D46">
      <w:pPr>
        <w:spacing w:line="360" w:lineRule="auto"/>
        <w:ind w:left="360" w:right="-972" w:firstLine="570"/>
        <w:jc w:val="both"/>
      </w:pPr>
    </w:p>
    <w:p w:rsidR="00E856A6" w:rsidRPr="000A0D46" w:rsidRDefault="00707945" w:rsidP="000A0D46">
      <w:pPr>
        <w:spacing w:line="360" w:lineRule="auto"/>
        <w:ind w:right="-972" w:firstLine="570"/>
        <w:jc w:val="both"/>
        <w:rPr>
          <w:b/>
        </w:rPr>
      </w:pPr>
      <w:r w:rsidRPr="000A0D46">
        <w:rPr>
          <w:b/>
        </w:rPr>
        <w:t>3.3.</w:t>
      </w:r>
      <w:r w:rsidR="00E65D6B" w:rsidRPr="000A0D46">
        <w:rPr>
          <w:b/>
        </w:rPr>
        <w:t xml:space="preserve">Требования к содержанию ВКР </w:t>
      </w:r>
    </w:p>
    <w:p w:rsidR="00920205" w:rsidRPr="000A0D46" w:rsidRDefault="00920205" w:rsidP="000A0D46">
      <w:pPr>
        <w:spacing w:line="360" w:lineRule="auto"/>
        <w:ind w:right="-972" w:firstLine="570"/>
        <w:jc w:val="both"/>
      </w:pPr>
      <w:r w:rsidRPr="000A0D46">
        <w:t>Язык и стиль ВКР должны соответствовать грамматическим и стилистическим нормам рус</w:t>
      </w:r>
      <w:r w:rsidR="007509AA" w:rsidRPr="000A0D46">
        <w:t>ск</w:t>
      </w:r>
      <w:r w:rsidRPr="000A0D46">
        <w:t xml:space="preserve">ого языка. В работе должна быть использована профессиональная терминология и научный стиль изложения материала. </w:t>
      </w:r>
    </w:p>
    <w:p w:rsidR="00920205" w:rsidRPr="000A0D46" w:rsidRDefault="00920205" w:rsidP="000A0D46">
      <w:pPr>
        <w:spacing w:line="360" w:lineRule="auto"/>
        <w:ind w:right="-972" w:firstLine="570"/>
        <w:jc w:val="both"/>
      </w:pPr>
      <w:r w:rsidRPr="000A0D46">
        <w:t>Особое внимание следует уделить информацион</w:t>
      </w:r>
      <w:r w:rsidR="00C20467" w:rsidRPr="000A0D46">
        <w:t>но-структурным качествам текста. Текст ВКР должен быть целостным и логично</w:t>
      </w:r>
      <w:r w:rsidRPr="000A0D46">
        <w:t xml:space="preserve"> </w:t>
      </w:r>
      <w:r w:rsidR="00C20467" w:rsidRPr="000A0D46">
        <w:t xml:space="preserve">выстроенным, изложение материала должно быть доступным и ясным. </w:t>
      </w:r>
    </w:p>
    <w:p w:rsidR="00873A32" w:rsidRPr="000A0D46" w:rsidRDefault="00873A32" w:rsidP="000A0D46">
      <w:pPr>
        <w:spacing w:line="360" w:lineRule="auto"/>
        <w:ind w:right="-972" w:firstLine="570"/>
        <w:jc w:val="both"/>
      </w:pPr>
      <w:r w:rsidRPr="000A0D46">
        <w:t>ВКР должна быть безупречна с точки зрения закона формальной логики:</w:t>
      </w:r>
    </w:p>
    <w:p w:rsidR="00873A32" w:rsidRPr="000A0D46" w:rsidRDefault="00873A32" w:rsidP="000A0D46">
      <w:pPr>
        <w:spacing w:line="360" w:lineRule="auto"/>
        <w:ind w:right="-972" w:firstLine="570"/>
        <w:jc w:val="both"/>
      </w:pPr>
      <w:r w:rsidRPr="000A0D46">
        <w:t>- тождества (каждая мысль, приводимая в работе, при повторении должна иметь одно и то же устойчивое содержание);</w:t>
      </w:r>
    </w:p>
    <w:p w:rsidR="00873A32" w:rsidRPr="000A0D46" w:rsidRDefault="00873A32" w:rsidP="000A0D46">
      <w:pPr>
        <w:spacing w:line="360" w:lineRule="auto"/>
        <w:ind w:right="-972" w:firstLine="570"/>
        <w:jc w:val="both"/>
      </w:pPr>
      <w:r w:rsidRPr="000A0D46">
        <w:lastRenderedPageBreak/>
        <w:t>- противоречия (не могут быть одновременно истинными противоречивые мысли об одном и том же предмете, взятом в одно и то же время и в одном и том же отношении).</w:t>
      </w:r>
      <w:r w:rsidR="00245801" w:rsidRPr="000A0D46">
        <w:rPr>
          <w:rStyle w:val="a4"/>
        </w:rPr>
        <w:footnoteReference w:id="4"/>
      </w:r>
    </w:p>
    <w:p w:rsidR="00B23F87" w:rsidRPr="000A0D46" w:rsidRDefault="00B23F87" w:rsidP="000A0D46">
      <w:pPr>
        <w:spacing w:line="360" w:lineRule="auto"/>
        <w:ind w:right="-972" w:firstLine="570"/>
        <w:jc w:val="both"/>
      </w:pPr>
      <w:r w:rsidRPr="000A0D46">
        <w:t xml:space="preserve">Первой обязательной частью работы, свидетельствующей о квалификационных качествах работы, является введение, которое имеет чётко регламентированную и логически обоснованную структуру. В начале введения раскрывается актуальность избранной автором работы темы. Она должна быть с раскрыта с научно-теоретической (методическая значимость исследовательской проблемы, выбранной автором работы; информационная значимость темы работы) и практической точки зрения (новизна документальной и иной эмпирической базы работы). </w:t>
      </w:r>
    </w:p>
    <w:p w:rsidR="00B23F87" w:rsidRPr="000A0D46" w:rsidRDefault="00B23F87" w:rsidP="000A0D46">
      <w:pPr>
        <w:spacing w:line="360" w:lineRule="auto"/>
        <w:ind w:right="-972" w:firstLine="570"/>
        <w:jc w:val="both"/>
      </w:pPr>
      <w:r w:rsidRPr="000A0D46">
        <w:t xml:space="preserve">Далее во введении раскрывается степень изученности темы работы, которая определяется на основании проведенного автором работы исследования имеющейся литературы по теме (монографий и опубликованных научных статей). Обзор литературы должен быть структурирован по проблемно-тематическому принципу – например, по направлениям изучения документационного обеспечения управления и его информационно-технологического обеспечения, по тематике и видовой специфике </w:t>
      </w:r>
      <w:proofErr w:type="spellStart"/>
      <w:r w:rsidRPr="000A0D46">
        <w:t>кинофотофонодокументов</w:t>
      </w:r>
      <w:proofErr w:type="spellEnd"/>
      <w:r w:rsidRPr="000A0D46">
        <w:t xml:space="preserve">, научно-технической и экономической документации. </w:t>
      </w:r>
    </w:p>
    <w:p w:rsidR="00B23F87" w:rsidRPr="000A0D46" w:rsidRDefault="00B23F87" w:rsidP="000A0D46">
      <w:pPr>
        <w:spacing w:line="360" w:lineRule="auto"/>
        <w:ind w:right="-972" w:firstLine="570"/>
        <w:jc w:val="both"/>
      </w:pPr>
      <w:r w:rsidRPr="000A0D46">
        <w:t>Исходя из степени изученности темы выпускной квалификационной работы во введении выделяются и отдельно обозначаются полужирным шрифтом новизна и практическая значимость предпринятого исследования. Их определение должно напрямую следовать из проведенного обзора имеющейся литературы по теме.</w:t>
      </w:r>
    </w:p>
    <w:p w:rsidR="00B23F87" w:rsidRPr="000A0D46" w:rsidRDefault="00B23F87" w:rsidP="000A0D46">
      <w:pPr>
        <w:spacing w:line="360" w:lineRule="auto"/>
        <w:ind w:right="-972" w:firstLine="570"/>
        <w:jc w:val="both"/>
      </w:pPr>
      <w:r w:rsidRPr="000A0D46">
        <w:t xml:space="preserve">После определения новизны и практической значимости работы последовательно определяются цель, задачи, объект, предмет и хронологические рамки работы. Цель должна соответствовать заявленной теме работы, а задачи должны отражать содержание основных разделов работы. Формулировки цели и задач должны иметь аналитическую направленность – т.е. «исследовать», «проанализировать», «выявить», «обобщить». </w:t>
      </w:r>
    </w:p>
    <w:p w:rsidR="00D26E8C" w:rsidRPr="000A0D46" w:rsidRDefault="00B23F87" w:rsidP="000A0D46">
      <w:pPr>
        <w:spacing w:line="360" w:lineRule="auto"/>
        <w:ind w:right="-972" w:firstLine="570"/>
        <w:jc w:val="both"/>
      </w:pPr>
      <w:r w:rsidRPr="000A0D46">
        <w:t>Формулировки объекта и предмета исследования определяются в соответствии с практической направленностью работы.</w:t>
      </w:r>
      <w:r w:rsidR="00D26E8C" w:rsidRPr="000A0D46">
        <w:t xml:space="preserve"> </w:t>
      </w:r>
    </w:p>
    <w:p w:rsidR="00D26E8C" w:rsidRPr="000A0D46" w:rsidRDefault="00D26E8C" w:rsidP="000A0D46">
      <w:pPr>
        <w:spacing w:line="360" w:lineRule="auto"/>
        <w:ind w:right="-972" w:firstLine="570"/>
        <w:jc w:val="both"/>
      </w:pPr>
      <w:r w:rsidRPr="000A0D46">
        <w:t>Д</w:t>
      </w:r>
      <w:r w:rsidR="00B23F87" w:rsidRPr="000A0D46">
        <w:t xml:space="preserve">ля выпускных работ по проблематике аудиовизуальных документов, научно-технической и экономической документации в качестве объекта изучения рекомендуется вид и тематику изучаемых документов, в качестве предмета изучения – их информационные особенности в качестве исторических источников и объектов архивного хранения. </w:t>
      </w:r>
    </w:p>
    <w:p w:rsidR="00D26E8C" w:rsidRPr="000A0D46" w:rsidRDefault="00B23F87" w:rsidP="000A0D46">
      <w:pPr>
        <w:spacing w:line="360" w:lineRule="auto"/>
        <w:ind w:right="-972" w:firstLine="570"/>
        <w:jc w:val="both"/>
      </w:pPr>
      <w:r w:rsidRPr="000A0D46">
        <w:t>Для выпускных работ п</w:t>
      </w:r>
      <w:r w:rsidR="00D26E8C" w:rsidRPr="000A0D46">
        <w:t>о проблематике документационного обеспечения управления в качестве объекта изучения выступает сама организация</w:t>
      </w:r>
      <w:r w:rsidRPr="000A0D46">
        <w:t>, а в качеств</w:t>
      </w:r>
      <w:r w:rsidR="00D26E8C" w:rsidRPr="000A0D46">
        <w:t xml:space="preserve">е предмета изучения – </w:t>
      </w:r>
      <w:r w:rsidR="00D26E8C" w:rsidRPr="000A0D46">
        <w:lastRenderedPageBreak/>
        <w:t>документационное обеспечение деятельности этой организации</w:t>
      </w:r>
      <w:r w:rsidRPr="000A0D46">
        <w:t xml:space="preserve">. </w:t>
      </w:r>
      <w:r w:rsidR="00D26E8C" w:rsidRPr="000A0D46">
        <w:t>При этом, обязательным элементом работы является предложение путей совершенствования ДОУ так традиционным путем, так и с привлечением новых информационных технологий, включая СЭД.</w:t>
      </w:r>
    </w:p>
    <w:p w:rsidR="00B23F87" w:rsidRPr="000A0D46" w:rsidRDefault="00B23F87" w:rsidP="000A0D46">
      <w:pPr>
        <w:spacing w:line="360" w:lineRule="auto"/>
        <w:ind w:right="-972" w:firstLine="570"/>
        <w:jc w:val="both"/>
      </w:pPr>
      <w:r w:rsidRPr="000A0D46">
        <w:t>Хронологические рамки темы выпускной работы рекомендуется указывать как во введении к работе, так и в заголовке данной темы. При этом их обоснование имеет обязательный характер, обозначая границы изучаемого с помощью используемых документов периода, период деятельности изучаемой организации или исследуемого учреждения, временные рамки внедрения технологических процессов в сфере документационного и информационного обеспечения управления.</w:t>
      </w:r>
    </w:p>
    <w:p w:rsidR="00B23F87" w:rsidRPr="000A0D46" w:rsidRDefault="00B23F87" w:rsidP="000A0D46">
      <w:pPr>
        <w:spacing w:line="360" w:lineRule="auto"/>
        <w:ind w:right="-972" w:firstLine="570"/>
        <w:jc w:val="both"/>
      </w:pPr>
      <w:r w:rsidRPr="000A0D46">
        <w:t xml:space="preserve">За определением цели, задач, объекта, предмета и хронологических границ выпускной квалификационной работы следует характеристика её </w:t>
      </w:r>
      <w:proofErr w:type="spellStart"/>
      <w:r w:rsidRPr="000A0D46">
        <w:t>источниковой</w:t>
      </w:r>
      <w:proofErr w:type="spellEnd"/>
      <w:r w:rsidRPr="000A0D46">
        <w:t xml:space="preserve"> базы. </w:t>
      </w:r>
    </w:p>
    <w:p w:rsidR="005141E6" w:rsidRPr="000A0D46" w:rsidRDefault="00B23F87" w:rsidP="000A0D46">
      <w:pPr>
        <w:spacing w:line="360" w:lineRule="auto"/>
        <w:ind w:right="-972" w:firstLine="570"/>
        <w:jc w:val="both"/>
      </w:pPr>
      <w:r w:rsidRPr="000A0D46">
        <w:t xml:space="preserve">В работах, посвящённых проблематике аудиовизуальных документов, научно-технической и экономической документации, анализируемыми группами источников являются не публиковавшиеся (как правило, находящиеся в архивах и музеях) изобразительные, графические, звуковые, статистические, информационно-аналитические источники; опубликованные типы и виды данных источников, а также любые виды письменных источников официального и личного происхождения, </w:t>
      </w:r>
      <w:proofErr w:type="spellStart"/>
      <w:r w:rsidRPr="000A0D46">
        <w:t>привлекавшиеся</w:t>
      </w:r>
      <w:proofErr w:type="spellEnd"/>
      <w:r w:rsidRPr="000A0D46">
        <w:t xml:space="preserve"> для изучения в целях проведения сравнительно-исторического исследования. </w:t>
      </w:r>
    </w:p>
    <w:p w:rsidR="00B23F87" w:rsidRPr="000A0D46" w:rsidRDefault="00B23F87" w:rsidP="000A0D46">
      <w:pPr>
        <w:spacing w:line="360" w:lineRule="auto"/>
        <w:ind w:right="-972" w:firstLine="570"/>
        <w:jc w:val="both"/>
      </w:pPr>
      <w:r w:rsidRPr="000A0D46">
        <w:t>В работах, посвященных вопросам документирования деятельности организаций и учреждений, документационного и информационного обеспечения управления, обязательными группами источников для изучения и характеристики являются действующие законодательные акты, нормативные документы, методические рекомендации и – в большинстве работ – локальные документы изучаемых органов, учреждений, организаций, предприятий.</w:t>
      </w:r>
    </w:p>
    <w:p w:rsidR="00B23F87" w:rsidRPr="000A0D46" w:rsidRDefault="00B23F87" w:rsidP="000A0D46">
      <w:pPr>
        <w:spacing w:line="360" w:lineRule="auto"/>
        <w:ind w:right="-972" w:firstLine="570"/>
        <w:jc w:val="both"/>
      </w:pPr>
      <w:r w:rsidRPr="000A0D46">
        <w:t>В выпускных работах по проблематике аудиовизуальных документов, научно-технической и экономической документации обязательным элементом текста введения является раскрытие методологической базы проведенного исследования. При этом указание применяемых методов (ретроспективного метода, метода анализа содержания документов, компаративного метода, в ряде случаев – квантитативного метода) обосновывается и представляется на конкретных примерах из дальнейшего текста работы. В работах, не посвященных изучению исторических процессов, а также вопросов источниковедения, методологический раздел введения не является обязательным. Заключительная, обязательная часть введения посвящена характеристике структуры работы. В ней должны быть обоснованы разделение текста по главам основной части работы, выбор тематики глав, а также должна быть отражена связь структуры работы с её целью и задачами.</w:t>
      </w:r>
    </w:p>
    <w:p w:rsidR="005141E6" w:rsidRPr="000A0D46" w:rsidRDefault="00B23F87" w:rsidP="000A0D46">
      <w:pPr>
        <w:spacing w:line="360" w:lineRule="auto"/>
        <w:ind w:right="-972" w:firstLine="570"/>
        <w:jc w:val="both"/>
      </w:pPr>
      <w:r w:rsidRPr="000A0D46">
        <w:lastRenderedPageBreak/>
        <w:t xml:space="preserve">Главы, представленные в основной части выпускной квалификационной работы, должны соответствовать её заявленным задачам, объекту и предмету изучения. </w:t>
      </w:r>
    </w:p>
    <w:p w:rsidR="005141E6" w:rsidRPr="000A0D46" w:rsidRDefault="00B23F87" w:rsidP="000A0D46">
      <w:pPr>
        <w:spacing w:line="360" w:lineRule="auto"/>
        <w:ind w:right="-972" w:firstLine="570"/>
        <w:jc w:val="both"/>
      </w:pPr>
      <w:r w:rsidRPr="000A0D46">
        <w:t xml:space="preserve">В частности, в работах, посвященных вопросам изучения </w:t>
      </w:r>
      <w:proofErr w:type="spellStart"/>
      <w:r w:rsidRPr="000A0D46">
        <w:t>кинофотофонодокументов</w:t>
      </w:r>
      <w:proofErr w:type="spellEnd"/>
      <w:r w:rsidRPr="000A0D46">
        <w:t xml:space="preserve">, телевизионных программ и радиопередач, экономической и научно-технической документации, в главах работы должны быть последовательно раскрыты происхождение, состав, содержание и степень значимости данных видов документов как исторических источников и (или) объектов хранения и практического использования. </w:t>
      </w:r>
    </w:p>
    <w:p w:rsidR="00B23F87" w:rsidRPr="000A0D46" w:rsidRDefault="00B23F87" w:rsidP="000A0D46">
      <w:pPr>
        <w:spacing w:line="360" w:lineRule="auto"/>
        <w:ind w:right="-972" w:firstLine="570"/>
        <w:jc w:val="both"/>
      </w:pPr>
      <w:r w:rsidRPr="000A0D46">
        <w:t>В главах выпускных исследований</w:t>
      </w:r>
      <w:r w:rsidR="005D0394" w:rsidRPr="000A0D46">
        <w:t xml:space="preserve">, посвященных </w:t>
      </w:r>
      <w:r w:rsidRPr="000A0D46">
        <w:t>документационному и информационному обеспечению управления, обязательными частями должны являться</w:t>
      </w:r>
      <w:r w:rsidR="005D0394" w:rsidRPr="000A0D46">
        <w:t>:</w:t>
      </w:r>
      <w:r w:rsidRPr="000A0D46">
        <w:t xml:space="preserve"> описание и характеристика организаци</w:t>
      </w:r>
      <w:r w:rsidR="005D0394" w:rsidRPr="000A0D46">
        <w:t>и, являющейся объектом</w:t>
      </w:r>
      <w:r w:rsidRPr="000A0D46">
        <w:t xml:space="preserve"> изучения; раскрытие реализуемых в изучаемых институциона</w:t>
      </w:r>
      <w:r w:rsidR="005D0394" w:rsidRPr="000A0D46">
        <w:t>льных структурах организационных и технологических</w:t>
      </w:r>
      <w:r w:rsidRPr="000A0D46">
        <w:t xml:space="preserve"> процессов работ</w:t>
      </w:r>
      <w:r w:rsidR="005D0394" w:rsidRPr="000A0D46">
        <w:t xml:space="preserve">ы с документами организации, включая анализ локальной нормативной базы организации; </w:t>
      </w:r>
      <w:r w:rsidRPr="000A0D46">
        <w:t>определение и обоснование рек</w:t>
      </w:r>
      <w:r w:rsidR="005D0394" w:rsidRPr="000A0D46">
        <w:t xml:space="preserve">омендаций по совершенствованию ДОУ, изучаемой организации. </w:t>
      </w:r>
    </w:p>
    <w:p w:rsidR="00B23F87" w:rsidRPr="000A0D46" w:rsidRDefault="00B23F87" w:rsidP="000A0D46">
      <w:pPr>
        <w:spacing w:line="360" w:lineRule="auto"/>
        <w:ind w:right="-972" w:firstLine="570"/>
        <w:jc w:val="both"/>
      </w:pPr>
      <w:r w:rsidRPr="000A0D46">
        <w:t>Каждая глава обязательно завершается выводами, обобщающими её содержание в сжатой и при этом конкретной форме.</w:t>
      </w:r>
    </w:p>
    <w:p w:rsidR="00B23F87" w:rsidRPr="000A0D46" w:rsidRDefault="00B23F87" w:rsidP="000A0D46">
      <w:pPr>
        <w:spacing w:line="360" w:lineRule="auto"/>
        <w:ind w:right="-972" w:firstLine="570"/>
        <w:jc w:val="both"/>
      </w:pPr>
      <w:r w:rsidRPr="000A0D46">
        <w:t>Заключение к выпускной работе раскрывает решение поставленных в работе исследовательских задач. Также в нём определяются перспективы дальнейшей разработки избранной темы исследов</w:t>
      </w:r>
      <w:r w:rsidR="00A30D3D" w:rsidRPr="000A0D46">
        <w:t>ания.</w:t>
      </w:r>
    </w:p>
    <w:p w:rsidR="00B23F87" w:rsidRPr="000A0D46" w:rsidRDefault="00B23F87" w:rsidP="000A0D46">
      <w:pPr>
        <w:spacing w:line="360" w:lineRule="auto"/>
        <w:ind w:right="-972" w:firstLine="570"/>
        <w:jc w:val="both"/>
      </w:pPr>
    </w:p>
    <w:p w:rsidR="00B23F87" w:rsidRPr="000A0D46" w:rsidRDefault="00B23F87" w:rsidP="000A0D46">
      <w:pPr>
        <w:spacing w:line="360" w:lineRule="auto"/>
        <w:ind w:right="-972" w:firstLine="570"/>
        <w:jc w:val="both"/>
      </w:pPr>
    </w:p>
    <w:p w:rsidR="00E65D6B" w:rsidRPr="000A0D46" w:rsidRDefault="00707945" w:rsidP="000A0D46">
      <w:pPr>
        <w:spacing w:line="360" w:lineRule="auto"/>
        <w:ind w:left="360" w:right="-972" w:firstLine="570"/>
        <w:jc w:val="both"/>
        <w:rPr>
          <w:b/>
        </w:rPr>
      </w:pPr>
      <w:r w:rsidRPr="000A0D46">
        <w:rPr>
          <w:b/>
        </w:rPr>
        <w:t>3.4.</w:t>
      </w:r>
      <w:r w:rsidR="00E65D6B" w:rsidRPr="000A0D46">
        <w:rPr>
          <w:b/>
        </w:rPr>
        <w:t xml:space="preserve">Правила цитирования и библиографического описания </w:t>
      </w:r>
      <w:r w:rsidR="0076333D" w:rsidRPr="000A0D46">
        <w:rPr>
          <w:b/>
        </w:rPr>
        <w:t>источников, использованных в ВКР</w:t>
      </w:r>
    </w:p>
    <w:p w:rsidR="00A077AE" w:rsidRPr="000A0D46" w:rsidRDefault="00A077AE" w:rsidP="000A0D46">
      <w:pPr>
        <w:spacing w:line="360" w:lineRule="auto"/>
        <w:ind w:left="720" w:right="-972" w:firstLine="570"/>
        <w:jc w:val="both"/>
        <w:rPr>
          <w:b/>
        </w:rPr>
      </w:pPr>
    </w:p>
    <w:p w:rsidR="00A077AE" w:rsidRPr="000A0D46" w:rsidRDefault="00A077AE" w:rsidP="000A0D46">
      <w:pPr>
        <w:spacing w:line="360" w:lineRule="auto"/>
        <w:ind w:right="-972" w:firstLine="570"/>
        <w:jc w:val="both"/>
      </w:pPr>
      <w:r w:rsidRPr="000A0D46">
        <w:t>Обязательным элементом всех разделов выпускной работы является справочный аппарат, содержащий ссылки на изученные источники и литературу. Формами справочного оформления текста являются ссылки на приводимые в тексте работы цитаты из привлеченных для исследования источников и литературы, а также отсылки к использованным источникам и литературе.</w:t>
      </w:r>
    </w:p>
    <w:p w:rsidR="00BB08B9" w:rsidRPr="000A0D46" w:rsidRDefault="009D7934" w:rsidP="000A0D46">
      <w:pPr>
        <w:spacing w:line="360" w:lineRule="auto"/>
        <w:ind w:left="57" w:right="-972" w:firstLine="570"/>
        <w:jc w:val="both"/>
      </w:pPr>
      <w:r w:rsidRPr="000A0D46">
        <w:t xml:space="preserve">Цитата представляет собой точную, дословно воспроизведенную выдержку из какого-либо текста (нормативного акта, публикации и т.п.). Цитата употребляется в целях подтверждения мнения автора и его аргументов, либо в качестве примера иного мнения с целью его оппонирования автором в своем исследовании. </w:t>
      </w:r>
      <w:r w:rsidR="00066AF5" w:rsidRPr="000A0D46">
        <w:t>Цитата не должна быть большой по объему. Дословное цитирование разделов правовых и нормативных актов, а также методических документов не допускается.</w:t>
      </w:r>
    </w:p>
    <w:p w:rsidR="00066AF5" w:rsidRPr="000A0D46" w:rsidRDefault="00774FDD" w:rsidP="000A0D46">
      <w:pPr>
        <w:spacing w:line="360" w:lineRule="auto"/>
        <w:ind w:right="-972" w:firstLine="570"/>
        <w:jc w:val="both"/>
      </w:pPr>
      <w:r w:rsidRPr="000A0D46">
        <w:lastRenderedPageBreak/>
        <w:t>«Общий подход к цитированию состоит в том, что цитаты могут быть приведены в каждой главе или параграфе, за исключением тех мест, в которых автор отстаивает свою позицию или подыт</w:t>
      </w:r>
      <w:r w:rsidR="002A73EC" w:rsidRPr="000A0D46">
        <w:t>оживает результаты исследования</w:t>
      </w:r>
      <w:r w:rsidRPr="000A0D46">
        <w:t>»</w:t>
      </w:r>
      <w:r w:rsidR="002A73EC" w:rsidRPr="000A0D46">
        <w:t>.</w:t>
      </w:r>
      <w:r w:rsidRPr="000A0D46">
        <w:rPr>
          <w:rStyle w:val="a4"/>
        </w:rPr>
        <w:footnoteReference w:id="5"/>
      </w:r>
      <w:r w:rsidRPr="000A0D46">
        <w:t xml:space="preserve"> При этом </w:t>
      </w:r>
      <w:r w:rsidR="00C20467" w:rsidRPr="000A0D46">
        <w:t xml:space="preserve">студент должен помнить, что </w:t>
      </w:r>
      <w:r w:rsidRPr="000A0D46">
        <w:t>злоупотребление цитатами влияет на оценку работы и на показатели плагиата.</w:t>
      </w:r>
      <w:r w:rsidR="00FF06F5" w:rsidRPr="000A0D46">
        <w:t xml:space="preserve"> Цитирование используемого текста, не оформленное в тексте с помощью кавычек, снижает показатель самостоятельности работы и её квалификационной оценки вплоть до возможности отказа в ее допуске к защите.    </w:t>
      </w:r>
    </w:p>
    <w:p w:rsidR="00522D68" w:rsidRPr="000A0D46" w:rsidRDefault="00774FDD" w:rsidP="000A0D46">
      <w:pPr>
        <w:spacing w:line="360" w:lineRule="auto"/>
        <w:ind w:left="57" w:right="-972" w:firstLine="570"/>
        <w:jc w:val="both"/>
      </w:pPr>
      <w:r w:rsidRPr="000A0D46">
        <w:t>Цитируемый материал заключается в</w:t>
      </w:r>
      <w:r w:rsidR="00BB4848" w:rsidRPr="000A0D46">
        <w:t xml:space="preserve"> кавычки и приводится в той же грамматической форме, что и первоисточник. В случае, когда цитируется только часть предложения (или фраза), то перед началом использования цитаты, заключенной в кавычки ставят отточие, а цитату начинают со строчной буквы.</w:t>
      </w:r>
    </w:p>
    <w:p w:rsidR="00BB4848" w:rsidRPr="000A0D46" w:rsidRDefault="008512B1" w:rsidP="000A0D46">
      <w:pPr>
        <w:spacing w:line="360" w:lineRule="auto"/>
        <w:ind w:left="57" w:right="-972" w:firstLine="570"/>
        <w:jc w:val="both"/>
      </w:pPr>
      <w:r w:rsidRPr="000A0D46">
        <w:t>После каждого использования цитаты необходимо давать подстрочную ссылку на ее источник. А сам источник цитирования указывать в списке источников и литературы, предварительно обосновав необходимость его использования во введении.</w:t>
      </w:r>
    </w:p>
    <w:p w:rsidR="00582A7E" w:rsidRPr="000A0D46" w:rsidRDefault="00BB08B9" w:rsidP="000A0D46">
      <w:pPr>
        <w:spacing w:line="360" w:lineRule="auto"/>
        <w:ind w:left="360" w:right="-972" w:firstLine="570"/>
        <w:jc w:val="both"/>
      </w:pPr>
      <w:r w:rsidRPr="000A0D46">
        <w:t>Б</w:t>
      </w:r>
      <w:r w:rsidR="00066AF5" w:rsidRPr="000A0D46">
        <w:t>иблиог</w:t>
      </w:r>
      <w:r w:rsidR="00582A7E" w:rsidRPr="000A0D46">
        <w:t>рафическое описание использованных источников и литературы осуществляется на основании:</w:t>
      </w:r>
    </w:p>
    <w:p w:rsidR="00582A7E" w:rsidRPr="000A0D46" w:rsidRDefault="00582A7E" w:rsidP="000A0D46">
      <w:pPr>
        <w:spacing w:line="360" w:lineRule="auto"/>
        <w:ind w:left="360" w:right="-972" w:firstLine="570"/>
        <w:jc w:val="both"/>
      </w:pPr>
      <w:r w:rsidRPr="000A0D46">
        <w:t xml:space="preserve"> - ГОСТ 7.1-2003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составления». – М.:</w:t>
      </w:r>
      <w:proofErr w:type="spellStart"/>
      <w:r w:rsidRPr="000A0D46">
        <w:t>Стандартинформ</w:t>
      </w:r>
      <w:proofErr w:type="spellEnd"/>
      <w:r w:rsidRPr="000A0D46">
        <w:t>, 2003</w:t>
      </w:r>
    </w:p>
    <w:p w:rsidR="00B66C12" w:rsidRPr="000A0D46" w:rsidRDefault="00582A7E" w:rsidP="000A0D46">
      <w:pPr>
        <w:spacing w:line="360" w:lineRule="auto"/>
        <w:ind w:left="360" w:right="-972" w:firstLine="570"/>
        <w:jc w:val="both"/>
      </w:pPr>
      <w:r w:rsidRPr="000A0D46">
        <w:t>- ГОСТ 2.82-2001 «Система стандартов по информации, библиотечному и издательском</w:t>
      </w:r>
      <w:r w:rsidR="00B66C12" w:rsidRPr="000A0D46">
        <w:t>у делу. Библиографическая ссылка</w:t>
      </w:r>
      <w:r w:rsidRPr="000A0D46">
        <w:t>. Общие требования и правила составления».</w:t>
      </w:r>
      <w:r w:rsidR="00B66C12" w:rsidRPr="000A0D46">
        <w:t xml:space="preserve">- М.: </w:t>
      </w:r>
      <w:proofErr w:type="spellStart"/>
      <w:r w:rsidR="00B66C12" w:rsidRPr="000A0D46">
        <w:t>Стандартинформ</w:t>
      </w:r>
      <w:proofErr w:type="spellEnd"/>
      <w:r w:rsidR="00B66C12" w:rsidRPr="000A0D46">
        <w:t>, 2001</w:t>
      </w:r>
    </w:p>
    <w:p w:rsidR="00582A7E" w:rsidRPr="000A0D46" w:rsidRDefault="00582A7E" w:rsidP="000A0D46">
      <w:pPr>
        <w:spacing w:line="360" w:lineRule="auto"/>
        <w:ind w:left="360" w:right="-972" w:firstLine="570"/>
        <w:jc w:val="both"/>
      </w:pPr>
      <w:r w:rsidRPr="000A0D46">
        <w:t xml:space="preserve">- </w:t>
      </w:r>
      <w:r w:rsidR="00B66C12" w:rsidRPr="000A0D46">
        <w:t xml:space="preserve"> ГОСТ Р 7.0.5-2008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составления».</w:t>
      </w:r>
      <w:r w:rsidR="00354AAA" w:rsidRPr="000A0D46">
        <w:t xml:space="preserve"> - М.: </w:t>
      </w:r>
      <w:proofErr w:type="spellStart"/>
      <w:r w:rsidR="00354AAA" w:rsidRPr="000A0D46">
        <w:t>Стандартинформ</w:t>
      </w:r>
      <w:proofErr w:type="spellEnd"/>
      <w:r w:rsidR="00354AAA" w:rsidRPr="000A0D46">
        <w:t>, 2008</w:t>
      </w:r>
    </w:p>
    <w:p w:rsidR="00BB08B9" w:rsidRPr="000A0D46" w:rsidRDefault="00BB08B9" w:rsidP="000A0D46">
      <w:pPr>
        <w:spacing w:line="360" w:lineRule="auto"/>
        <w:ind w:left="360" w:right="-972" w:firstLine="570"/>
        <w:jc w:val="both"/>
      </w:pPr>
      <w:r w:rsidRPr="000A0D46">
        <w:tab/>
      </w:r>
    </w:p>
    <w:p w:rsidR="00A077AE" w:rsidRPr="000A0D46" w:rsidRDefault="00A077AE" w:rsidP="000A0D46">
      <w:pPr>
        <w:spacing w:line="360" w:lineRule="auto"/>
        <w:ind w:right="-972" w:firstLine="570"/>
        <w:jc w:val="both"/>
      </w:pPr>
    </w:p>
    <w:p w:rsidR="00E65D6B" w:rsidRPr="000A0D46" w:rsidRDefault="00E10781" w:rsidP="000A0D46">
      <w:pPr>
        <w:spacing w:line="360" w:lineRule="auto"/>
        <w:ind w:left="360" w:right="-972" w:firstLine="570"/>
        <w:jc w:val="both"/>
        <w:rPr>
          <w:b/>
        </w:rPr>
      </w:pPr>
      <w:r w:rsidRPr="000A0D46">
        <w:rPr>
          <w:b/>
        </w:rPr>
        <w:t>3.5.</w:t>
      </w:r>
      <w:r w:rsidR="00E65D6B" w:rsidRPr="000A0D46">
        <w:rPr>
          <w:b/>
        </w:rPr>
        <w:t>Требования к оформлению приложений к ВКР</w:t>
      </w:r>
    </w:p>
    <w:p w:rsidR="00FE6EF3" w:rsidRPr="000A0D46" w:rsidRDefault="00FE6EF3" w:rsidP="000A0D46">
      <w:pPr>
        <w:spacing w:line="360" w:lineRule="auto"/>
        <w:ind w:right="-972" w:firstLine="570"/>
        <w:jc w:val="both"/>
      </w:pPr>
      <w:r w:rsidRPr="000A0D46">
        <w:t xml:space="preserve">Приложения к выпускной квалификационной работе должны быть расположены в логической последовательности после завершения списка использованных источников и литературы. Структура приложений, их состав и содержание обосновываются в завершающей части введения работы в части, посвященной описанию структуры работы. К нумеруемым в сплошном порядке с помощью арабских цифр приложениям даются заголовки. Текст приложений должен быть чётким и актуализированным, что определяет оценку качества их </w:t>
      </w:r>
      <w:r w:rsidRPr="000A0D46">
        <w:lastRenderedPageBreak/>
        <w:t xml:space="preserve">оформления официально утвержденными оппонентами и членами ГЭК. В работах, посвященных вопросам документирования и документационного обеспечения управления, следует уделять особое значение точности (правильности) оформления реквизитов к прилагаемым и, как правило, самостоятельно составленным авторами выпускных работ проектам документов.   </w:t>
      </w:r>
    </w:p>
    <w:p w:rsidR="00C20467" w:rsidRPr="000A0D46" w:rsidRDefault="00C20467" w:rsidP="000A0D46">
      <w:pPr>
        <w:spacing w:line="360" w:lineRule="auto"/>
        <w:ind w:left="113" w:right="-972" w:firstLine="570"/>
        <w:jc w:val="both"/>
      </w:pPr>
      <w:r w:rsidRPr="000A0D46">
        <w:t>Обоснованность приложений должна быть отражена во введении ВКР. Одновременно с этим должна быть указана степень участия автора в создании каждого из приложений к ВКР.</w:t>
      </w:r>
    </w:p>
    <w:p w:rsidR="00C20467" w:rsidRPr="000A0D46" w:rsidRDefault="00153EBA" w:rsidP="000A0D46">
      <w:pPr>
        <w:spacing w:line="360" w:lineRule="auto"/>
        <w:ind w:left="113" w:right="-972" w:firstLine="570"/>
        <w:jc w:val="both"/>
      </w:pPr>
      <w:r w:rsidRPr="000A0D46">
        <w:t>Приложения должны быть пронумерованы и расположены  в соответствии с последовательностью их упоминания в тексте ВКР. Размещение в ВКР приложений, не упоминаемых в основном тексте работы не допускается.</w:t>
      </w:r>
    </w:p>
    <w:p w:rsidR="000C68FF" w:rsidRPr="000A0D46" w:rsidRDefault="000C68FF" w:rsidP="000A0D46">
      <w:pPr>
        <w:spacing w:line="360" w:lineRule="auto"/>
        <w:ind w:left="360" w:right="-972" w:firstLine="570"/>
        <w:jc w:val="both"/>
      </w:pPr>
    </w:p>
    <w:p w:rsidR="00BB08B9" w:rsidRPr="000A0D46" w:rsidRDefault="00E10781" w:rsidP="000A0D46">
      <w:pPr>
        <w:spacing w:line="360" w:lineRule="auto"/>
        <w:ind w:left="360" w:right="-972" w:firstLine="570"/>
        <w:jc w:val="both"/>
        <w:rPr>
          <w:b/>
        </w:rPr>
      </w:pPr>
      <w:r w:rsidRPr="000A0D46">
        <w:rPr>
          <w:b/>
        </w:rPr>
        <w:t>3.6.</w:t>
      </w:r>
      <w:r w:rsidR="00BB08B9" w:rsidRPr="000A0D46">
        <w:rPr>
          <w:b/>
        </w:rPr>
        <w:t xml:space="preserve"> Требования к составлению</w:t>
      </w:r>
      <w:r w:rsidR="00122085" w:rsidRPr="000A0D46">
        <w:rPr>
          <w:b/>
        </w:rPr>
        <w:t xml:space="preserve"> списка источников и литературы, использованных в ВКР</w:t>
      </w:r>
    </w:p>
    <w:p w:rsidR="00E97ECF" w:rsidRPr="000A0D46" w:rsidRDefault="00E97ECF" w:rsidP="000A0D46">
      <w:pPr>
        <w:spacing w:line="360" w:lineRule="auto"/>
        <w:ind w:right="-972" w:firstLine="570"/>
        <w:jc w:val="both"/>
      </w:pPr>
      <w:r w:rsidRPr="000A0D46">
        <w:t>Список использованных источников и литературы к выпускным квалификационным работам включает в себя выделяемые разделы «Источники», «Литература», «Справочно-информационные издания», «Интернет-ресурсы».</w:t>
      </w:r>
    </w:p>
    <w:p w:rsidR="00E97ECF" w:rsidRPr="000A0D46" w:rsidRDefault="00E97ECF" w:rsidP="000A0D46">
      <w:pPr>
        <w:spacing w:line="360" w:lineRule="auto"/>
        <w:ind w:right="-972" w:firstLine="570"/>
        <w:jc w:val="both"/>
      </w:pPr>
      <w:r w:rsidRPr="000A0D46">
        <w:t>В разделе источников в качестве выделяемых подразделов указываются опубликованные источники (к их числу могут относиться законодательные акты, нормативные документы, методические рекомендации, документальные публикации) и неопубликованные документы. К числу неопубликованных документов, как правило, относятся локальные нормативные документы предприятий, учреждений и организаций, а также не введенные в научный оборот с помощью публикации архивные документы. При указании данных документов в списке источников указываются полное и официально принятое сокращенное название архива, в котором они представлены; номера фонда, описи, дела и использованных листов для письменных документов; номера единиц учета и единиц хранения для различных видов аудиовизуальных документов. При этом дополнительная группировка использованных источников по видам обычно не применяется.</w:t>
      </w:r>
    </w:p>
    <w:p w:rsidR="00E97ECF" w:rsidRPr="000A0D46" w:rsidRDefault="00E97ECF" w:rsidP="000A0D46">
      <w:pPr>
        <w:spacing w:line="360" w:lineRule="auto"/>
        <w:ind w:right="-972" w:firstLine="570"/>
        <w:jc w:val="both"/>
      </w:pPr>
      <w:r w:rsidRPr="000A0D46">
        <w:t>В разделе литературы использованные монографии и статьи располагаются по алфавиту названий и (при наличии – авторов). Для каждой включенной в список работы указываются автор (при наличии), заголовок, место и год издания, количество страниц; для публикаций в периодических изданиях после заголовка статьи указывается отделенное двумя косыми чертами название издания, год и номер его выпуска, номера страниц, на которых опубликована статья.</w:t>
      </w:r>
    </w:p>
    <w:p w:rsidR="00E97ECF" w:rsidRPr="000A0D46" w:rsidRDefault="00E97ECF" w:rsidP="000A0D46">
      <w:pPr>
        <w:spacing w:line="360" w:lineRule="auto"/>
        <w:ind w:right="-972" w:firstLine="570"/>
        <w:jc w:val="both"/>
      </w:pPr>
      <w:r w:rsidRPr="000A0D46">
        <w:t>В разделе справочно-информационных изданий указываются в алфавитном порядке их заголовки, место и год издания.</w:t>
      </w:r>
    </w:p>
    <w:p w:rsidR="00E97ECF" w:rsidRPr="000A0D46" w:rsidRDefault="00E97ECF" w:rsidP="000A0D46">
      <w:pPr>
        <w:spacing w:line="360" w:lineRule="auto"/>
        <w:ind w:right="-972" w:firstLine="570"/>
        <w:jc w:val="both"/>
      </w:pPr>
      <w:r w:rsidRPr="000A0D46">
        <w:lastRenderedPageBreak/>
        <w:t xml:space="preserve">Для Интернет-ресурсов указываются электронный адрес поиска и название использованного ресурса на русском или – для зарубежных ресурсов - иностранном языке.      </w:t>
      </w:r>
    </w:p>
    <w:p w:rsidR="00E97ECF" w:rsidRPr="000A0D46" w:rsidRDefault="00E97ECF" w:rsidP="000A0D46">
      <w:pPr>
        <w:spacing w:line="360" w:lineRule="auto"/>
        <w:ind w:right="-972" w:firstLine="570"/>
        <w:jc w:val="both"/>
        <w:rPr>
          <w:b/>
        </w:rPr>
      </w:pPr>
    </w:p>
    <w:p w:rsidR="00BB08B9" w:rsidRPr="000A0D46" w:rsidRDefault="000057F2" w:rsidP="000A0D46">
      <w:pPr>
        <w:spacing w:line="360" w:lineRule="auto"/>
        <w:ind w:left="360" w:right="-972" w:firstLine="570"/>
        <w:jc w:val="both"/>
      </w:pPr>
      <w:r w:rsidRPr="000A0D46">
        <w:t>Список источников и литературы должен иметь следующую структуру:</w:t>
      </w:r>
    </w:p>
    <w:p w:rsidR="000057F2" w:rsidRPr="000A0D46" w:rsidRDefault="000057F2" w:rsidP="000A0D46">
      <w:pPr>
        <w:spacing w:line="360" w:lineRule="auto"/>
        <w:ind w:left="360" w:right="-972" w:firstLine="570"/>
        <w:jc w:val="both"/>
        <w:rPr>
          <w:i/>
        </w:rPr>
      </w:pPr>
      <w:r w:rsidRPr="000A0D46">
        <w:rPr>
          <w:i/>
        </w:rPr>
        <w:t>Источники</w:t>
      </w:r>
    </w:p>
    <w:p w:rsidR="004F7147" w:rsidRPr="000A0D46" w:rsidRDefault="004F7147" w:rsidP="000A0D46">
      <w:pPr>
        <w:spacing w:line="360" w:lineRule="auto"/>
        <w:ind w:left="360" w:right="-972" w:firstLine="570"/>
        <w:jc w:val="both"/>
        <w:rPr>
          <w:i/>
        </w:rPr>
      </w:pPr>
    </w:p>
    <w:p w:rsidR="000057F2" w:rsidRPr="000A0D46" w:rsidRDefault="000057F2" w:rsidP="000A0D46">
      <w:pPr>
        <w:spacing w:line="360" w:lineRule="auto"/>
        <w:ind w:left="360" w:right="-972" w:firstLine="570"/>
        <w:jc w:val="both"/>
        <w:rPr>
          <w:i/>
        </w:rPr>
      </w:pPr>
      <w:r w:rsidRPr="000A0D46">
        <w:rPr>
          <w:i/>
        </w:rPr>
        <w:t xml:space="preserve">Опубликованные </w:t>
      </w:r>
    </w:p>
    <w:p w:rsidR="000057F2" w:rsidRPr="000A0D46" w:rsidRDefault="000057F2" w:rsidP="000A0D46">
      <w:pPr>
        <w:spacing w:line="360" w:lineRule="auto"/>
        <w:ind w:left="360" w:right="-972" w:firstLine="570"/>
        <w:jc w:val="both"/>
      </w:pPr>
      <w:r w:rsidRPr="000A0D46">
        <w:t>Международные правовые акты</w:t>
      </w:r>
    </w:p>
    <w:p w:rsidR="000057F2" w:rsidRPr="000A0D46" w:rsidRDefault="000057F2" w:rsidP="000A0D46">
      <w:pPr>
        <w:spacing w:line="360" w:lineRule="auto"/>
        <w:ind w:left="360" w:right="-972" w:firstLine="570"/>
        <w:jc w:val="both"/>
      </w:pPr>
      <w:r w:rsidRPr="000A0D46">
        <w:t>Кодексы РФ</w:t>
      </w:r>
    </w:p>
    <w:p w:rsidR="000057F2" w:rsidRPr="000A0D46" w:rsidRDefault="000057F2" w:rsidP="000A0D46">
      <w:pPr>
        <w:spacing w:line="360" w:lineRule="auto"/>
        <w:ind w:left="360" w:right="-972" w:firstLine="570"/>
        <w:jc w:val="both"/>
      </w:pPr>
      <w:r w:rsidRPr="000A0D46">
        <w:t>Федеральные законы</w:t>
      </w:r>
    </w:p>
    <w:p w:rsidR="000057F2" w:rsidRPr="000A0D46" w:rsidRDefault="000057F2" w:rsidP="000A0D46">
      <w:pPr>
        <w:spacing w:line="360" w:lineRule="auto"/>
        <w:ind w:left="360" w:right="-972" w:firstLine="570"/>
        <w:jc w:val="both"/>
      </w:pPr>
      <w:r w:rsidRPr="000A0D46">
        <w:t>Указы Президента РФ</w:t>
      </w:r>
    </w:p>
    <w:p w:rsidR="000057F2" w:rsidRPr="000A0D46" w:rsidRDefault="000057F2" w:rsidP="000A0D46">
      <w:pPr>
        <w:spacing w:line="360" w:lineRule="auto"/>
        <w:ind w:left="360" w:right="-972" w:firstLine="570"/>
        <w:jc w:val="both"/>
      </w:pPr>
      <w:r w:rsidRPr="000A0D46">
        <w:t>Постановления Правительства РФ</w:t>
      </w:r>
    </w:p>
    <w:p w:rsidR="000057F2" w:rsidRPr="000A0D46" w:rsidRDefault="000057F2" w:rsidP="000A0D46">
      <w:pPr>
        <w:spacing w:line="360" w:lineRule="auto"/>
        <w:ind w:left="360" w:right="-972" w:firstLine="570"/>
        <w:jc w:val="both"/>
      </w:pPr>
      <w:r w:rsidRPr="000A0D46">
        <w:t>Распоряжения Правительства РФ</w:t>
      </w:r>
    </w:p>
    <w:p w:rsidR="000057F2" w:rsidRPr="000A0D46" w:rsidRDefault="000057F2" w:rsidP="000A0D46">
      <w:pPr>
        <w:spacing w:line="360" w:lineRule="auto"/>
        <w:ind w:left="360" w:right="-972" w:firstLine="570"/>
        <w:jc w:val="both"/>
      </w:pPr>
      <w:r w:rsidRPr="000A0D46">
        <w:t>Концепции и программы Правительства РФ</w:t>
      </w:r>
    </w:p>
    <w:p w:rsidR="000057F2" w:rsidRPr="000A0D46" w:rsidRDefault="000057F2" w:rsidP="000A0D46">
      <w:pPr>
        <w:spacing w:line="360" w:lineRule="auto"/>
        <w:ind w:left="360" w:right="-972" w:firstLine="570"/>
        <w:jc w:val="both"/>
      </w:pPr>
      <w:r w:rsidRPr="000A0D46">
        <w:t>Нормативно-правовые акты федеральных органов исполнительной власти</w:t>
      </w:r>
    </w:p>
    <w:p w:rsidR="000057F2" w:rsidRPr="000A0D46" w:rsidRDefault="000057F2" w:rsidP="000A0D46">
      <w:pPr>
        <w:spacing w:line="360" w:lineRule="auto"/>
        <w:ind w:left="360" w:right="-972" w:firstLine="570"/>
        <w:jc w:val="both"/>
      </w:pPr>
      <w:r w:rsidRPr="000A0D46">
        <w:t>Национальные стандарты</w:t>
      </w:r>
    </w:p>
    <w:p w:rsidR="000057F2" w:rsidRPr="000A0D46" w:rsidRDefault="000057F2" w:rsidP="000A0D46">
      <w:pPr>
        <w:spacing w:line="360" w:lineRule="auto"/>
        <w:ind w:left="360" w:right="-972" w:firstLine="570"/>
        <w:jc w:val="both"/>
      </w:pPr>
      <w:r w:rsidRPr="000A0D46">
        <w:t>Методические документы (рекомендации, инструкции, правила и т.п.)</w:t>
      </w:r>
    </w:p>
    <w:p w:rsidR="000057F2" w:rsidRPr="000A0D46" w:rsidRDefault="000057F2" w:rsidP="000A0D46">
      <w:pPr>
        <w:spacing w:line="360" w:lineRule="auto"/>
        <w:ind w:left="360" w:right="-972" w:firstLine="570"/>
        <w:jc w:val="both"/>
      </w:pPr>
      <w:r w:rsidRPr="000A0D46">
        <w:t>Нормативно-правовые или нормативно-методические документы на иностранных языках (использованные в работе на языке  оригинала)</w:t>
      </w:r>
    </w:p>
    <w:p w:rsidR="000057F2" w:rsidRPr="000A0D46" w:rsidRDefault="000057F2" w:rsidP="000A0D46">
      <w:pPr>
        <w:spacing w:line="360" w:lineRule="auto"/>
        <w:ind w:left="360" w:right="-972" w:firstLine="570"/>
        <w:jc w:val="both"/>
      </w:pPr>
    </w:p>
    <w:p w:rsidR="000057F2" w:rsidRPr="000A0D46" w:rsidRDefault="000057F2" w:rsidP="000A0D46">
      <w:pPr>
        <w:spacing w:line="360" w:lineRule="auto"/>
        <w:ind w:left="360" w:right="-972" w:firstLine="570"/>
        <w:jc w:val="both"/>
        <w:rPr>
          <w:i/>
        </w:rPr>
      </w:pPr>
      <w:r w:rsidRPr="000A0D46">
        <w:rPr>
          <w:i/>
        </w:rPr>
        <w:t>Неопубликованные</w:t>
      </w:r>
    </w:p>
    <w:p w:rsidR="000057F2" w:rsidRPr="000A0D46" w:rsidRDefault="000057F2" w:rsidP="000A0D46">
      <w:pPr>
        <w:spacing w:line="360" w:lineRule="auto"/>
        <w:ind w:left="360" w:right="-972" w:firstLine="570"/>
        <w:jc w:val="both"/>
      </w:pPr>
      <w:r w:rsidRPr="000A0D46">
        <w:t>Локальные нормативные акты организации</w:t>
      </w:r>
    </w:p>
    <w:p w:rsidR="000057F2" w:rsidRPr="000A0D46" w:rsidRDefault="000057F2" w:rsidP="000A0D46">
      <w:pPr>
        <w:spacing w:line="360" w:lineRule="auto"/>
        <w:ind w:left="360" w:right="-972" w:firstLine="570"/>
        <w:jc w:val="both"/>
      </w:pPr>
    </w:p>
    <w:p w:rsidR="000057F2" w:rsidRPr="000A0D46" w:rsidRDefault="000057F2" w:rsidP="000A0D46">
      <w:pPr>
        <w:spacing w:line="360" w:lineRule="auto"/>
        <w:ind w:left="360" w:right="-972" w:firstLine="570"/>
        <w:jc w:val="both"/>
      </w:pPr>
      <w:r w:rsidRPr="000A0D46">
        <w:rPr>
          <w:i/>
        </w:rPr>
        <w:t>Литература</w:t>
      </w:r>
    </w:p>
    <w:p w:rsidR="000057F2" w:rsidRPr="000A0D46" w:rsidRDefault="004F7147" w:rsidP="000A0D46">
      <w:pPr>
        <w:spacing w:line="360" w:lineRule="auto"/>
        <w:ind w:left="360" w:right="-972" w:firstLine="570"/>
        <w:jc w:val="both"/>
      </w:pPr>
      <w:r w:rsidRPr="000A0D46">
        <w:t>Научные монографии</w:t>
      </w:r>
    </w:p>
    <w:p w:rsidR="004F7147" w:rsidRPr="000A0D46" w:rsidRDefault="004F7147" w:rsidP="000A0D46">
      <w:pPr>
        <w:spacing w:line="360" w:lineRule="auto"/>
        <w:ind w:left="360" w:right="-972" w:firstLine="570"/>
        <w:jc w:val="both"/>
      </w:pPr>
      <w:r w:rsidRPr="000A0D46">
        <w:t>Учебники и учебные пособия</w:t>
      </w:r>
    </w:p>
    <w:p w:rsidR="004F7147" w:rsidRPr="000A0D46" w:rsidRDefault="004F7147" w:rsidP="000A0D46">
      <w:pPr>
        <w:spacing w:line="360" w:lineRule="auto"/>
        <w:ind w:left="360" w:right="-972" w:firstLine="570"/>
        <w:jc w:val="both"/>
      </w:pPr>
      <w:r w:rsidRPr="000A0D46">
        <w:t>Монографии по теме исследования</w:t>
      </w:r>
    </w:p>
    <w:p w:rsidR="004F7147" w:rsidRPr="000A0D46" w:rsidRDefault="004F7147" w:rsidP="000A0D46">
      <w:pPr>
        <w:spacing w:line="360" w:lineRule="auto"/>
        <w:ind w:left="360" w:right="-972" w:firstLine="570"/>
        <w:jc w:val="both"/>
      </w:pPr>
      <w:r w:rsidRPr="000A0D46">
        <w:t>Сборники материалов конференций (если использовано целиком)</w:t>
      </w:r>
    </w:p>
    <w:p w:rsidR="004F7147" w:rsidRPr="000A0D46" w:rsidRDefault="004F7147" w:rsidP="000A0D46">
      <w:pPr>
        <w:spacing w:line="360" w:lineRule="auto"/>
        <w:ind w:left="360" w:right="-972" w:firstLine="570"/>
        <w:jc w:val="both"/>
      </w:pPr>
      <w:r w:rsidRPr="000A0D46">
        <w:t>Периодическая печать (отдельные авторские публикации в журналах и сборниках конференций)</w:t>
      </w:r>
    </w:p>
    <w:p w:rsidR="004F7147" w:rsidRPr="000A0D46" w:rsidRDefault="004F7147" w:rsidP="000A0D46">
      <w:pPr>
        <w:spacing w:line="360" w:lineRule="auto"/>
        <w:ind w:left="360" w:right="-972" w:firstLine="570"/>
        <w:jc w:val="both"/>
      </w:pPr>
    </w:p>
    <w:p w:rsidR="00D17EBB" w:rsidRPr="000A0D46" w:rsidRDefault="0045117F" w:rsidP="000A0D46">
      <w:pPr>
        <w:spacing w:line="360" w:lineRule="auto"/>
        <w:ind w:left="360" w:right="-972" w:firstLine="570"/>
        <w:jc w:val="both"/>
        <w:rPr>
          <w:i/>
        </w:rPr>
      </w:pPr>
      <w:r w:rsidRPr="000A0D46">
        <w:rPr>
          <w:i/>
        </w:rPr>
        <w:t>Ресурсы Интернета</w:t>
      </w:r>
    </w:p>
    <w:p w:rsidR="00D17EBB" w:rsidRPr="000A0D46" w:rsidRDefault="0045117F" w:rsidP="000A0D46">
      <w:pPr>
        <w:spacing w:line="360" w:lineRule="auto"/>
        <w:ind w:left="360" w:right="-972" w:firstLine="570"/>
        <w:jc w:val="both"/>
      </w:pPr>
      <w:r w:rsidRPr="000A0D46">
        <w:t>Публикации на Интернет сайтах и порталах</w:t>
      </w:r>
    </w:p>
    <w:p w:rsidR="00D17EBB" w:rsidRPr="000A0D46" w:rsidRDefault="0045117F" w:rsidP="000A0D46">
      <w:pPr>
        <w:spacing w:line="360" w:lineRule="auto"/>
        <w:ind w:left="360" w:right="-972" w:firstLine="570"/>
        <w:jc w:val="both"/>
      </w:pPr>
      <w:r w:rsidRPr="000A0D46">
        <w:t>Перечень использованных Интернет сайтов и порталов</w:t>
      </w:r>
    </w:p>
    <w:p w:rsidR="004F7147" w:rsidRPr="000A0D46" w:rsidRDefault="004F7147" w:rsidP="000A0D46">
      <w:pPr>
        <w:spacing w:line="360" w:lineRule="auto"/>
        <w:ind w:left="360" w:right="-972" w:firstLine="570"/>
        <w:jc w:val="both"/>
      </w:pPr>
    </w:p>
    <w:p w:rsidR="00134929" w:rsidRPr="000A0D46" w:rsidRDefault="00134929" w:rsidP="000A0D46">
      <w:pPr>
        <w:spacing w:line="360" w:lineRule="auto"/>
        <w:ind w:left="357" w:right="-972" w:firstLine="570"/>
        <w:jc w:val="both"/>
      </w:pPr>
      <w:r w:rsidRPr="000A0D46">
        <w:lastRenderedPageBreak/>
        <w:t>Правила оформления библиографических ссылок и библиографического описания ресурсов (традиционных и электронных) закреплены в ГОСТах.</w:t>
      </w:r>
      <w:r w:rsidRPr="000A0D46">
        <w:rPr>
          <w:rStyle w:val="a4"/>
        </w:rPr>
        <w:footnoteReference w:id="6"/>
      </w:r>
    </w:p>
    <w:p w:rsidR="00105CCB" w:rsidRPr="000A0D46" w:rsidRDefault="00105CCB" w:rsidP="000A0D46">
      <w:pPr>
        <w:spacing w:line="360" w:lineRule="auto"/>
        <w:ind w:left="357" w:right="-972" w:firstLine="570"/>
        <w:jc w:val="both"/>
      </w:pPr>
      <w:r w:rsidRPr="000A0D46">
        <w:t>Образцы оформления всех видов источников и литературы приведены в «Правилах подготовки, оформления и защиты выпускной квалификационной работы бакалавра. Методические указания», утвержденных на совместном заседании Методического совета РГГУ и Секции по изданию учебной, учебно-методической и справочной литературы РИСО РГГУ 17.12.2009, протокол № 4.</w:t>
      </w:r>
      <w:r w:rsidRPr="000A0D46">
        <w:rPr>
          <w:rStyle w:val="a4"/>
        </w:rPr>
        <w:footnoteReference w:id="7"/>
      </w:r>
    </w:p>
    <w:p w:rsidR="004F7147" w:rsidRPr="000A0D46" w:rsidRDefault="004F7147" w:rsidP="000A0D46">
      <w:pPr>
        <w:spacing w:line="360" w:lineRule="auto"/>
        <w:ind w:left="360" w:right="-972" w:firstLine="570"/>
        <w:jc w:val="both"/>
      </w:pPr>
    </w:p>
    <w:p w:rsidR="00E65D6B" w:rsidRPr="000A0D46" w:rsidRDefault="00E65D6B" w:rsidP="000A0D46">
      <w:pPr>
        <w:spacing w:line="360" w:lineRule="auto"/>
        <w:ind w:right="-972"/>
        <w:jc w:val="both"/>
      </w:pPr>
    </w:p>
    <w:p w:rsidR="00E65D6B" w:rsidRPr="000A0D46" w:rsidRDefault="008543CF" w:rsidP="000A0D46">
      <w:pPr>
        <w:spacing w:line="360" w:lineRule="auto"/>
        <w:ind w:right="-972"/>
        <w:jc w:val="both"/>
        <w:rPr>
          <w:b/>
        </w:rPr>
      </w:pPr>
      <w:r w:rsidRPr="000A0D46">
        <w:rPr>
          <w:b/>
        </w:rPr>
        <w:t xml:space="preserve">Раздел 4. </w:t>
      </w:r>
      <w:r w:rsidR="00E65D6B" w:rsidRPr="000A0D46">
        <w:rPr>
          <w:b/>
        </w:rPr>
        <w:t>Поря</w:t>
      </w:r>
      <w:r w:rsidR="00122085" w:rsidRPr="000A0D46">
        <w:rPr>
          <w:b/>
        </w:rPr>
        <w:t>док подготовки к защите и защиты</w:t>
      </w:r>
      <w:r w:rsidR="00450DCC" w:rsidRPr="000A0D46">
        <w:rPr>
          <w:b/>
        </w:rPr>
        <w:t xml:space="preserve"> ВКР на</w:t>
      </w:r>
      <w:r w:rsidR="00E65D6B" w:rsidRPr="000A0D46">
        <w:rPr>
          <w:b/>
        </w:rPr>
        <w:t xml:space="preserve"> ГЭК</w:t>
      </w:r>
    </w:p>
    <w:p w:rsidR="008543CF" w:rsidRPr="000A0D46" w:rsidRDefault="008543CF" w:rsidP="000A0D46">
      <w:pPr>
        <w:spacing w:line="360" w:lineRule="auto"/>
        <w:ind w:right="-972"/>
        <w:jc w:val="both"/>
        <w:rPr>
          <w:b/>
        </w:rPr>
      </w:pPr>
    </w:p>
    <w:p w:rsidR="00E65D6B" w:rsidRPr="000A0D46" w:rsidRDefault="00E65D6B" w:rsidP="000A0D46">
      <w:pPr>
        <w:numPr>
          <w:ilvl w:val="1"/>
          <w:numId w:val="7"/>
        </w:numPr>
        <w:spacing w:line="360" w:lineRule="auto"/>
        <w:ind w:right="-972"/>
        <w:jc w:val="both"/>
      </w:pPr>
      <w:r w:rsidRPr="000A0D46">
        <w:rPr>
          <w:b/>
        </w:rPr>
        <w:t xml:space="preserve">Процедура подготовки ВКР к защите </w:t>
      </w:r>
    </w:p>
    <w:p w:rsidR="00243674" w:rsidRPr="000A0D46" w:rsidRDefault="008543CF" w:rsidP="000A0D46">
      <w:pPr>
        <w:spacing w:line="360" w:lineRule="auto"/>
        <w:ind w:left="360" w:right="-1021"/>
        <w:jc w:val="both"/>
      </w:pPr>
      <w:r w:rsidRPr="000A0D46">
        <w:t>Для допуска к защите ВКР студенту необходимо:</w:t>
      </w:r>
    </w:p>
    <w:p w:rsidR="008543CF" w:rsidRPr="000A0D46" w:rsidRDefault="008543CF" w:rsidP="000A0D46">
      <w:pPr>
        <w:pStyle w:val="p7"/>
        <w:spacing w:before="0" w:beforeAutospacing="0" w:after="0" w:afterAutospacing="0" w:line="360" w:lineRule="auto"/>
        <w:ind w:right="-1021"/>
        <w:jc w:val="both"/>
      </w:pPr>
      <w:r w:rsidRPr="000A0D46">
        <w:t xml:space="preserve">- </w:t>
      </w:r>
      <w:r w:rsidR="00243674" w:rsidRPr="000A0D46">
        <w:t>успешно сдать междисциплинарный государственный экзамен</w:t>
      </w:r>
      <w:r w:rsidRPr="000A0D46">
        <w:t>;</w:t>
      </w:r>
    </w:p>
    <w:p w:rsidR="008543CF" w:rsidRPr="000A0D46" w:rsidRDefault="008543CF" w:rsidP="000A0D46">
      <w:pPr>
        <w:pStyle w:val="p7"/>
        <w:spacing w:before="0" w:beforeAutospacing="0" w:after="0" w:afterAutospacing="0" w:line="360" w:lineRule="auto"/>
        <w:ind w:right="-1021"/>
        <w:jc w:val="both"/>
      </w:pPr>
      <w:r w:rsidRPr="000A0D46">
        <w:t xml:space="preserve">- </w:t>
      </w:r>
      <w:r w:rsidR="00243674" w:rsidRPr="000A0D46">
        <w:t xml:space="preserve">успешно пройти предзащиту дипломной работы, </w:t>
      </w:r>
    </w:p>
    <w:p w:rsidR="008543CF" w:rsidRPr="000A0D46" w:rsidRDefault="008543CF" w:rsidP="000A0D46">
      <w:pPr>
        <w:pStyle w:val="p7"/>
        <w:spacing w:before="0" w:beforeAutospacing="0" w:after="0" w:afterAutospacing="0" w:line="360" w:lineRule="auto"/>
        <w:ind w:right="-1021"/>
        <w:jc w:val="both"/>
      </w:pPr>
      <w:r w:rsidRPr="000A0D46">
        <w:t>- сдать электронную версию ВКР в деканат</w:t>
      </w:r>
      <w:r w:rsidR="00243674" w:rsidRPr="000A0D46">
        <w:t xml:space="preserve"> для проверки на плагиат (оригинальность текста должна составлять не менее 70%),</w:t>
      </w:r>
    </w:p>
    <w:p w:rsidR="00243674" w:rsidRPr="000A0D46" w:rsidRDefault="008543CF" w:rsidP="000A0D46">
      <w:pPr>
        <w:pStyle w:val="p7"/>
        <w:spacing w:before="0" w:beforeAutospacing="0" w:after="0" w:afterAutospacing="0" w:line="360" w:lineRule="auto"/>
        <w:ind w:right="-1021"/>
        <w:jc w:val="both"/>
      </w:pPr>
      <w:r w:rsidRPr="000A0D46">
        <w:t xml:space="preserve">- </w:t>
      </w:r>
      <w:r w:rsidR="00243674" w:rsidRPr="000A0D46">
        <w:t>предоста</w:t>
      </w:r>
      <w:r w:rsidRPr="000A0D46">
        <w:t>вить в деканат экземпляр ВКР</w:t>
      </w:r>
      <w:r w:rsidR="00243674" w:rsidRPr="000A0D46">
        <w:t xml:space="preserve"> в твердом переплете с подписанным титульным листом (научным руководителем и заведующим кафедрой), отзывом научного руководителя, двумя рецензиями оппонентов и 2 дисками с электронной верси</w:t>
      </w:r>
      <w:r w:rsidRPr="000A0D46">
        <w:t>ей диплома за 10 дней до защиты;</w:t>
      </w:r>
    </w:p>
    <w:p w:rsidR="008543CF" w:rsidRPr="000A0D46" w:rsidRDefault="008543CF" w:rsidP="000A0D46">
      <w:pPr>
        <w:pStyle w:val="p7"/>
        <w:spacing w:before="0" w:beforeAutospacing="0" w:after="0" w:afterAutospacing="0" w:line="360" w:lineRule="auto"/>
        <w:ind w:right="-1021"/>
        <w:jc w:val="both"/>
      </w:pPr>
      <w:r w:rsidRPr="000A0D46">
        <w:t xml:space="preserve">- заключить лицензионный </w:t>
      </w:r>
      <w:r w:rsidR="00122085" w:rsidRPr="000A0D46">
        <w:t>договор с РГГУ.</w:t>
      </w:r>
      <w:r w:rsidR="00122085" w:rsidRPr="000A0D46">
        <w:rPr>
          <w:rStyle w:val="a4"/>
        </w:rPr>
        <w:footnoteReference w:id="8"/>
      </w:r>
    </w:p>
    <w:p w:rsidR="008543CF" w:rsidRPr="000A0D46" w:rsidRDefault="008543CF" w:rsidP="000A0D46">
      <w:pPr>
        <w:pStyle w:val="p7"/>
        <w:spacing w:before="0" w:beforeAutospacing="0" w:after="0" w:afterAutospacing="0" w:line="360" w:lineRule="auto"/>
        <w:ind w:right="-972"/>
        <w:jc w:val="both"/>
        <w:rPr>
          <w:i/>
        </w:rPr>
      </w:pPr>
      <w:r w:rsidRPr="000A0D46">
        <w:tab/>
        <w:t>Для получения отзывов оппонентов студент обязан представить им на оппонирование полный текст ВКР, подписанный научным руководителем не менее чем за 10</w:t>
      </w:r>
      <w:r w:rsidR="00021390" w:rsidRPr="000A0D46">
        <w:t xml:space="preserve"> дней до даты</w:t>
      </w:r>
      <w:r w:rsidRPr="000A0D46">
        <w:t xml:space="preserve"> защиты. Оппоненты обязаны подготовить свои отзывы в течение </w:t>
      </w:r>
      <w:r w:rsidR="00D27B16" w:rsidRPr="000A0D46">
        <w:rPr>
          <w:b/>
          <w:i/>
        </w:rPr>
        <w:t xml:space="preserve"> </w:t>
      </w:r>
      <w:r w:rsidR="00D27B16" w:rsidRPr="000A0D46">
        <w:t>3-</w:t>
      </w:r>
      <w:r w:rsidR="00021390" w:rsidRPr="000A0D46">
        <w:t xml:space="preserve">5 </w:t>
      </w:r>
      <w:r w:rsidRPr="000A0D46">
        <w:t xml:space="preserve"> дней с момента представления ВКР на оппонирование.</w:t>
      </w:r>
    </w:p>
    <w:p w:rsidR="00243674" w:rsidRPr="000A0D46" w:rsidRDefault="00243674" w:rsidP="000A0D46">
      <w:pPr>
        <w:spacing w:line="360" w:lineRule="auto"/>
        <w:ind w:right="-972"/>
        <w:jc w:val="both"/>
      </w:pPr>
    </w:p>
    <w:p w:rsidR="00E65D6B" w:rsidRPr="000A0D46" w:rsidRDefault="00E65D6B" w:rsidP="000A0D46">
      <w:pPr>
        <w:numPr>
          <w:ilvl w:val="1"/>
          <w:numId w:val="7"/>
        </w:numPr>
        <w:spacing w:line="360" w:lineRule="auto"/>
        <w:ind w:right="-972"/>
        <w:jc w:val="both"/>
        <w:rPr>
          <w:b/>
        </w:rPr>
      </w:pPr>
      <w:r w:rsidRPr="000A0D46">
        <w:rPr>
          <w:b/>
        </w:rPr>
        <w:t>Процедура защиты ВКР на ГЭК</w:t>
      </w:r>
    </w:p>
    <w:p w:rsidR="00243674" w:rsidRPr="000A0D46" w:rsidRDefault="00243674" w:rsidP="000A0D46">
      <w:pPr>
        <w:spacing w:line="360" w:lineRule="auto"/>
        <w:ind w:right="-972"/>
        <w:jc w:val="both"/>
      </w:pPr>
    </w:p>
    <w:p w:rsidR="00817BCC" w:rsidRPr="000A0D46" w:rsidRDefault="00817BCC" w:rsidP="000A0D46">
      <w:pPr>
        <w:spacing w:line="360" w:lineRule="auto"/>
        <w:ind w:left="360" w:right="-972"/>
        <w:jc w:val="both"/>
      </w:pPr>
      <w:r w:rsidRPr="000A0D46">
        <w:lastRenderedPageBreak/>
        <w:t>Процедура защиты ВКР включает в себя следующие этапы:</w:t>
      </w:r>
    </w:p>
    <w:p w:rsidR="00817BCC" w:rsidRPr="000A0D46" w:rsidRDefault="00817BCC" w:rsidP="000A0D46">
      <w:pPr>
        <w:spacing w:line="360" w:lineRule="auto"/>
        <w:ind w:left="360" w:right="-972"/>
        <w:jc w:val="both"/>
      </w:pPr>
      <w:r w:rsidRPr="000A0D46">
        <w:t>- приветственное слов декана (</w:t>
      </w:r>
      <w:proofErr w:type="spellStart"/>
      <w:r w:rsidRPr="000A0D46">
        <w:t>зам.декана</w:t>
      </w:r>
      <w:proofErr w:type="spellEnd"/>
      <w:r w:rsidRPr="000A0D46">
        <w:t>) факультета;</w:t>
      </w:r>
    </w:p>
    <w:p w:rsidR="00817BCC" w:rsidRPr="000A0D46" w:rsidRDefault="00817BCC" w:rsidP="000A0D46">
      <w:pPr>
        <w:spacing w:line="360" w:lineRule="auto"/>
        <w:ind w:left="360" w:right="-972"/>
        <w:jc w:val="both"/>
      </w:pPr>
      <w:r w:rsidRPr="000A0D46">
        <w:t>- речь секретаря ГЭК объясняющую правила проведения защиты ВКР;</w:t>
      </w:r>
    </w:p>
    <w:p w:rsidR="00817BCC" w:rsidRPr="000A0D46" w:rsidRDefault="00817BCC" w:rsidP="000A0D46">
      <w:pPr>
        <w:spacing w:line="360" w:lineRule="auto"/>
        <w:ind w:left="360" w:right="-972"/>
        <w:jc w:val="both"/>
      </w:pPr>
      <w:r w:rsidRPr="000A0D46">
        <w:t xml:space="preserve">- представления студентами своих работ; </w:t>
      </w:r>
    </w:p>
    <w:p w:rsidR="00817BCC" w:rsidRPr="000A0D46" w:rsidRDefault="00817BCC" w:rsidP="000A0D46">
      <w:pPr>
        <w:spacing w:line="360" w:lineRule="auto"/>
        <w:ind w:left="360" w:right="-972"/>
        <w:jc w:val="both"/>
      </w:pPr>
      <w:r w:rsidRPr="000A0D46">
        <w:t>- совещание членов ГЭК по оценкам ВКР студентов;</w:t>
      </w:r>
    </w:p>
    <w:p w:rsidR="00817BCC" w:rsidRPr="000A0D46" w:rsidRDefault="00817BCC" w:rsidP="000A0D46">
      <w:pPr>
        <w:spacing w:line="360" w:lineRule="auto"/>
        <w:ind w:left="360" w:right="-972"/>
        <w:jc w:val="both"/>
      </w:pPr>
      <w:r w:rsidRPr="000A0D46">
        <w:t>- оглашение оценок ВКР;</w:t>
      </w:r>
    </w:p>
    <w:p w:rsidR="00817BCC" w:rsidRPr="000A0D46" w:rsidRDefault="00817BCC" w:rsidP="000A0D46">
      <w:pPr>
        <w:spacing w:line="360" w:lineRule="auto"/>
        <w:ind w:left="360" w:right="-972"/>
        <w:jc w:val="both"/>
      </w:pPr>
      <w:r w:rsidRPr="000A0D46">
        <w:t>- заключительное слово декана (зам. декана) факультета;</w:t>
      </w:r>
    </w:p>
    <w:p w:rsidR="00817BCC" w:rsidRPr="000A0D46" w:rsidRDefault="00817BCC" w:rsidP="000A0D46">
      <w:pPr>
        <w:spacing w:line="360" w:lineRule="auto"/>
        <w:ind w:left="360" w:right="-972"/>
        <w:jc w:val="both"/>
      </w:pPr>
      <w:r w:rsidRPr="000A0D46">
        <w:t>- оформление секретарем ГЭК всех необходимых документов.</w:t>
      </w:r>
    </w:p>
    <w:p w:rsidR="00B50D9A" w:rsidRPr="000A0D46" w:rsidRDefault="00243674" w:rsidP="000A0D46">
      <w:pPr>
        <w:pStyle w:val="p11"/>
        <w:spacing w:before="0" w:beforeAutospacing="0" w:after="0" w:afterAutospacing="0" w:line="360" w:lineRule="auto"/>
        <w:ind w:right="-972" w:firstLine="360"/>
        <w:jc w:val="both"/>
      </w:pPr>
      <w:r w:rsidRPr="000A0D46">
        <w:t xml:space="preserve">На </w:t>
      </w:r>
      <w:r w:rsidR="00B50D9A" w:rsidRPr="000A0D46">
        <w:t>речь по защите</w:t>
      </w:r>
      <w:r w:rsidRPr="000A0D46">
        <w:t xml:space="preserve"> дипломной работы студенту предоставляется около 5-7 минут в течение которых он должен представить свою работу, акцентировав внимание на ее значимости, актуальности и новизне. Далее члены комиссии задают вопросы</w:t>
      </w:r>
      <w:r w:rsidR="00B50D9A" w:rsidRPr="000A0D46">
        <w:t xml:space="preserve"> по теме исследования</w:t>
      </w:r>
      <w:r w:rsidRPr="000A0D46">
        <w:t>, а затем зачитываются отзывы нау</w:t>
      </w:r>
      <w:r w:rsidR="00B50D9A" w:rsidRPr="000A0D46">
        <w:t>чного руководителя и оппонентов.</w:t>
      </w:r>
      <w:r w:rsidRPr="000A0D46">
        <w:t xml:space="preserve"> </w:t>
      </w:r>
      <w:r w:rsidR="00B50D9A" w:rsidRPr="000A0D46">
        <w:t>В тех случаях, когда</w:t>
      </w:r>
      <w:r w:rsidRPr="000A0D46">
        <w:t xml:space="preserve"> в них содержаться замечания</w:t>
      </w:r>
      <w:r w:rsidR="00B50D9A" w:rsidRPr="000A0D46">
        <w:t xml:space="preserve"> по работе или предложения по ее совершенствованию</w:t>
      </w:r>
      <w:r w:rsidRPr="000A0D46">
        <w:t xml:space="preserve">, студенту необходимо на них ответить. </w:t>
      </w:r>
    </w:p>
    <w:p w:rsidR="00243674" w:rsidRPr="000A0D46" w:rsidRDefault="00243674" w:rsidP="000A0D46">
      <w:pPr>
        <w:pStyle w:val="p11"/>
        <w:spacing w:before="0" w:beforeAutospacing="0" w:after="0" w:afterAutospacing="0" w:line="360" w:lineRule="auto"/>
        <w:ind w:right="-972" w:firstLine="357"/>
        <w:jc w:val="both"/>
      </w:pPr>
      <w:r w:rsidRPr="000A0D46">
        <w:t>После того как все сту</w:t>
      </w:r>
      <w:r w:rsidR="00B50D9A" w:rsidRPr="000A0D46">
        <w:t>денты защитятся, они удаляются</w:t>
      </w:r>
      <w:r w:rsidRPr="000A0D46">
        <w:t xml:space="preserve"> из аудитории</w:t>
      </w:r>
      <w:r w:rsidR="00B50D9A" w:rsidRPr="000A0D46">
        <w:t>,</w:t>
      </w:r>
      <w:r w:rsidRPr="000A0D46">
        <w:t xml:space="preserve"> а члены комиссии в дискуссионном порядке коллективно выставляют оценки каждому из защищавшихся студентов, что исключает предвзятое отношение к любому из студентов. После окончательного согласования оценок, секретарь приглашает студентов в аудиторию, где председатель комиссии зачитывает им оценки, коллегиально поставленные членами комиссии.</w:t>
      </w:r>
    </w:p>
    <w:p w:rsidR="00243674" w:rsidRPr="000A0D46" w:rsidRDefault="00243674" w:rsidP="000A0D46">
      <w:pPr>
        <w:pStyle w:val="p11"/>
        <w:spacing w:before="0" w:beforeAutospacing="0" w:after="0" w:afterAutospacing="0" w:line="360" w:lineRule="auto"/>
        <w:ind w:right="-972" w:firstLine="357"/>
        <w:jc w:val="both"/>
      </w:pPr>
      <w:r w:rsidRPr="000A0D46">
        <w:t>Наиболее яркие работы студентов могут рекомендовать к публикации</w:t>
      </w:r>
      <w:r w:rsidR="00B50D9A" w:rsidRPr="000A0D46">
        <w:t xml:space="preserve"> и/или участию в конкурсе РГГУ «Лучшая выпускная квалификационная работа»</w:t>
      </w:r>
      <w:r w:rsidRPr="000A0D46">
        <w:t xml:space="preserve">, а сами студенты к поступлению в аспирантуру. </w:t>
      </w:r>
    </w:p>
    <w:p w:rsidR="00243674" w:rsidRPr="000A0D46" w:rsidRDefault="007F181E" w:rsidP="000A0D46">
      <w:pPr>
        <w:numPr>
          <w:ilvl w:val="1"/>
          <w:numId w:val="7"/>
        </w:numPr>
        <w:spacing w:line="360" w:lineRule="auto"/>
        <w:ind w:right="-972"/>
        <w:jc w:val="both"/>
        <w:rPr>
          <w:b/>
        </w:rPr>
      </w:pPr>
      <w:r w:rsidRPr="000A0D46">
        <w:rPr>
          <w:b/>
        </w:rPr>
        <w:t xml:space="preserve"> Порядок оформления</w:t>
      </w:r>
      <w:r w:rsidR="00E65D6B" w:rsidRPr="000A0D46">
        <w:rPr>
          <w:b/>
        </w:rPr>
        <w:t xml:space="preserve"> документов после защиты ВКР на ГЭК</w:t>
      </w:r>
    </w:p>
    <w:p w:rsidR="00243674" w:rsidRPr="000A0D46" w:rsidRDefault="00243674" w:rsidP="000A0D46">
      <w:pPr>
        <w:pStyle w:val="p21"/>
        <w:spacing w:before="0" w:beforeAutospacing="0" w:after="0" w:afterAutospacing="0" w:line="360" w:lineRule="auto"/>
        <w:ind w:right="-972" w:firstLine="360"/>
        <w:jc w:val="both"/>
      </w:pPr>
      <w:r w:rsidRPr="000A0D46">
        <w:t xml:space="preserve">После защиты дипломных работ </w:t>
      </w:r>
      <w:r w:rsidR="001828F4" w:rsidRPr="000A0D46">
        <w:t xml:space="preserve">секретарь ГЭК обязан </w:t>
      </w:r>
      <w:r w:rsidRPr="000A0D46">
        <w:t>офор</w:t>
      </w:r>
      <w:r w:rsidR="001828F4" w:rsidRPr="000A0D46">
        <w:t>мить</w:t>
      </w:r>
      <w:r w:rsidRPr="000A0D46">
        <w:t xml:space="preserve"> следующие документы:</w:t>
      </w:r>
    </w:p>
    <w:p w:rsidR="00243674" w:rsidRPr="000A0D46" w:rsidRDefault="001828F4" w:rsidP="000A0D46">
      <w:pPr>
        <w:pStyle w:val="p22"/>
        <w:spacing w:before="0" w:beforeAutospacing="0" w:after="0" w:afterAutospacing="0" w:line="360" w:lineRule="auto"/>
        <w:ind w:right="-972"/>
        <w:jc w:val="both"/>
        <w:rPr>
          <w:i/>
        </w:rPr>
      </w:pPr>
      <w:proofErr w:type="gramStart"/>
      <w:r w:rsidRPr="000A0D46">
        <w:rPr>
          <w:rStyle w:val="s2"/>
        </w:rPr>
        <w:t xml:space="preserve">- </w:t>
      </w:r>
      <w:r w:rsidR="00243674" w:rsidRPr="000A0D46">
        <w:t>протоколы заседания Государственной экзаменационной комиссии о защите дипломной работы</w:t>
      </w:r>
      <w:r w:rsidRPr="000A0D46">
        <w:t xml:space="preserve">, в котором указываются: </w:t>
      </w:r>
      <w:r w:rsidR="00243674" w:rsidRPr="000A0D46">
        <w:t xml:space="preserve">дата протокола, № протокола, время, члены комиссии, ФИО (полностью), тема дипломной работы, члены комиссии, научный руководитель, оппоненты, на </w:t>
      </w:r>
      <w:proofErr w:type="spellStart"/>
      <w:r w:rsidR="00243674" w:rsidRPr="000A0D46">
        <w:t>скольки</w:t>
      </w:r>
      <w:proofErr w:type="spellEnd"/>
      <w:r w:rsidR="00243674" w:rsidRPr="000A0D46">
        <w:t xml:space="preserve"> страницах написана дипломная работа (не считая приложения), в течение скольких минут студенту были заданы вопросы членами комиссии, вопросы, общая характеристика ответа студента за заданные ему вопросы и рецензии, оценка, особое</w:t>
      </w:r>
      <w:proofErr w:type="gramEnd"/>
      <w:r w:rsidR="00243674" w:rsidRPr="000A0D46">
        <w:t xml:space="preserve"> мнение членов Государственной экзаменационной комиссии) затем протоколы подпис</w:t>
      </w:r>
      <w:r w:rsidRPr="000A0D46">
        <w:t>ывают члены комиссии и с</w:t>
      </w:r>
      <w:r w:rsidR="00BA7DE3" w:rsidRPr="000A0D46">
        <w:t>екретарь</w:t>
      </w:r>
      <w:r w:rsidR="00A93E88" w:rsidRPr="000A0D46">
        <w:t>;</w:t>
      </w:r>
    </w:p>
    <w:p w:rsidR="00243674" w:rsidRPr="000A0D46" w:rsidRDefault="00A93E88" w:rsidP="000A0D46">
      <w:pPr>
        <w:pStyle w:val="p22"/>
        <w:spacing w:before="0" w:beforeAutospacing="0" w:after="0" w:afterAutospacing="0" w:line="360" w:lineRule="auto"/>
        <w:ind w:right="-972"/>
        <w:jc w:val="both"/>
        <w:rPr>
          <w:i/>
        </w:rPr>
      </w:pPr>
      <w:r w:rsidRPr="000A0D46">
        <w:rPr>
          <w:rStyle w:val="s2"/>
          <w:i/>
        </w:rPr>
        <w:t xml:space="preserve">- </w:t>
      </w:r>
      <w:r w:rsidR="00243674" w:rsidRPr="000A0D46">
        <w:t>протоколы заседания Государственной экзаменационной комиссии о присвоении квалификации студентам по результатам итоговой государственной аттестации и выдаче диплома о высше</w:t>
      </w:r>
      <w:r w:rsidRPr="000A0D46">
        <w:t xml:space="preserve">м профессиональном образовании, в котором указываются: </w:t>
      </w:r>
      <w:r w:rsidR="00243674" w:rsidRPr="000A0D46">
        <w:t xml:space="preserve">дата протокола, № </w:t>
      </w:r>
      <w:r w:rsidR="00243674" w:rsidRPr="000A0D46">
        <w:lastRenderedPageBreak/>
        <w:t>протокола, время, члены комиссии, ФИО (полностью), оценка за государственный междисциплинарный экзамен, дата сдачи экзамена, оценка за защиту дипломной работы, присвоение степени бакалавра по направлению подготовки «Документоведение и архивоведение», какой выдан диплом (с отличием/ без отличия), особое мнение членов Государственной аттестационной комиссии (если есть), затем протоколы подписывают члены комиссии и секретарь.</w:t>
      </w:r>
    </w:p>
    <w:p w:rsidR="00243674" w:rsidRPr="000A0D46" w:rsidRDefault="00B926BB" w:rsidP="000A0D46">
      <w:pPr>
        <w:pStyle w:val="p22"/>
        <w:spacing w:before="0" w:beforeAutospacing="0" w:after="0" w:afterAutospacing="0" w:line="360" w:lineRule="auto"/>
        <w:ind w:right="-972" w:firstLine="709"/>
        <w:jc w:val="both"/>
      </w:pPr>
      <w:r w:rsidRPr="000A0D46">
        <w:rPr>
          <w:rStyle w:val="s2"/>
        </w:rPr>
        <w:t xml:space="preserve">Заключительным этапом обучения студент, после сдачи выпускного государственного экзамена и защиты ВКР, является </w:t>
      </w:r>
      <w:r w:rsidRPr="000A0D46">
        <w:t xml:space="preserve">оформление  зачетной  книжки студента, осуществляемое секретарем ГЭК и сотрудниками деканата.  В зачетной книжке проставляются следующие сведения: </w:t>
      </w:r>
      <w:r w:rsidR="00243674" w:rsidRPr="000A0D46">
        <w:t>оценка, присвоение квалификации, дата присвоения квалификации, после этого зачетные кн</w:t>
      </w:r>
      <w:r w:rsidRPr="000A0D46">
        <w:t>ижки подписывают председатель и члены комиссии</w:t>
      </w:r>
      <w:r w:rsidR="00243674" w:rsidRPr="000A0D46">
        <w:t>.</w:t>
      </w:r>
    </w:p>
    <w:p w:rsidR="00B50D9A" w:rsidRPr="000A0D46" w:rsidRDefault="001F40C7" w:rsidP="000A0D46">
      <w:pPr>
        <w:pStyle w:val="p19"/>
        <w:spacing w:before="0" w:beforeAutospacing="0" w:after="0" w:afterAutospacing="0" w:line="360" w:lineRule="auto"/>
        <w:ind w:right="-972" w:firstLine="357"/>
        <w:jc w:val="both"/>
      </w:pPr>
      <w:r w:rsidRPr="000A0D46">
        <w:t>После осуществления указанных процедур в</w:t>
      </w:r>
      <w:r w:rsidR="00B50D9A" w:rsidRPr="000A0D46">
        <w:t>ыпускнику Российского государственного гуманитарного университета присваивается степень бакалавра.</w:t>
      </w:r>
      <w:r w:rsidR="00086F9F" w:rsidRPr="000A0D46">
        <w:t xml:space="preserve"> Диплом выпускника РГГУ вручается в торжественной обстановке личн</w:t>
      </w:r>
      <w:r w:rsidR="006E00FC" w:rsidRPr="000A0D46">
        <w:t>о ректором или проректором РГГУ в специально отведенный для этого день.</w:t>
      </w:r>
    </w:p>
    <w:p w:rsidR="00243674" w:rsidRPr="000A0D46" w:rsidRDefault="00243674" w:rsidP="000A0D46">
      <w:pPr>
        <w:spacing w:line="360" w:lineRule="auto"/>
        <w:ind w:right="-972"/>
        <w:jc w:val="both"/>
      </w:pPr>
    </w:p>
    <w:p w:rsidR="00E65D6B" w:rsidRPr="000A0D46" w:rsidRDefault="00E65D6B" w:rsidP="000A0D46">
      <w:pPr>
        <w:spacing w:line="360" w:lineRule="auto"/>
        <w:ind w:left="360" w:right="-972"/>
        <w:jc w:val="both"/>
      </w:pPr>
    </w:p>
    <w:p w:rsidR="00E2209E" w:rsidRPr="000A0D46" w:rsidRDefault="00E2209E" w:rsidP="000A0D46">
      <w:pPr>
        <w:spacing w:line="360" w:lineRule="auto"/>
        <w:ind w:left="360" w:right="-972"/>
        <w:jc w:val="both"/>
      </w:pPr>
    </w:p>
    <w:p w:rsidR="00554403" w:rsidRPr="000A0D46" w:rsidRDefault="00A30D3D" w:rsidP="000A0D46">
      <w:pPr>
        <w:spacing w:line="360" w:lineRule="auto"/>
        <w:ind w:right="-972"/>
        <w:jc w:val="both"/>
      </w:pPr>
      <w:r w:rsidRPr="000A0D46">
        <w:br w:type="page"/>
      </w:r>
    </w:p>
    <w:p w:rsidR="00442704" w:rsidRPr="000A0D46" w:rsidRDefault="000D1049" w:rsidP="000A0D46">
      <w:pPr>
        <w:pStyle w:val="p23"/>
        <w:spacing w:before="0" w:beforeAutospacing="0" w:after="0" w:afterAutospacing="0" w:line="360" w:lineRule="auto"/>
        <w:ind w:left="5663" w:right="-972" w:firstLine="709"/>
        <w:jc w:val="both"/>
      </w:pPr>
      <w:r w:rsidRPr="000A0D46">
        <w:lastRenderedPageBreak/>
        <w:t xml:space="preserve">Приложение  № </w:t>
      </w:r>
      <w:r w:rsidR="00EA34C1">
        <w:t>1</w:t>
      </w:r>
      <w:r w:rsidRPr="000A0D46">
        <w:t xml:space="preserve">. </w:t>
      </w:r>
    </w:p>
    <w:p w:rsidR="000A0D46" w:rsidRDefault="000A0D46" w:rsidP="000A0D46">
      <w:pPr>
        <w:pStyle w:val="p23"/>
        <w:spacing w:before="0" w:beforeAutospacing="0" w:after="0" w:afterAutospacing="0" w:line="360" w:lineRule="auto"/>
        <w:ind w:left="4956" w:right="-972" w:firstLine="709"/>
        <w:jc w:val="both"/>
      </w:pPr>
    </w:p>
    <w:p w:rsidR="000A0D46" w:rsidRDefault="000A0D46" w:rsidP="000A0D46">
      <w:pPr>
        <w:pStyle w:val="p23"/>
        <w:spacing w:before="0" w:beforeAutospacing="0" w:after="0" w:afterAutospacing="0" w:line="360" w:lineRule="auto"/>
        <w:ind w:left="4956" w:right="-972" w:firstLine="709"/>
        <w:jc w:val="both"/>
      </w:pPr>
    </w:p>
    <w:p w:rsidR="000A0D46" w:rsidRDefault="000A0D46" w:rsidP="000A0D46">
      <w:pPr>
        <w:pStyle w:val="p23"/>
        <w:spacing w:before="0" w:beforeAutospacing="0" w:after="0" w:afterAutospacing="0" w:line="360" w:lineRule="auto"/>
        <w:ind w:left="4956" w:right="-972" w:firstLine="709"/>
        <w:jc w:val="both"/>
      </w:pPr>
    </w:p>
    <w:p w:rsidR="000A0D46" w:rsidRDefault="000A0D46" w:rsidP="000A0D46">
      <w:pPr>
        <w:pStyle w:val="p23"/>
        <w:spacing w:before="0" w:beforeAutospacing="0" w:after="0" w:afterAutospacing="0" w:line="360" w:lineRule="auto"/>
        <w:ind w:left="4956" w:right="-972" w:firstLine="709"/>
        <w:jc w:val="both"/>
      </w:pPr>
    </w:p>
    <w:p w:rsidR="00E327E9" w:rsidRPr="000A0D46" w:rsidRDefault="00E327E9" w:rsidP="000A0D46">
      <w:pPr>
        <w:pStyle w:val="p23"/>
        <w:spacing w:before="0" w:beforeAutospacing="0" w:after="0" w:afterAutospacing="0" w:line="360" w:lineRule="auto"/>
        <w:ind w:left="4956" w:right="-972" w:firstLine="709"/>
        <w:jc w:val="both"/>
      </w:pPr>
      <w:r w:rsidRPr="000A0D46">
        <w:t>Образец титульного листа ВКР</w:t>
      </w:r>
    </w:p>
    <w:p w:rsidR="00442704" w:rsidRPr="000A0D46" w:rsidRDefault="00442704" w:rsidP="000A0D46">
      <w:pPr>
        <w:pStyle w:val="p24"/>
        <w:spacing w:before="0" w:beforeAutospacing="0" w:after="0" w:afterAutospacing="0" w:line="360" w:lineRule="auto"/>
        <w:ind w:right="-972"/>
        <w:jc w:val="center"/>
      </w:pPr>
      <w:r w:rsidRPr="000A0D46">
        <w:rPr>
          <w:rStyle w:val="s6"/>
        </w:rPr>
        <w:t>МИНОБРНАУКИ РОССИИ</w:t>
      </w:r>
    </w:p>
    <w:p w:rsidR="00442704" w:rsidRPr="000A0D46" w:rsidRDefault="00442704" w:rsidP="000A0D46">
      <w:pPr>
        <w:pStyle w:val="p25"/>
        <w:spacing w:before="0" w:beforeAutospacing="0" w:after="0" w:afterAutospacing="0" w:line="360" w:lineRule="auto"/>
        <w:ind w:right="-972"/>
        <w:jc w:val="center"/>
      </w:pPr>
      <w:r w:rsidRPr="000A0D46">
        <w:rPr>
          <w:rStyle w:val="s7"/>
        </w:rPr>
        <w:t>Федеральное государственное бюджетное образовательное учреждение</w:t>
      </w:r>
    </w:p>
    <w:p w:rsidR="00442704" w:rsidRPr="000A0D46" w:rsidRDefault="00442704" w:rsidP="000A0D46">
      <w:pPr>
        <w:pStyle w:val="p25"/>
        <w:spacing w:before="0" w:beforeAutospacing="0" w:after="0" w:afterAutospacing="0" w:line="360" w:lineRule="auto"/>
        <w:ind w:right="-972"/>
        <w:jc w:val="center"/>
      </w:pPr>
      <w:r w:rsidRPr="000A0D46">
        <w:rPr>
          <w:rStyle w:val="s7"/>
        </w:rPr>
        <w:t>высшего образования</w:t>
      </w:r>
    </w:p>
    <w:p w:rsidR="00442704" w:rsidRPr="000A0D46" w:rsidRDefault="00442704" w:rsidP="000A0D46">
      <w:pPr>
        <w:pStyle w:val="p25"/>
        <w:spacing w:before="0" w:beforeAutospacing="0" w:after="0" w:afterAutospacing="0" w:line="360" w:lineRule="auto"/>
        <w:ind w:right="-972"/>
        <w:jc w:val="center"/>
      </w:pPr>
      <w:r w:rsidRPr="000A0D46">
        <w:rPr>
          <w:rStyle w:val="s6"/>
        </w:rPr>
        <w:t>«Российский государственный гуманитарный университет»</w:t>
      </w:r>
    </w:p>
    <w:p w:rsidR="00442704" w:rsidRPr="000A0D46" w:rsidRDefault="00442704" w:rsidP="000A0D46">
      <w:pPr>
        <w:pStyle w:val="p25"/>
        <w:spacing w:before="0" w:beforeAutospacing="0" w:after="0" w:afterAutospacing="0" w:line="360" w:lineRule="auto"/>
        <w:ind w:right="-972"/>
        <w:jc w:val="center"/>
      </w:pPr>
      <w:r w:rsidRPr="000A0D46">
        <w:rPr>
          <w:rStyle w:val="s6"/>
        </w:rPr>
        <w:t>(РГГУ)</w:t>
      </w:r>
    </w:p>
    <w:p w:rsidR="00442704" w:rsidRPr="000A0D46" w:rsidRDefault="00442704" w:rsidP="000A0D46">
      <w:pPr>
        <w:pStyle w:val="p2"/>
        <w:spacing w:before="0" w:beforeAutospacing="0" w:after="0" w:afterAutospacing="0" w:line="360" w:lineRule="auto"/>
        <w:ind w:right="-972"/>
        <w:jc w:val="center"/>
      </w:pPr>
      <w:r w:rsidRPr="000A0D46">
        <w:rPr>
          <w:rStyle w:val="s7"/>
        </w:rPr>
        <w:t>ИСТОРИКО-АРХИВНЫЙ ИНСТИТУТ</w:t>
      </w:r>
    </w:p>
    <w:p w:rsidR="00442704" w:rsidRPr="000A0D46" w:rsidRDefault="00442704" w:rsidP="000A0D46">
      <w:pPr>
        <w:pStyle w:val="p23"/>
        <w:spacing w:before="0" w:beforeAutospacing="0" w:after="0" w:afterAutospacing="0" w:line="360" w:lineRule="auto"/>
        <w:ind w:right="-972"/>
        <w:jc w:val="center"/>
      </w:pPr>
      <w:r w:rsidRPr="000A0D46">
        <w:rPr>
          <w:rStyle w:val="s7"/>
        </w:rPr>
        <w:t>Факультет документоведения и технотронных архивов</w:t>
      </w:r>
    </w:p>
    <w:p w:rsidR="00442704" w:rsidRPr="000A0D46" w:rsidRDefault="00442704" w:rsidP="000A0D46">
      <w:pPr>
        <w:pStyle w:val="p26"/>
        <w:spacing w:before="0" w:beforeAutospacing="0" w:after="0" w:afterAutospacing="0" w:line="360" w:lineRule="auto"/>
        <w:ind w:right="-972"/>
        <w:jc w:val="center"/>
      </w:pPr>
      <w:r w:rsidRPr="000A0D46">
        <w:t xml:space="preserve">Кафедра </w:t>
      </w:r>
      <w:r w:rsidR="00FC7618" w:rsidRPr="000A0D46">
        <w:t>_______________________________</w:t>
      </w:r>
    </w:p>
    <w:p w:rsidR="00FC7618" w:rsidRPr="000A0D46" w:rsidRDefault="00FC7618" w:rsidP="000A0D46">
      <w:pPr>
        <w:pStyle w:val="p26"/>
        <w:spacing w:before="0" w:beforeAutospacing="0" w:after="0" w:afterAutospacing="0" w:line="360" w:lineRule="auto"/>
        <w:ind w:right="-972"/>
        <w:jc w:val="center"/>
      </w:pPr>
    </w:p>
    <w:p w:rsidR="009A27E6" w:rsidRPr="000A0D46" w:rsidRDefault="009A27E6" w:rsidP="000A0D46">
      <w:pPr>
        <w:pStyle w:val="p27"/>
        <w:spacing w:before="0" w:beforeAutospacing="0" w:after="0" w:afterAutospacing="0" w:line="360" w:lineRule="auto"/>
        <w:ind w:right="-972"/>
        <w:jc w:val="center"/>
      </w:pPr>
    </w:p>
    <w:p w:rsidR="00442704" w:rsidRPr="000A0D46" w:rsidRDefault="00442704" w:rsidP="000A0D46">
      <w:pPr>
        <w:pStyle w:val="p27"/>
        <w:spacing w:before="0" w:beforeAutospacing="0" w:after="0" w:afterAutospacing="0" w:line="360" w:lineRule="auto"/>
        <w:ind w:right="-972"/>
        <w:jc w:val="center"/>
      </w:pPr>
      <w:r w:rsidRPr="000A0D46">
        <w:t>ФИО</w:t>
      </w:r>
      <w:r w:rsidR="00FC7618" w:rsidRPr="000A0D46">
        <w:t xml:space="preserve"> (студента)</w:t>
      </w:r>
    </w:p>
    <w:p w:rsidR="009A27E6" w:rsidRPr="000A0D46" w:rsidRDefault="009A27E6" w:rsidP="000A0D46">
      <w:pPr>
        <w:pStyle w:val="p2"/>
        <w:spacing w:before="0" w:beforeAutospacing="0" w:after="0" w:afterAutospacing="0" w:line="360" w:lineRule="auto"/>
        <w:ind w:right="-972"/>
        <w:jc w:val="center"/>
        <w:rPr>
          <w:rStyle w:val="s8"/>
        </w:rPr>
      </w:pPr>
    </w:p>
    <w:p w:rsidR="00442704" w:rsidRPr="000A0D46" w:rsidRDefault="00442704" w:rsidP="000A0D46">
      <w:pPr>
        <w:pStyle w:val="p2"/>
        <w:spacing w:before="0" w:beforeAutospacing="0" w:after="0" w:afterAutospacing="0" w:line="360" w:lineRule="auto"/>
        <w:ind w:right="-972"/>
        <w:jc w:val="center"/>
      </w:pPr>
      <w:r w:rsidRPr="000A0D46">
        <w:rPr>
          <w:rStyle w:val="s8"/>
        </w:rPr>
        <w:t>ТЕМА</w:t>
      </w:r>
    </w:p>
    <w:p w:rsidR="00442704" w:rsidRPr="000A0D46" w:rsidRDefault="00442704" w:rsidP="000A0D46">
      <w:pPr>
        <w:pStyle w:val="p28"/>
        <w:spacing w:before="0" w:beforeAutospacing="0" w:after="0" w:afterAutospacing="0" w:line="360" w:lineRule="auto"/>
        <w:ind w:right="-972"/>
        <w:jc w:val="center"/>
      </w:pPr>
      <w:r w:rsidRPr="000A0D46">
        <w:rPr>
          <w:rStyle w:val="s7"/>
        </w:rPr>
        <w:t>Направление подготовки  «Документоведение архивоведение»</w:t>
      </w:r>
    </w:p>
    <w:p w:rsidR="00442704" w:rsidRPr="000A0D46" w:rsidRDefault="000A0D46" w:rsidP="000A0D46">
      <w:pPr>
        <w:pStyle w:val="p24"/>
        <w:spacing w:before="0" w:beforeAutospacing="0" w:after="0" w:afterAutospacing="0" w:line="360" w:lineRule="auto"/>
        <w:ind w:right="-972"/>
        <w:jc w:val="center"/>
        <w:rPr>
          <w:rStyle w:val="s7"/>
        </w:rPr>
      </w:pPr>
      <w:r>
        <w:rPr>
          <w:rStyle w:val="s7"/>
        </w:rPr>
        <w:t>Выпускная квалификационная</w:t>
      </w:r>
      <w:r w:rsidR="00442704" w:rsidRPr="000A0D46">
        <w:rPr>
          <w:rStyle w:val="s7"/>
        </w:rPr>
        <w:t xml:space="preserve"> работа студентки … курса очной/очно-заочной/заочной формы обучения</w:t>
      </w:r>
    </w:p>
    <w:p w:rsidR="009A27E6" w:rsidRPr="000A0D46" w:rsidRDefault="009A27E6" w:rsidP="000A0D46">
      <w:pPr>
        <w:pStyle w:val="p24"/>
        <w:spacing w:before="0" w:beforeAutospacing="0" w:after="0" w:afterAutospacing="0" w:line="360" w:lineRule="auto"/>
        <w:ind w:right="-972"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77"/>
        <w:gridCol w:w="4275"/>
      </w:tblGrid>
      <w:tr w:rsidR="00442704" w:rsidRPr="000A0D46">
        <w:trPr>
          <w:tblCellSpacing w:w="15" w:type="dxa"/>
        </w:trPr>
        <w:tc>
          <w:tcPr>
            <w:tcW w:w="4332" w:type="dxa"/>
            <w:vAlign w:val="center"/>
          </w:tcPr>
          <w:p w:rsidR="009A27E6" w:rsidRPr="000A0D46" w:rsidRDefault="00442704" w:rsidP="000A0D46">
            <w:pPr>
              <w:pStyle w:val="p2"/>
              <w:spacing w:before="0" w:beforeAutospacing="0" w:after="0" w:afterAutospacing="0" w:line="360" w:lineRule="auto"/>
              <w:ind w:right="-972"/>
              <w:jc w:val="center"/>
            </w:pPr>
            <w:r w:rsidRPr="000A0D46">
              <w:rPr>
                <w:rStyle w:val="s6"/>
              </w:rPr>
              <w:t>Допущена к защите на ГЭК</w:t>
            </w:r>
          </w:p>
          <w:p w:rsidR="00442704" w:rsidRPr="000A0D46" w:rsidRDefault="00442704" w:rsidP="000A0D46">
            <w:pPr>
              <w:pStyle w:val="p2"/>
              <w:spacing w:before="0" w:beforeAutospacing="0" w:after="0" w:afterAutospacing="0" w:line="360" w:lineRule="auto"/>
              <w:ind w:right="-972"/>
              <w:jc w:val="center"/>
            </w:pPr>
            <w:r w:rsidRPr="000A0D46">
              <w:rPr>
                <w:rStyle w:val="s7"/>
              </w:rPr>
              <w:t>Зав. кафедрой</w:t>
            </w:r>
          </w:p>
          <w:p w:rsidR="00442704" w:rsidRPr="000A0D46" w:rsidRDefault="000A7F3C" w:rsidP="000A0D46">
            <w:pPr>
              <w:pStyle w:val="p2"/>
              <w:spacing w:before="0" w:beforeAutospacing="0" w:after="0" w:afterAutospacing="0" w:line="360" w:lineRule="auto"/>
              <w:ind w:right="-972"/>
              <w:jc w:val="center"/>
            </w:pPr>
            <w:r w:rsidRPr="000A0D46">
              <w:rPr>
                <w:rStyle w:val="s7"/>
              </w:rPr>
              <w:t>к</w:t>
            </w:r>
            <w:r w:rsidR="00442704" w:rsidRPr="000A0D46">
              <w:rPr>
                <w:rStyle w:val="s7"/>
              </w:rPr>
              <w:t>андидат исторических наук,</w:t>
            </w:r>
          </w:p>
          <w:p w:rsidR="00442704" w:rsidRPr="000A0D46" w:rsidRDefault="00442704" w:rsidP="000A0D46">
            <w:pPr>
              <w:pStyle w:val="p2"/>
              <w:spacing w:before="0" w:beforeAutospacing="0" w:after="0" w:afterAutospacing="0" w:line="360" w:lineRule="auto"/>
              <w:ind w:right="-972"/>
              <w:jc w:val="center"/>
            </w:pPr>
            <w:r w:rsidRPr="000A0D46">
              <w:rPr>
                <w:rStyle w:val="s7"/>
              </w:rPr>
              <w:t>доцент</w:t>
            </w:r>
          </w:p>
          <w:p w:rsidR="00442704" w:rsidRPr="000A0D46" w:rsidRDefault="00442704" w:rsidP="000A0D46">
            <w:pPr>
              <w:pStyle w:val="p2"/>
              <w:spacing w:before="0" w:beforeAutospacing="0" w:after="0" w:afterAutospacing="0" w:line="360" w:lineRule="auto"/>
              <w:ind w:right="-972"/>
              <w:jc w:val="center"/>
            </w:pPr>
            <w:r w:rsidRPr="000A0D46">
              <w:rPr>
                <w:rStyle w:val="s7"/>
              </w:rPr>
              <w:t xml:space="preserve">____________________ </w:t>
            </w:r>
            <w:r w:rsidR="000A7F3C" w:rsidRPr="000A0D46">
              <w:rPr>
                <w:rStyle w:val="s7"/>
              </w:rPr>
              <w:t>ИОФ</w:t>
            </w:r>
          </w:p>
          <w:p w:rsidR="00442704" w:rsidRPr="000A0D46" w:rsidRDefault="00442704" w:rsidP="000A0D46">
            <w:pPr>
              <w:pStyle w:val="p2"/>
              <w:spacing w:before="0" w:beforeAutospacing="0" w:after="0" w:afterAutospacing="0" w:line="360" w:lineRule="auto"/>
              <w:ind w:right="-972"/>
              <w:jc w:val="center"/>
            </w:pPr>
            <w:r w:rsidRPr="000A0D46">
              <w:rPr>
                <w:rStyle w:val="s7"/>
              </w:rPr>
              <w:t>«___»_______________201</w:t>
            </w:r>
            <w:r w:rsidR="000A0D46">
              <w:rPr>
                <w:rStyle w:val="s7"/>
              </w:rPr>
              <w:t>8</w:t>
            </w:r>
            <w:r w:rsidRPr="000A0D46">
              <w:rPr>
                <w:rStyle w:val="s7"/>
              </w:rPr>
              <w:t xml:space="preserve"> г.</w:t>
            </w:r>
          </w:p>
        </w:tc>
        <w:tc>
          <w:tcPr>
            <w:tcW w:w="4230" w:type="dxa"/>
            <w:vAlign w:val="center"/>
          </w:tcPr>
          <w:p w:rsidR="009A27E6" w:rsidRPr="000A0D46" w:rsidRDefault="009A27E6" w:rsidP="000A0D46">
            <w:pPr>
              <w:pStyle w:val="p2"/>
              <w:spacing w:before="0" w:beforeAutospacing="0" w:after="0" w:afterAutospacing="0" w:line="360" w:lineRule="auto"/>
              <w:ind w:right="-972"/>
              <w:jc w:val="center"/>
              <w:rPr>
                <w:rStyle w:val="s7"/>
              </w:rPr>
            </w:pPr>
          </w:p>
          <w:p w:rsidR="00442704" w:rsidRPr="000A0D46" w:rsidRDefault="00442704" w:rsidP="000A0D46">
            <w:pPr>
              <w:pStyle w:val="p2"/>
              <w:spacing w:before="0" w:beforeAutospacing="0" w:after="0" w:afterAutospacing="0" w:line="360" w:lineRule="auto"/>
              <w:ind w:right="-972"/>
              <w:jc w:val="center"/>
            </w:pPr>
            <w:r w:rsidRPr="000A0D46">
              <w:rPr>
                <w:rStyle w:val="s7"/>
              </w:rPr>
              <w:t>Научный руководитель</w:t>
            </w:r>
          </w:p>
          <w:p w:rsidR="00442704" w:rsidRPr="000A0D46" w:rsidRDefault="000A7F3C" w:rsidP="000A0D46">
            <w:pPr>
              <w:pStyle w:val="p2"/>
              <w:spacing w:before="0" w:beforeAutospacing="0" w:after="0" w:afterAutospacing="0" w:line="360" w:lineRule="auto"/>
              <w:ind w:right="-972"/>
              <w:jc w:val="center"/>
            </w:pPr>
            <w:r w:rsidRPr="000A0D46">
              <w:rPr>
                <w:rStyle w:val="s7"/>
              </w:rPr>
              <w:t>к</w:t>
            </w:r>
            <w:r w:rsidR="00442704" w:rsidRPr="000A0D46">
              <w:rPr>
                <w:rStyle w:val="s7"/>
              </w:rPr>
              <w:t>андидат исторических наук,</w:t>
            </w:r>
          </w:p>
          <w:p w:rsidR="00442704" w:rsidRPr="000A0D46" w:rsidRDefault="00442704" w:rsidP="000A0D46">
            <w:pPr>
              <w:pStyle w:val="p2"/>
              <w:spacing w:before="0" w:beforeAutospacing="0" w:after="0" w:afterAutospacing="0" w:line="360" w:lineRule="auto"/>
              <w:ind w:right="-972"/>
              <w:jc w:val="center"/>
            </w:pPr>
            <w:r w:rsidRPr="000A0D46">
              <w:rPr>
                <w:rStyle w:val="s7"/>
              </w:rPr>
              <w:t>доцент</w:t>
            </w:r>
          </w:p>
          <w:p w:rsidR="00442704" w:rsidRPr="000A0D46" w:rsidRDefault="00442704" w:rsidP="000A0D46">
            <w:pPr>
              <w:pStyle w:val="p2"/>
              <w:spacing w:before="0" w:beforeAutospacing="0" w:after="0" w:afterAutospacing="0" w:line="360" w:lineRule="auto"/>
              <w:ind w:right="-972"/>
              <w:jc w:val="center"/>
            </w:pPr>
            <w:r w:rsidRPr="000A0D46">
              <w:rPr>
                <w:rStyle w:val="s7"/>
              </w:rPr>
              <w:t>_</w:t>
            </w:r>
            <w:r w:rsidRPr="000A0D46">
              <w:rPr>
                <w:rStyle w:val="s9"/>
              </w:rPr>
              <w:t xml:space="preserve">___________________ </w:t>
            </w:r>
            <w:r w:rsidRPr="000A0D46">
              <w:rPr>
                <w:rStyle w:val="s7"/>
              </w:rPr>
              <w:t>ИОФ</w:t>
            </w:r>
          </w:p>
          <w:p w:rsidR="00442704" w:rsidRPr="000A0D46" w:rsidRDefault="00442704" w:rsidP="000A0D46">
            <w:pPr>
              <w:pStyle w:val="p2"/>
              <w:spacing w:before="0" w:beforeAutospacing="0" w:after="0" w:afterAutospacing="0" w:line="360" w:lineRule="auto"/>
              <w:ind w:right="-972"/>
              <w:jc w:val="center"/>
            </w:pPr>
            <w:r w:rsidRPr="000A0D46">
              <w:rPr>
                <w:rStyle w:val="s7"/>
              </w:rPr>
              <w:t>«___»_______________201</w:t>
            </w:r>
            <w:r w:rsidR="000A0D46">
              <w:rPr>
                <w:rStyle w:val="s7"/>
              </w:rPr>
              <w:t>8</w:t>
            </w:r>
            <w:r w:rsidRPr="000A0D46">
              <w:rPr>
                <w:rStyle w:val="s7"/>
              </w:rPr>
              <w:t xml:space="preserve"> г.</w:t>
            </w:r>
          </w:p>
        </w:tc>
      </w:tr>
    </w:tbl>
    <w:p w:rsidR="009A27E6" w:rsidRPr="000A0D46" w:rsidRDefault="009A27E6" w:rsidP="000A0D46">
      <w:pPr>
        <w:pStyle w:val="p2"/>
        <w:spacing w:before="0" w:beforeAutospacing="0" w:after="0" w:afterAutospacing="0" w:line="360" w:lineRule="auto"/>
        <w:ind w:right="-972"/>
        <w:jc w:val="center"/>
        <w:rPr>
          <w:rStyle w:val="s7"/>
        </w:rPr>
      </w:pPr>
    </w:p>
    <w:p w:rsidR="00FC7618" w:rsidRPr="000A0D46" w:rsidRDefault="00442704" w:rsidP="000A0D46">
      <w:pPr>
        <w:pStyle w:val="p2"/>
        <w:spacing w:before="0" w:beforeAutospacing="0" w:after="0" w:afterAutospacing="0" w:line="360" w:lineRule="auto"/>
        <w:ind w:right="-972"/>
        <w:jc w:val="center"/>
        <w:rPr>
          <w:rStyle w:val="s7"/>
        </w:rPr>
      </w:pPr>
      <w:r w:rsidRPr="000A0D46">
        <w:rPr>
          <w:rStyle w:val="s7"/>
        </w:rPr>
        <w:t>Москва 201</w:t>
      </w:r>
      <w:r w:rsidR="000A0D46">
        <w:rPr>
          <w:rStyle w:val="s7"/>
        </w:rPr>
        <w:t>8</w:t>
      </w:r>
      <w:r w:rsidR="00FC7618" w:rsidRPr="000A0D46">
        <w:rPr>
          <w:rStyle w:val="s7"/>
        </w:rPr>
        <w:br w:type="page"/>
      </w:r>
      <w:r w:rsidR="000D1049" w:rsidRPr="000A0D46">
        <w:rPr>
          <w:rStyle w:val="s7"/>
        </w:rPr>
        <w:lastRenderedPageBreak/>
        <w:tab/>
      </w:r>
      <w:r w:rsidR="000D1049" w:rsidRPr="000A0D46">
        <w:rPr>
          <w:rStyle w:val="s7"/>
        </w:rPr>
        <w:tab/>
      </w:r>
      <w:r w:rsidR="000D1049" w:rsidRPr="000A0D46">
        <w:rPr>
          <w:rStyle w:val="s7"/>
        </w:rPr>
        <w:tab/>
      </w:r>
      <w:r w:rsidR="000D1049" w:rsidRPr="000A0D46">
        <w:rPr>
          <w:rStyle w:val="s7"/>
        </w:rPr>
        <w:tab/>
      </w:r>
      <w:r w:rsidR="000D1049" w:rsidRPr="000A0D46">
        <w:rPr>
          <w:rStyle w:val="s7"/>
        </w:rPr>
        <w:tab/>
      </w:r>
      <w:r w:rsidR="000D1049" w:rsidRPr="000A0D46">
        <w:rPr>
          <w:rStyle w:val="s7"/>
        </w:rPr>
        <w:tab/>
      </w:r>
      <w:r w:rsidR="000D1049" w:rsidRPr="000A0D46">
        <w:rPr>
          <w:rStyle w:val="s7"/>
        </w:rPr>
        <w:tab/>
      </w:r>
      <w:r w:rsidR="000D1049" w:rsidRPr="000A0D46">
        <w:rPr>
          <w:rStyle w:val="s7"/>
        </w:rPr>
        <w:tab/>
      </w:r>
      <w:r w:rsidR="000D1049" w:rsidRPr="000A0D46">
        <w:rPr>
          <w:rStyle w:val="s7"/>
        </w:rPr>
        <w:tab/>
      </w:r>
      <w:r w:rsidR="000D1049" w:rsidRPr="000A0D46">
        <w:rPr>
          <w:rStyle w:val="s7"/>
        </w:rPr>
        <w:tab/>
        <w:t xml:space="preserve">Приложение № </w:t>
      </w:r>
      <w:r w:rsidR="00EA34C1">
        <w:rPr>
          <w:rStyle w:val="s7"/>
        </w:rPr>
        <w:t>2</w:t>
      </w:r>
      <w:r w:rsidR="000D1049" w:rsidRPr="000A0D46">
        <w:rPr>
          <w:rStyle w:val="s7"/>
        </w:rPr>
        <w:t>.</w:t>
      </w:r>
    </w:p>
    <w:p w:rsidR="005E267D" w:rsidRPr="000A0D46" w:rsidRDefault="000D1049" w:rsidP="000A0D46">
      <w:pPr>
        <w:spacing w:line="360" w:lineRule="auto"/>
        <w:ind w:left="6372" w:right="-972"/>
        <w:jc w:val="both"/>
      </w:pPr>
      <w:r w:rsidRPr="000A0D46">
        <w:t xml:space="preserve"> </w:t>
      </w:r>
      <w:r w:rsidRPr="000A0D46">
        <w:tab/>
      </w:r>
      <w:r w:rsidR="005E267D" w:rsidRPr="000A0D46">
        <w:t>Образец оглавления</w:t>
      </w:r>
      <w:r w:rsidRPr="000A0D46">
        <w:t xml:space="preserve"> ВКР</w:t>
      </w:r>
    </w:p>
    <w:p w:rsidR="005E267D" w:rsidRPr="000A0D46" w:rsidRDefault="005E267D" w:rsidP="000A0D46">
      <w:pPr>
        <w:pStyle w:val="p2"/>
        <w:spacing w:before="0" w:beforeAutospacing="0" w:after="0" w:afterAutospacing="0" w:line="360" w:lineRule="auto"/>
        <w:ind w:right="-972"/>
        <w:jc w:val="both"/>
        <w:rPr>
          <w:rStyle w:val="s7"/>
        </w:rPr>
      </w:pPr>
    </w:p>
    <w:p w:rsidR="005E267D" w:rsidRPr="000A0D46" w:rsidRDefault="00BC3E1B" w:rsidP="000A0D46">
      <w:pPr>
        <w:pStyle w:val="p2"/>
        <w:spacing w:before="0" w:beforeAutospacing="0" w:after="0" w:afterAutospacing="0" w:line="360" w:lineRule="auto"/>
        <w:ind w:right="-972"/>
        <w:jc w:val="both"/>
        <w:rPr>
          <w:rStyle w:val="s7"/>
        </w:rPr>
      </w:pPr>
      <w:r w:rsidRPr="000A0D46">
        <w:rPr>
          <w:rStyle w:val="s7"/>
        </w:rPr>
        <w:t>ОГЛАВЛЕНИЕ</w:t>
      </w:r>
    </w:p>
    <w:p w:rsidR="00BC3E1B" w:rsidRPr="000A0D46" w:rsidRDefault="00BC3E1B" w:rsidP="000A0D46">
      <w:pPr>
        <w:pStyle w:val="p2"/>
        <w:spacing w:before="0" w:beforeAutospacing="0" w:after="0" w:afterAutospacing="0" w:line="360" w:lineRule="auto"/>
        <w:ind w:right="-972"/>
        <w:jc w:val="both"/>
        <w:rPr>
          <w:rStyle w:val="s7"/>
        </w:rPr>
      </w:pPr>
      <w:r w:rsidRPr="000A0D46">
        <w:rPr>
          <w:rStyle w:val="s7"/>
        </w:rPr>
        <w:t>Введение</w:t>
      </w:r>
      <w:r w:rsidRPr="000A0D46">
        <w:rPr>
          <w:rStyle w:val="s7"/>
        </w:rPr>
        <w:tab/>
      </w:r>
      <w:r w:rsidRPr="000A0D46">
        <w:rPr>
          <w:rStyle w:val="s7"/>
        </w:rPr>
        <w:tab/>
      </w:r>
      <w:r w:rsidRPr="000A0D46">
        <w:rPr>
          <w:rStyle w:val="s7"/>
        </w:rPr>
        <w:tab/>
      </w:r>
      <w:r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  <w:t>с. 1-7</w:t>
      </w:r>
    </w:p>
    <w:p w:rsidR="00BC3E1B" w:rsidRPr="000A0D46" w:rsidRDefault="00BC3E1B" w:rsidP="000A0D46">
      <w:pPr>
        <w:pStyle w:val="p2"/>
        <w:spacing w:before="0" w:beforeAutospacing="0" w:after="0" w:afterAutospacing="0" w:line="360" w:lineRule="auto"/>
        <w:ind w:right="-972"/>
        <w:jc w:val="both"/>
        <w:rPr>
          <w:rStyle w:val="s7"/>
        </w:rPr>
      </w:pPr>
      <w:r w:rsidRPr="000A0D46">
        <w:rPr>
          <w:rStyle w:val="s7"/>
        </w:rPr>
        <w:t>Глава 1. Наименование</w:t>
      </w:r>
      <w:r w:rsidRPr="000A0D46">
        <w:rPr>
          <w:rStyle w:val="s7"/>
        </w:rPr>
        <w:tab/>
      </w:r>
      <w:r w:rsidRPr="000A0D46">
        <w:rPr>
          <w:rStyle w:val="s7"/>
        </w:rPr>
        <w:tab/>
      </w:r>
      <w:r w:rsidR="004D50C1" w:rsidRPr="000A0D46">
        <w:rPr>
          <w:rStyle w:val="s7"/>
        </w:rPr>
        <w:tab/>
      </w:r>
      <w:r w:rsidRPr="000A0D46">
        <w:rPr>
          <w:rStyle w:val="s7"/>
        </w:rPr>
        <w:tab/>
      </w:r>
      <w:r w:rsidRPr="000A0D46">
        <w:rPr>
          <w:rStyle w:val="s7"/>
        </w:rPr>
        <w:tab/>
      </w:r>
      <w:r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  <w:t>с. 7-30</w:t>
      </w:r>
    </w:p>
    <w:p w:rsidR="00BC3E1B" w:rsidRPr="000A0D46" w:rsidRDefault="00090582" w:rsidP="000A0D46">
      <w:pPr>
        <w:pStyle w:val="p2"/>
        <w:spacing w:before="0" w:beforeAutospacing="0" w:after="0" w:afterAutospacing="0" w:line="360" w:lineRule="auto"/>
        <w:ind w:right="-972"/>
        <w:jc w:val="both"/>
        <w:rPr>
          <w:rStyle w:val="s7"/>
        </w:rPr>
      </w:pPr>
      <w:r w:rsidRPr="000A0D46">
        <w:rPr>
          <w:rStyle w:val="s7"/>
        </w:rPr>
        <w:t>1.1. Наименование</w:t>
      </w:r>
      <w:r w:rsidRPr="000A0D46">
        <w:rPr>
          <w:rStyle w:val="s7"/>
        </w:rPr>
        <w:tab/>
      </w:r>
      <w:r w:rsidRPr="000A0D46">
        <w:rPr>
          <w:rStyle w:val="s7"/>
        </w:rPr>
        <w:tab/>
      </w:r>
      <w:r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  <w:t>с. 7</w:t>
      </w:r>
      <w:r w:rsidR="004D50C1" w:rsidRPr="000A0D46">
        <w:rPr>
          <w:rStyle w:val="s7"/>
        </w:rPr>
        <w:t>-</w:t>
      </w:r>
      <w:r w:rsidR="00350876" w:rsidRPr="000A0D46">
        <w:rPr>
          <w:rStyle w:val="s7"/>
        </w:rPr>
        <w:t>17</w:t>
      </w:r>
    </w:p>
    <w:p w:rsidR="00BC3E1B" w:rsidRPr="000A0D46" w:rsidRDefault="00BC3E1B" w:rsidP="000A0D46">
      <w:pPr>
        <w:pStyle w:val="p2"/>
        <w:spacing w:before="0" w:beforeAutospacing="0" w:after="0" w:afterAutospacing="0" w:line="360" w:lineRule="auto"/>
        <w:ind w:right="-972"/>
        <w:jc w:val="both"/>
        <w:rPr>
          <w:rStyle w:val="s7"/>
        </w:rPr>
      </w:pPr>
      <w:r w:rsidRPr="000A0D46">
        <w:rPr>
          <w:rStyle w:val="s7"/>
        </w:rPr>
        <w:t>1.2. Наименование</w:t>
      </w:r>
      <w:r w:rsidR="00090582" w:rsidRPr="000A0D46">
        <w:rPr>
          <w:rStyle w:val="s7"/>
        </w:rPr>
        <w:tab/>
      </w:r>
      <w:r w:rsidR="00090582" w:rsidRPr="000A0D46">
        <w:rPr>
          <w:rStyle w:val="s7"/>
        </w:rPr>
        <w:tab/>
      </w:r>
      <w:r w:rsidR="00090582"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  <w:t>с. 17-30</w:t>
      </w:r>
    </w:p>
    <w:p w:rsidR="00BC3E1B" w:rsidRPr="000A0D46" w:rsidRDefault="00BC3E1B" w:rsidP="000A0D46">
      <w:pPr>
        <w:pStyle w:val="p2"/>
        <w:spacing w:before="0" w:beforeAutospacing="0" w:after="0" w:afterAutospacing="0" w:line="360" w:lineRule="auto"/>
        <w:ind w:right="-972"/>
        <w:jc w:val="both"/>
        <w:rPr>
          <w:rStyle w:val="s7"/>
        </w:rPr>
      </w:pPr>
      <w:r w:rsidRPr="000A0D46">
        <w:rPr>
          <w:rStyle w:val="s7"/>
        </w:rPr>
        <w:t>Глава 2. Наименование</w:t>
      </w:r>
      <w:r w:rsidR="00090582" w:rsidRPr="000A0D46">
        <w:rPr>
          <w:rStyle w:val="s7"/>
        </w:rPr>
        <w:tab/>
      </w:r>
      <w:r w:rsidR="00090582"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  <w:t>с. 31-5</w:t>
      </w:r>
      <w:r w:rsidR="004D50C1" w:rsidRPr="000A0D46">
        <w:rPr>
          <w:rStyle w:val="s7"/>
        </w:rPr>
        <w:t>0</w:t>
      </w:r>
    </w:p>
    <w:p w:rsidR="00B071FF" w:rsidRPr="000A0D46" w:rsidRDefault="00B071FF" w:rsidP="000A0D46">
      <w:pPr>
        <w:pStyle w:val="p2"/>
        <w:spacing w:before="0" w:beforeAutospacing="0" w:after="0" w:afterAutospacing="0" w:line="360" w:lineRule="auto"/>
        <w:ind w:right="-972"/>
        <w:jc w:val="both"/>
        <w:rPr>
          <w:rStyle w:val="s7"/>
        </w:rPr>
      </w:pPr>
      <w:r w:rsidRPr="000A0D46">
        <w:rPr>
          <w:rStyle w:val="s7"/>
        </w:rPr>
        <w:t>2.1.</w:t>
      </w:r>
      <w:r w:rsidR="00090582" w:rsidRPr="000A0D46">
        <w:rPr>
          <w:rStyle w:val="s7"/>
        </w:rPr>
        <w:t xml:space="preserve"> Наименование</w:t>
      </w:r>
      <w:r w:rsidR="00090582" w:rsidRPr="000A0D46">
        <w:rPr>
          <w:rStyle w:val="s7"/>
        </w:rPr>
        <w:tab/>
      </w:r>
      <w:r w:rsidR="00090582" w:rsidRPr="000A0D46">
        <w:rPr>
          <w:rStyle w:val="s7"/>
        </w:rPr>
        <w:tab/>
      </w:r>
      <w:r w:rsidR="00090582"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  <w:t>с. 31-43</w:t>
      </w:r>
    </w:p>
    <w:p w:rsidR="00B071FF" w:rsidRPr="000A0D46" w:rsidRDefault="00B071FF" w:rsidP="000A0D46">
      <w:pPr>
        <w:pStyle w:val="p2"/>
        <w:spacing w:before="0" w:beforeAutospacing="0" w:after="0" w:afterAutospacing="0" w:line="360" w:lineRule="auto"/>
        <w:ind w:right="-972"/>
        <w:jc w:val="both"/>
        <w:rPr>
          <w:rStyle w:val="s7"/>
        </w:rPr>
      </w:pPr>
      <w:r w:rsidRPr="000A0D46">
        <w:rPr>
          <w:rStyle w:val="s7"/>
        </w:rPr>
        <w:t>2.2.</w:t>
      </w:r>
      <w:r w:rsidR="00090582" w:rsidRPr="000A0D46">
        <w:rPr>
          <w:rStyle w:val="s7"/>
        </w:rPr>
        <w:t xml:space="preserve"> Наименование</w:t>
      </w:r>
      <w:r w:rsidR="00090582" w:rsidRPr="000A0D46">
        <w:rPr>
          <w:rStyle w:val="s7"/>
        </w:rPr>
        <w:tab/>
      </w:r>
      <w:r w:rsidR="00090582" w:rsidRPr="000A0D46">
        <w:rPr>
          <w:rStyle w:val="s7"/>
        </w:rPr>
        <w:tab/>
      </w:r>
      <w:r w:rsidR="00090582" w:rsidRPr="000A0D46">
        <w:rPr>
          <w:rStyle w:val="s7"/>
        </w:rPr>
        <w:tab/>
      </w:r>
      <w:r w:rsidR="00090582" w:rsidRPr="000A0D46">
        <w:rPr>
          <w:rStyle w:val="s7"/>
        </w:rPr>
        <w:tab/>
      </w:r>
      <w:r w:rsidR="004D50C1" w:rsidRPr="000A0D46">
        <w:rPr>
          <w:rStyle w:val="s7"/>
        </w:rPr>
        <w:tab/>
      </w:r>
      <w:r w:rsidR="004D50C1" w:rsidRPr="000A0D46">
        <w:rPr>
          <w:rStyle w:val="s7"/>
        </w:rPr>
        <w:tab/>
      </w:r>
      <w:r w:rsidR="004D50C1"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  <w:t>с. 43-5</w:t>
      </w:r>
      <w:r w:rsidR="004D50C1" w:rsidRPr="000A0D46">
        <w:rPr>
          <w:rStyle w:val="s7"/>
        </w:rPr>
        <w:t>0</w:t>
      </w:r>
    </w:p>
    <w:p w:rsidR="00B071FF" w:rsidRPr="000A0D46" w:rsidRDefault="00B071FF" w:rsidP="000A0D46">
      <w:pPr>
        <w:pStyle w:val="p2"/>
        <w:spacing w:before="0" w:beforeAutospacing="0" w:after="0" w:afterAutospacing="0" w:line="360" w:lineRule="auto"/>
        <w:ind w:right="-972"/>
        <w:jc w:val="both"/>
        <w:rPr>
          <w:rStyle w:val="s7"/>
        </w:rPr>
      </w:pPr>
      <w:r w:rsidRPr="000A0D46">
        <w:rPr>
          <w:rStyle w:val="s7"/>
        </w:rPr>
        <w:t>Глава 3.</w:t>
      </w:r>
      <w:r w:rsidR="00090582" w:rsidRPr="000A0D46">
        <w:rPr>
          <w:rStyle w:val="s7"/>
        </w:rPr>
        <w:t xml:space="preserve"> Наименование</w:t>
      </w:r>
      <w:r w:rsidR="00090582" w:rsidRPr="000A0D46">
        <w:rPr>
          <w:rStyle w:val="s7"/>
        </w:rPr>
        <w:tab/>
      </w:r>
      <w:r w:rsidR="00090582" w:rsidRPr="000A0D46">
        <w:rPr>
          <w:rStyle w:val="s7"/>
        </w:rPr>
        <w:tab/>
      </w:r>
      <w:r w:rsidR="00090582"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  <w:t>с. 51-75</w:t>
      </w:r>
    </w:p>
    <w:p w:rsidR="00B071FF" w:rsidRPr="000A0D46" w:rsidRDefault="00B071FF" w:rsidP="000A0D46">
      <w:pPr>
        <w:pStyle w:val="p2"/>
        <w:spacing w:before="0" w:beforeAutospacing="0" w:after="0" w:afterAutospacing="0" w:line="360" w:lineRule="auto"/>
        <w:ind w:right="-972"/>
        <w:jc w:val="both"/>
        <w:rPr>
          <w:rStyle w:val="s7"/>
        </w:rPr>
      </w:pPr>
      <w:r w:rsidRPr="000A0D46">
        <w:rPr>
          <w:rStyle w:val="s7"/>
        </w:rPr>
        <w:t>3.1.</w:t>
      </w:r>
      <w:r w:rsidR="00090582" w:rsidRPr="000A0D46">
        <w:rPr>
          <w:rStyle w:val="s7"/>
        </w:rPr>
        <w:t xml:space="preserve"> Наименование</w:t>
      </w:r>
      <w:r w:rsidR="00090582" w:rsidRPr="000A0D46">
        <w:rPr>
          <w:rStyle w:val="s7"/>
        </w:rPr>
        <w:tab/>
      </w:r>
      <w:r w:rsidR="00090582" w:rsidRPr="000A0D46">
        <w:rPr>
          <w:rStyle w:val="s7"/>
        </w:rPr>
        <w:tab/>
      </w:r>
      <w:r w:rsidR="00090582"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  <w:t>с. 51-63</w:t>
      </w:r>
    </w:p>
    <w:p w:rsidR="00B071FF" w:rsidRPr="000A0D46" w:rsidRDefault="00B071FF" w:rsidP="000A0D46">
      <w:pPr>
        <w:pStyle w:val="p2"/>
        <w:spacing w:before="0" w:beforeAutospacing="0" w:after="0" w:afterAutospacing="0" w:line="360" w:lineRule="auto"/>
        <w:ind w:right="-972"/>
        <w:jc w:val="both"/>
        <w:rPr>
          <w:rStyle w:val="s7"/>
        </w:rPr>
      </w:pPr>
      <w:r w:rsidRPr="000A0D46">
        <w:rPr>
          <w:rStyle w:val="s7"/>
        </w:rPr>
        <w:t>3.2.</w:t>
      </w:r>
      <w:r w:rsidR="00090582" w:rsidRPr="000A0D46">
        <w:rPr>
          <w:rStyle w:val="s7"/>
        </w:rPr>
        <w:t xml:space="preserve"> Наименование</w:t>
      </w:r>
      <w:r w:rsidR="00090582" w:rsidRPr="000A0D46">
        <w:rPr>
          <w:rStyle w:val="s7"/>
        </w:rPr>
        <w:tab/>
      </w:r>
      <w:r w:rsidR="00090582" w:rsidRPr="000A0D46">
        <w:rPr>
          <w:rStyle w:val="s7"/>
        </w:rPr>
        <w:tab/>
      </w:r>
      <w:r w:rsidR="00090582"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  <w:t>с. 63-75</w:t>
      </w:r>
    </w:p>
    <w:p w:rsidR="00B071FF" w:rsidRPr="000A0D46" w:rsidRDefault="00B071FF" w:rsidP="000A0D46">
      <w:pPr>
        <w:pStyle w:val="p2"/>
        <w:spacing w:before="0" w:beforeAutospacing="0" w:after="0" w:afterAutospacing="0" w:line="360" w:lineRule="auto"/>
        <w:ind w:right="-972"/>
        <w:jc w:val="both"/>
        <w:rPr>
          <w:rStyle w:val="s7"/>
        </w:rPr>
      </w:pPr>
      <w:r w:rsidRPr="000A0D46">
        <w:rPr>
          <w:rStyle w:val="s7"/>
        </w:rPr>
        <w:t>Заключение</w:t>
      </w:r>
      <w:r w:rsidR="00090582" w:rsidRPr="000A0D46">
        <w:rPr>
          <w:rStyle w:val="s7"/>
        </w:rPr>
        <w:tab/>
      </w:r>
      <w:r w:rsidR="00090582" w:rsidRPr="000A0D46">
        <w:rPr>
          <w:rStyle w:val="s7"/>
        </w:rPr>
        <w:tab/>
      </w:r>
      <w:r w:rsidR="00090582" w:rsidRPr="000A0D46">
        <w:rPr>
          <w:rStyle w:val="s7"/>
        </w:rPr>
        <w:tab/>
      </w:r>
      <w:r w:rsidR="00090582"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  <w:t>с. 76-82</w:t>
      </w:r>
    </w:p>
    <w:p w:rsidR="00B071FF" w:rsidRPr="000A0D46" w:rsidRDefault="00B071FF" w:rsidP="000A0D46">
      <w:pPr>
        <w:pStyle w:val="p2"/>
        <w:spacing w:before="0" w:beforeAutospacing="0" w:after="0" w:afterAutospacing="0" w:line="360" w:lineRule="auto"/>
        <w:ind w:right="-972"/>
        <w:jc w:val="both"/>
        <w:rPr>
          <w:rStyle w:val="s7"/>
        </w:rPr>
      </w:pPr>
      <w:r w:rsidRPr="000A0D46">
        <w:rPr>
          <w:rStyle w:val="s7"/>
        </w:rPr>
        <w:t>Список использованных источников и литературы</w:t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  <w:t>с. 83-88</w:t>
      </w:r>
    </w:p>
    <w:p w:rsidR="00B071FF" w:rsidRPr="000A0D46" w:rsidRDefault="00B071FF" w:rsidP="000A0D46">
      <w:pPr>
        <w:pStyle w:val="p2"/>
        <w:spacing w:before="0" w:beforeAutospacing="0" w:after="0" w:afterAutospacing="0" w:line="360" w:lineRule="auto"/>
        <w:ind w:right="-972"/>
        <w:jc w:val="both"/>
        <w:rPr>
          <w:rStyle w:val="s7"/>
        </w:rPr>
      </w:pPr>
      <w:r w:rsidRPr="000A0D46">
        <w:rPr>
          <w:rStyle w:val="s7"/>
        </w:rPr>
        <w:t>Приложения</w:t>
      </w:r>
      <w:r w:rsidR="00090582" w:rsidRPr="000A0D46">
        <w:rPr>
          <w:rStyle w:val="s7"/>
        </w:rPr>
        <w:tab/>
      </w:r>
      <w:r w:rsidR="00090582" w:rsidRPr="000A0D46">
        <w:rPr>
          <w:rStyle w:val="s7"/>
        </w:rPr>
        <w:tab/>
      </w:r>
      <w:r w:rsidR="00090582" w:rsidRPr="000A0D46">
        <w:rPr>
          <w:rStyle w:val="s7"/>
        </w:rPr>
        <w:tab/>
      </w:r>
      <w:r w:rsidR="00090582" w:rsidRPr="000A0D46">
        <w:rPr>
          <w:rStyle w:val="s7"/>
        </w:rPr>
        <w:tab/>
      </w:r>
      <w:r w:rsidR="00090582" w:rsidRPr="000A0D46">
        <w:rPr>
          <w:rStyle w:val="s7"/>
        </w:rPr>
        <w:tab/>
      </w:r>
      <w:r w:rsidR="004D50C1" w:rsidRPr="000A0D46">
        <w:rPr>
          <w:rStyle w:val="s7"/>
        </w:rPr>
        <w:tab/>
      </w:r>
      <w:r w:rsidR="00090582" w:rsidRPr="000A0D46">
        <w:rPr>
          <w:rStyle w:val="s7"/>
        </w:rPr>
        <w:tab/>
      </w:r>
      <w:r w:rsidR="00090582" w:rsidRPr="000A0D46">
        <w:rPr>
          <w:rStyle w:val="s7"/>
        </w:rPr>
        <w:tab/>
      </w:r>
      <w:r w:rsidR="00090582" w:rsidRPr="000A0D46">
        <w:rPr>
          <w:rStyle w:val="s7"/>
        </w:rPr>
        <w:tab/>
      </w:r>
      <w:r w:rsidR="00350876" w:rsidRPr="000A0D46">
        <w:rPr>
          <w:rStyle w:val="s7"/>
        </w:rPr>
        <w:tab/>
        <w:t>с. 89-93</w:t>
      </w:r>
    </w:p>
    <w:p w:rsidR="00090582" w:rsidRPr="000A0D46" w:rsidRDefault="00F446B4" w:rsidP="000A0D46">
      <w:pPr>
        <w:pStyle w:val="p2"/>
        <w:spacing w:before="0" w:beforeAutospacing="0" w:after="0" w:afterAutospacing="0" w:line="360" w:lineRule="auto"/>
        <w:ind w:right="-972"/>
        <w:jc w:val="both"/>
        <w:rPr>
          <w:rStyle w:val="s7"/>
        </w:rPr>
      </w:pPr>
      <w:r w:rsidRPr="000A0D46">
        <w:rPr>
          <w:rStyle w:val="s7"/>
        </w:rPr>
        <w:t>Приложение № 1. Организационная структура компании</w:t>
      </w:r>
      <w:r w:rsidR="009622E5"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  <w:t>с. 89</w:t>
      </w:r>
    </w:p>
    <w:p w:rsidR="00090582" w:rsidRPr="000A0D46" w:rsidRDefault="00090582" w:rsidP="000A0D46">
      <w:pPr>
        <w:pStyle w:val="p2"/>
        <w:spacing w:before="0" w:beforeAutospacing="0" w:after="0" w:afterAutospacing="0" w:line="360" w:lineRule="auto"/>
        <w:ind w:right="-972"/>
        <w:jc w:val="both"/>
        <w:rPr>
          <w:rStyle w:val="s7"/>
        </w:rPr>
      </w:pPr>
      <w:r w:rsidRPr="000A0D46">
        <w:rPr>
          <w:rStyle w:val="s7"/>
        </w:rPr>
        <w:t>Приложе</w:t>
      </w:r>
      <w:r w:rsidR="009622E5" w:rsidRPr="000A0D46">
        <w:rPr>
          <w:rStyle w:val="s7"/>
        </w:rPr>
        <w:t>ние № 2. Наименование</w:t>
      </w:r>
      <w:r w:rsidR="009622E5" w:rsidRPr="000A0D46">
        <w:rPr>
          <w:rStyle w:val="s7"/>
        </w:rPr>
        <w:tab/>
      </w:r>
      <w:r w:rsidR="009622E5" w:rsidRPr="000A0D46">
        <w:rPr>
          <w:rStyle w:val="s7"/>
        </w:rPr>
        <w:tab/>
      </w:r>
      <w:r w:rsidR="009622E5" w:rsidRPr="000A0D46">
        <w:rPr>
          <w:rStyle w:val="s7"/>
        </w:rPr>
        <w:tab/>
      </w:r>
      <w:r w:rsidR="009622E5"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  <w:t>с. 90-91</w:t>
      </w:r>
    </w:p>
    <w:p w:rsidR="00090582" w:rsidRPr="000A0D46" w:rsidRDefault="00090582" w:rsidP="000A0D46">
      <w:pPr>
        <w:pStyle w:val="p2"/>
        <w:spacing w:before="0" w:beforeAutospacing="0" w:after="0" w:afterAutospacing="0" w:line="360" w:lineRule="auto"/>
        <w:ind w:right="-972"/>
        <w:jc w:val="both"/>
        <w:rPr>
          <w:rStyle w:val="s7"/>
        </w:rPr>
      </w:pPr>
      <w:r w:rsidRPr="000A0D46">
        <w:rPr>
          <w:rStyle w:val="s7"/>
        </w:rPr>
        <w:t xml:space="preserve">Приложение № 3. Наименование </w:t>
      </w:r>
      <w:r w:rsidRPr="000A0D46">
        <w:rPr>
          <w:rStyle w:val="s7"/>
        </w:rPr>
        <w:tab/>
      </w:r>
      <w:r w:rsidRPr="000A0D46">
        <w:rPr>
          <w:rStyle w:val="s7"/>
        </w:rPr>
        <w:tab/>
      </w:r>
      <w:r w:rsidRPr="000A0D46">
        <w:rPr>
          <w:rStyle w:val="s7"/>
        </w:rPr>
        <w:tab/>
      </w:r>
      <w:r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</w:r>
      <w:r w:rsidR="00350876" w:rsidRPr="000A0D46">
        <w:rPr>
          <w:rStyle w:val="s7"/>
        </w:rPr>
        <w:tab/>
        <w:t>с. 91-93</w:t>
      </w:r>
    </w:p>
    <w:p w:rsidR="00637859" w:rsidRPr="000A0D46" w:rsidRDefault="00637859" w:rsidP="000A0D46">
      <w:pPr>
        <w:pStyle w:val="p2"/>
        <w:spacing w:before="0" w:beforeAutospacing="0" w:after="0" w:afterAutospacing="0" w:line="360" w:lineRule="auto"/>
        <w:ind w:right="-972"/>
        <w:jc w:val="both"/>
      </w:pPr>
    </w:p>
    <w:p w:rsidR="00244D6C" w:rsidRPr="000A0D46" w:rsidRDefault="00244D6C" w:rsidP="000A0D46">
      <w:pPr>
        <w:pStyle w:val="p2"/>
        <w:spacing w:before="0" w:beforeAutospacing="0" w:after="0" w:afterAutospacing="0" w:line="360" w:lineRule="auto"/>
        <w:ind w:left="-57" w:right="-972"/>
        <w:jc w:val="both"/>
      </w:pPr>
      <w:r w:rsidRPr="000A0D46">
        <w:br w:type="page"/>
      </w:r>
    </w:p>
    <w:p w:rsidR="00442704" w:rsidRPr="000A0D46" w:rsidRDefault="000D1049" w:rsidP="000A0D46">
      <w:pPr>
        <w:pStyle w:val="p23"/>
        <w:spacing w:before="0" w:beforeAutospacing="0" w:after="0" w:afterAutospacing="0" w:line="360" w:lineRule="auto"/>
        <w:ind w:left="6372" w:right="-972" w:firstLine="708"/>
        <w:jc w:val="both"/>
      </w:pPr>
      <w:r w:rsidRPr="000A0D46">
        <w:lastRenderedPageBreak/>
        <w:t>Приложение № 4.</w:t>
      </w:r>
    </w:p>
    <w:p w:rsidR="00B66279" w:rsidRPr="000A0D46" w:rsidRDefault="00B66279" w:rsidP="000A0D46">
      <w:pPr>
        <w:pStyle w:val="p23"/>
        <w:spacing w:before="0" w:beforeAutospacing="0" w:after="0" w:afterAutospacing="0" w:line="360" w:lineRule="auto"/>
        <w:ind w:left="6372" w:right="-972"/>
        <w:jc w:val="both"/>
      </w:pPr>
      <w:r w:rsidRPr="000A0D46">
        <w:t>Образец лицензионного договора со студентом РГГУ</w:t>
      </w:r>
    </w:p>
    <w:p w:rsidR="00B66279" w:rsidRPr="000A0D46" w:rsidRDefault="00B66279" w:rsidP="000A0D46">
      <w:pPr>
        <w:pStyle w:val="p23"/>
        <w:spacing w:before="0" w:beforeAutospacing="0" w:after="0" w:afterAutospacing="0" w:line="360" w:lineRule="auto"/>
        <w:ind w:left="6372" w:right="-972" w:firstLine="708"/>
        <w:jc w:val="both"/>
      </w:pPr>
    </w:p>
    <w:p w:rsidR="00B66279" w:rsidRPr="000A0D46" w:rsidRDefault="00B66279" w:rsidP="000A0D46">
      <w:pPr>
        <w:pStyle w:val="p23"/>
        <w:spacing w:before="0" w:beforeAutospacing="0" w:after="0" w:afterAutospacing="0" w:line="360" w:lineRule="auto"/>
        <w:ind w:left="6372" w:right="-972" w:firstLine="708"/>
        <w:jc w:val="both"/>
      </w:pPr>
    </w:p>
    <w:p w:rsidR="00442704" w:rsidRPr="000A0D46" w:rsidRDefault="00442704" w:rsidP="000A0D46">
      <w:pPr>
        <w:pStyle w:val="p25"/>
        <w:spacing w:before="0" w:beforeAutospacing="0" w:after="0" w:afterAutospacing="0" w:line="360" w:lineRule="auto"/>
        <w:ind w:right="-972"/>
        <w:jc w:val="both"/>
      </w:pPr>
      <w:r w:rsidRPr="000A0D46">
        <w:rPr>
          <w:rStyle w:val="s8"/>
        </w:rPr>
        <w:t>Лицензионный договор № ______</w:t>
      </w:r>
    </w:p>
    <w:p w:rsidR="00442704" w:rsidRPr="000A0D46" w:rsidRDefault="00442704" w:rsidP="000A0D46">
      <w:pPr>
        <w:pStyle w:val="p25"/>
        <w:spacing w:before="0" w:beforeAutospacing="0" w:after="0" w:afterAutospacing="0" w:line="360" w:lineRule="auto"/>
        <w:ind w:right="-972"/>
        <w:jc w:val="both"/>
      </w:pPr>
      <w:r w:rsidRPr="000A0D46">
        <w:rPr>
          <w:rStyle w:val="s8"/>
        </w:rPr>
        <w:t>о предоставлении права пользования Произведения</w:t>
      </w:r>
    </w:p>
    <w:p w:rsidR="00442704" w:rsidRPr="000A0D46" w:rsidRDefault="00442704" w:rsidP="000A0D46">
      <w:pPr>
        <w:pStyle w:val="p25"/>
        <w:spacing w:before="0" w:beforeAutospacing="0" w:after="0" w:afterAutospacing="0" w:line="360" w:lineRule="auto"/>
        <w:ind w:right="-972"/>
        <w:jc w:val="both"/>
      </w:pPr>
      <w:r w:rsidRPr="000A0D46">
        <w:rPr>
          <w:rStyle w:val="s8"/>
        </w:rPr>
        <w:t>на неисключительной основе</w:t>
      </w:r>
    </w:p>
    <w:p w:rsidR="00442704" w:rsidRPr="000A0D46" w:rsidRDefault="00442704" w:rsidP="000A0D46">
      <w:pPr>
        <w:pStyle w:val="p29"/>
        <w:spacing w:before="0" w:beforeAutospacing="0" w:after="0" w:afterAutospacing="0" w:line="360" w:lineRule="auto"/>
        <w:ind w:right="-972"/>
        <w:jc w:val="both"/>
      </w:pPr>
      <w:r w:rsidRPr="000A0D46">
        <w:rPr>
          <w:rStyle w:val="s8"/>
        </w:rPr>
        <w:t>(НЕИСКЛЮЧИТЕЛЬНАЯ ЛИЦЕНЗИЯ)</w:t>
      </w:r>
    </w:p>
    <w:p w:rsidR="00442704" w:rsidRPr="000A0D46" w:rsidRDefault="00442704" w:rsidP="000A0D46">
      <w:pPr>
        <w:pStyle w:val="p30"/>
        <w:spacing w:before="0" w:beforeAutospacing="0" w:after="0" w:afterAutospacing="0" w:line="360" w:lineRule="auto"/>
        <w:ind w:right="-972"/>
        <w:jc w:val="both"/>
        <w:rPr>
          <w:rStyle w:val="s8"/>
        </w:rPr>
      </w:pPr>
      <w:r w:rsidRPr="000A0D46">
        <w:rPr>
          <w:rStyle w:val="s8"/>
        </w:rPr>
        <w:t>г. Москва «___» _______________ 201</w:t>
      </w:r>
      <w:r w:rsidR="00625239" w:rsidRPr="000A0D46">
        <w:rPr>
          <w:rStyle w:val="s8"/>
        </w:rPr>
        <w:t>__</w:t>
      </w:r>
      <w:r w:rsidRPr="000A0D46">
        <w:rPr>
          <w:rStyle w:val="s8"/>
        </w:rPr>
        <w:t xml:space="preserve"> г.</w:t>
      </w:r>
    </w:p>
    <w:p w:rsidR="00625239" w:rsidRPr="000A0D46" w:rsidRDefault="00625239" w:rsidP="000A0D46">
      <w:pPr>
        <w:pStyle w:val="p30"/>
        <w:spacing w:before="0" w:beforeAutospacing="0" w:after="0" w:afterAutospacing="0" w:line="360" w:lineRule="auto"/>
        <w:ind w:right="-972"/>
        <w:jc w:val="both"/>
      </w:pPr>
    </w:p>
    <w:p w:rsidR="00442704" w:rsidRPr="000A0D46" w:rsidRDefault="00442704" w:rsidP="000A0D46">
      <w:pPr>
        <w:pStyle w:val="p30"/>
        <w:spacing w:before="0" w:beforeAutospacing="0" w:after="0" w:afterAutospacing="0" w:line="360" w:lineRule="auto"/>
        <w:ind w:right="-972"/>
        <w:jc w:val="both"/>
      </w:pPr>
      <w:r w:rsidRPr="000A0D46">
        <w:t>Настоящий Договор заключен между:</w:t>
      </w:r>
    </w:p>
    <w:p w:rsidR="00442704" w:rsidRPr="000A0D46" w:rsidRDefault="00442704" w:rsidP="000A0D46">
      <w:pPr>
        <w:pStyle w:val="p31"/>
        <w:spacing w:before="0" w:beforeAutospacing="0" w:after="0" w:afterAutospacing="0" w:line="360" w:lineRule="auto"/>
        <w:ind w:right="-972"/>
        <w:jc w:val="both"/>
      </w:pPr>
      <w:r w:rsidRPr="000A0D46">
        <w:t>1</w:t>
      </w:r>
      <w:r w:rsidRPr="000A0D46">
        <w:rPr>
          <w:rStyle w:val="s10"/>
        </w:rPr>
        <w:t xml:space="preserve">) </w:t>
      </w:r>
      <w:r w:rsidRPr="000A0D46">
        <w:rPr>
          <w:rStyle w:val="s11"/>
        </w:rPr>
        <w:t xml:space="preserve">_______________________________________________________ </w:t>
      </w:r>
      <w:r w:rsidRPr="000A0D46">
        <w:rPr>
          <w:rStyle w:val="s10"/>
        </w:rPr>
        <w:t>(далее «Автор»), действующим от своего имени с одной стороны, и</w:t>
      </w:r>
    </w:p>
    <w:p w:rsidR="00442704" w:rsidRPr="000A0D46" w:rsidRDefault="00442704" w:rsidP="000A0D46">
      <w:pPr>
        <w:pStyle w:val="p32"/>
        <w:spacing w:before="0" w:beforeAutospacing="0" w:after="0" w:afterAutospacing="0" w:line="360" w:lineRule="auto"/>
        <w:ind w:right="-972"/>
        <w:jc w:val="both"/>
      </w:pPr>
      <w:r w:rsidRPr="000A0D46">
        <w:t xml:space="preserve">2) федеральным государственным бюджетным образовательным учреждением высшего профессионального образования «Российский государственный гуманитарный университет» (далее «РГГУ»), в лице директора библиотеки </w:t>
      </w:r>
      <w:proofErr w:type="spellStart"/>
      <w:r w:rsidRPr="000A0D46">
        <w:t>Батовой</w:t>
      </w:r>
      <w:proofErr w:type="spellEnd"/>
      <w:r w:rsidRPr="000A0D46">
        <w:t xml:space="preserve"> Людмилы Львовны, действующей на основании доверенности от 31 декабря 2013 года № 01-41-1525, с другой стороны, далее совместно именуемыми «Стороны».</w:t>
      </w:r>
    </w:p>
    <w:p w:rsidR="00442704" w:rsidRPr="000A0D46" w:rsidRDefault="00442704" w:rsidP="000A0D46">
      <w:pPr>
        <w:pStyle w:val="p32"/>
        <w:spacing w:before="0" w:beforeAutospacing="0" w:after="0" w:afterAutospacing="0" w:line="360" w:lineRule="auto"/>
        <w:ind w:right="-972"/>
        <w:jc w:val="both"/>
      </w:pPr>
      <w:r w:rsidRPr="000A0D46">
        <w:t>Стороны договорились о нижеследующем:</w:t>
      </w:r>
    </w:p>
    <w:p w:rsidR="00442704" w:rsidRPr="000A0D46" w:rsidRDefault="00442704" w:rsidP="000A0D46">
      <w:pPr>
        <w:pStyle w:val="p29"/>
        <w:spacing w:before="0" w:beforeAutospacing="0" w:after="0" w:afterAutospacing="0" w:line="360" w:lineRule="auto"/>
        <w:ind w:right="-972"/>
        <w:jc w:val="both"/>
      </w:pPr>
      <w:r w:rsidRPr="000A0D46">
        <w:t xml:space="preserve">1.Автор предоставляет РГГУ </w:t>
      </w:r>
      <w:r w:rsidRPr="000A0D46">
        <w:rPr>
          <w:rStyle w:val="s8"/>
        </w:rPr>
        <w:t>неисключительную лицензию</w:t>
      </w:r>
      <w:r w:rsidRPr="000A0D46">
        <w:t xml:space="preserve"> на использование следующего произведения: ______________________________________________________</w:t>
      </w:r>
    </w:p>
    <w:p w:rsidR="00442704" w:rsidRPr="000A0D46" w:rsidRDefault="00442704" w:rsidP="000A0D46">
      <w:pPr>
        <w:pStyle w:val="p29"/>
        <w:spacing w:before="0" w:beforeAutospacing="0" w:after="0" w:afterAutospacing="0" w:line="360" w:lineRule="auto"/>
        <w:ind w:right="-972"/>
        <w:jc w:val="both"/>
      </w:pPr>
      <w:r w:rsidRPr="000A0D46">
        <w:t>_______________________________________________________ (далее – «Произведение»)</w:t>
      </w:r>
    </w:p>
    <w:p w:rsidR="00442704" w:rsidRPr="000A0D46" w:rsidRDefault="00442704" w:rsidP="000A0D46">
      <w:pPr>
        <w:pStyle w:val="p32"/>
        <w:spacing w:before="0" w:beforeAutospacing="0" w:after="0" w:afterAutospacing="0" w:line="360" w:lineRule="auto"/>
        <w:ind w:right="-972"/>
        <w:jc w:val="both"/>
      </w:pPr>
      <w:r w:rsidRPr="000A0D46">
        <w:t>2. Основные условия предоставления лицензии на использование Произведения:</w:t>
      </w:r>
    </w:p>
    <w:p w:rsidR="00442704" w:rsidRPr="000A0D46" w:rsidRDefault="00442704" w:rsidP="000A0D46">
      <w:pPr>
        <w:pStyle w:val="p32"/>
        <w:spacing w:before="0" w:beforeAutospacing="0" w:after="0" w:afterAutospacing="0" w:line="360" w:lineRule="auto"/>
        <w:ind w:right="-972"/>
        <w:jc w:val="both"/>
      </w:pPr>
      <w:r w:rsidRPr="000A0D46">
        <w:t>1)разрешенные способы использования Произведения – все способы, предусмотренные законодательством Российской Федерации об авторском праве, в том числе: воспроизведение (без ограничения тиража), включая запись в цифровой форме, распространение, публичный показ, публичное исполнение, импорт, прокат, сообщение в эфир, сообщение по кабелю, перевод и иную переработку, практическую реализацию, доведение до всеобщего сведения, включая использование в открытых и закрытых сетях, включение в базы данных и мультимедийную продукцию, регистрацию товарных знаков;</w:t>
      </w:r>
    </w:p>
    <w:p w:rsidR="00442704" w:rsidRPr="000A0D46" w:rsidRDefault="00442704" w:rsidP="000A0D46">
      <w:pPr>
        <w:pStyle w:val="p32"/>
        <w:spacing w:before="0" w:beforeAutospacing="0" w:after="0" w:afterAutospacing="0" w:line="360" w:lineRule="auto"/>
        <w:ind w:right="-972"/>
        <w:jc w:val="both"/>
      </w:pPr>
      <w:r w:rsidRPr="000A0D46">
        <w:t>2) территория использования: на территории всего мира;</w:t>
      </w:r>
    </w:p>
    <w:p w:rsidR="00442704" w:rsidRPr="000A0D46" w:rsidRDefault="00442704" w:rsidP="000A0D46">
      <w:pPr>
        <w:pStyle w:val="p32"/>
        <w:spacing w:before="0" w:beforeAutospacing="0" w:after="0" w:afterAutospacing="0" w:line="360" w:lineRule="auto"/>
        <w:ind w:right="-972"/>
        <w:jc w:val="both"/>
      </w:pPr>
      <w:r w:rsidRPr="000A0D46">
        <w:t>3) срок использования: в течение всего срока действия исключительных прав;</w:t>
      </w:r>
    </w:p>
    <w:p w:rsidR="00442704" w:rsidRPr="000A0D46" w:rsidRDefault="00442704" w:rsidP="000A0D46">
      <w:pPr>
        <w:pStyle w:val="p32"/>
        <w:spacing w:before="0" w:beforeAutospacing="0" w:after="0" w:afterAutospacing="0" w:line="360" w:lineRule="auto"/>
        <w:ind w:right="-972"/>
        <w:jc w:val="both"/>
      </w:pPr>
      <w:r w:rsidRPr="000A0D46">
        <w:t>4) вознаграждение за предоставление лицензии: предоставляется безвозмездно.</w:t>
      </w:r>
    </w:p>
    <w:p w:rsidR="00442704" w:rsidRPr="000A0D46" w:rsidRDefault="00442704" w:rsidP="000A0D46">
      <w:pPr>
        <w:pStyle w:val="p32"/>
        <w:spacing w:before="0" w:beforeAutospacing="0" w:after="0" w:afterAutospacing="0" w:line="360" w:lineRule="auto"/>
        <w:ind w:right="-972"/>
        <w:jc w:val="both"/>
      </w:pPr>
      <w:r w:rsidRPr="000A0D46">
        <w:lastRenderedPageBreak/>
        <w:t>3. Автор разрешает РГГУ осуществить обнародования Произведения любым способом по усмотрению РГГУ.</w:t>
      </w:r>
    </w:p>
    <w:p w:rsidR="00442704" w:rsidRPr="000A0D46" w:rsidRDefault="00442704" w:rsidP="000A0D46">
      <w:pPr>
        <w:pStyle w:val="p32"/>
        <w:spacing w:before="0" w:beforeAutospacing="0" w:after="0" w:afterAutospacing="0" w:line="360" w:lineRule="auto"/>
        <w:ind w:right="-972"/>
        <w:jc w:val="both"/>
      </w:pPr>
      <w:r w:rsidRPr="000A0D46">
        <w:t>4. Автор гарантирует, что заключение настоящего Договора не приведет к нарушению авторских прав или иных прав интеллектуальной собственности третьих лиц, а также что им не заключались и не будут заключаться в дальнейшем какие-либо договоры, противоречащие настоящему Договору или делающие невозможным его выполнение.</w:t>
      </w:r>
    </w:p>
    <w:p w:rsidR="00442704" w:rsidRPr="000A0D46" w:rsidRDefault="00442704" w:rsidP="000A0D46">
      <w:pPr>
        <w:pStyle w:val="p32"/>
        <w:spacing w:before="0" w:beforeAutospacing="0" w:after="0" w:afterAutospacing="0" w:line="360" w:lineRule="auto"/>
        <w:ind w:right="-972"/>
        <w:jc w:val="both"/>
      </w:pPr>
      <w:r w:rsidRPr="000A0D46">
        <w:t>5. Во всем, что прямо не урегулировано настоящим Договором, Стороны руководствуются законодательством Российской Федерации.</w:t>
      </w:r>
    </w:p>
    <w:p w:rsidR="00442704" w:rsidRPr="000A0D46" w:rsidRDefault="00442704" w:rsidP="000A0D46">
      <w:pPr>
        <w:pStyle w:val="p32"/>
        <w:spacing w:before="0" w:beforeAutospacing="0" w:after="0" w:afterAutospacing="0" w:line="360" w:lineRule="auto"/>
        <w:ind w:right="-972"/>
        <w:jc w:val="both"/>
      </w:pPr>
      <w:r w:rsidRPr="000A0D46">
        <w:t>6. Настоящий Договор составлен в двух имеющих одинаковую юридическую силу экземплярах по одному для каждой из Сторон.</w:t>
      </w:r>
    </w:p>
    <w:p w:rsidR="00B66279" w:rsidRPr="000A0D46" w:rsidRDefault="00B66279" w:rsidP="000A0D46">
      <w:pPr>
        <w:pStyle w:val="p32"/>
        <w:spacing w:before="0" w:beforeAutospacing="0" w:after="0" w:afterAutospacing="0" w:line="360" w:lineRule="auto"/>
        <w:ind w:right="-972"/>
        <w:jc w:val="both"/>
      </w:pPr>
    </w:p>
    <w:p w:rsidR="00442704" w:rsidRPr="000A0D46" w:rsidRDefault="00442704" w:rsidP="000A0D46">
      <w:pPr>
        <w:pStyle w:val="p32"/>
        <w:spacing w:before="0" w:beforeAutospacing="0" w:after="0" w:afterAutospacing="0" w:line="360" w:lineRule="auto"/>
        <w:ind w:right="-972"/>
        <w:jc w:val="both"/>
      </w:pPr>
      <w:r w:rsidRPr="000A0D46">
        <w:t>ПОДПИСИ СТОРОН:</w:t>
      </w:r>
    </w:p>
    <w:p w:rsidR="00B66279" w:rsidRPr="000A0D46" w:rsidRDefault="00B66279" w:rsidP="000A0D46">
      <w:pPr>
        <w:pStyle w:val="p32"/>
        <w:spacing w:before="0" w:beforeAutospacing="0" w:after="0" w:afterAutospacing="0" w:line="360" w:lineRule="auto"/>
        <w:ind w:right="-972"/>
        <w:jc w:val="both"/>
      </w:pPr>
    </w:p>
    <w:p w:rsidR="00442704" w:rsidRPr="000A0D46" w:rsidRDefault="00442704" w:rsidP="000A0D46">
      <w:pPr>
        <w:pStyle w:val="p29"/>
        <w:spacing w:before="0" w:beforeAutospacing="0" w:after="0" w:afterAutospacing="0" w:line="360" w:lineRule="auto"/>
        <w:ind w:right="-972"/>
        <w:jc w:val="both"/>
      </w:pPr>
      <w:r w:rsidRPr="000A0D46">
        <w:t xml:space="preserve">Автор: </w:t>
      </w:r>
      <w:r w:rsidR="00877A4C" w:rsidRPr="000A0D46">
        <w:tab/>
      </w:r>
      <w:r w:rsidR="00877A4C" w:rsidRPr="000A0D46">
        <w:tab/>
      </w:r>
      <w:r w:rsidR="00877A4C" w:rsidRPr="000A0D46">
        <w:tab/>
      </w:r>
      <w:r w:rsidR="00877A4C" w:rsidRPr="000A0D46">
        <w:tab/>
      </w:r>
      <w:r w:rsidR="00877A4C" w:rsidRPr="000A0D46">
        <w:tab/>
      </w:r>
      <w:r w:rsidRPr="000A0D46">
        <w:t>РГГУ:</w:t>
      </w:r>
    </w:p>
    <w:p w:rsidR="00442704" w:rsidRPr="000A0D46" w:rsidRDefault="00442704" w:rsidP="000A0D46">
      <w:pPr>
        <w:pStyle w:val="p29"/>
        <w:spacing w:before="0" w:beforeAutospacing="0" w:after="0" w:afterAutospacing="0" w:line="360" w:lineRule="auto"/>
        <w:ind w:right="-972"/>
        <w:jc w:val="both"/>
      </w:pPr>
      <w:r w:rsidRPr="000A0D46">
        <w:t>______________ /________________ / ______________ / _______________/</w:t>
      </w:r>
    </w:p>
    <w:p w:rsidR="00CA5363" w:rsidRPr="000A0D46" w:rsidRDefault="00CA5363" w:rsidP="000A0D46">
      <w:pPr>
        <w:pStyle w:val="p29"/>
        <w:spacing w:before="0" w:beforeAutospacing="0" w:after="0" w:afterAutospacing="0" w:line="360" w:lineRule="auto"/>
        <w:ind w:right="-972"/>
        <w:jc w:val="both"/>
      </w:pPr>
      <w:bookmarkStart w:id="0" w:name="_GoBack"/>
      <w:bookmarkEnd w:id="0"/>
    </w:p>
    <w:sectPr w:rsidR="00CA5363" w:rsidRPr="000A0D46" w:rsidSect="00CA5C2D">
      <w:footerReference w:type="even" r:id="rId8"/>
      <w:footerReference w:type="default" r:id="rId9"/>
      <w:pgSz w:w="11906" w:h="16838"/>
      <w:pgMar w:top="1134" w:right="1701" w:bottom="113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CFF" w:rsidRDefault="00224CFF">
      <w:r>
        <w:separator/>
      </w:r>
    </w:p>
  </w:endnote>
  <w:endnote w:type="continuationSeparator" w:id="0">
    <w:p w:rsidR="00224CFF" w:rsidRDefault="0022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876" w:rsidRDefault="00350876" w:rsidP="00DA1EC9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50876" w:rsidRDefault="00350876" w:rsidP="00CA5C2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876" w:rsidRDefault="00350876" w:rsidP="00DA1EC9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A34C1">
      <w:rPr>
        <w:rStyle w:val="ab"/>
        <w:noProof/>
      </w:rPr>
      <w:t>28</w:t>
    </w:r>
    <w:r>
      <w:rPr>
        <w:rStyle w:val="ab"/>
      </w:rPr>
      <w:fldChar w:fldCharType="end"/>
    </w:r>
  </w:p>
  <w:p w:rsidR="00350876" w:rsidRDefault="00350876" w:rsidP="00CA5C2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CFF" w:rsidRDefault="00224CFF">
      <w:r>
        <w:separator/>
      </w:r>
    </w:p>
  </w:footnote>
  <w:footnote w:type="continuationSeparator" w:id="0">
    <w:p w:rsidR="00224CFF" w:rsidRDefault="00224CFF">
      <w:r>
        <w:continuationSeparator/>
      </w:r>
    </w:p>
  </w:footnote>
  <w:footnote w:id="1">
    <w:p w:rsidR="00350876" w:rsidRPr="00583011" w:rsidRDefault="00350876">
      <w:pPr>
        <w:pStyle w:val="a3"/>
      </w:pPr>
      <w:r>
        <w:rPr>
          <w:rStyle w:val="a4"/>
        </w:rPr>
        <w:footnoteRef/>
      </w:r>
      <w:r>
        <w:t xml:space="preserve"> РГГУ. «Положение об итоговой государственной аттестации выпускников».</w:t>
      </w:r>
      <w:r>
        <w:rPr>
          <w:lang w:val="en-US"/>
        </w:rPr>
        <w:t>www</w:t>
      </w:r>
      <w:r w:rsidRPr="00583011">
        <w:t>.</w:t>
      </w:r>
      <w:proofErr w:type="spellStart"/>
      <w:r>
        <w:rPr>
          <w:lang w:val="en-US"/>
        </w:rPr>
        <w:t>rggu</w:t>
      </w:r>
      <w:proofErr w:type="spellEnd"/>
      <w:r w:rsidRPr="00583011">
        <w:t>.</w:t>
      </w:r>
      <w:proofErr w:type="spellStart"/>
      <w:r>
        <w:rPr>
          <w:lang w:val="en-US"/>
        </w:rPr>
        <w:t>ru</w:t>
      </w:r>
      <w:proofErr w:type="spellEnd"/>
    </w:p>
    <w:p w:rsidR="00350876" w:rsidRPr="00583011" w:rsidRDefault="00350876">
      <w:pPr>
        <w:pStyle w:val="a3"/>
      </w:pPr>
    </w:p>
  </w:footnote>
  <w:footnote w:id="2">
    <w:p w:rsidR="00350876" w:rsidRDefault="00350876">
      <w:pPr>
        <w:pStyle w:val="a3"/>
      </w:pPr>
      <w:r>
        <w:rPr>
          <w:rStyle w:val="a4"/>
        </w:rPr>
        <w:footnoteRef/>
      </w:r>
      <w:r>
        <w:t xml:space="preserve"> Образец оформления </w:t>
      </w:r>
      <w:proofErr w:type="spellStart"/>
      <w:r>
        <w:t>титульноео</w:t>
      </w:r>
      <w:proofErr w:type="spellEnd"/>
      <w:r>
        <w:t xml:space="preserve"> листа – приложение № </w:t>
      </w:r>
      <w:r w:rsidR="00EA34C1">
        <w:t>1</w:t>
      </w:r>
      <w:r>
        <w:t>.</w:t>
      </w:r>
    </w:p>
  </w:footnote>
  <w:footnote w:id="3">
    <w:p w:rsidR="00350876" w:rsidRDefault="00350876">
      <w:pPr>
        <w:pStyle w:val="a3"/>
      </w:pPr>
      <w:r>
        <w:rPr>
          <w:rStyle w:val="a4"/>
        </w:rPr>
        <w:footnoteRef/>
      </w:r>
      <w:r>
        <w:t xml:space="preserve"> Образец оформления оглавления – приложение № </w:t>
      </w:r>
      <w:r w:rsidR="00EA34C1">
        <w:t>2</w:t>
      </w:r>
      <w:r>
        <w:t>.</w:t>
      </w:r>
    </w:p>
  </w:footnote>
  <w:footnote w:id="4">
    <w:p w:rsidR="00350876" w:rsidRDefault="00350876">
      <w:pPr>
        <w:pStyle w:val="a3"/>
      </w:pPr>
      <w:r>
        <w:rPr>
          <w:rStyle w:val="a4"/>
        </w:rPr>
        <w:footnoteRef/>
      </w:r>
      <w:r>
        <w:t xml:space="preserve"> Правила подготовки, оформления и защиты выпускной квалификационной работы бакалавра. Методические указания./Сост. </w:t>
      </w:r>
      <w:proofErr w:type="spellStart"/>
      <w:r>
        <w:t>Е.Н.Евсеева</w:t>
      </w:r>
      <w:proofErr w:type="spellEnd"/>
      <w:r>
        <w:t xml:space="preserve"> и др. отв. ред. </w:t>
      </w:r>
      <w:proofErr w:type="spellStart"/>
      <w:r>
        <w:t>В.В.Минаев</w:t>
      </w:r>
      <w:proofErr w:type="spellEnd"/>
      <w:r>
        <w:t>. – М. РГГУ, 2010.</w:t>
      </w:r>
    </w:p>
  </w:footnote>
  <w:footnote w:id="5">
    <w:p w:rsidR="00350876" w:rsidRDefault="00350876">
      <w:pPr>
        <w:pStyle w:val="a3"/>
      </w:pPr>
      <w:r>
        <w:rPr>
          <w:rStyle w:val="a4"/>
        </w:rPr>
        <w:footnoteRef/>
      </w:r>
      <w:r>
        <w:t xml:space="preserve"> Там же. П.4.2.</w:t>
      </w:r>
    </w:p>
  </w:footnote>
  <w:footnote w:id="6">
    <w:p w:rsidR="00350876" w:rsidRPr="00134929" w:rsidRDefault="00350876" w:rsidP="00A30D3D">
      <w:pPr>
        <w:rPr>
          <w:sz w:val="20"/>
          <w:szCs w:val="20"/>
        </w:rPr>
      </w:pPr>
      <w:r>
        <w:rPr>
          <w:rStyle w:val="a4"/>
        </w:rPr>
        <w:footnoteRef/>
      </w:r>
      <w:r>
        <w:t xml:space="preserve"> </w:t>
      </w:r>
      <w:r w:rsidRPr="00134929">
        <w:rPr>
          <w:sz w:val="20"/>
          <w:szCs w:val="20"/>
        </w:rPr>
        <w:t>- ГОСТ 7.1-2003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составления». – М.:</w:t>
      </w:r>
      <w:proofErr w:type="spellStart"/>
      <w:r w:rsidRPr="00134929">
        <w:rPr>
          <w:sz w:val="20"/>
          <w:szCs w:val="20"/>
        </w:rPr>
        <w:t>Стандартинформ</w:t>
      </w:r>
      <w:proofErr w:type="spellEnd"/>
      <w:r w:rsidRPr="00134929">
        <w:rPr>
          <w:sz w:val="20"/>
          <w:szCs w:val="20"/>
        </w:rPr>
        <w:t>, 2003</w:t>
      </w:r>
    </w:p>
    <w:p w:rsidR="00350876" w:rsidRPr="00F819AD" w:rsidRDefault="00350876" w:rsidP="00A30D3D">
      <w:pPr>
        <w:rPr>
          <w:sz w:val="20"/>
          <w:szCs w:val="20"/>
        </w:rPr>
      </w:pPr>
      <w:r w:rsidRPr="00134929">
        <w:rPr>
          <w:sz w:val="20"/>
          <w:szCs w:val="20"/>
        </w:rPr>
        <w:t xml:space="preserve">- ГОСТ 2.82-2001 «Система стандартов по информации, библиотечному и издательскому делу. </w:t>
      </w:r>
      <w:r w:rsidRPr="00F819AD">
        <w:rPr>
          <w:sz w:val="20"/>
          <w:szCs w:val="20"/>
        </w:rPr>
        <w:t xml:space="preserve">Библиографическая ссылка. Общие требования и правила составления».- М.: </w:t>
      </w:r>
      <w:proofErr w:type="spellStart"/>
      <w:r w:rsidRPr="00F819AD">
        <w:rPr>
          <w:sz w:val="20"/>
          <w:szCs w:val="20"/>
        </w:rPr>
        <w:t>Стандартинформ</w:t>
      </w:r>
      <w:proofErr w:type="spellEnd"/>
      <w:r w:rsidRPr="00F819AD">
        <w:rPr>
          <w:sz w:val="20"/>
          <w:szCs w:val="20"/>
        </w:rPr>
        <w:t>, 2001</w:t>
      </w:r>
    </w:p>
    <w:p w:rsidR="00350876" w:rsidRPr="00F819AD" w:rsidRDefault="00350876" w:rsidP="00A30D3D">
      <w:pPr>
        <w:rPr>
          <w:sz w:val="20"/>
          <w:szCs w:val="20"/>
        </w:rPr>
      </w:pPr>
      <w:r w:rsidRPr="00F819AD">
        <w:rPr>
          <w:sz w:val="20"/>
          <w:szCs w:val="20"/>
        </w:rPr>
        <w:t xml:space="preserve">-  ГОСТ </w:t>
      </w:r>
      <w:proofErr w:type="gramStart"/>
      <w:r w:rsidRPr="00F819AD">
        <w:rPr>
          <w:sz w:val="20"/>
          <w:szCs w:val="20"/>
        </w:rPr>
        <w:t>Р</w:t>
      </w:r>
      <w:proofErr w:type="gramEnd"/>
      <w:r w:rsidRPr="00F819AD">
        <w:rPr>
          <w:sz w:val="20"/>
          <w:szCs w:val="20"/>
        </w:rPr>
        <w:t xml:space="preserve"> 7.0.5-2008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составления». - М.: </w:t>
      </w:r>
      <w:proofErr w:type="spellStart"/>
      <w:r w:rsidRPr="00F819AD">
        <w:rPr>
          <w:sz w:val="20"/>
          <w:szCs w:val="20"/>
        </w:rPr>
        <w:t>Стандартинформ</w:t>
      </w:r>
      <w:proofErr w:type="spellEnd"/>
      <w:r w:rsidRPr="00F819AD">
        <w:rPr>
          <w:sz w:val="20"/>
          <w:szCs w:val="20"/>
        </w:rPr>
        <w:t>, 2008</w:t>
      </w:r>
    </w:p>
  </w:footnote>
  <w:footnote w:id="7">
    <w:p w:rsidR="00350876" w:rsidRPr="00F819AD" w:rsidRDefault="00350876" w:rsidP="00A30D3D">
      <w:pPr>
        <w:pStyle w:val="a3"/>
      </w:pPr>
      <w:r w:rsidRPr="00F819AD">
        <w:rPr>
          <w:rStyle w:val="a4"/>
        </w:rPr>
        <w:footnoteRef/>
      </w:r>
      <w:r w:rsidRPr="00F819AD">
        <w:t xml:space="preserve"> Правила подготовки, оформления и защиты выпускной квалификационной работы бакалавра. Методические указания./Сост. </w:t>
      </w:r>
      <w:proofErr w:type="spellStart"/>
      <w:r w:rsidRPr="00F819AD">
        <w:t>Е.Н.Евсеева</w:t>
      </w:r>
      <w:proofErr w:type="spellEnd"/>
      <w:r w:rsidRPr="00F819AD">
        <w:t xml:space="preserve"> и др. отв. ред. </w:t>
      </w:r>
      <w:proofErr w:type="spellStart"/>
      <w:r w:rsidRPr="00F819AD">
        <w:t>В.В.Минаев</w:t>
      </w:r>
      <w:proofErr w:type="spellEnd"/>
      <w:r w:rsidRPr="00F819AD">
        <w:t>. – М. РГГУ, 2010.</w:t>
      </w:r>
    </w:p>
    <w:p w:rsidR="00350876" w:rsidRPr="00F819AD" w:rsidRDefault="00350876" w:rsidP="00A30D3D">
      <w:pPr>
        <w:pStyle w:val="a3"/>
      </w:pPr>
      <w:r>
        <w:t xml:space="preserve">Документ можно найти по ссылке </w:t>
      </w:r>
      <w:hyperlink r:id="rId1" w:history="1">
        <w:r w:rsidRPr="00A77628">
          <w:rPr>
            <w:rStyle w:val="a6"/>
            <w:lang w:val="en-US"/>
          </w:rPr>
          <w:t>www</w:t>
        </w:r>
        <w:r w:rsidRPr="00A77628">
          <w:rPr>
            <w:rStyle w:val="a6"/>
          </w:rPr>
          <w:t>.</w:t>
        </w:r>
        <w:proofErr w:type="spellStart"/>
        <w:r w:rsidRPr="00A77628">
          <w:rPr>
            <w:rStyle w:val="a6"/>
            <w:lang w:val="en-US"/>
          </w:rPr>
          <w:t>rggu</w:t>
        </w:r>
        <w:proofErr w:type="spellEnd"/>
        <w:r w:rsidRPr="00F819AD">
          <w:rPr>
            <w:rStyle w:val="a6"/>
          </w:rPr>
          <w:t>.</w:t>
        </w:r>
        <w:proofErr w:type="spellStart"/>
        <w:r w:rsidRPr="00A77628">
          <w:rPr>
            <w:rStyle w:val="a6"/>
            <w:lang w:val="en-US"/>
          </w:rPr>
          <w:t>ru</w:t>
        </w:r>
        <w:proofErr w:type="spellEnd"/>
      </w:hyperlink>
      <w:r w:rsidRPr="00F819AD">
        <w:t xml:space="preserve"> </w:t>
      </w:r>
    </w:p>
  </w:footnote>
  <w:footnote w:id="8">
    <w:p w:rsidR="00350876" w:rsidRDefault="00350876">
      <w:pPr>
        <w:pStyle w:val="a3"/>
      </w:pPr>
      <w:r>
        <w:rPr>
          <w:rStyle w:val="a4"/>
        </w:rPr>
        <w:footnoteRef/>
      </w:r>
      <w:r>
        <w:t xml:space="preserve"> Образец лицензионного договора – Приложение № 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6CEB"/>
    <w:multiLevelType w:val="multilevel"/>
    <w:tmpl w:val="81A637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01C1945"/>
    <w:multiLevelType w:val="multilevel"/>
    <w:tmpl w:val="440A9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208251BB"/>
    <w:multiLevelType w:val="multilevel"/>
    <w:tmpl w:val="767E58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3B024A9"/>
    <w:multiLevelType w:val="multilevel"/>
    <w:tmpl w:val="49C8F7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F8D4C3E"/>
    <w:multiLevelType w:val="multilevel"/>
    <w:tmpl w:val="30F8E7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5E73B00"/>
    <w:multiLevelType w:val="multilevel"/>
    <w:tmpl w:val="64F8D3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6">
    <w:nsid w:val="652C0325"/>
    <w:multiLevelType w:val="multilevel"/>
    <w:tmpl w:val="49C8F7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6B"/>
    <w:rsid w:val="00000691"/>
    <w:rsid w:val="000057F2"/>
    <w:rsid w:val="00006850"/>
    <w:rsid w:val="00021390"/>
    <w:rsid w:val="00041276"/>
    <w:rsid w:val="000500B0"/>
    <w:rsid w:val="000511FA"/>
    <w:rsid w:val="00062306"/>
    <w:rsid w:val="00066AF5"/>
    <w:rsid w:val="00070EA8"/>
    <w:rsid w:val="000726AE"/>
    <w:rsid w:val="0007280A"/>
    <w:rsid w:val="00077904"/>
    <w:rsid w:val="00083513"/>
    <w:rsid w:val="00086F9F"/>
    <w:rsid w:val="00090582"/>
    <w:rsid w:val="00091121"/>
    <w:rsid w:val="000A0D46"/>
    <w:rsid w:val="000A3A10"/>
    <w:rsid w:val="000A5531"/>
    <w:rsid w:val="000A68CA"/>
    <w:rsid w:val="000A7F3C"/>
    <w:rsid w:val="000C68FF"/>
    <w:rsid w:val="000C6A91"/>
    <w:rsid w:val="000D1049"/>
    <w:rsid w:val="000E426C"/>
    <w:rsid w:val="00105CCB"/>
    <w:rsid w:val="00107966"/>
    <w:rsid w:val="00113339"/>
    <w:rsid w:val="00122085"/>
    <w:rsid w:val="0013002F"/>
    <w:rsid w:val="00134929"/>
    <w:rsid w:val="001417E7"/>
    <w:rsid w:val="00144DCC"/>
    <w:rsid w:val="00153EBA"/>
    <w:rsid w:val="0015607A"/>
    <w:rsid w:val="00166CEC"/>
    <w:rsid w:val="001750FD"/>
    <w:rsid w:val="001828F4"/>
    <w:rsid w:val="00192E30"/>
    <w:rsid w:val="001A772B"/>
    <w:rsid w:val="001B54EA"/>
    <w:rsid w:val="001C3842"/>
    <w:rsid w:val="001C49BD"/>
    <w:rsid w:val="001D7863"/>
    <w:rsid w:val="001F40C7"/>
    <w:rsid w:val="00217A0D"/>
    <w:rsid w:val="00224CFF"/>
    <w:rsid w:val="00225EF0"/>
    <w:rsid w:val="00231CE4"/>
    <w:rsid w:val="00236D01"/>
    <w:rsid w:val="00243674"/>
    <w:rsid w:val="00244D6C"/>
    <w:rsid w:val="00245801"/>
    <w:rsid w:val="00282B36"/>
    <w:rsid w:val="00283AE1"/>
    <w:rsid w:val="002A6EAC"/>
    <w:rsid w:val="002A73EC"/>
    <w:rsid w:val="003010DB"/>
    <w:rsid w:val="00350876"/>
    <w:rsid w:val="00353646"/>
    <w:rsid w:val="00354AAA"/>
    <w:rsid w:val="003566AB"/>
    <w:rsid w:val="00367358"/>
    <w:rsid w:val="003A0E93"/>
    <w:rsid w:val="003D3E2C"/>
    <w:rsid w:val="004035A8"/>
    <w:rsid w:val="004075C8"/>
    <w:rsid w:val="00412E38"/>
    <w:rsid w:val="00433D2B"/>
    <w:rsid w:val="0043498D"/>
    <w:rsid w:val="00434CD0"/>
    <w:rsid w:val="0043785E"/>
    <w:rsid w:val="00442704"/>
    <w:rsid w:val="004443B3"/>
    <w:rsid w:val="004473C7"/>
    <w:rsid w:val="00450DCC"/>
    <w:rsid w:val="0045117F"/>
    <w:rsid w:val="00457A20"/>
    <w:rsid w:val="00465434"/>
    <w:rsid w:val="0046678E"/>
    <w:rsid w:val="00470301"/>
    <w:rsid w:val="004A19E8"/>
    <w:rsid w:val="004A6694"/>
    <w:rsid w:val="004B2E5D"/>
    <w:rsid w:val="004B352F"/>
    <w:rsid w:val="004B3AD6"/>
    <w:rsid w:val="004B4690"/>
    <w:rsid w:val="004C2139"/>
    <w:rsid w:val="004D50C1"/>
    <w:rsid w:val="004E0208"/>
    <w:rsid w:val="004F7147"/>
    <w:rsid w:val="00502B65"/>
    <w:rsid w:val="00505F69"/>
    <w:rsid w:val="005141E6"/>
    <w:rsid w:val="00520F55"/>
    <w:rsid w:val="00522D68"/>
    <w:rsid w:val="005274BD"/>
    <w:rsid w:val="00532301"/>
    <w:rsid w:val="00534464"/>
    <w:rsid w:val="00551CD4"/>
    <w:rsid w:val="00554403"/>
    <w:rsid w:val="00556845"/>
    <w:rsid w:val="00556ED7"/>
    <w:rsid w:val="00570D2C"/>
    <w:rsid w:val="00573CDE"/>
    <w:rsid w:val="00581646"/>
    <w:rsid w:val="00582A7E"/>
    <w:rsid w:val="00583011"/>
    <w:rsid w:val="005B6ECD"/>
    <w:rsid w:val="005D0394"/>
    <w:rsid w:val="005D4329"/>
    <w:rsid w:val="005E0F02"/>
    <w:rsid w:val="005E267D"/>
    <w:rsid w:val="005E7C1B"/>
    <w:rsid w:val="005F1537"/>
    <w:rsid w:val="00605145"/>
    <w:rsid w:val="0060581C"/>
    <w:rsid w:val="00610E85"/>
    <w:rsid w:val="00617087"/>
    <w:rsid w:val="00625239"/>
    <w:rsid w:val="00627A91"/>
    <w:rsid w:val="00633F80"/>
    <w:rsid w:val="00637859"/>
    <w:rsid w:val="00650485"/>
    <w:rsid w:val="00650654"/>
    <w:rsid w:val="00652074"/>
    <w:rsid w:val="00653C23"/>
    <w:rsid w:val="00665555"/>
    <w:rsid w:val="006700CE"/>
    <w:rsid w:val="00682CCC"/>
    <w:rsid w:val="0068443D"/>
    <w:rsid w:val="0069719E"/>
    <w:rsid w:val="006A0489"/>
    <w:rsid w:val="006B6FCE"/>
    <w:rsid w:val="006C300D"/>
    <w:rsid w:val="006D009B"/>
    <w:rsid w:val="006D7814"/>
    <w:rsid w:val="006E00FC"/>
    <w:rsid w:val="006F15E8"/>
    <w:rsid w:val="006F6741"/>
    <w:rsid w:val="00707945"/>
    <w:rsid w:val="00710E85"/>
    <w:rsid w:val="00730B9A"/>
    <w:rsid w:val="00730BC5"/>
    <w:rsid w:val="007509AA"/>
    <w:rsid w:val="0076333D"/>
    <w:rsid w:val="007646C1"/>
    <w:rsid w:val="00766D06"/>
    <w:rsid w:val="007709D1"/>
    <w:rsid w:val="00773F87"/>
    <w:rsid w:val="00774FDD"/>
    <w:rsid w:val="00775426"/>
    <w:rsid w:val="0077548A"/>
    <w:rsid w:val="007867D4"/>
    <w:rsid w:val="007A5845"/>
    <w:rsid w:val="007B16EB"/>
    <w:rsid w:val="007B6E2D"/>
    <w:rsid w:val="007D2E20"/>
    <w:rsid w:val="007E4A0E"/>
    <w:rsid w:val="007E6417"/>
    <w:rsid w:val="007F181E"/>
    <w:rsid w:val="008166E3"/>
    <w:rsid w:val="00817BCC"/>
    <w:rsid w:val="00820711"/>
    <w:rsid w:val="00830F71"/>
    <w:rsid w:val="00831558"/>
    <w:rsid w:val="00835AF0"/>
    <w:rsid w:val="008512B1"/>
    <w:rsid w:val="008543CF"/>
    <w:rsid w:val="00857A41"/>
    <w:rsid w:val="00871E55"/>
    <w:rsid w:val="00873A32"/>
    <w:rsid w:val="00877A4C"/>
    <w:rsid w:val="00892873"/>
    <w:rsid w:val="008B2332"/>
    <w:rsid w:val="008C5877"/>
    <w:rsid w:val="008D06CB"/>
    <w:rsid w:val="008D2630"/>
    <w:rsid w:val="008F19C8"/>
    <w:rsid w:val="008F5A29"/>
    <w:rsid w:val="0090063C"/>
    <w:rsid w:val="00900B15"/>
    <w:rsid w:val="00911AF5"/>
    <w:rsid w:val="009165E2"/>
    <w:rsid w:val="00920205"/>
    <w:rsid w:val="00921FC0"/>
    <w:rsid w:val="00922CC9"/>
    <w:rsid w:val="00923B9C"/>
    <w:rsid w:val="0093390A"/>
    <w:rsid w:val="00944FBA"/>
    <w:rsid w:val="009622E5"/>
    <w:rsid w:val="009842FB"/>
    <w:rsid w:val="009A27E6"/>
    <w:rsid w:val="009B62F7"/>
    <w:rsid w:val="009C58F1"/>
    <w:rsid w:val="009D25BB"/>
    <w:rsid w:val="009D7934"/>
    <w:rsid w:val="009E3989"/>
    <w:rsid w:val="00A077AE"/>
    <w:rsid w:val="00A162FB"/>
    <w:rsid w:val="00A30D3D"/>
    <w:rsid w:val="00A3528C"/>
    <w:rsid w:val="00A4313F"/>
    <w:rsid w:val="00A46000"/>
    <w:rsid w:val="00A7488A"/>
    <w:rsid w:val="00A914A8"/>
    <w:rsid w:val="00A93E88"/>
    <w:rsid w:val="00AD7D08"/>
    <w:rsid w:val="00B071FF"/>
    <w:rsid w:val="00B15227"/>
    <w:rsid w:val="00B23F87"/>
    <w:rsid w:val="00B31A6E"/>
    <w:rsid w:val="00B31C18"/>
    <w:rsid w:val="00B43A9C"/>
    <w:rsid w:val="00B43DD3"/>
    <w:rsid w:val="00B50D9A"/>
    <w:rsid w:val="00B55737"/>
    <w:rsid w:val="00B66279"/>
    <w:rsid w:val="00B66C12"/>
    <w:rsid w:val="00B71C8E"/>
    <w:rsid w:val="00B72AA3"/>
    <w:rsid w:val="00B926BB"/>
    <w:rsid w:val="00B94388"/>
    <w:rsid w:val="00B95578"/>
    <w:rsid w:val="00BA7DE3"/>
    <w:rsid w:val="00BB08B9"/>
    <w:rsid w:val="00BB4848"/>
    <w:rsid w:val="00BC3E1B"/>
    <w:rsid w:val="00BD3CD9"/>
    <w:rsid w:val="00C10FC2"/>
    <w:rsid w:val="00C20467"/>
    <w:rsid w:val="00C839CD"/>
    <w:rsid w:val="00CA3241"/>
    <w:rsid w:val="00CA5363"/>
    <w:rsid w:val="00CA5C2D"/>
    <w:rsid w:val="00CA643C"/>
    <w:rsid w:val="00CC0319"/>
    <w:rsid w:val="00CC2532"/>
    <w:rsid w:val="00D00754"/>
    <w:rsid w:val="00D12D3C"/>
    <w:rsid w:val="00D15DBB"/>
    <w:rsid w:val="00D17B36"/>
    <w:rsid w:val="00D17EBB"/>
    <w:rsid w:val="00D2676A"/>
    <w:rsid w:val="00D26E8C"/>
    <w:rsid w:val="00D274E8"/>
    <w:rsid w:val="00D27B16"/>
    <w:rsid w:val="00D668D3"/>
    <w:rsid w:val="00D73754"/>
    <w:rsid w:val="00DA1955"/>
    <w:rsid w:val="00DA1EC9"/>
    <w:rsid w:val="00DD7BB6"/>
    <w:rsid w:val="00E02105"/>
    <w:rsid w:val="00E0397C"/>
    <w:rsid w:val="00E10781"/>
    <w:rsid w:val="00E125BD"/>
    <w:rsid w:val="00E14A3D"/>
    <w:rsid w:val="00E16E4D"/>
    <w:rsid w:val="00E1770D"/>
    <w:rsid w:val="00E2209E"/>
    <w:rsid w:val="00E327E9"/>
    <w:rsid w:val="00E4335C"/>
    <w:rsid w:val="00E51942"/>
    <w:rsid w:val="00E61938"/>
    <w:rsid w:val="00E6432F"/>
    <w:rsid w:val="00E65D6B"/>
    <w:rsid w:val="00E75666"/>
    <w:rsid w:val="00E856A6"/>
    <w:rsid w:val="00E860EE"/>
    <w:rsid w:val="00E97ECF"/>
    <w:rsid w:val="00EA2614"/>
    <w:rsid w:val="00EA34C1"/>
    <w:rsid w:val="00EB7C84"/>
    <w:rsid w:val="00EC1E56"/>
    <w:rsid w:val="00ED13A5"/>
    <w:rsid w:val="00EE14F1"/>
    <w:rsid w:val="00EF324A"/>
    <w:rsid w:val="00F2374E"/>
    <w:rsid w:val="00F30934"/>
    <w:rsid w:val="00F446B4"/>
    <w:rsid w:val="00F6353B"/>
    <w:rsid w:val="00F643CE"/>
    <w:rsid w:val="00F70C62"/>
    <w:rsid w:val="00F75FF6"/>
    <w:rsid w:val="00F819AD"/>
    <w:rsid w:val="00F93CB5"/>
    <w:rsid w:val="00FC35A6"/>
    <w:rsid w:val="00FC6B4E"/>
    <w:rsid w:val="00FC7618"/>
    <w:rsid w:val="00FD48D3"/>
    <w:rsid w:val="00FE6EF3"/>
    <w:rsid w:val="00FF06F5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D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243674"/>
    <w:pPr>
      <w:spacing w:before="100" w:beforeAutospacing="1" w:after="100" w:afterAutospacing="1"/>
    </w:pPr>
  </w:style>
  <w:style w:type="character" w:customStyle="1" w:styleId="s5">
    <w:name w:val="s5"/>
    <w:basedOn w:val="a0"/>
    <w:rsid w:val="00243674"/>
  </w:style>
  <w:style w:type="paragraph" w:customStyle="1" w:styleId="p16">
    <w:name w:val="p16"/>
    <w:basedOn w:val="a"/>
    <w:rsid w:val="00243674"/>
    <w:pPr>
      <w:spacing w:before="100" w:beforeAutospacing="1" w:after="100" w:afterAutospacing="1"/>
    </w:pPr>
  </w:style>
  <w:style w:type="character" w:customStyle="1" w:styleId="s2">
    <w:name w:val="s2"/>
    <w:basedOn w:val="a0"/>
    <w:rsid w:val="00243674"/>
  </w:style>
  <w:style w:type="paragraph" w:customStyle="1" w:styleId="p11">
    <w:name w:val="p11"/>
    <w:basedOn w:val="a"/>
    <w:rsid w:val="00243674"/>
    <w:pPr>
      <w:spacing w:before="100" w:beforeAutospacing="1" w:after="100" w:afterAutospacing="1"/>
    </w:pPr>
  </w:style>
  <w:style w:type="paragraph" w:customStyle="1" w:styleId="p19">
    <w:name w:val="p19"/>
    <w:basedOn w:val="a"/>
    <w:rsid w:val="00243674"/>
    <w:pPr>
      <w:spacing w:before="100" w:beforeAutospacing="1" w:after="100" w:afterAutospacing="1"/>
    </w:pPr>
  </w:style>
  <w:style w:type="paragraph" w:customStyle="1" w:styleId="p21">
    <w:name w:val="p21"/>
    <w:basedOn w:val="a"/>
    <w:rsid w:val="00243674"/>
    <w:pPr>
      <w:spacing w:before="100" w:beforeAutospacing="1" w:after="100" w:afterAutospacing="1"/>
    </w:pPr>
  </w:style>
  <w:style w:type="paragraph" w:customStyle="1" w:styleId="p22">
    <w:name w:val="p22"/>
    <w:basedOn w:val="a"/>
    <w:rsid w:val="00243674"/>
    <w:pPr>
      <w:spacing w:before="100" w:beforeAutospacing="1" w:after="100" w:afterAutospacing="1"/>
    </w:pPr>
  </w:style>
  <w:style w:type="paragraph" w:customStyle="1" w:styleId="p14">
    <w:name w:val="p14"/>
    <w:basedOn w:val="a"/>
    <w:rsid w:val="00442704"/>
    <w:pPr>
      <w:spacing w:before="100" w:beforeAutospacing="1" w:after="100" w:afterAutospacing="1"/>
    </w:pPr>
  </w:style>
  <w:style w:type="character" w:customStyle="1" w:styleId="s4">
    <w:name w:val="s4"/>
    <w:basedOn w:val="a0"/>
    <w:rsid w:val="00442704"/>
  </w:style>
  <w:style w:type="paragraph" w:customStyle="1" w:styleId="p13">
    <w:name w:val="p13"/>
    <w:basedOn w:val="a"/>
    <w:rsid w:val="00442704"/>
    <w:pPr>
      <w:spacing w:before="100" w:beforeAutospacing="1" w:after="100" w:afterAutospacing="1"/>
    </w:pPr>
  </w:style>
  <w:style w:type="paragraph" w:customStyle="1" w:styleId="p6">
    <w:name w:val="p6"/>
    <w:basedOn w:val="a"/>
    <w:rsid w:val="00442704"/>
    <w:pPr>
      <w:spacing w:before="100" w:beforeAutospacing="1" w:after="100" w:afterAutospacing="1"/>
    </w:pPr>
  </w:style>
  <w:style w:type="paragraph" w:customStyle="1" w:styleId="p23">
    <w:name w:val="p23"/>
    <w:basedOn w:val="a"/>
    <w:rsid w:val="00442704"/>
    <w:pPr>
      <w:spacing w:before="100" w:beforeAutospacing="1" w:after="100" w:afterAutospacing="1"/>
    </w:pPr>
  </w:style>
  <w:style w:type="paragraph" w:customStyle="1" w:styleId="p2">
    <w:name w:val="p2"/>
    <w:basedOn w:val="a"/>
    <w:rsid w:val="00442704"/>
    <w:pPr>
      <w:spacing w:before="100" w:beforeAutospacing="1" w:after="100" w:afterAutospacing="1"/>
    </w:pPr>
  </w:style>
  <w:style w:type="paragraph" w:customStyle="1" w:styleId="p24">
    <w:name w:val="p24"/>
    <w:basedOn w:val="a"/>
    <w:rsid w:val="00442704"/>
    <w:pPr>
      <w:spacing w:before="100" w:beforeAutospacing="1" w:after="100" w:afterAutospacing="1"/>
    </w:pPr>
  </w:style>
  <w:style w:type="character" w:customStyle="1" w:styleId="s6">
    <w:name w:val="s6"/>
    <w:basedOn w:val="a0"/>
    <w:rsid w:val="00442704"/>
  </w:style>
  <w:style w:type="paragraph" w:customStyle="1" w:styleId="p25">
    <w:name w:val="p25"/>
    <w:basedOn w:val="a"/>
    <w:rsid w:val="00442704"/>
    <w:pPr>
      <w:spacing w:before="100" w:beforeAutospacing="1" w:after="100" w:afterAutospacing="1"/>
    </w:pPr>
  </w:style>
  <w:style w:type="character" w:customStyle="1" w:styleId="s7">
    <w:name w:val="s7"/>
    <w:basedOn w:val="a0"/>
    <w:rsid w:val="00442704"/>
  </w:style>
  <w:style w:type="paragraph" w:customStyle="1" w:styleId="p26">
    <w:name w:val="p26"/>
    <w:basedOn w:val="a"/>
    <w:rsid w:val="00442704"/>
    <w:pPr>
      <w:spacing w:before="100" w:beforeAutospacing="1" w:after="100" w:afterAutospacing="1"/>
    </w:pPr>
  </w:style>
  <w:style w:type="paragraph" w:customStyle="1" w:styleId="p27">
    <w:name w:val="p27"/>
    <w:basedOn w:val="a"/>
    <w:rsid w:val="00442704"/>
    <w:pPr>
      <w:spacing w:before="100" w:beforeAutospacing="1" w:after="100" w:afterAutospacing="1"/>
    </w:pPr>
  </w:style>
  <w:style w:type="character" w:customStyle="1" w:styleId="s8">
    <w:name w:val="s8"/>
    <w:basedOn w:val="a0"/>
    <w:rsid w:val="00442704"/>
  </w:style>
  <w:style w:type="paragraph" w:customStyle="1" w:styleId="p28">
    <w:name w:val="p28"/>
    <w:basedOn w:val="a"/>
    <w:rsid w:val="00442704"/>
    <w:pPr>
      <w:spacing w:before="100" w:beforeAutospacing="1" w:after="100" w:afterAutospacing="1"/>
    </w:pPr>
  </w:style>
  <w:style w:type="character" w:customStyle="1" w:styleId="s9">
    <w:name w:val="s9"/>
    <w:basedOn w:val="a0"/>
    <w:rsid w:val="00442704"/>
  </w:style>
  <w:style w:type="paragraph" w:customStyle="1" w:styleId="p29">
    <w:name w:val="p29"/>
    <w:basedOn w:val="a"/>
    <w:rsid w:val="00442704"/>
    <w:pPr>
      <w:spacing w:before="100" w:beforeAutospacing="1" w:after="100" w:afterAutospacing="1"/>
    </w:pPr>
  </w:style>
  <w:style w:type="paragraph" w:customStyle="1" w:styleId="p30">
    <w:name w:val="p30"/>
    <w:basedOn w:val="a"/>
    <w:rsid w:val="00442704"/>
    <w:pPr>
      <w:spacing w:before="100" w:beforeAutospacing="1" w:after="100" w:afterAutospacing="1"/>
    </w:pPr>
  </w:style>
  <w:style w:type="paragraph" w:customStyle="1" w:styleId="p31">
    <w:name w:val="p31"/>
    <w:basedOn w:val="a"/>
    <w:rsid w:val="00442704"/>
    <w:pPr>
      <w:spacing w:before="100" w:beforeAutospacing="1" w:after="100" w:afterAutospacing="1"/>
    </w:pPr>
  </w:style>
  <w:style w:type="character" w:customStyle="1" w:styleId="s10">
    <w:name w:val="s10"/>
    <w:basedOn w:val="a0"/>
    <w:rsid w:val="00442704"/>
  </w:style>
  <w:style w:type="character" w:customStyle="1" w:styleId="s11">
    <w:name w:val="s11"/>
    <w:basedOn w:val="a0"/>
    <w:rsid w:val="00442704"/>
  </w:style>
  <w:style w:type="paragraph" w:customStyle="1" w:styleId="p32">
    <w:name w:val="p32"/>
    <w:basedOn w:val="a"/>
    <w:rsid w:val="00442704"/>
    <w:pPr>
      <w:spacing w:before="100" w:beforeAutospacing="1" w:after="100" w:afterAutospacing="1"/>
    </w:pPr>
  </w:style>
  <w:style w:type="paragraph" w:customStyle="1" w:styleId="p35">
    <w:name w:val="p35"/>
    <w:basedOn w:val="a"/>
    <w:rsid w:val="00442704"/>
    <w:pPr>
      <w:spacing w:before="100" w:beforeAutospacing="1" w:after="100" w:afterAutospacing="1"/>
    </w:pPr>
  </w:style>
  <w:style w:type="paragraph" w:customStyle="1" w:styleId="p4">
    <w:name w:val="p4"/>
    <w:basedOn w:val="a"/>
    <w:rsid w:val="00442704"/>
    <w:pPr>
      <w:spacing w:before="100" w:beforeAutospacing="1" w:after="100" w:afterAutospacing="1"/>
    </w:pPr>
  </w:style>
  <w:style w:type="paragraph" w:customStyle="1" w:styleId="p36">
    <w:name w:val="p36"/>
    <w:basedOn w:val="a"/>
    <w:rsid w:val="00442704"/>
    <w:pPr>
      <w:spacing w:before="100" w:beforeAutospacing="1" w:after="100" w:afterAutospacing="1"/>
    </w:pPr>
  </w:style>
  <w:style w:type="character" w:customStyle="1" w:styleId="s12">
    <w:name w:val="s12"/>
    <w:basedOn w:val="a0"/>
    <w:rsid w:val="00442704"/>
  </w:style>
  <w:style w:type="character" w:customStyle="1" w:styleId="s13">
    <w:name w:val="s13"/>
    <w:basedOn w:val="a0"/>
    <w:rsid w:val="00442704"/>
  </w:style>
  <w:style w:type="character" w:customStyle="1" w:styleId="s14">
    <w:name w:val="s14"/>
    <w:basedOn w:val="a0"/>
    <w:rsid w:val="00442704"/>
  </w:style>
  <w:style w:type="character" w:customStyle="1" w:styleId="s1">
    <w:name w:val="s1"/>
    <w:basedOn w:val="a0"/>
    <w:rsid w:val="00442704"/>
  </w:style>
  <w:style w:type="paragraph" w:customStyle="1" w:styleId="p37">
    <w:name w:val="p37"/>
    <w:basedOn w:val="a"/>
    <w:rsid w:val="00442704"/>
    <w:pPr>
      <w:spacing w:before="100" w:beforeAutospacing="1" w:after="100" w:afterAutospacing="1"/>
    </w:pPr>
  </w:style>
  <w:style w:type="paragraph" w:customStyle="1" w:styleId="p38">
    <w:name w:val="p38"/>
    <w:basedOn w:val="a"/>
    <w:rsid w:val="00442704"/>
    <w:pPr>
      <w:spacing w:before="100" w:beforeAutospacing="1" w:after="100" w:afterAutospacing="1"/>
    </w:pPr>
  </w:style>
  <w:style w:type="paragraph" w:customStyle="1" w:styleId="p39">
    <w:name w:val="p39"/>
    <w:basedOn w:val="a"/>
    <w:rsid w:val="00442704"/>
    <w:pPr>
      <w:spacing w:before="100" w:beforeAutospacing="1" w:after="100" w:afterAutospacing="1"/>
    </w:pPr>
  </w:style>
  <w:style w:type="character" w:customStyle="1" w:styleId="s15">
    <w:name w:val="s15"/>
    <w:basedOn w:val="a0"/>
    <w:rsid w:val="00442704"/>
  </w:style>
  <w:style w:type="paragraph" w:customStyle="1" w:styleId="p40">
    <w:name w:val="p40"/>
    <w:basedOn w:val="a"/>
    <w:rsid w:val="00442704"/>
    <w:pPr>
      <w:spacing w:before="100" w:beforeAutospacing="1" w:after="100" w:afterAutospacing="1"/>
    </w:pPr>
  </w:style>
  <w:style w:type="character" w:customStyle="1" w:styleId="s16">
    <w:name w:val="s16"/>
    <w:basedOn w:val="a0"/>
    <w:rsid w:val="00442704"/>
  </w:style>
  <w:style w:type="paragraph" w:customStyle="1" w:styleId="p41">
    <w:name w:val="p41"/>
    <w:basedOn w:val="a"/>
    <w:rsid w:val="00442704"/>
    <w:pPr>
      <w:spacing w:before="100" w:beforeAutospacing="1" w:after="100" w:afterAutospacing="1"/>
    </w:pPr>
  </w:style>
  <w:style w:type="paragraph" w:customStyle="1" w:styleId="p42">
    <w:name w:val="p42"/>
    <w:basedOn w:val="a"/>
    <w:rsid w:val="00442704"/>
    <w:pPr>
      <w:spacing w:before="100" w:beforeAutospacing="1" w:after="100" w:afterAutospacing="1"/>
    </w:pPr>
  </w:style>
  <w:style w:type="character" w:customStyle="1" w:styleId="s17">
    <w:name w:val="s17"/>
    <w:basedOn w:val="a0"/>
    <w:rsid w:val="00442704"/>
  </w:style>
  <w:style w:type="character" w:customStyle="1" w:styleId="s3">
    <w:name w:val="s3"/>
    <w:basedOn w:val="a0"/>
    <w:rsid w:val="00442704"/>
  </w:style>
  <w:style w:type="paragraph" w:styleId="a3">
    <w:name w:val="footnote text"/>
    <w:basedOn w:val="a"/>
    <w:semiHidden/>
    <w:rsid w:val="00245801"/>
    <w:rPr>
      <w:sz w:val="20"/>
      <w:szCs w:val="20"/>
    </w:rPr>
  </w:style>
  <w:style w:type="character" w:styleId="a4">
    <w:name w:val="footnote reference"/>
    <w:semiHidden/>
    <w:rsid w:val="00245801"/>
    <w:rPr>
      <w:vertAlign w:val="superscript"/>
    </w:rPr>
  </w:style>
  <w:style w:type="table" w:styleId="a5">
    <w:name w:val="Table Grid"/>
    <w:basedOn w:val="a1"/>
    <w:rsid w:val="00F44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5D4329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610E85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8">
    <w:name w:val="Body Text"/>
    <w:basedOn w:val="a"/>
    <w:rsid w:val="00610E85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paragraph" w:customStyle="1" w:styleId="a9">
    <w:name w:val="Знак Знак"/>
    <w:basedOn w:val="a"/>
    <w:rsid w:val="00610E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footer"/>
    <w:basedOn w:val="a"/>
    <w:rsid w:val="00CA5C2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A5C2D"/>
  </w:style>
  <w:style w:type="paragraph" w:customStyle="1" w:styleId="ac">
    <w:name w:val="Знак Знак"/>
    <w:basedOn w:val="a"/>
    <w:rsid w:val="00ED13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D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243674"/>
    <w:pPr>
      <w:spacing w:before="100" w:beforeAutospacing="1" w:after="100" w:afterAutospacing="1"/>
    </w:pPr>
  </w:style>
  <w:style w:type="character" w:customStyle="1" w:styleId="s5">
    <w:name w:val="s5"/>
    <w:basedOn w:val="a0"/>
    <w:rsid w:val="00243674"/>
  </w:style>
  <w:style w:type="paragraph" w:customStyle="1" w:styleId="p16">
    <w:name w:val="p16"/>
    <w:basedOn w:val="a"/>
    <w:rsid w:val="00243674"/>
    <w:pPr>
      <w:spacing w:before="100" w:beforeAutospacing="1" w:after="100" w:afterAutospacing="1"/>
    </w:pPr>
  </w:style>
  <w:style w:type="character" w:customStyle="1" w:styleId="s2">
    <w:name w:val="s2"/>
    <w:basedOn w:val="a0"/>
    <w:rsid w:val="00243674"/>
  </w:style>
  <w:style w:type="paragraph" w:customStyle="1" w:styleId="p11">
    <w:name w:val="p11"/>
    <w:basedOn w:val="a"/>
    <w:rsid w:val="00243674"/>
    <w:pPr>
      <w:spacing w:before="100" w:beforeAutospacing="1" w:after="100" w:afterAutospacing="1"/>
    </w:pPr>
  </w:style>
  <w:style w:type="paragraph" w:customStyle="1" w:styleId="p19">
    <w:name w:val="p19"/>
    <w:basedOn w:val="a"/>
    <w:rsid w:val="00243674"/>
    <w:pPr>
      <w:spacing w:before="100" w:beforeAutospacing="1" w:after="100" w:afterAutospacing="1"/>
    </w:pPr>
  </w:style>
  <w:style w:type="paragraph" w:customStyle="1" w:styleId="p21">
    <w:name w:val="p21"/>
    <w:basedOn w:val="a"/>
    <w:rsid w:val="00243674"/>
    <w:pPr>
      <w:spacing w:before="100" w:beforeAutospacing="1" w:after="100" w:afterAutospacing="1"/>
    </w:pPr>
  </w:style>
  <w:style w:type="paragraph" w:customStyle="1" w:styleId="p22">
    <w:name w:val="p22"/>
    <w:basedOn w:val="a"/>
    <w:rsid w:val="00243674"/>
    <w:pPr>
      <w:spacing w:before="100" w:beforeAutospacing="1" w:after="100" w:afterAutospacing="1"/>
    </w:pPr>
  </w:style>
  <w:style w:type="paragraph" w:customStyle="1" w:styleId="p14">
    <w:name w:val="p14"/>
    <w:basedOn w:val="a"/>
    <w:rsid w:val="00442704"/>
    <w:pPr>
      <w:spacing w:before="100" w:beforeAutospacing="1" w:after="100" w:afterAutospacing="1"/>
    </w:pPr>
  </w:style>
  <w:style w:type="character" w:customStyle="1" w:styleId="s4">
    <w:name w:val="s4"/>
    <w:basedOn w:val="a0"/>
    <w:rsid w:val="00442704"/>
  </w:style>
  <w:style w:type="paragraph" w:customStyle="1" w:styleId="p13">
    <w:name w:val="p13"/>
    <w:basedOn w:val="a"/>
    <w:rsid w:val="00442704"/>
    <w:pPr>
      <w:spacing w:before="100" w:beforeAutospacing="1" w:after="100" w:afterAutospacing="1"/>
    </w:pPr>
  </w:style>
  <w:style w:type="paragraph" w:customStyle="1" w:styleId="p6">
    <w:name w:val="p6"/>
    <w:basedOn w:val="a"/>
    <w:rsid w:val="00442704"/>
    <w:pPr>
      <w:spacing w:before="100" w:beforeAutospacing="1" w:after="100" w:afterAutospacing="1"/>
    </w:pPr>
  </w:style>
  <w:style w:type="paragraph" w:customStyle="1" w:styleId="p23">
    <w:name w:val="p23"/>
    <w:basedOn w:val="a"/>
    <w:rsid w:val="00442704"/>
    <w:pPr>
      <w:spacing w:before="100" w:beforeAutospacing="1" w:after="100" w:afterAutospacing="1"/>
    </w:pPr>
  </w:style>
  <w:style w:type="paragraph" w:customStyle="1" w:styleId="p2">
    <w:name w:val="p2"/>
    <w:basedOn w:val="a"/>
    <w:rsid w:val="00442704"/>
    <w:pPr>
      <w:spacing w:before="100" w:beforeAutospacing="1" w:after="100" w:afterAutospacing="1"/>
    </w:pPr>
  </w:style>
  <w:style w:type="paragraph" w:customStyle="1" w:styleId="p24">
    <w:name w:val="p24"/>
    <w:basedOn w:val="a"/>
    <w:rsid w:val="00442704"/>
    <w:pPr>
      <w:spacing w:before="100" w:beforeAutospacing="1" w:after="100" w:afterAutospacing="1"/>
    </w:pPr>
  </w:style>
  <w:style w:type="character" w:customStyle="1" w:styleId="s6">
    <w:name w:val="s6"/>
    <w:basedOn w:val="a0"/>
    <w:rsid w:val="00442704"/>
  </w:style>
  <w:style w:type="paragraph" w:customStyle="1" w:styleId="p25">
    <w:name w:val="p25"/>
    <w:basedOn w:val="a"/>
    <w:rsid w:val="00442704"/>
    <w:pPr>
      <w:spacing w:before="100" w:beforeAutospacing="1" w:after="100" w:afterAutospacing="1"/>
    </w:pPr>
  </w:style>
  <w:style w:type="character" w:customStyle="1" w:styleId="s7">
    <w:name w:val="s7"/>
    <w:basedOn w:val="a0"/>
    <w:rsid w:val="00442704"/>
  </w:style>
  <w:style w:type="paragraph" w:customStyle="1" w:styleId="p26">
    <w:name w:val="p26"/>
    <w:basedOn w:val="a"/>
    <w:rsid w:val="00442704"/>
    <w:pPr>
      <w:spacing w:before="100" w:beforeAutospacing="1" w:after="100" w:afterAutospacing="1"/>
    </w:pPr>
  </w:style>
  <w:style w:type="paragraph" w:customStyle="1" w:styleId="p27">
    <w:name w:val="p27"/>
    <w:basedOn w:val="a"/>
    <w:rsid w:val="00442704"/>
    <w:pPr>
      <w:spacing w:before="100" w:beforeAutospacing="1" w:after="100" w:afterAutospacing="1"/>
    </w:pPr>
  </w:style>
  <w:style w:type="character" w:customStyle="1" w:styleId="s8">
    <w:name w:val="s8"/>
    <w:basedOn w:val="a0"/>
    <w:rsid w:val="00442704"/>
  </w:style>
  <w:style w:type="paragraph" w:customStyle="1" w:styleId="p28">
    <w:name w:val="p28"/>
    <w:basedOn w:val="a"/>
    <w:rsid w:val="00442704"/>
    <w:pPr>
      <w:spacing w:before="100" w:beforeAutospacing="1" w:after="100" w:afterAutospacing="1"/>
    </w:pPr>
  </w:style>
  <w:style w:type="character" w:customStyle="1" w:styleId="s9">
    <w:name w:val="s9"/>
    <w:basedOn w:val="a0"/>
    <w:rsid w:val="00442704"/>
  </w:style>
  <w:style w:type="paragraph" w:customStyle="1" w:styleId="p29">
    <w:name w:val="p29"/>
    <w:basedOn w:val="a"/>
    <w:rsid w:val="00442704"/>
    <w:pPr>
      <w:spacing w:before="100" w:beforeAutospacing="1" w:after="100" w:afterAutospacing="1"/>
    </w:pPr>
  </w:style>
  <w:style w:type="paragraph" w:customStyle="1" w:styleId="p30">
    <w:name w:val="p30"/>
    <w:basedOn w:val="a"/>
    <w:rsid w:val="00442704"/>
    <w:pPr>
      <w:spacing w:before="100" w:beforeAutospacing="1" w:after="100" w:afterAutospacing="1"/>
    </w:pPr>
  </w:style>
  <w:style w:type="paragraph" w:customStyle="1" w:styleId="p31">
    <w:name w:val="p31"/>
    <w:basedOn w:val="a"/>
    <w:rsid w:val="00442704"/>
    <w:pPr>
      <w:spacing w:before="100" w:beforeAutospacing="1" w:after="100" w:afterAutospacing="1"/>
    </w:pPr>
  </w:style>
  <w:style w:type="character" w:customStyle="1" w:styleId="s10">
    <w:name w:val="s10"/>
    <w:basedOn w:val="a0"/>
    <w:rsid w:val="00442704"/>
  </w:style>
  <w:style w:type="character" w:customStyle="1" w:styleId="s11">
    <w:name w:val="s11"/>
    <w:basedOn w:val="a0"/>
    <w:rsid w:val="00442704"/>
  </w:style>
  <w:style w:type="paragraph" w:customStyle="1" w:styleId="p32">
    <w:name w:val="p32"/>
    <w:basedOn w:val="a"/>
    <w:rsid w:val="00442704"/>
    <w:pPr>
      <w:spacing w:before="100" w:beforeAutospacing="1" w:after="100" w:afterAutospacing="1"/>
    </w:pPr>
  </w:style>
  <w:style w:type="paragraph" w:customStyle="1" w:styleId="p35">
    <w:name w:val="p35"/>
    <w:basedOn w:val="a"/>
    <w:rsid w:val="00442704"/>
    <w:pPr>
      <w:spacing w:before="100" w:beforeAutospacing="1" w:after="100" w:afterAutospacing="1"/>
    </w:pPr>
  </w:style>
  <w:style w:type="paragraph" w:customStyle="1" w:styleId="p4">
    <w:name w:val="p4"/>
    <w:basedOn w:val="a"/>
    <w:rsid w:val="00442704"/>
    <w:pPr>
      <w:spacing w:before="100" w:beforeAutospacing="1" w:after="100" w:afterAutospacing="1"/>
    </w:pPr>
  </w:style>
  <w:style w:type="paragraph" w:customStyle="1" w:styleId="p36">
    <w:name w:val="p36"/>
    <w:basedOn w:val="a"/>
    <w:rsid w:val="00442704"/>
    <w:pPr>
      <w:spacing w:before="100" w:beforeAutospacing="1" w:after="100" w:afterAutospacing="1"/>
    </w:pPr>
  </w:style>
  <w:style w:type="character" w:customStyle="1" w:styleId="s12">
    <w:name w:val="s12"/>
    <w:basedOn w:val="a0"/>
    <w:rsid w:val="00442704"/>
  </w:style>
  <w:style w:type="character" w:customStyle="1" w:styleId="s13">
    <w:name w:val="s13"/>
    <w:basedOn w:val="a0"/>
    <w:rsid w:val="00442704"/>
  </w:style>
  <w:style w:type="character" w:customStyle="1" w:styleId="s14">
    <w:name w:val="s14"/>
    <w:basedOn w:val="a0"/>
    <w:rsid w:val="00442704"/>
  </w:style>
  <w:style w:type="character" w:customStyle="1" w:styleId="s1">
    <w:name w:val="s1"/>
    <w:basedOn w:val="a0"/>
    <w:rsid w:val="00442704"/>
  </w:style>
  <w:style w:type="paragraph" w:customStyle="1" w:styleId="p37">
    <w:name w:val="p37"/>
    <w:basedOn w:val="a"/>
    <w:rsid w:val="00442704"/>
    <w:pPr>
      <w:spacing w:before="100" w:beforeAutospacing="1" w:after="100" w:afterAutospacing="1"/>
    </w:pPr>
  </w:style>
  <w:style w:type="paragraph" w:customStyle="1" w:styleId="p38">
    <w:name w:val="p38"/>
    <w:basedOn w:val="a"/>
    <w:rsid w:val="00442704"/>
    <w:pPr>
      <w:spacing w:before="100" w:beforeAutospacing="1" w:after="100" w:afterAutospacing="1"/>
    </w:pPr>
  </w:style>
  <w:style w:type="paragraph" w:customStyle="1" w:styleId="p39">
    <w:name w:val="p39"/>
    <w:basedOn w:val="a"/>
    <w:rsid w:val="00442704"/>
    <w:pPr>
      <w:spacing w:before="100" w:beforeAutospacing="1" w:after="100" w:afterAutospacing="1"/>
    </w:pPr>
  </w:style>
  <w:style w:type="character" w:customStyle="1" w:styleId="s15">
    <w:name w:val="s15"/>
    <w:basedOn w:val="a0"/>
    <w:rsid w:val="00442704"/>
  </w:style>
  <w:style w:type="paragraph" w:customStyle="1" w:styleId="p40">
    <w:name w:val="p40"/>
    <w:basedOn w:val="a"/>
    <w:rsid w:val="00442704"/>
    <w:pPr>
      <w:spacing w:before="100" w:beforeAutospacing="1" w:after="100" w:afterAutospacing="1"/>
    </w:pPr>
  </w:style>
  <w:style w:type="character" w:customStyle="1" w:styleId="s16">
    <w:name w:val="s16"/>
    <w:basedOn w:val="a0"/>
    <w:rsid w:val="00442704"/>
  </w:style>
  <w:style w:type="paragraph" w:customStyle="1" w:styleId="p41">
    <w:name w:val="p41"/>
    <w:basedOn w:val="a"/>
    <w:rsid w:val="00442704"/>
    <w:pPr>
      <w:spacing w:before="100" w:beforeAutospacing="1" w:after="100" w:afterAutospacing="1"/>
    </w:pPr>
  </w:style>
  <w:style w:type="paragraph" w:customStyle="1" w:styleId="p42">
    <w:name w:val="p42"/>
    <w:basedOn w:val="a"/>
    <w:rsid w:val="00442704"/>
    <w:pPr>
      <w:spacing w:before="100" w:beforeAutospacing="1" w:after="100" w:afterAutospacing="1"/>
    </w:pPr>
  </w:style>
  <w:style w:type="character" w:customStyle="1" w:styleId="s17">
    <w:name w:val="s17"/>
    <w:basedOn w:val="a0"/>
    <w:rsid w:val="00442704"/>
  </w:style>
  <w:style w:type="character" w:customStyle="1" w:styleId="s3">
    <w:name w:val="s3"/>
    <w:basedOn w:val="a0"/>
    <w:rsid w:val="00442704"/>
  </w:style>
  <w:style w:type="paragraph" w:styleId="a3">
    <w:name w:val="footnote text"/>
    <w:basedOn w:val="a"/>
    <w:semiHidden/>
    <w:rsid w:val="00245801"/>
    <w:rPr>
      <w:sz w:val="20"/>
      <w:szCs w:val="20"/>
    </w:rPr>
  </w:style>
  <w:style w:type="character" w:styleId="a4">
    <w:name w:val="footnote reference"/>
    <w:semiHidden/>
    <w:rsid w:val="00245801"/>
    <w:rPr>
      <w:vertAlign w:val="superscript"/>
    </w:rPr>
  </w:style>
  <w:style w:type="table" w:styleId="a5">
    <w:name w:val="Table Grid"/>
    <w:basedOn w:val="a1"/>
    <w:rsid w:val="00F44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5D4329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610E85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8">
    <w:name w:val="Body Text"/>
    <w:basedOn w:val="a"/>
    <w:rsid w:val="00610E85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paragraph" w:customStyle="1" w:styleId="a9">
    <w:name w:val="Знак Знак"/>
    <w:basedOn w:val="a"/>
    <w:rsid w:val="00610E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footer"/>
    <w:basedOn w:val="a"/>
    <w:rsid w:val="00CA5C2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A5C2D"/>
  </w:style>
  <w:style w:type="paragraph" w:customStyle="1" w:styleId="ac">
    <w:name w:val="Знак Знак"/>
    <w:basedOn w:val="a"/>
    <w:rsid w:val="00ED13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g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28</Pages>
  <Words>5990</Words>
  <Characters>34143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государственный гуманитарный университет</vt:lpstr>
    </vt:vector>
  </TitlesOfParts>
  <Company>Hewlett-Packard Company</Company>
  <LinksUpToDate>false</LinksUpToDate>
  <CharactersWithSpaces>40053</CharactersWithSpaces>
  <SharedDoc>false</SharedDoc>
  <HLinks>
    <vt:vector size="6" baseType="variant"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http://www.rggu.ru/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государственный гуманитарный университет</dc:title>
  <dc:creator>Люда</dc:creator>
  <cp:lastModifiedBy>Наталья Константиновна Березина</cp:lastModifiedBy>
  <cp:revision>3</cp:revision>
  <cp:lastPrinted>2015-09-17T13:11:00Z</cp:lastPrinted>
  <dcterms:created xsi:type="dcterms:W3CDTF">2018-08-15T13:29:00Z</dcterms:created>
  <dcterms:modified xsi:type="dcterms:W3CDTF">2018-08-15T13:43:00Z</dcterms:modified>
</cp:coreProperties>
</file>