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40" w:rsidRDefault="00275140" w:rsidP="00275140">
      <w:pPr>
        <w:pStyle w:val="af1"/>
        <w:spacing w:line="240" w:lineRule="auto"/>
        <w:jc w:val="center"/>
        <w:rPr>
          <w:lang w:val="en-US"/>
        </w:rPr>
      </w:pPr>
      <w:r w:rsidRPr="008419AE">
        <w:rPr>
          <w:noProof/>
        </w:rPr>
        <w:drawing>
          <wp:inline distT="0" distB="0" distL="0" distR="0">
            <wp:extent cx="996287" cy="9962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19" cy="99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70" w:rsidRPr="001059F5" w:rsidRDefault="00226EDC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1059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A4E" w:rsidRPr="00AA7164" w:rsidRDefault="00F42A4E" w:rsidP="00597513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32"/>
          <w:szCs w:val="32"/>
        </w:rPr>
      </w:pPr>
      <w:r w:rsidRPr="00AA7164">
        <w:rPr>
          <w:rFonts w:ascii="Times New Roman" w:eastAsia="TimesNewRomanPSMT" w:hAnsi="Times New Roman"/>
          <w:sz w:val="32"/>
          <w:szCs w:val="32"/>
        </w:rPr>
        <w:t>МИНИСТЕРСТВО НАУКИ И ВЫСШЕГО ОБРАЗОВАНИЯ РОССИЙСКОЙ ФЕДЕРАЦИИ</w:t>
      </w:r>
    </w:p>
    <w:p w:rsidR="00F42A4E" w:rsidRPr="00AA7164" w:rsidRDefault="00F42A4E" w:rsidP="00597513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32"/>
          <w:szCs w:val="32"/>
        </w:rPr>
      </w:pPr>
      <w:r w:rsidRPr="00AA7164">
        <w:rPr>
          <w:rFonts w:ascii="Times New Roman" w:eastAsia="TimesNewRomanPSMT" w:hAnsi="Times New Roman"/>
          <w:sz w:val="32"/>
          <w:szCs w:val="32"/>
        </w:rPr>
        <w:t>«РОССИЙСКИЙ ГОСУДАРСТВЕННЫЙ ГУМАНИТАРНЫЙ УНИВЕРСИТЕТ»</w:t>
      </w:r>
      <w:bookmarkStart w:id="0" w:name="_GoBack"/>
      <w:bookmarkEnd w:id="0"/>
    </w:p>
    <w:p w:rsidR="00F42A4E" w:rsidRPr="00AA7164" w:rsidRDefault="00F42A4E" w:rsidP="00597513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sz w:val="32"/>
          <w:szCs w:val="32"/>
        </w:rPr>
      </w:pPr>
      <w:r w:rsidRPr="00AA7164">
        <w:rPr>
          <w:rFonts w:ascii="Times New Roman" w:eastAsia="TimesNewRomanPSMT" w:hAnsi="Times New Roman"/>
          <w:sz w:val="32"/>
          <w:szCs w:val="32"/>
        </w:rPr>
        <w:t>Научно-образовательный центр когнитивных программ и технологий</w:t>
      </w:r>
    </w:p>
    <w:p w:rsidR="00F42A4E" w:rsidRPr="00733E81" w:rsidRDefault="00F42A4E" w:rsidP="00597513">
      <w:pPr>
        <w:pStyle w:val="a3"/>
        <w:spacing w:after="0"/>
        <w:jc w:val="center"/>
        <w:rPr>
          <w:rFonts w:ascii="Times New Roman" w:hAnsi="Times New Roman"/>
          <w:sz w:val="40"/>
          <w:szCs w:val="40"/>
        </w:rPr>
      </w:pPr>
    </w:p>
    <w:p w:rsidR="00F42A4E" w:rsidRDefault="00F42A4E" w:rsidP="00597513">
      <w:pPr>
        <w:pStyle w:val="a3"/>
        <w:spacing w:after="0"/>
        <w:jc w:val="center"/>
        <w:rPr>
          <w:rFonts w:ascii="Times New Roman" w:hAnsi="Times New Roman"/>
          <w:sz w:val="40"/>
          <w:szCs w:val="40"/>
        </w:rPr>
      </w:pPr>
    </w:p>
    <w:p w:rsidR="00AA7164" w:rsidRDefault="00AA7164" w:rsidP="00597513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F42A4E" w:rsidRPr="00AA7164" w:rsidRDefault="00F42A4E" w:rsidP="00275140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EC0270" w:rsidRPr="00AA7164" w:rsidRDefault="00226EDC" w:rsidP="00597513">
      <w:pPr>
        <w:pStyle w:val="a3"/>
        <w:spacing w:after="0"/>
        <w:jc w:val="center"/>
        <w:rPr>
          <w:rFonts w:ascii="Times New Roman" w:hAnsi="Times New Roman"/>
          <w:sz w:val="40"/>
          <w:szCs w:val="40"/>
        </w:rPr>
      </w:pPr>
      <w:r w:rsidRPr="00AA7164">
        <w:rPr>
          <w:rFonts w:ascii="Times New Roman" w:hAnsi="Times New Roman"/>
          <w:sz w:val="40"/>
          <w:szCs w:val="40"/>
        </w:rPr>
        <w:t>ПРОГРАММА ТРЕТЬЕЙ ШКОЛЫ МОЛОДЫХ УЧЕНЫХ</w:t>
      </w:r>
    </w:p>
    <w:p w:rsidR="00EC0270" w:rsidRPr="00AA7164" w:rsidRDefault="00226EDC" w:rsidP="00597513">
      <w:pPr>
        <w:pStyle w:val="a3"/>
        <w:spacing w:after="0"/>
        <w:jc w:val="center"/>
        <w:rPr>
          <w:rFonts w:ascii="Times New Roman" w:hAnsi="Times New Roman"/>
          <w:sz w:val="40"/>
          <w:szCs w:val="40"/>
        </w:rPr>
      </w:pPr>
      <w:r w:rsidRPr="00AA7164">
        <w:rPr>
          <w:rStyle w:val="BookTitle1"/>
          <w:rFonts w:ascii="Times New Roman" w:hAnsi="Times New Roman"/>
          <w:b/>
          <w:i/>
          <w:caps w:val="0"/>
          <w:color w:val="C00000"/>
          <w:sz w:val="40"/>
          <w:szCs w:val="40"/>
        </w:rPr>
        <w:t xml:space="preserve">«Социокультурные вызовы </w:t>
      </w:r>
      <w:r w:rsidRPr="00AA7164">
        <w:rPr>
          <w:rStyle w:val="BookTitle1"/>
          <w:rFonts w:ascii="Times New Roman" w:hAnsi="Times New Roman"/>
          <w:b/>
          <w:i/>
          <w:caps w:val="0"/>
          <w:color w:val="C00000"/>
          <w:sz w:val="40"/>
          <w:szCs w:val="40"/>
          <w:lang w:val="en-US"/>
        </w:rPr>
        <w:t>XXI</w:t>
      </w:r>
      <w:r w:rsidRPr="00AA7164">
        <w:rPr>
          <w:rStyle w:val="BookTitle1"/>
          <w:rFonts w:ascii="Times New Roman" w:hAnsi="Times New Roman"/>
          <w:b/>
          <w:i/>
          <w:caps w:val="0"/>
          <w:color w:val="C00000"/>
          <w:sz w:val="40"/>
          <w:szCs w:val="40"/>
        </w:rPr>
        <w:t xml:space="preserve"> века и поиски ответов на них с позиции наук гуманитарного цикла»</w:t>
      </w:r>
    </w:p>
    <w:p w:rsidR="00EC0270" w:rsidRPr="00733E81" w:rsidRDefault="00EC0270" w:rsidP="00597513">
      <w:pPr>
        <w:pStyle w:val="a3"/>
        <w:spacing w:after="0"/>
        <w:jc w:val="center"/>
        <w:rPr>
          <w:rFonts w:ascii="Times New Roman" w:hAnsi="Times New Roman"/>
          <w:sz w:val="40"/>
          <w:szCs w:val="40"/>
        </w:rPr>
      </w:pPr>
    </w:p>
    <w:p w:rsidR="00AA7164" w:rsidRDefault="00226EDC" w:rsidP="00597513">
      <w:pPr>
        <w:pStyle w:val="a3"/>
        <w:spacing w:after="0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AA7164">
        <w:rPr>
          <w:rFonts w:ascii="Times New Roman" w:hAnsi="Times New Roman"/>
          <w:b/>
          <w:bCs/>
          <w:i/>
          <w:sz w:val="32"/>
          <w:szCs w:val="32"/>
        </w:rPr>
        <w:t xml:space="preserve">При поддержке гранта Российского научного фонда </w:t>
      </w:r>
    </w:p>
    <w:p w:rsidR="00EC0270" w:rsidRPr="00AA7164" w:rsidRDefault="00226EDC" w:rsidP="00597513">
      <w:pPr>
        <w:pStyle w:val="a3"/>
        <w:spacing w:after="0"/>
        <w:jc w:val="center"/>
        <w:rPr>
          <w:rFonts w:ascii="Times New Roman" w:hAnsi="Times New Roman"/>
          <w:sz w:val="32"/>
          <w:szCs w:val="32"/>
        </w:rPr>
      </w:pPr>
      <w:r w:rsidRPr="00AA7164">
        <w:rPr>
          <w:rFonts w:ascii="Times New Roman" w:hAnsi="Times New Roman"/>
          <w:b/>
          <w:bCs/>
          <w:i/>
          <w:sz w:val="32"/>
          <w:szCs w:val="32"/>
        </w:rPr>
        <w:t>(проект №17-78-30029)</w:t>
      </w:r>
    </w:p>
    <w:p w:rsidR="00EC0270" w:rsidRPr="00733E81" w:rsidRDefault="00EC0270" w:rsidP="00597513">
      <w:pPr>
        <w:pStyle w:val="a3"/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C0270" w:rsidRPr="00733E81" w:rsidRDefault="00EC0270" w:rsidP="00597513">
      <w:pPr>
        <w:pStyle w:val="a3"/>
        <w:spacing w:after="0"/>
        <w:jc w:val="center"/>
        <w:rPr>
          <w:rFonts w:ascii="Times New Roman" w:hAnsi="Times New Roman"/>
          <w:sz w:val="40"/>
          <w:szCs w:val="40"/>
        </w:rPr>
      </w:pPr>
    </w:p>
    <w:p w:rsidR="00EC0270" w:rsidRDefault="00EC0270" w:rsidP="00597513">
      <w:pPr>
        <w:pStyle w:val="a3"/>
        <w:spacing w:after="0"/>
        <w:jc w:val="center"/>
        <w:rPr>
          <w:rFonts w:ascii="Times New Roman" w:hAnsi="Times New Roman"/>
          <w:sz w:val="40"/>
          <w:szCs w:val="40"/>
        </w:rPr>
      </w:pPr>
    </w:p>
    <w:p w:rsidR="00AA7164" w:rsidRDefault="00AA7164" w:rsidP="00597513">
      <w:pPr>
        <w:pStyle w:val="a3"/>
        <w:spacing w:after="0"/>
        <w:jc w:val="center"/>
        <w:rPr>
          <w:rFonts w:ascii="Times New Roman" w:hAnsi="Times New Roman"/>
          <w:sz w:val="40"/>
          <w:szCs w:val="40"/>
        </w:rPr>
      </w:pPr>
    </w:p>
    <w:p w:rsidR="00275140" w:rsidRPr="00733E81" w:rsidRDefault="00275140" w:rsidP="00597513">
      <w:pPr>
        <w:pStyle w:val="a3"/>
        <w:spacing w:after="0"/>
        <w:jc w:val="center"/>
        <w:rPr>
          <w:rFonts w:ascii="Times New Roman" w:hAnsi="Times New Roman"/>
          <w:sz w:val="40"/>
          <w:szCs w:val="40"/>
        </w:rPr>
      </w:pPr>
    </w:p>
    <w:p w:rsidR="00F42A4E" w:rsidRPr="00733E81" w:rsidRDefault="00F42A4E" w:rsidP="00597513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F42A4E" w:rsidRDefault="00F42A4E" w:rsidP="00597513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AA7164" w:rsidRPr="00733E81" w:rsidRDefault="00AA7164" w:rsidP="00597513">
      <w:pPr>
        <w:pStyle w:val="a3"/>
        <w:spacing w:after="0"/>
        <w:rPr>
          <w:rFonts w:ascii="Times New Roman" w:hAnsi="Times New Roman"/>
          <w:sz w:val="40"/>
          <w:szCs w:val="40"/>
        </w:rPr>
      </w:pPr>
    </w:p>
    <w:p w:rsidR="00EC0270" w:rsidRPr="00AA7164" w:rsidRDefault="00226EDC" w:rsidP="00597513">
      <w:pPr>
        <w:pStyle w:val="a3"/>
        <w:spacing w:after="0"/>
        <w:jc w:val="center"/>
        <w:rPr>
          <w:rFonts w:ascii="Times New Roman" w:hAnsi="Times New Roman"/>
          <w:sz w:val="32"/>
          <w:szCs w:val="32"/>
        </w:rPr>
      </w:pPr>
      <w:r w:rsidRPr="00AA7164">
        <w:rPr>
          <w:rFonts w:ascii="Times New Roman" w:hAnsi="Times New Roman"/>
          <w:b/>
          <w:sz w:val="32"/>
          <w:szCs w:val="32"/>
        </w:rPr>
        <w:t>Москва </w:t>
      </w:r>
    </w:p>
    <w:p w:rsidR="00EC0270" w:rsidRPr="00733E81" w:rsidRDefault="00226EDC" w:rsidP="00597513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sz w:val="32"/>
          <w:szCs w:val="32"/>
        </w:rPr>
        <w:t>20–21 марта 2019 г</w:t>
      </w:r>
      <w:r w:rsidRPr="00733E81">
        <w:rPr>
          <w:rFonts w:ascii="Times New Roman" w:hAnsi="Times New Roman"/>
          <w:b/>
          <w:sz w:val="28"/>
          <w:szCs w:val="28"/>
        </w:rPr>
        <w:t>.</w:t>
      </w:r>
    </w:p>
    <w:p w:rsidR="00EC0270" w:rsidRPr="00733E81" w:rsidRDefault="00EC0270" w:rsidP="00597513">
      <w:pPr>
        <w:rPr>
          <w:rFonts w:ascii="Times New Roman" w:hAnsi="Times New Roman"/>
          <w:sz w:val="40"/>
          <w:szCs w:val="40"/>
        </w:rPr>
        <w:sectPr w:rsidR="00EC0270" w:rsidRPr="00733E81" w:rsidSect="00F42A4E">
          <w:headerReference w:type="default" r:id="rId8"/>
          <w:type w:val="continuous"/>
          <w:pgSz w:w="11906" w:h="16838"/>
          <w:pgMar w:top="1134" w:right="851" w:bottom="1134" w:left="1701" w:header="0" w:footer="0" w:gutter="0"/>
          <w:cols w:space="720"/>
          <w:formProt w:val="0"/>
          <w:docGrid w:linePitch="560" w:charSpace="73728"/>
        </w:sectPr>
      </w:pPr>
    </w:p>
    <w:p w:rsidR="00EC0270" w:rsidRPr="00AA7164" w:rsidRDefault="00226EDC" w:rsidP="00597513">
      <w:pPr>
        <w:pStyle w:val="a3"/>
        <w:pageBreakBefore/>
        <w:spacing w:after="0"/>
        <w:jc w:val="center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caps/>
          <w:sz w:val="28"/>
          <w:szCs w:val="28"/>
        </w:rPr>
        <w:t>20 марта, СРЕДА</w:t>
      </w:r>
    </w:p>
    <w:p w:rsidR="00EC0270" w:rsidRPr="00AA7164" w:rsidRDefault="00226EDC" w:rsidP="00597513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sz w:val="28"/>
          <w:szCs w:val="28"/>
        </w:rPr>
        <w:t>Российский государственный гуманитарный университет (РГГУ): ул. Чаянова, д. 15 (ст. м. Новослободская). Центральный вход, 6 корпус.</w:t>
      </w:r>
    </w:p>
    <w:p w:rsidR="00F42A4E" w:rsidRPr="00AA7164" w:rsidRDefault="00F42A4E" w:rsidP="00597513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270" w:rsidRPr="00AA7164" w:rsidRDefault="00226EDC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sz w:val="28"/>
          <w:szCs w:val="28"/>
        </w:rPr>
        <w:t>11:45 – 12:00</w:t>
      </w:r>
      <w:r w:rsidRPr="00AA7164">
        <w:rPr>
          <w:rFonts w:ascii="Times New Roman" w:hAnsi="Times New Roman"/>
          <w:sz w:val="28"/>
          <w:szCs w:val="28"/>
        </w:rPr>
        <w:t> – регистрация участников (фойе перед Залом Ученого Совета РГГУ: 6 корпус, 6 этаж).</w:t>
      </w:r>
    </w:p>
    <w:p w:rsidR="00EC0270" w:rsidRPr="00AA7164" w:rsidRDefault="00226EDC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sz w:val="28"/>
          <w:szCs w:val="28"/>
        </w:rPr>
        <w:t>12:00 –</w:t>
      </w:r>
      <w:r w:rsidR="001059F5" w:rsidRPr="00AA7164">
        <w:rPr>
          <w:rFonts w:ascii="Times New Roman" w:hAnsi="Times New Roman"/>
          <w:b/>
          <w:sz w:val="28"/>
          <w:szCs w:val="28"/>
        </w:rPr>
        <w:t xml:space="preserve"> 12:30</w:t>
      </w:r>
      <w:r w:rsidR="001059F5" w:rsidRPr="00AA7164">
        <w:rPr>
          <w:rFonts w:ascii="Times New Roman" w:hAnsi="Times New Roman"/>
          <w:sz w:val="28"/>
          <w:szCs w:val="28"/>
        </w:rPr>
        <w:t xml:space="preserve"> –</w:t>
      </w:r>
      <w:r w:rsidRPr="00AA7164">
        <w:rPr>
          <w:rFonts w:ascii="Times New Roman" w:hAnsi="Times New Roman"/>
          <w:sz w:val="28"/>
          <w:szCs w:val="28"/>
        </w:rPr>
        <w:t> открытие Школы</w:t>
      </w:r>
    </w:p>
    <w:p w:rsidR="00EC0270" w:rsidRPr="00AA7164" w:rsidRDefault="00226EDC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AA7164">
        <w:rPr>
          <w:rFonts w:ascii="Times New Roman" w:hAnsi="Times New Roman"/>
          <w:i/>
          <w:iCs/>
          <w:color w:val="222222"/>
          <w:sz w:val="28"/>
          <w:szCs w:val="28"/>
        </w:rPr>
        <w:t>Заботкина</w:t>
      </w:r>
      <w:proofErr w:type="spellEnd"/>
      <w:r w:rsidRPr="00AA7164">
        <w:rPr>
          <w:rFonts w:ascii="Times New Roman" w:hAnsi="Times New Roman"/>
          <w:i/>
          <w:iCs/>
          <w:color w:val="222222"/>
          <w:sz w:val="28"/>
          <w:szCs w:val="28"/>
        </w:rPr>
        <w:t xml:space="preserve"> Вера Ивановна, </w:t>
      </w:r>
      <w:r w:rsidRPr="00AA7164">
        <w:rPr>
          <w:rFonts w:ascii="Times New Roman" w:hAnsi="Times New Roman"/>
          <w:color w:val="222222"/>
          <w:sz w:val="28"/>
          <w:szCs w:val="28"/>
        </w:rPr>
        <w:t>доктор филологических наук, профессор, руководитель Научно-образовательного центра когнитивных программ и технологий РГГУ, научный руководитель проекта «Когнитивные механизмы и дискурсивные стратегии социокультурных угроз в ист</w:t>
      </w:r>
      <w:r w:rsidR="00FE6171" w:rsidRPr="00AA7164">
        <w:rPr>
          <w:rFonts w:ascii="Times New Roman" w:hAnsi="Times New Roman"/>
          <w:color w:val="222222"/>
          <w:sz w:val="28"/>
          <w:szCs w:val="28"/>
        </w:rPr>
        <w:t>о</w:t>
      </w:r>
      <w:r w:rsidRPr="00AA7164">
        <w:rPr>
          <w:rFonts w:ascii="Times New Roman" w:hAnsi="Times New Roman"/>
          <w:color w:val="222222"/>
          <w:sz w:val="28"/>
          <w:szCs w:val="28"/>
        </w:rPr>
        <w:t xml:space="preserve">рической динамике: </w:t>
      </w:r>
      <w:proofErr w:type="spellStart"/>
      <w:r w:rsidRPr="00AA7164">
        <w:rPr>
          <w:rFonts w:ascii="Times New Roman" w:hAnsi="Times New Roman"/>
          <w:color w:val="222222"/>
          <w:sz w:val="28"/>
          <w:szCs w:val="28"/>
        </w:rPr>
        <w:t>мультидисциплинарное</w:t>
      </w:r>
      <w:proofErr w:type="spellEnd"/>
      <w:r w:rsidRPr="00AA7164">
        <w:rPr>
          <w:rFonts w:ascii="Times New Roman" w:hAnsi="Times New Roman"/>
          <w:color w:val="222222"/>
          <w:sz w:val="28"/>
          <w:szCs w:val="28"/>
        </w:rPr>
        <w:t xml:space="preserve"> иссл</w:t>
      </w:r>
      <w:r w:rsidR="00FE6171" w:rsidRPr="00AA7164">
        <w:rPr>
          <w:rFonts w:ascii="Times New Roman" w:hAnsi="Times New Roman"/>
          <w:color w:val="222222"/>
          <w:sz w:val="28"/>
          <w:szCs w:val="28"/>
        </w:rPr>
        <w:t>е</w:t>
      </w:r>
      <w:r w:rsidRPr="00AA7164">
        <w:rPr>
          <w:rFonts w:ascii="Times New Roman" w:hAnsi="Times New Roman"/>
          <w:color w:val="222222"/>
          <w:sz w:val="28"/>
          <w:szCs w:val="28"/>
        </w:rPr>
        <w:t>дование»</w:t>
      </w:r>
    </w:p>
    <w:p w:rsidR="00EC0270" w:rsidRPr="00AA7164" w:rsidRDefault="00EC0270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C0270" w:rsidRPr="00AA7164" w:rsidRDefault="00226EDC" w:rsidP="00597513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bCs/>
          <w:caps/>
          <w:color w:val="222222"/>
          <w:sz w:val="28"/>
          <w:szCs w:val="28"/>
        </w:rPr>
        <w:t>лекционный блок - мастер-классы ведущих российских и зарубежных ученых</w:t>
      </w:r>
    </w:p>
    <w:p w:rsidR="00EC0270" w:rsidRPr="00AA7164" w:rsidRDefault="00226EDC" w:rsidP="00597513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bCs/>
          <w:caps/>
          <w:color w:val="222222"/>
          <w:sz w:val="28"/>
          <w:szCs w:val="28"/>
        </w:rPr>
        <w:t>12.30-19.00</w:t>
      </w:r>
    </w:p>
    <w:p w:rsidR="00EC0270" w:rsidRPr="00AA7164" w:rsidRDefault="00226EDC" w:rsidP="00597513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bCs/>
          <w:caps/>
          <w:color w:val="222222"/>
          <w:sz w:val="28"/>
          <w:szCs w:val="28"/>
        </w:rPr>
        <w:t xml:space="preserve"> Зал Ученого Совета РГГУ: 6 корпус, 6 этаж</w:t>
      </w:r>
    </w:p>
    <w:p w:rsidR="00FE6171" w:rsidRPr="00AA7164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AA7164">
        <w:rPr>
          <w:rFonts w:ascii="Times New Roman" w:eastAsia="TimesNewRomanPS-ItalicMT" w:hAnsi="Times New Roman"/>
          <w:i/>
          <w:iCs/>
          <w:sz w:val="28"/>
          <w:szCs w:val="28"/>
        </w:rPr>
        <w:t>Модераторы:</w:t>
      </w:r>
    </w:p>
    <w:p w:rsidR="00FE6171" w:rsidRPr="004E5CD0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4E5CD0">
        <w:rPr>
          <w:rFonts w:ascii="Times New Roman" w:eastAsia="TimesNewRomanPSMT" w:hAnsi="Times New Roman"/>
          <w:i/>
          <w:sz w:val="28"/>
          <w:szCs w:val="28"/>
        </w:rPr>
        <w:t xml:space="preserve">Вера Ивановна </w:t>
      </w:r>
      <w:proofErr w:type="spellStart"/>
      <w:r w:rsidRPr="004E5CD0">
        <w:rPr>
          <w:rFonts w:ascii="Times New Roman" w:eastAsia="TimesNewRomanPSMT" w:hAnsi="Times New Roman"/>
          <w:i/>
          <w:sz w:val="28"/>
          <w:szCs w:val="28"/>
        </w:rPr>
        <w:t>Заботкина</w:t>
      </w:r>
      <w:proofErr w:type="spellEnd"/>
      <w:r w:rsidRPr="004E5CD0">
        <w:rPr>
          <w:rFonts w:ascii="Times New Roman" w:eastAsia="TimesNewRomanPSMT" w:hAnsi="Times New Roman"/>
          <w:i/>
          <w:sz w:val="28"/>
          <w:szCs w:val="28"/>
        </w:rPr>
        <w:t xml:space="preserve">, </w:t>
      </w:r>
      <w:r w:rsidRPr="004E5CD0">
        <w:rPr>
          <w:rFonts w:ascii="Times New Roman" w:eastAsia="TimesNewRomanPS-ItalicMT" w:hAnsi="Times New Roman"/>
          <w:i/>
          <w:iCs/>
          <w:sz w:val="28"/>
          <w:szCs w:val="28"/>
        </w:rPr>
        <w:t xml:space="preserve">д-р </w:t>
      </w:r>
      <w:proofErr w:type="spellStart"/>
      <w:r w:rsidRPr="004E5CD0">
        <w:rPr>
          <w:rFonts w:ascii="Times New Roman" w:eastAsia="TimesNewRomanPS-ItalicMT" w:hAnsi="Times New Roman"/>
          <w:i/>
          <w:iCs/>
          <w:sz w:val="28"/>
          <w:szCs w:val="28"/>
        </w:rPr>
        <w:t>филол</w:t>
      </w:r>
      <w:proofErr w:type="spellEnd"/>
      <w:r w:rsidRPr="004E5CD0">
        <w:rPr>
          <w:rFonts w:ascii="Times New Roman" w:eastAsia="TimesNewRomanPS-ItalicMT" w:hAnsi="Times New Roman"/>
          <w:i/>
          <w:iCs/>
          <w:sz w:val="28"/>
          <w:szCs w:val="28"/>
        </w:rPr>
        <w:t>. наук, проф., проректор по международному сотрудничеству, руководитель Научно-образовательного центра когнитивных программ и технологий РГГУ</w:t>
      </w:r>
    </w:p>
    <w:p w:rsidR="00FE6171" w:rsidRPr="004E5CD0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4E5CD0">
        <w:rPr>
          <w:rFonts w:ascii="Times New Roman" w:eastAsia="TimesNewRomanPSMT" w:hAnsi="Times New Roman"/>
          <w:i/>
          <w:sz w:val="28"/>
          <w:szCs w:val="28"/>
        </w:rPr>
        <w:t xml:space="preserve">Эрнст </w:t>
      </w:r>
      <w:proofErr w:type="spellStart"/>
      <w:r w:rsidRPr="004E5CD0">
        <w:rPr>
          <w:rFonts w:ascii="Times New Roman" w:eastAsia="TimesNewRomanPSMT" w:hAnsi="Times New Roman"/>
          <w:i/>
          <w:sz w:val="28"/>
          <w:szCs w:val="28"/>
        </w:rPr>
        <w:t>Пёппель</w:t>
      </w:r>
      <w:proofErr w:type="spellEnd"/>
      <w:r w:rsidRPr="004E5CD0">
        <w:rPr>
          <w:rFonts w:ascii="Times New Roman" w:eastAsia="TimesNewRomanPSMT" w:hAnsi="Times New Roman"/>
          <w:i/>
          <w:sz w:val="28"/>
          <w:szCs w:val="28"/>
        </w:rPr>
        <w:t xml:space="preserve">, </w:t>
      </w:r>
      <w:r w:rsidRPr="004E5CD0">
        <w:rPr>
          <w:rFonts w:ascii="Times New Roman" w:eastAsia="TimesNewRomanPS-ItalicMT" w:hAnsi="Times New Roman"/>
          <w:i/>
          <w:iCs/>
          <w:sz w:val="28"/>
          <w:szCs w:val="28"/>
        </w:rPr>
        <w:t>д-р, проф. руководитель Центра гуманитарных исследований Мюнхенского университета Людвига-Максимилиана, почетный доктор,</w:t>
      </w:r>
    </w:p>
    <w:p w:rsidR="00FE6171" w:rsidRPr="004E5CD0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4E5CD0">
        <w:rPr>
          <w:rFonts w:ascii="Times New Roman" w:eastAsia="TimesNewRomanPS-ItalicMT" w:hAnsi="Times New Roman"/>
          <w:i/>
          <w:iCs/>
          <w:sz w:val="28"/>
          <w:szCs w:val="28"/>
        </w:rPr>
        <w:t>РГГУ, ФРГ</w:t>
      </w:r>
    </w:p>
    <w:p w:rsidR="00FE6171" w:rsidRPr="00AA7164" w:rsidRDefault="00FE6171" w:rsidP="00597513">
      <w:pPr>
        <w:shd w:val="clear" w:color="auto" w:fill="FFFFFF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</w:p>
    <w:p w:rsidR="00FE6171" w:rsidRPr="004E5CD0" w:rsidRDefault="00FE6171" w:rsidP="0059751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eastAsia="TimesNewRomanPS-ItalicMT" w:hAnsi="Times New Roman"/>
          <w:i/>
          <w:iCs/>
          <w:sz w:val="28"/>
          <w:szCs w:val="28"/>
        </w:rPr>
        <w:t xml:space="preserve">Черниговская Татьяна Владимировна, </w:t>
      </w:r>
      <w:r w:rsidRPr="004E5CD0">
        <w:rPr>
          <w:rFonts w:ascii="Times New Roman" w:eastAsia="TimesNewRomanPS-ItalicMT" w:hAnsi="Times New Roman"/>
          <w:iCs/>
          <w:sz w:val="28"/>
          <w:szCs w:val="28"/>
        </w:rPr>
        <w:t xml:space="preserve">д-р биол. наук, проф., </w:t>
      </w:r>
      <w:r w:rsidRPr="004E5CD0">
        <w:rPr>
          <w:rFonts w:ascii="Times New Roman" w:hAnsi="Times New Roman"/>
          <w:sz w:val="28"/>
          <w:szCs w:val="28"/>
        </w:rPr>
        <w:t xml:space="preserve">член-корреспондент Российской академии образования (РАО), </w:t>
      </w:r>
      <w:r w:rsidRPr="004E5CD0">
        <w:rPr>
          <w:rFonts w:ascii="Times New Roman" w:eastAsia="TimesNewRomanPS-ItalicMT" w:hAnsi="Times New Roman"/>
          <w:iCs/>
          <w:sz w:val="28"/>
          <w:szCs w:val="28"/>
        </w:rPr>
        <w:t>зав.</w:t>
      </w:r>
      <w:r w:rsidRPr="004E5CD0">
        <w:rPr>
          <w:rFonts w:ascii="Times New Roman" w:hAnsi="Times New Roman"/>
          <w:iCs/>
          <w:spacing w:val="15"/>
          <w:sz w:val="28"/>
          <w:szCs w:val="28"/>
          <w:shd w:val="clear" w:color="auto" w:fill="FFFFFF"/>
        </w:rPr>
        <w:t>кафедрой проблем конвергенции естественных и гуманитарных наук, зав. Лабораторией когнитивных исследований СПбГУ</w:t>
      </w:r>
    </w:p>
    <w:p w:rsidR="00FE6171" w:rsidRPr="00AA7164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AA7164">
        <w:rPr>
          <w:rFonts w:ascii="Times New Roman" w:eastAsia="TimesNewRomanPS-ItalicMT" w:hAnsi="Times New Roman"/>
          <w:b/>
          <w:iCs/>
          <w:sz w:val="28"/>
          <w:szCs w:val="28"/>
        </w:rPr>
        <w:t xml:space="preserve">Человек в цифровом мире: </w:t>
      </w:r>
      <w:proofErr w:type="spellStart"/>
      <w:r w:rsidRPr="00AA7164">
        <w:rPr>
          <w:rFonts w:ascii="Times New Roman" w:eastAsia="TimesNewRomanPS-ItalicMT" w:hAnsi="Times New Roman"/>
          <w:b/>
          <w:iCs/>
          <w:sz w:val="28"/>
          <w:szCs w:val="28"/>
          <w:lang w:val="en-US"/>
        </w:rPr>
        <w:t>Homoconfusus</w:t>
      </w:r>
      <w:proofErr w:type="spellEnd"/>
    </w:p>
    <w:p w:rsidR="00FE6171" w:rsidRPr="00AA7164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:rsidR="00FE6171" w:rsidRPr="004E5CD0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spellStart"/>
      <w:r w:rsidRPr="00AA7164">
        <w:rPr>
          <w:rFonts w:ascii="Times New Roman" w:eastAsia="TimesNewRomanPSMT" w:hAnsi="Times New Roman"/>
          <w:i/>
          <w:sz w:val="28"/>
          <w:szCs w:val="28"/>
        </w:rPr>
        <w:t>Пёппель</w:t>
      </w:r>
      <w:proofErr w:type="spellEnd"/>
      <w:r w:rsidRPr="00AA7164">
        <w:rPr>
          <w:rFonts w:ascii="Times New Roman" w:eastAsia="TimesNewRomanPSMT" w:hAnsi="Times New Roman"/>
          <w:i/>
          <w:sz w:val="28"/>
          <w:szCs w:val="28"/>
        </w:rPr>
        <w:t xml:space="preserve"> Эрнст, </w:t>
      </w:r>
      <w:r w:rsidRPr="00AA7164">
        <w:rPr>
          <w:rFonts w:ascii="Times New Roman" w:eastAsia="TimesNewRomanPS-ItalicMT" w:hAnsi="Times New Roman"/>
          <w:i/>
          <w:iCs/>
          <w:sz w:val="28"/>
          <w:szCs w:val="28"/>
        </w:rPr>
        <w:t xml:space="preserve">д-р, </w:t>
      </w:r>
      <w:r w:rsidRPr="004E5CD0">
        <w:rPr>
          <w:rFonts w:ascii="Times New Roman" w:eastAsia="TimesNewRomanPS-ItalicMT" w:hAnsi="Times New Roman"/>
          <w:iCs/>
          <w:sz w:val="28"/>
          <w:szCs w:val="28"/>
        </w:rPr>
        <w:t>проф., руководитель Центра гуманитарных исследований Мюнхенского университета Людвига-Максимилиана, почетный доктор РГГУ, ФРГ</w:t>
      </w:r>
    </w:p>
    <w:p w:rsidR="00FE6171" w:rsidRPr="00AA7164" w:rsidRDefault="00FE6171" w:rsidP="0059751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>Artificial</w:t>
      </w:r>
      <w:proofErr w:type="spellEnd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>Intelligence</w:t>
      </w:r>
      <w:proofErr w:type="spellEnd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>is</w:t>
      </w:r>
      <w:proofErr w:type="spellEnd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>far</w:t>
      </w:r>
      <w:proofErr w:type="spellEnd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>away</w:t>
      </w:r>
      <w:proofErr w:type="spellEnd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>from</w:t>
      </w:r>
      <w:proofErr w:type="spellEnd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>human</w:t>
      </w:r>
      <w:proofErr w:type="spellEnd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>cognition</w:t>
      </w:r>
      <w:proofErr w:type="spellEnd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(Искусственный интеллект далек от </w:t>
      </w:r>
      <w:proofErr w:type="spellStart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>когниции</w:t>
      </w:r>
      <w:proofErr w:type="spellEnd"/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человека)</w:t>
      </w:r>
    </w:p>
    <w:p w:rsidR="00FE6171" w:rsidRPr="00AA7164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/>
          <w:iCs/>
          <w:sz w:val="28"/>
          <w:szCs w:val="28"/>
        </w:rPr>
      </w:pPr>
    </w:p>
    <w:p w:rsidR="00FE6171" w:rsidRPr="00AA7164" w:rsidRDefault="00FE6171" w:rsidP="0059751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AA7164">
        <w:rPr>
          <w:rFonts w:ascii="Times New Roman" w:hAnsi="Times New Roman"/>
          <w:i/>
          <w:sz w:val="28"/>
          <w:szCs w:val="28"/>
        </w:rPr>
        <w:t xml:space="preserve">Анохин Константин Владимирович, </w:t>
      </w:r>
      <w:r w:rsidRPr="004E5CD0">
        <w:rPr>
          <w:rFonts w:ascii="Times New Roman" w:hAnsi="Times New Roman"/>
          <w:sz w:val="28"/>
          <w:szCs w:val="28"/>
        </w:rPr>
        <w:t>НИЦ "Курчатовский институт", МГУ имени М.В.Ломоносова, НИИ нормальной физиологии им. П.К.Анохина, Москва</w:t>
      </w:r>
    </w:p>
    <w:p w:rsidR="00FE6171" w:rsidRPr="00AA7164" w:rsidRDefault="00FE6171" w:rsidP="0059751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A7164">
        <w:rPr>
          <w:rFonts w:ascii="Times New Roman" w:hAnsi="Times New Roman"/>
          <w:b/>
          <w:sz w:val="28"/>
          <w:szCs w:val="28"/>
        </w:rPr>
        <w:t xml:space="preserve">Когнитивная революция III: почему она будет о </w:t>
      </w:r>
      <w:proofErr w:type="spellStart"/>
      <w:r w:rsidRPr="00AA7164">
        <w:rPr>
          <w:rFonts w:ascii="Times New Roman" w:hAnsi="Times New Roman"/>
          <w:b/>
          <w:sz w:val="28"/>
          <w:szCs w:val="28"/>
        </w:rPr>
        <w:t>когнитоме</w:t>
      </w:r>
      <w:proofErr w:type="spellEnd"/>
      <w:r w:rsidRPr="00AA7164">
        <w:rPr>
          <w:rFonts w:ascii="Times New Roman" w:hAnsi="Times New Roman"/>
          <w:b/>
          <w:sz w:val="28"/>
          <w:szCs w:val="28"/>
        </w:rPr>
        <w:t xml:space="preserve"> и гуманитарном знании</w:t>
      </w:r>
    </w:p>
    <w:p w:rsidR="00FE6171" w:rsidRPr="00AA7164" w:rsidRDefault="00FE6171" w:rsidP="00597513">
      <w:pPr>
        <w:autoSpaceDE w:val="0"/>
        <w:autoSpaceDN w:val="0"/>
        <w:adjustRightInd w:val="0"/>
        <w:rPr>
          <w:rFonts w:ascii="Times New Roman" w:eastAsia="TimesNewRomanPS-ItalicMT" w:hAnsi="Times New Roman"/>
          <w:i/>
          <w:iCs/>
          <w:sz w:val="28"/>
          <w:szCs w:val="28"/>
        </w:rPr>
      </w:pPr>
    </w:p>
    <w:p w:rsidR="00FE6171" w:rsidRPr="00AA7164" w:rsidRDefault="00FE6171" w:rsidP="00597513">
      <w:pPr>
        <w:rPr>
          <w:rFonts w:ascii="Times New Roman" w:hAnsi="Times New Roman"/>
          <w:b/>
          <w:sz w:val="28"/>
          <w:szCs w:val="28"/>
          <w:lang w:eastAsia="hu-HU"/>
        </w:rPr>
      </w:pPr>
      <w:r w:rsidRPr="00AA7164">
        <w:rPr>
          <w:rFonts w:ascii="Times New Roman" w:hAnsi="Times New Roman"/>
          <w:b/>
          <w:sz w:val="28"/>
          <w:szCs w:val="28"/>
          <w:lang w:eastAsia="hu-HU"/>
        </w:rPr>
        <w:t>14.00–</w:t>
      </w:r>
      <w:proofErr w:type="gramStart"/>
      <w:r w:rsidRPr="00AA7164">
        <w:rPr>
          <w:rFonts w:ascii="Times New Roman" w:hAnsi="Times New Roman"/>
          <w:b/>
          <w:sz w:val="28"/>
          <w:szCs w:val="28"/>
          <w:lang w:eastAsia="hu-HU"/>
        </w:rPr>
        <w:t>15.00  Перерыв</w:t>
      </w:r>
      <w:proofErr w:type="gramEnd"/>
    </w:p>
    <w:p w:rsidR="00FE6171" w:rsidRPr="00AA7164" w:rsidRDefault="00FE6171" w:rsidP="00597513">
      <w:pPr>
        <w:rPr>
          <w:rFonts w:ascii="Times New Roman" w:hAnsi="Times New Roman"/>
          <w:b/>
          <w:sz w:val="28"/>
          <w:szCs w:val="28"/>
          <w:lang w:eastAsia="hu-HU"/>
        </w:rPr>
      </w:pPr>
    </w:p>
    <w:p w:rsidR="00FE6171" w:rsidRPr="00AA7164" w:rsidRDefault="00FE6171" w:rsidP="00597513">
      <w:pPr>
        <w:rPr>
          <w:rFonts w:ascii="Times New Roman" w:hAnsi="Times New Roman"/>
          <w:b/>
          <w:sz w:val="28"/>
          <w:szCs w:val="28"/>
          <w:lang w:eastAsia="hu-HU"/>
        </w:rPr>
      </w:pPr>
      <w:r w:rsidRPr="00AA7164">
        <w:rPr>
          <w:rFonts w:ascii="Times New Roman" w:hAnsi="Times New Roman"/>
          <w:b/>
          <w:sz w:val="28"/>
          <w:szCs w:val="28"/>
          <w:lang w:eastAsia="hu-HU"/>
        </w:rPr>
        <w:t>ЛЕКЦИОННЫЙ БЛОК (продолжение)</w:t>
      </w:r>
    </w:p>
    <w:p w:rsidR="00FE6171" w:rsidRPr="00AA7164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AA7164">
        <w:rPr>
          <w:rFonts w:ascii="Times New Roman" w:eastAsia="TimesNewRomanPS-ItalicMT" w:hAnsi="Times New Roman"/>
          <w:i/>
          <w:iCs/>
          <w:sz w:val="28"/>
          <w:szCs w:val="28"/>
        </w:rPr>
        <w:t>Модераторы:</w:t>
      </w:r>
    </w:p>
    <w:p w:rsidR="00FE6171" w:rsidRPr="00AA7164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proofErr w:type="spellStart"/>
      <w:r w:rsidRPr="00AA7164">
        <w:rPr>
          <w:rFonts w:ascii="Times New Roman" w:hAnsi="Times New Roman"/>
          <w:i/>
          <w:sz w:val="28"/>
          <w:szCs w:val="28"/>
        </w:rPr>
        <w:t>Величковский</w:t>
      </w:r>
      <w:proofErr w:type="spellEnd"/>
      <w:r w:rsidRPr="00AA7164">
        <w:rPr>
          <w:rFonts w:ascii="Times New Roman" w:hAnsi="Times New Roman"/>
          <w:i/>
          <w:sz w:val="28"/>
          <w:szCs w:val="28"/>
        </w:rPr>
        <w:t xml:space="preserve"> Борис Митрофанович, доктор психол. наук; член-корр. РАН; заместитель руководителя Курчатовского комплекса НБИКС-технологий, НИЦ «Курчатовский институт», главный научный сотрудник </w:t>
      </w:r>
      <w:r w:rsidRPr="00AA7164">
        <w:rPr>
          <w:rFonts w:ascii="Times New Roman" w:eastAsia="TimesNewRomanPS-ItalicMT" w:hAnsi="Times New Roman"/>
          <w:i/>
          <w:iCs/>
          <w:sz w:val="28"/>
          <w:szCs w:val="28"/>
        </w:rPr>
        <w:t>Научно-образовательного центра когнитивных программ и технологий РГГУ</w:t>
      </w:r>
    </w:p>
    <w:p w:rsidR="00FE6171" w:rsidRPr="00AA7164" w:rsidRDefault="00FE6171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A7164">
        <w:rPr>
          <w:rFonts w:ascii="Times New Roman" w:hAnsi="Times New Roman"/>
          <w:i/>
          <w:sz w:val="28"/>
          <w:szCs w:val="28"/>
        </w:rPr>
        <w:t>Дидье</w:t>
      </w:r>
      <w:proofErr w:type="spellEnd"/>
      <w:r w:rsidRPr="00AA716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A7164">
        <w:rPr>
          <w:rFonts w:ascii="Times New Roman" w:hAnsi="Times New Roman"/>
          <w:i/>
          <w:sz w:val="28"/>
          <w:szCs w:val="28"/>
        </w:rPr>
        <w:t>Боттино</w:t>
      </w:r>
      <w:proofErr w:type="spellEnd"/>
      <w:r w:rsidRPr="00AA7164">
        <w:rPr>
          <w:rFonts w:ascii="Times New Roman" w:hAnsi="Times New Roman"/>
          <w:i/>
          <w:sz w:val="28"/>
          <w:szCs w:val="28"/>
        </w:rPr>
        <w:t xml:space="preserve">, проф., лаборатория </w:t>
      </w:r>
      <w:r w:rsidRPr="00AA7164">
        <w:rPr>
          <w:rFonts w:ascii="Times New Roman" w:hAnsi="Times New Roman"/>
          <w:i/>
          <w:sz w:val="28"/>
          <w:szCs w:val="28"/>
          <w:lang w:val="en-US"/>
        </w:rPr>
        <w:t>ICAR</w:t>
      </w:r>
      <w:r w:rsidRPr="00AA7164">
        <w:rPr>
          <w:rFonts w:ascii="Times New Roman" w:hAnsi="Times New Roman"/>
          <w:i/>
          <w:sz w:val="28"/>
          <w:szCs w:val="28"/>
        </w:rPr>
        <w:t>, Университет Люмьер Лион 2, Франция</w:t>
      </w:r>
    </w:p>
    <w:p w:rsidR="00FE6171" w:rsidRPr="00AA7164" w:rsidRDefault="00FE6171" w:rsidP="00597513">
      <w:pPr>
        <w:jc w:val="both"/>
        <w:rPr>
          <w:rFonts w:ascii="Times New Roman" w:hAnsi="Times New Roman"/>
          <w:i/>
          <w:sz w:val="28"/>
          <w:szCs w:val="28"/>
        </w:rPr>
      </w:pPr>
    </w:p>
    <w:p w:rsidR="00FE6171" w:rsidRPr="004E5CD0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spellStart"/>
      <w:r w:rsidRPr="00AA7164">
        <w:rPr>
          <w:rFonts w:ascii="Times New Roman" w:eastAsia="TimesNewRomanPS-ItalicMT" w:hAnsi="Times New Roman"/>
          <w:i/>
          <w:iCs/>
          <w:sz w:val="28"/>
          <w:szCs w:val="28"/>
        </w:rPr>
        <w:t>Заботкина</w:t>
      </w:r>
      <w:proofErr w:type="spellEnd"/>
      <w:r w:rsidRPr="00AA7164">
        <w:rPr>
          <w:rFonts w:ascii="Times New Roman" w:eastAsia="TimesNewRomanPS-ItalicMT" w:hAnsi="Times New Roman"/>
          <w:i/>
          <w:iCs/>
          <w:sz w:val="28"/>
          <w:szCs w:val="28"/>
        </w:rPr>
        <w:t xml:space="preserve"> Вера Ивановна, </w:t>
      </w:r>
      <w:r w:rsidRPr="004E5CD0">
        <w:rPr>
          <w:rFonts w:ascii="Times New Roman" w:eastAsia="TimesNewRomanPS-ItalicMT" w:hAnsi="Times New Roman"/>
          <w:iCs/>
          <w:sz w:val="28"/>
          <w:szCs w:val="28"/>
        </w:rPr>
        <w:t xml:space="preserve">д-р </w:t>
      </w:r>
      <w:proofErr w:type="spellStart"/>
      <w:r w:rsidRPr="004E5CD0">
        <w:rPr>
          <w:rFonts w:ascii="Times New Roman" w:eastAsia="TimesNewRomanPS-ItalicMT" w:hAnsi="Times New Roman"/>
          <w:iCs/>
          <w:sz w:val="28"/>
          <w:szCs w:val="28"/>
        </w:rPr>
        <w:t>филол</w:t>
      </w:r>
      <w:proofErr w:type="spellEnd"/>
      <w:r w:rsidRPr="004E5CD0">
        <w:rPr>
          <w:rFonts w:ascii="Times New Roman" w:eastAsia="TimesNewRomanPS-ItalicMT" w:hAnsi="Times New Roman"/>
          <w:iCs/>
          <w:sz w:val="28"/>
          <w:szCs w:val="28"/>
        </w:rPr>
        <w:t>. наук, проф., проректор по международному сотрудничеству, руководитель Научно-образовательного центра когнитивных программ и технологий РГГУ</w:t>
      </w:r>
    </w:p>
    <w:p w:rsidR="00FE6171" w:rsidRPr="00AA7164" w:rsidRDefault="00FE6171" w:rsidP="00597513">
      <w:pPr>
        <w:jc w:val="both"/>
        <w:rPr>
          <w:rFonts w:ascii="Times New Roman" w:hAnsi="Times New Roman"/>
          <w:b/>
          <w:sz w:val="28"/>
          <w:szCs w:val="28"/>
        </w:rPr>
      </w:pPr>
      <w:r w:rsidRPr="00AA7164">
        <w:rPr>
          <w:rFonts w:ascii="Times New Roman" w:hAnsi="Times New Roman"/>
          <w:b/>
          <w:sz w:val="28"/>
          <w:szCs w:val="28"/>
        </w:rPr>
        <w:t xml:space="preserve">Социокультурные вызовы </w:t>
      </w:r>
      <w:r w:rsidRPr="00AA7164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AA7164">
        <w:rPr>
          <w:rFonts w:ascii="Times New Roman" w:hAnsi="Times New Roman"/>
          <w:b/>
          <w:sz w:val="28"/>
          <w:szCs w:val="28"/>
        </w:rPr>
        <w:t xml:space="preserve"> века: ментальные модели и дискурс</w:t>
      </w:r>
    </w:p>
    <w:p w:rsidR="00FE6171" w:rsidRPr="00AA7164" w:rsidRDefault="00FE6171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E6171" w:rsidRPr="004E5CD0" w:rsidRDefault="00FE6171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164">
        <w:rPr>
          <w:rFonts w:ascii="Times New Roman" w:hAnsi="Times New Roman"/>
          <w:i/>
          <w:sz w:val="28"/>
          <w:szCs w:val="28"/>
        </w:rPr>
        <w:t>Дидье</w:t>
      </w:r>
      <w:proofErr w:type="spellEnd"/>
      <w:r w:rsidRPr="00AA716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A7164">
        <w:rPr>
          <w:rFonts w:ascii="Times New Roman" w:hAnsi="Times New Roman"/>
          <w:i/>
          <w:sz w:val="28"/>
          <w:szCs w:val="28"/>
        </w:rPr>
        <w:t>Боттино</w:t>
      </w:r>
      <w:proofErr w:type="spellEnd"/>
      <w:r w:rsidRPr="00AA7164">
        <w:rPr>
          <w:rFonts w:ascii="Times New Roman" w:hAnsi="Times New Roman"/>
          <w:i/>
          <w:sz w:val="28"/>
          <w:szCs w:val="28"/>
        </w:rPr>
        <w:t xml:space="preserve">, </w:t>
      </w:r>
      <w:r w:rsidRPr="004E5CD0">
        <w:rPr>
          <w:rFonts w:ascii="Times New Roman" w:hAnsi="Times New Roman"/>
          <w:sz w:val="28"/>
          <w:szCs w:val="28"/>
        </w:rPr>
        <w:t xml:space="preserve">проф., лаборатория </w:t>
      </w:r>
      <w:r w:rsidRPr="004E5CD0">
        <w:rPr>
          <w:rFonts w:ascii="Times New Roman" w:hAnsi="Times New Roman"/>
          <w:sz w:val="28"/>
          <w:szCs w:val="28"/>
          <w:lang w:val="en-US"/>
        </w:rPr>
        <w:t>ICAR</w:t>
      </w:r>
      <w:r w:rsidRPr="004E5CD0">
        <w:rPr>
          <w:rFonts w:ascii="Times New Roman" w:hAnsi="Times New Roman"/>
          <w:sz w:val="28"/>
          <w:szCs w:val="28"/>
        </w:rPr>
        <w:t>, Университет Люмьер Лион 2, Франция</w:t>
      </w:r>
    </w:p>
    <w:p w:rsidR="00FE6171" w:rsidRPr="00AA7164" w:rsidRDefault="00FE6171" w:rsidP="0059751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A7164">
        <w:rPr>
          <w:rFonts w:ascii="Times New Roman" w:hAnsi="Times New Roman"/>
          <w:b/>
          <w:sz w:val="28"/>
          <w:szCs w:val="28"/>
        </w:rPr>
        <w:t xml:space="preserve">Как Эпоха речевого воздействия взращивает антропоцентрический глобальный коллапс: взгляд на </w:t>
      </w:r>
      <w:proofErr w:type="spellStart"/>
      <w:r w:rsidRPr="00AA7164">
        <w:rPr>
          <w:rFonts w:ascii="Times New Roman" w:hAnsi="Times New Roman"/>
          <w:b/>
          <w:sz w:val="28"/>
          <w:szCs w:val="28"/>
        </w:rPr>
        <w:t>аутопоэзную</w:t>
      </w:r>
      <w:proofErr w:type="spellEnd"/>
      <w:r w:rsidRPr="00AA7164">
        <w:rPr>
          <w:rFonts w:ascii="Times New Roman" w:hAnsi="Times New Roman"/>
          <w:b/>
          <w:sz w:val="28"/>
          <w:szCs w:val="28"/>
        </w:rPr>
        <w:t xml:space="preserve"> катастрофу, </w:t>
      </w:r>
      <w:proofErr w:type="gramStart"/>
      <w:r w:rsidRPr="00AA7164">
        <w:rPr>
          <w:rFonts w:ascii="Times New Roman" w:hAnsi="Times New Roman"/>
          <w:b/>
          <w:sz w:val="28"/>
          <w:szCs w:val="28"/>
        </w:rPr>
        <w:t>порождаемую  человеческим</w:t>
      </w:r>
      <w:proofErr w:type="gramEnd"/>
      <w:r w:rsidRPr="00AA7164">
        <w:rPr>
          <w:rFonts w:ascii="Times New Roman" w:hAnsi="Times New Roman"/>
          <w:b/>
          <w:sz w:val="28"/>
          <w:szCs w:val="28"/>
        </w:rPr>
        <w:t xml:space="preserve"> языком</w:t>
      </w:r>
    </w:p>
    <w:p w:rsidR="00FE6171" w:rsidRPr="00AA7164" w:rsidRDefault="00FE6171" w:rsidP="0059751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FE6171" w:rsidRPr="004E5CD0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proofErr w:type="spellStart"/>
      <w:r w:rsidRPr="00AA7164">
        <w:rPr>
          <w:rFonts w:ascii="Times New Roman" w:hAnsi="Times New Roman"/>
          <w:i/>
          <w:sz w:val="28"/>
          <w:szCs w:val="28"/>
          <w:shd w:val="clear" w:color="auto" w:fill="FFFFFF"/>
        </w:rPr>
        <w:t>Величковский</w:t>
      </w:r>
      <w:proofErr w:type="spellEnd"/>
      <w:r w:rsidRPr="00AA716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AA7164">
        <w:rPr>
          <w:rFonts w:ascii="Times New Roman" w:hAnsi="Times New Roman"/>
          <w:i/>
          <w:sz w:val="28"/>
          <w:szCs w:val="28"/>
        </w:rPr>
        <w:t xml:space="preserve">Борис Митрофанович, </w:t>
      </w:r>
      <w:r w:rsidRPr="004E5CD0">
        <w:rPr>
          <w:rFonts w:ascii="Times New Roman" w:hAnsi="Times New Roman"/>
          <w:sz w:val="28"/>
          <w:szCs w:val="28"/>
        </w:rPr>
        <w:t xml:space="preserve">доктор психол. наук; член-корр. РАН; заместитель руководителя Курчатовского комплекса НБИКС-технологий, НИЦ «Курчатовский институт», главный научный сотрудник </w:t>
      </w:r>
      <w:r w:rsidRPr="004E5CD0">
        <w:rPr>
          <w:rFonts w:ascii="Times New Roman" w:eastAsia="TimesNewRomanPS-ItalicMT" w:hAnsi="Times New Roman"/>
          <w:iCs/>
          <w:sz w:val="28"/>
          <w:szCs w:val="28"/>
        </w:rPr>
        <w:t>Научно-образовательного центра когнитивных программ и технологий РГГУ</w:t>
      </w:r>
    </w:p>
    <w:p w:rsidR="00FE6171" w:rsidRPr="00AA7164" w:rsidRDefault="00FE6171" w:rsidP="00597513">
      <w:pPr>
        <w:jc w:val="both"/>
        <w:rPr>
          <w:rFonts w:ascii="Times New Roman" w:hAnsi="Times New Roman"/>
          <w:b/>
          <w:sz w:val="28"/>
          <w:szCs w:val="28"/>
        </w:rPr>
      </w:pPr>
      <w:r w:rsidRPr="00AA7164">
        <w:rPr>
          <w:rFonts w:ascii="Times New Roman" w:hAnsi="Times New Roman"/>
          <w:b/>
          <w:sz w:val="28"/>
          <w:szCs w:val="28"/>
        </w:rPr>
        <w:t xml:space="preserve">Значение и смысл в </w:t>
      </w:r>
      <w:proofErr w:type="spellStart"/>
      <w:r w:rsidRPr="00AA7164">
        <w:rPr>
          <w:rFonts w:ascii="Times New Roman" w:hAnsi="Times New Roman"/>
          <w:b/>
          <w:sz w:val="28"/>
          <w:szCs w:val="28"/>
        </w:rPr>
        <w:t>нейрокогнитивном</w:t>
      </w:r>
      <w:proofErr w:type="spellEnd"/>
      <w:r w:rsidRPr="00AA7164">
        <w:rPr>
          <w:rFonts w:ascii="Times New Roman" w:hAnsi="Times New Roman"/>
          <w:b/>
          <w:sz w:val="28"/>
          <w:szCs w:val="28"/>
        </w:rPr>
        <w:t xml:space="preserve"> исследовании</w:t>
      </w:r>
    </w:p>
    <w:p w:rsidR="00FE6171" w:rsidRPr="00AA7164" w:rsidRDefault="00FE6171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E6171" w:rsidRPr="00AA7164" w:rsidRDefault="00FE6171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A7164">
        <w:rPr>
          <w:rFonts w:ascii="Times New Roman" w:hAnsi="Times New Roman"/>
          <w:i/>
          <w:sz w:val="28"/>
          <w:szCs w:val="28"/>
        </w:rPr>
        <w:t>Кенни</w:t>
      </w:r>
      <w:proofErr w:type="spellEnd"/>
      <w:r w:rsidRPr="00AA7164">
        <w:rPr>
          <w:rFonts w:ascii="Times New Roman" w:hAnsi="Times New Roman"/>
          <w:i/>
          <w:sz w:val="28"/>
          <w:szCs w:val="28"/>
        </w:rPr>
        <w:t xml:space="preserve"> Ковентри, </w:t>
      </w:r>
      <w:r w:rsidRPr="004E5CD0">
        <w:rPr>
          <w:rFonts w:ascii="Times New Roman" w:hAnsi="Times New Roman"/>
          <w:sz w:val="28"/>
          <w:szCs w:val="28"/>
        </w:rPr>
        <w:t>проф., Университет Восточной Англии, Великобритания</w:t>
      </w:r>
    </w:p>
    <w:p w:rsidR="00FE6171" w:rsidRPr="00AA7164" w:rsidRDefault="00FE6171" w:rsidP="00597513">
      <w:pPr>
        <w:jc w:val="both"/>
        <w:rPr>
          <w:rFonts w:ascii="Times New Roman" w:hAnsi="Times New Roman"/>
          <w:b/>
          <w:sz w:val="28"/>
          <w:szCs w:val="28"/>
        </w:rPr>
      </w:pPr>
      <w:r w:rsidRPr="00AA7164">
        <w:rPr>
          <w:rFonts w:ascii="Times New Roman" w:hAnsi="Times New Roman"/>
          <w:b/>
          <w:sz w:val="28"/>
          <w:szCs w:val="28"/>
        </w:rPr>
        <w:t>Язык и визуальный мир: коммуникация в процессе взаимодействия культур</w:t>
      </w:r>
    </w:p>
    <w:p w:rsidR="00FE6171" w:rsidRPr="00AA7164" w:rsidRDefault="00FE6171" w:rsidP="005975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</w:p>
    <w:p w:rsidR="00FE6171" w:rsidRPr="00AA7164" w:rsidRDefault="00FE6171" w:rsidP="00597513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>16.45– 17.00 Кофе-брейк</w:t>
      </w:r>
    </w:p>
    <w:p w:rsidR="00FE6171" w:rsidRPr="00AA7164" w:rsidRDefault="00FE6171" w:rsidP="00597513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E6171" w:rsidRPr="00AA7164" w:rsidRDefault="00FE6171" w:rsidP="00597513">
      <w:pPr>
        <w:jc w:val="both"/>
        <w:rPr>
          <w:rFonts w:ascii="Times New Roman" w:hAnsi="Times New Roman"/>
          <w:b/>
          <w:sz w:val="28"/>
          <w:szCs w:val="28"/>
          <w:lang w:eastAsia="hu-HU"/>
        </w:rPr>
      </w:pPr>
      <w:r w:rsidRPr="00AA7164">
        <w:rPr>
          <w:rFonts w:ascii="Times New Roman" w:hAnsi="Times New Roman"/>
          <w:b/>
          <w:sz w:val="28"/>
          <w:szCs w:val="28"/>
          <w:lang w:eastAsia="hu-HU"/>
        </w:rPr>
        <w:t>ЛЕКЦИОННЫЙ БЛОК (продолжение)</w:t>
      </w:r>
    </w:p>
    <w:p w:rsidR="00FE6171" w:rsidRPr="00AA7164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AA7164">
        <w:rPr>
          <w:rFonts w:ascii="Times New Roman" w:eastAsia="TimesNewRomanPS-ItalicMT" w:hAnsi="Times New Roman"/>
          <w:i/>
          <w:iCs/>
          <w:sz w:val="28"/>
          <w:szCs w:val="28"/>
        </w:rPr>
        <w:t>Модераторы:</w:t>
      </w:r>
    </w:p>
    <w:p w:rsidR="00FE6171" w:rsidRPr="00AA7164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AA7164">
        <w:rPr>
          <w:rFonts w:ascii="Times New Roman" w:eastAsia="TimesNewRomanPS-ItalicMT" w:hAnsi="Times New Roman"/>
          <w:i/>
          <w:iCs/>
          <w:sz w:val="28"/>
          <w:szCs w:val="28"/>
        </w:rPr>
        <w:t xml:space="preserve">Демьянков Валерий </w:t>
      </w:r>
      <w:proofErr w:type="spellStart"/>
      <w:r w:rsidRPr="00AA7164">
        <w:rPr>
          <w:rFonts w:ascii="Times New Roman" w:eastAsia="TimesNewRomanPS-ItalicMT" w:hAnsi="Times New Roman"/>
          <w:i/>
          <w:iCs/>
          <w:sz w:val="28"/>
          <w:szCs w:val="28"/>
        </w:rPr>
        <w:t>Закиевич</w:t>
      </w:r>
      <w:proofErr w:type="spellEnd"/>
      <w:r w:rsidRPr="00AA7164">
        <w:rPr>
          <w:rFonts w:ascii="Times New Roman" w:eastAsia="TimesNewRomanPS-ItalicMT" w:hAnsi="Times New Roman"/>
          <w:i/>
          <w:iCs/>
          <w:sz w:val="28"/>
          <w:szCs w:val="28"/>
        </w:rPr>
        <w:t>, доктор филологически наук, профессор, зав. отделом теоретического языкознания ИЯ РАН</w:t>
      </w:r>
    </w:p>
    <w:p w:rsidR="00FE6171" w:rsidRPr="00AA7164" w:rsidRDefault="00FE6171" w:rsidP="0059751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A7164">
        <w:rPr>
          <w:rFonts w:ascii="Times New Roman" w:hAnsi="Times New Roman"/>
          <w:i/>
          <w:sz w:val="28"/>
          <w:szCs w:val="28"/>
          <w:shd w:val="clear" w:color="auto" w:fill="FFFFFF"/>
        </w:rPr>
        <w:t>Томаш</w:t>
      </w:r>
      <w:proofErr w:type="spellEnd"/>
      <w:r w:rsidRPr="00AA7164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A7164">
        <w:rPr>
          <w:rFonts w:ascii="Times New Roman" w:hAnsi="Times New Roman"/>
          <w:i/>
          <w:sz w:val="28"/>
          <w:szCs w:val="28"/>
          <w:shd w:val="clear" w:color="auto" w:fill="FFFFFF"/>
        </w:rPr>
        <w:t>Гергей</w:t>
      </w:r>
      <w:proofErr w:type="spellEnd"/>
      <w:r w:rsidRPr="00AA7164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Pr="00AA71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7164">
        <w:rPr>
          <w:rFonts w:ascii="Times New Roman" w:hAnsi="Times New Roman"/>
          <w:i/>
          <w:sz w:val="28"/>
          <w:szCs w:val="28"/>
          <w:lang w:eastAsia="hu-HU"/>
        </w:rPr>
        <w:t>Лаборатория когнитивных исследований, Будапешт, Венгрия</w:t>
      </w:r>
    </w:p>
    <w:p w:rsidR="00FE6171" w:rsidRPr="00AA7164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</w:p>
    <w:p w:rsidR="00FE6171" w:rsidRPr="004E5CD0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AA7164">
        <w:rPr>
          <w:rFonts w:ascii="Times New Roman" w:eastAsia="TimesNewRomanPS-ItalicMT" w:hAnsi="Times New Roman"/>
          <w:i/>
          <w:iCs/>
          <w:sz w:val="28"/>
          <w:szCs w:val="28"/>
        </w:rPr>
        <w:t xml:space="preserve">Демьянков Валерий </w:t>
      </w:r>
      <w:proofErr w:type="spellStart"/>
      <w:r w:rsidRPr="00AA7164">
        <w:rPr>
          <w:rFonts w:ascii="Times New Roman" w:eastAsia="TimesNewRomanPS-ItalicMT" w:hAnsi="Times New Roman"/>
          <w:i/>
          <w:iCs/>
          <w:sz w:val="28"/>
          <w:szCs w:val="28"/>
        </w:rPr>
        <w:t>Закиевич</w:t>
      </w:r>
      <w:proofErr w:type="spellEnd"/>
      <w:r w:rsidRPr="00AA7164">
        <w:rPr>
          <w:rFonts w:ascii="Times New Roman" w:eastAsia="TimesNewRomanPS-ItalicMT" w:hAnsi="Times New Roman"/>
          <w:i/>
          <w:iCs/>
          <w:sz w:val="28"/>
          <w:szCs w:val="28"/>
        </w:rPr>
        <w:t xml:space="preserve">, </w:t>
      </w:r>
      <w:r w:rsidRPr="004E5CD0">
        <w:rPr>
          <w:rFonts w:ascii="Times New Roman" w:eastAsia="TimesNewRomanPS-ItalicMT" w:hAnsi="Times New Roman"/>
          <w:iCs/>
          <w:sz w:val="28"/>
          <w:szCs w:val="28"/>
        </w:rPr>
        <w:t>доктор филологически наук, профессор, зав. отделом теоретического языкознания ИЯ РАН</w:t>
      </w:r>
    </w:p>
    <w:p w:rsidR="00FE6171" w:rsidRPr="00AA7164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b/>
          <w:iCs/>
          <w:sz w:val="28"/>
          <w:szCs w:val="28"/>
        </w:rPr>
      </w:pPr>
      <w:r w:rsidRPr="00AA7164">
        <w:rPr>
          <w:rFonts w:ascii="Times New Roman" w:eastAsia="TimesNewRomanPS-ItalicMT" w:hAnsi="Times New Roman"/>
          <w:b/>
          <w:iCs/>
          <w:sz w:val="28"/>
          <w:szCs w:val="28"/>
        </w:rPr>
        <w:t>Манипулирование в СМИ как когнитивная угроза</w:t>
      </w:r>
    </w:p>
    <w:p w:rsidR="00FE6171" w:rsidRPr="00AA7164" w:rsidRDefault="00FE6171" w:rsidP="00597513">
      <w:pPr>
        <w:jc w:val="both"/>
        <w:rPr>
          <w:rFonts w:ascii="Times New Roman" w:hAnsi="Times New Roman"/>
          <w:i/>
          <w:sz w:val="28"/>
          <w:szCs w:val="28"/>
          <w:lang w:eastAsia="hu-HU"/>
        </w:rPr>
      </w:pPr>
    </w:p>
    <w:p w:rsidR="00F42A4E" w:rsidRPr="00AA7164" w:rsidRDefault="00F42A4E" w:rsidP="00597513">
      <w:pPr>
        <w:jc w:val="both"/>
        <w:rPr>
          <w:rFonts w:ascii="Times New Roman" w:hAnsi="Times New Roman"/>
          <w:i/>
          <w:sz w:val="28"/>
          <w:szCs w:val="28"/>
          <w:lang w:eastAsia="hu-HU"/>
        </w:rPr>
      </w:pPr>
    </w:p>
    <w:p w:rsidR="00597513" w:rsidRDefault="00597513" w:rsidP="00597513">
      <w:pPr>
        <w:jc w:val="both"/>
        <w:rPr>
          <w:rFonts w:ascii="Times New Roman" w:hAnsi="Times New Roman"/>
          <w:i/>
          <w:sz w:val="28"/>
          <w:szCs w:val="28"/>
          <w:lang w:eastAsia="hu-HU"/>
        </w:rPr>
      </w:pPr>
    </w:p>
    <w:p w:rsidR="00FE6171" w:rsidRPr="004E5CD0" w:rsidRDefault="00FE6171" w:rsidP="00597513">
      <w:pPr>
        <w:jc w:val="both"/>
        <w:rPr>
          <w:rFonts w:ascii="Times New Roman" w:hAnsi="Times New Roman"/>
          <w:sz w:val="28"/>
          <w:szCs w:val="28"/>
          <w:lang w:eastAsia="hu-HU"/>
        </w:rPr>
      </w:pPr>
      <w:proofErr w:type="spellStart"/>
      <w:r w:rsidRPr="00AA7164">
        <w:rPr>
          <w:rFonts w:ascii="Times New Roman" w:hAnsi="Times New Roman"/>
          <w:i/>
          <w:sz w:val="28"/>
          <w:szCs w:val="28"/>
          <w:lang w:eastAsia="hu-HU"/>
        </w:rPr>
        <w:t>Гергей</w:t>
      </w:r>
      <w:proofErr w:type="spellEnd"/>
      <w:r w:rsidR="00F42A4E" w:rsidRPr="00AA7164">
        <w:rPr>
          <w:rFonts w:ascii="Times New Roman" w:hAnsi="Times New Roman"/>
          <w:i/>
          <w:sz w:val="28"/>
          <w:szCs w:val="28"/>
          <w:lang w:eastAsia="hu-HU"/>
        </w:rPr>
        <w:t xml:space="preserve"> </w:t>
      </w:r>
      <w:proofErr w:type="spellStart"/>
      <w:proofErr w:type="gramStart"/>
      <w:r w:rsidRPr="00AA7164">
        <w:rPr>
          <w:rFonts w:ascii="Times New Roman" w:hAnsi="Times New Roman"/>
          <w:i/>
          <w:sz w:val="28"/>
          <w:szCs w:val="28"/>
          <w:lang w:eastAsia="hu-HU"/>
        </w:rPr>
        <w:t>Томаш</w:t>
      </w:r>
      <w:proofErr w:type="spellEnd"/>
      <w:r w:rsidRPr="00AA7164">
        <w:rPr>
          <w:rFonts w:ascii="Times New Roman" w:hAnsi="Times New Roman"/>
          <w:i/>
          <w:sz w:val="28"/>
          <w:szCs w:val="28"/>
          <w:lang w:eastAsia="hu-HU"/>
        </w:rPr>
        <w:t xml:space="preserve"> ,</w:t>
      </w:r>
      <w:proofErr w:type="gramEnd"/>
      <w:r w:rsidRPr="00AA7164">
        <w:rPr>
          <w:rFonts w:ascii="Times New Roman" w:hAnsi="Times New Roman"/>
          <w:i/>
          <w:sz w:val="28"/>
          <w:szCs w:val="28"/>
          <w:lang w:eastAsia="hu-HU"/>
        </w:rPr>
        <w:t xml:space="preserve"> </w:t>
      </w:r>
      <w:r w:rsidRPr="004E5CD0">
        <w:rPr>
          <w:rFonts w:ascii="Times New Roman" w:hAnsi="Times New Roman"/>
          <w:sz w:val="28"/>
          <w:szCs w:val="28"/>
          <w:lang w:eastAsia="hu-HU"/>
        </w:rPr>
        <w:t xml:space="preserve">Лаборатория когнитивных исследований, Будапешт, Венгрия </w:t>
      </w:r>
    </w:p>
    <w:p w:rsidR="00FE6171" w:rsidRPr="00AA7164" w:rsidRDefault="00FE6171" w:rsidP="0059751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A7164">
        <w:rPr>
          <w:rFonts w:ascii="Times New Roman" w:hAnsi="Times New Roman"/>
          <w:b/>
          <w:sz w:val="28"/>
          <w:szCs w:val="28"/>
        </w:rPr>
        <w:t>Роль искусственного интеллекта в формировании ответа на актуальные социокультурные вызовы</w:t>
      </w:r>
    </w:p>
    <w:p w:rsidR="00FE6171" w:rsidRPr="00AA7164" w:rsidRDefault="00FE6171" w:rsidP="0059751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FE6171" w:rsidRPr="004E5CD0" w:rsidRDefault="00FE6171" w:rsidP="00597513">
      <w:pPr>
        <w:autoSpaceDE w:val="0"/>
        <w:autoSpaceDN w:val="0"/>
        <w:adjustRightInd w:val="0"/>
        <w:jc w:val="both"/>
        <w:rPr>
          <w:rFonts w:ascii="Times New Roman" w:eastAsia="TimesNewRomanPS-ItalicMT" w:hAnsi="Times New Roman"/>
          <w:iCs/>
          <w:sz w:val="28"/>
          <w:szCs w:val="28"/>
        </w:rPr>
      </w:pPr>
      <w:r w:rsidRPr="004E5CD0">
        <w:rPr>
          <w:rFonts w:ascii="Times New Roman" w:hAnsi="Times New Roman"/>
          <w:i/>
          <w:sz w:val="28"/>
          <w:szCs w:val="28"/>
        </w:rPr>
        <w:t>Шайтанов Игорь Олегович</w:t>
      </w:r>
      <w:r w:rsidRPr="00AA7164">
        <w:rPr>
          <w:rFonts w:ascii="Times New Roman" w:hAnsi="Times New Roman"/>
          <w:sz w:val="28"/>
          <w:szCs w:val="28"/>
        </w:rPr>
        <w:t xml:space="preserve">, </w:t>
      </w:r>
      <w:r w:rsidRPr="004E5CD0">
        <w:rPr>
          <w:rFonts w:ascii="Times New Roman" w:hAnsi="Times New Roman"/>
          <w:sz w:val="28"/>
          <w:szCs w:val="28"/>
        </w:rPr>
        <w:t xml:space="preserve">доктор филологических наук, профессор, главный научный сотрудник </w:t>
      </w:r>
      <w:r w:rsidRPr="004E5CD0">
        <w:rPr>
          <w:rFonts w:ascii="Times New Roman" w:eastAsia="TimesNewRomanPS-ItalicMT" w:hAnsi="Times New Roman"/>
          <w:iCs/>
          <w:sz w:val="28"/>
          <w:szCs w:val="28"/>
        </w:rPr>
        <w:t>Научно-образовательного центра когнитивных программ и технологий РГГУ</w:t>
      </w:r>
    </w:p>
    <w:p w:rsidR="00FE6171" w:rsidRPr="00AA7164" w:rsidRDefault="00FE6171" w:rsidP="0059751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AA7164">
        <w:rPr>
          <w:rFonts w:ascii="Times New Roman" w:hAnsi="Times New Roman"/>
          <w:b/>
          <w:sz w:val="28"/>
          <w:szCs w:val="28"/>
        </w:rPr>
        <w:t>Принципы построения тезауруса социокультурных угроз</w:t>
      </w:r>
    </w:p>
    <w:p w:rsidR="00FE6171" w:rsidRPr="00AA7164" w:rsidRDefault="00FE6171" w:rsidP="00597513">
      <w:pPr>
        <w:jc w:val="both"/>
        <w:rPr>
          <w:rFonts w:ascii="Times New Roman" w:hAnsi="Times New Roman"/>
          <w:b/>
          <w:sz w:val="28"/>
          <w:szCs w:val="28"/>
        </w:rPr>
      </w:pPr>
    </w:p>
    <w:p w:rsidR="00EC0270" w:rsidRPr="00AA7164" w:rsidRDefault="00226EDC" w:rsidP="00597513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7164">
        <w:rPr>
          <w:rFonts w:ascii="Times New Roman" w:hAnsi="Times New Roman"/>
          <w:b/>
          <w:bCs/>
          <w:color w:val="222222"/>
          <w:sz w:val="28"/>
          <w:szCs w:val="28"/>
        </w:rPr>
        <w:t>18.30 – 19.00 Дискуссия, по завершении -  у</w:t>
      </w:r>
      <w:r w:rsidRPr="00AA7164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жин для участников Школы</w:t>
      </w:r>
    </w:p>
    <w:p w:rsidR="00EC0270" w:rsidRPr="00AA7164" w:rsidRDefault="00EC0270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26EDC" w:rsidRPr="00AA7164" w:rsidRDefault="00226EDC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226EDC" w:rsidRPr="00AA7164" w:rsidRDefault="00226EDC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40C4D" w:rsidRPr="00AA7164" w:rsidRDefault="00940C4D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40C4D" w:rsidRPr="00AA7164" w:rsidRDefault="00940C4D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40C4D" w:rsidRPr="00AA7164" w:rsidRDefault="00940C4D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40C4D" w:rsidRPr="00AA7164" w:rsidRDefault="00940C4D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40C4D" w:rsidRPr="00AA7164" w:rsidRDefault="00940C4D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40C4D" w:rsidRPr="00AA7164" w:rsidRDefault="00940C4D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40C4D" w:rsidRPr="00AA7164" w:rsidRDefault="00940C4D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40C4D" w:rsidRPr="00AA7164" w:rsidRDefault="00940C4D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40C4D" w:rsidRPr="00AA7164" w:rsidRDefault="00940C4D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40C4D" w:rsidRPr="00AA7164" w:rsidRDefault="00940C4D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40C4D" w:rsidRPr="00AA7164" w:rsidRDefault="00940C4D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40C4D" w:rsidRPr="00AA7164" w:rsidRDefault="00940C4D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940C4D" w:rsidRPr="00AA7164" w:rsidRDefault="00940C4D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F42A4E" w:rsidRPr="00AA7164" w:rsidRDefault="00F42A4E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F42A4E" w:rsidRPr="00AA7164" w:rsidRDefault="00F42A4E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F42A4E" w:rsidRPr="00AA7164" w:rsidRDefault="00F42A4E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F42A4E" w:rsidRPr="00AA7164" w:rsidRDefault="00F42A4E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F42A4E" w:rsidRPr="00AA7164" w:rsidRDefault="00F42A4E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F42A4E" w:rsidRPr="00AA7164" w:rsidRDefault="00F42A4E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F42A4E" w:rsidRPr="00AA7164" w:rsidRDefault="00F42A4E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F42A4E" w:rsidRDefault="00F42A4E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97513" w:rsidRDefault="00597513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97513" w:rsidRDefault="00597513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97513" w:rsidRDefault="00597513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97513" w:rsidRDefault="00597513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97513" w:rsidRDefault="00597513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97513" w:rsidRDefault="00597513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97513" w:rsidRDefault="00597513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97513" w:rsidRDefault="00597513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97513" w:rsidRPr="00AA7164" w:rsidRDefault="00597513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F42A4E" w:rsidRPr="00AA7164" w:rsidRDefault="00F42A4E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EC0270" w:rsidRPr="00AA7164" w:rsidRDefault="00226EDC" w:rsidP="00597513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caps/>
          <w:sz w:val="28"/>
          <w:szCs w:val="28"/>
        </w:rPr>
        <w:t>21 марта, ЧЕТВЕРГ</w:t>
      </w:r>
    </w:p>
    <w:p w:rsidR="00EC0270" w:rsidRPr="00AA7164" w:rsidRDefault="00226EDC" w:rsidP="00597513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bCs/>
          <w:caps/>
          <w:color w:val="222222"/>
          <w:sz w:val="28"/>
          <w:szCs w:val="28"/>
        </w:rPr>
        <w:t>лекционный блок (ПРОДОЛЖЕНИЕ)</w:t>
      </w:r>
    </w:p>
    <w:p w:rsidR="00EC0270" w:rsidRPr="00AA7164" w:rsidRDefault="00226EDC" w:rsidP="00597513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bCs/>
          <w:caps/>
          <w:color w:val="222222"/>
          <w:sz w:val="28"/>
          <w:szCs w:val="28"/>
        </w:rPr>
        <w:t>10.00-12.00</w:t>
      </w:r>
    </w:p>
    <w:p w:rsidR="00EC0270" w:rsidRPr="00AA7164" w:rsidRDefault="00226EDC" w:rsidP="00597513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bCs/>
          <w:caps/>
          <w:color w:val="222222"/>
          <w:sz w:val="28"/>
          <w:szCs w:val="28"/>
        </w:rPr>
        <w:t>Зал Ученого Совета РГГУ: 6 корпус, 6 этаж</w:t>
      </w:r>
    </w:p>
    <w:p w:rsidR="00597513" w:rsidRDefault="00597513" w:rsidP="00597513">
      <w:pPr>
        <w:rPr>
          <w:rFonts w:ascii="Times New Roman" w:hAnsi="Times New Roman"/>
          <w:i/>
          <w:sz w:val="28"/>
          <w:szCs w:val="28"/>
        </w:rPr>
      </w:pPr>
    </w:p>
    <w:p w:rsidR="00FE6171" w:rsidRPr="00AA7164" w:rsidRDefault="00FE6171" w:rsidP="00597513">
      <w:pPr>
        <w:jc w:val="both"/>
        <w:rPr>
          <w:rFonts w:ascii="Times New Roman" w:hAnsi="Times New Roman"/>
          <w:i/>
          <w:sz w:val="28"/>
          <w:szCs w:val="28"/>
        </w:rPr>
      </w:pPr>
      <w:r w:rsidRPr="00AA7164">
        <w:rPr>
          <w:rFonts w:ascii="Times New Roman" w:hAnsi="Times New Roman"/>
          <w:i/>
          <w:sz w:val="28"/>
          <w:szCs w:val="28"/>
        </w:rPr>
        <w:t>Модераторы:</w:t>
      </w:r>
    </w:p>
    <w:p w:rsidR="00FE6171" w:rsidRPr="00AA7164" w:rsidRDefault="00FE6171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AA7164">
        <w:rPr>
          <w:rFonts w:ascii="Times New Roman" w:hAnsi="Times New Roman"/>
          <w:i/>
          <w:sz w:val="28"/>
          <w:szCs w:val="28"/>
        </w:rPr>
        <w:t>Манерко</w:t>
      </w:r>
      <w:proofErr w:type="spellEnd"/>
      <w:r w:rsidRPr="00AA7164">
        <w:rPr>
          <w:rFonts w:ascii="Times New Roman" w:hAnsi="Times New Roman"/>
          <w:i/>
          <w:sz w:val="28"/>
          <w:szCs w:val="28"/>
        </w:rPr>
        <w:t xml:space="preserve"> Лариса Александровна, доктор филологических наук, профессор, заведующая кафедрой теории и практики английского языка, МГУ имени М.В.Ломоносова</w:t>
      </w:r>
    </w:p>
    <w:p w:rsidR="00FE6171" w:rsidRPr="00AA7164" w:rsidRDefault="00FE6171" w:rsidP="00597513">
      <w:pPr>
        <w:jc w:val="both"/>
        <w:rPr>
          <w:rFonts w:ascii="Times New Roman" w:hAnsi="Times New Roman"/>
          <w:i/>
          <w:sz w:val="28"/>
          <w:szCs w:val="28"/>
        </w:rPr>
      </w:pPr>
      <w:r w:rsidRPr="00AA7164">
        <w:rPr>
          <w:rFonts w:ascii="Times New Roman" w:hAnsi="Times New Roman"/>
          <w:i/>
          <w:sz w:val="28"/>
          <w:szCs w:val="28"/>
          <w:shd w:val="clear" w:color="auto" w:fill="FFFFFF"/>
        </w:rPr>
        <w:t>Тюпа Валерий Игоревич</w:t>
      </w:r>
      <w:r w:rsidRPr="00AA7164">
        <w:rPr>
          <w:rFonts w:ascii="Times New Roman" w:hAnsi="Times New Roman"/>
          <w:i/>
          <w:sz w:val="28"/>
          <w:szCs w:val="28"/>
        </w:rPr>
        <w:t>, доктор филологических наук, профессор, заведующий кафедрой теоретической и исторической поэтики РГГУ</w:t>
      </w:r>
    </w:p>
    <w:p w:rsidR="00FE6171" w:rsidRPr="00AA7164" w:rsidRDefault="00FE6171" w:rsidP="00597513">
      <w:pPr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FE6171" w:rsidRPr="004E5CD0" w:rsidRDefault="00FE6171" w:rsidP="00597513">
      <w:pPr>
        <w:jc w:val="both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i/>
          <w:sz w:val="28"/>
          <w:szCs w:val="28"/>
          <w:shd w:val="clear" w:color="auto" w:fill="FFFFFF"/>
        </w:rPr>
        <w:t>Тюпа Валерий Игоревич</w:t>
      </w:r>
      <w:r w:rsidRPr="00AA7164">
        <w:rPr>
          <w:rFonts w:ascii="Times New Roman" w:hAnsi="Times New Roman"/>
          <w:i/>
          <w:sz w:val="28"/>
          <w:szCs w:val="28"/>
        </w:rPr>
        <w:t xml:space="preserve">, </w:t>
      </w:r>
      <w:r w:rsidRPr="004E5CD0">
        <w:rPr>
          <w:rFonts w:ascii="Times New Roman" w:hAnsi="Times New Roman"/>
          <w:sz w:val="28"/>
          <w:szCs w:val="28"/>
        </w:rPr>
        <w:t>доктор филологических наук, профессор, заведующий кафедрой теоретической и исторической поэтики РГГУ</w:t>
      </w:r>
    </w:p>
    <w:p w:rsidR="00FE6171" w:rsidRPr="00AA7164" w:rsidRDefault="00FE6171" w:rsidP="00597513">
      <w:pPr>
        <w:jc w:val="both"/>
        <w:rPr>
          <w:rFonts w:ascii="Times New Roman" w:hAnsi="Times New Roman"/>
          <w:b/>
          <w:sz w:val="28"/>
          <w:szCs w:val="28"/>
        </w:rPr>
      </w:pPr>
      <w:r w:rsidRPr="00AA7164">
        <w:rPr>
          <w:rFonts w:ascii="Times New Roman" w:hAnsi="Times New Roman"/>
          <w:b/>
          <w:sz w:val="28"/>
          <w:szCs w:val="28"/>
        </w:rPr>
        <w:t>Эстетический концепт целостности и судьбы читательской культуры</w:t>
      </w:r>
    </w:p>
    <w:p w:rsidR="00FE6171" w:rsidRPr="00AA7164" w:rsidRDefault="00FE6171" w:rsidP="00597513">
      <w:pPr>
        <w:jc w:val="both"/>
        <w:rPr>
          <w:rFonts w:ascii="Times New Roman" w:hAnsi="Times New Roman"/>
          <w:i/>
          <w:sz w:val="28"/>
          <w:szCs w:val="28"/>
          <w:lang w:eastAsia="hu-HU"/>
        </w:rPr>
      </w:pPr>
    </w:p>
    <w:p w:rsidR="001059F5" w:rsidRPr="00AA7164" w:rsidRDefault="001059F5" w:rsidP="00597513">
      <w:pPr>
        <w:jc w:val="both"/>
        <w:rPr>
          <w:rFonts w:ascii="Times New Roman" w:hAnsi="Times New Roman"/>
          <w:sz w:val="28"/>
          <w:szCs w:val="28"/>
          <w:lang w:eastAsia="hu-HU"/>
        </w:rPr>
      </w:pPr>
      <w:proofErr w:type="spellStart"/>
      <w:r w:rsidRPr="00AA7164">
        <w:rPr>
          <w:rFonts w:ascii="Times New Roman" w:hAnsi="Times New Roman"/>
          <w:i/>
          <w:sz w:val="28"/>
          <w:szCs w:val="28"/>
          <w:lang w:eastAsia="hu-HU"/>
        </w:rPr>
        <w:t>Мариан</w:t>
      </w:r>
      <w:proofErr w:type="spellEnd"/>
      <w:r w:rsidRPr="00AA7164">
        <w:rPr>
          <w:rFonts w:ascii="Times New Roman" w:hAnsi="Times New Roman"/>
          <w:i/>
          <w:sz w:val="28"/>
          <w:szCs w:val="28"/>
          <w:lang w:eastAsia="hu-HU"/>
        </w:rPr>
        <w:t xml:space="preserve"> </w:t>
      </w:r>
      <w:proofErr w:type="spellStart"/>
      <w:r w:rsidRPr="00AA7164">
        <w:rPr>
          <w:rFonts w:ascii="Times New Roman" w:hAnsi="Times New Roman"/>
          <w:i/>
          <w:sz w:val="28"/>
          <w:szCs w:val="28"/>
          <w:lang w:eastAsia="hu-HU"/>
        </w:rPr>
        <w:t>МакКарти</w:t>
      </w:r>
      <w:proofErr w:type="spellEnd"/>
      <w:r w:rsidRPr="00AA7164">
        <w:rPr>
          <w:rFonts w:ascii="Times New Roman" w:hAnsi="Times New Roman"/>
          <w:sz w:val="28"/>
          <w:szCs w:val="28"/>
          <w:lang w:eastAsia="hu-HU"/>
        </w:rPr>
        <w:t xml:space="preserve">, </w:t>
      </w:r>
      <w:proofErr w:type="spellStart"/>
      <w:r w:rsidRPr="00AA7164">
        <w:rPr>
          <w:rFonts w:ascii="Times New Roman" w:hAnsi="Times New Roman"/>
          <w:sz w:val="28"/>
          <w:szCs w:val="28"/>
          <w:lang w:eastAsia="hu-HU"/>
        </w:rPr>
        <w:t>и.о</w:t>
      </w:r>
      <w:proofErr w:type="spellEnd"/>
      <w:r w:rsidRPr="00AA7164">
        <w:rPr>
          <w:rFonts w:ascii="Times New Roman" w:hAnsi="Times New Roman"/>
          <w:sz w:val="28"/>
          <w:szCs w:val="28"/>
          <w:lang w:eastAsia="hu-HU"/>
        </w:rPr>
        <w:t xml:space="preserve">. вице-президента по </w:t>
      </w:r>
      <w:r w:rsidRPr="00AA7164">
        <w:rPr>
          <w:rFonts w:ascii="Times New Roman" w:hAnsi="Times New Roman"/>
          <w:sz w:val="28"/>
          <w:szCs w:val="28"/>
          <w:lang w:eastAsia="hu-HU"/>
        </w:rPr>
        <w:t>учебной работе</w:t>
      </w:r>
      <w:r w:rsidRPr="00AA7164">
        <w:rPr>
          <w:rFonts w:ascii="Times New Roman" w:hAnsi="Times New Roman"/>
          <w:sz w:val="28"/>
          <w:szCs w:val="28"/>
          <w:lang w:eastAsia="hu-HU"/>
        </w:rPr>
        <w:t xml:space="preserve"> в Университетском колледже Корка, Ирландия.</w:t>
      </w:r>
    </w:p>
    <w:p w:rsidR="001059F5" w:rsidRPr="00AA7164" w:rsidRDefault="001059F5" w:rsidP="00597513">
      <w:pPr>
        <w:jc w:val="both"/>
        <w:rPr>
          <w:rFonts w:ascii="Times New Roman" w:hAnsi="Times New Roman"/>
          <w:b/>
          <w:sz w:val="28"/>
          <w:szCs w:val="28"/>
          <w:lang w:eastAsia="hu-HU"/>
        </w:rPr>
      </w:pPr>
      <w:r w:rsidRPr="00AA7164">
        <w:rPr>
          <w:rFonts w:ascii="Times New Roman" w:hAnsi="Times New Roman"/>
          <w:b/>
          <w:sz w:val="28"/>
          <w:szCs w:val="28"/>
          <w:lang w:eastAsia="hu-HU"/>
        </w:rPr>
        <w:t>Множественный интеллект и всеобщий подход к обучению: проект разностороннего и включенного образования в высшей школе</w:t>
      </w:r>
    </w:p>
    <w:p w:rsidR="00FE6171" w:rsidRPr="00AA7164" w:rsidRDefault="00FE6171" w:rsidP="00597513">
      <w:pPr>
        <w:jc w:val="both"/>
        <w:rPr>
          <w:rFonts w:ascii="Times New Roman" w:hAnsi="Times New Roman"/>
          <w:i/>
          <w:sz w:val="28"/>
          <w:szCs w:val="28"/>
          <w:lang w:eastAsia="hu-HU"/>
        </w:rPr>
      </w:pPr>
    </w:p>
    <w:p w:rsidR="00FE6171" w:rsidRPr="004E5CD0" w:rsidRDefault="00FE6171" w:rsidP="0059751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7164">
        <w:rPr>
          <w:rFonts w:ascii="Times New Roman" w:hAnsi="Times New Roman"/>
          <w:i/>
          <w:sz w:val="28"/>
          <w:szCs w:val="28"/>
          <w:lang w:eastAsia="hu-HU"/>
        </w:rPr>
        <w:t>Болдырев Николай Николаевич</w:t>
      </w:r>
      <w:r w:rsidRPr="004E5CD0">
        <w:rPr>
          <w:rFonts w:ascii="Times New Roman" w:hAnsi="Times New Roman"/>
          <w:sz w:val="28"/>
          <w:szCs w:val="28"/>
          <w:lang w:eastAsia="hu-HU"/>
        </w:rPr>
        <w:t>, доктор филологических наук, профессор,</w:t>
      </w:r>
      <w:r w:rsidRPr="004E5CD0">
        <w:rPr>
          <w:rFonts w:ascii="Times New Roman" w:hAnsi="Times New Roman"/>
          <w:sz w:val="28"/>
          <w:szCs w:val="28"/>
          <w:shd w:val="clear" w:color="auto" w:fill="FFFFFF"/>
        </w:rPr>
        <w:t xml:space="preserve"> заслуженный деятель науки РФ, директор Сетевого научно-образовательного центра когнитивных исследований Тамбовского государственного университета имени Г.Р. Державина, почетный президент РАЛК</w:t>
      </w:r>
    </w:p>
    <w:p w:rsidR="00FE6171" w:rsidRPr="00AA7164" w:rsidRDefault="00FE6171" w:rsidP="00597513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A7164">
        <w:rPr>
          <w:rFonts w:ascii="Times New Roman" w:hAnsi="Times New Roman"/>
          <w:b/>
          <w:sz w:val="28"/>
          <w:szCs w:val="28"/>
          <w:shd w:val="clear" w:color="auto" w:fill="FFFFFF"/>
        </w:rPr>
        <w:t>Пространство и время как доминанты языковой интерпретации</w:t>
      </w:r>
    </w:p>
    <w:p w:rsidR="00FE6171" w:rsidRPr="00AA7164" w:rsidRDefault="00FE6171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E6171" w:rsidRPr="004E5CD0" w:rsidRDefault="00FE6171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164">
        <w:rPr>
          <w:rFonts w:ascii="Times New Roman" w:hAnsi="Times New Roman"/>
          <w:i/>
          <w:sz w:val="28"/>
          <w:szCs w:val="28"/>
        </w:rPr>
        <w:t>Манерко</w:t>
      </w:r>
      <w:proofErr w:type="spellEnd"/>
      <w:r w:rsidRPr="00AA7164">
        <w:rPr>
          <w:rFonts w:ascii="Times New Roman" w:hAnsi="Times New Roman"/>
          <w:i/>
          <w:sz w:val="28"/>
          <w:szCs w:val="28"/>
        </w:rPr>
        <w:t xml:space="preserve"> Лариса Александровна, </w:t>
      </w:r>
      <w:r w:rsidRPr="004E5CD0">
        <w:rPr>
          <w:rFonts w:ascii="Times New Roman" w:hAnsi="Times New Roman"/>
          <w:sz w:val="28"/>
          <w:szCs w:val="28"/>
        </w:rPr>
        <w:t>доктор филологических наук, профессор, заведующая кафедрой теории и практики английского языка, МГУ имени М.В.Ломоносова</w:t>
      </w:r>
    </w:p>
    <w:p w:rsidR="00597513" w:rsidRPr="00AA7164" w:rsidRDefault="00FE6171" w:rsidP="00597513">
      <w:pPr>
        <w:shd w:val="clear" w:color="auto" w:fill="FFFFFF"/>
        <w:jc w:val="both"/>
        <w:rPr>
          <w:rFonts w:ascii="Times New Roman" w:hAnsi="Times New Roman"/>
          <w:b/>
          <w:caps/>
          <w:sz w:val="28"/>
          <w:szCs w:val="28"/>
        </w:rPr>
      </w:pPr>
      <w:r w:rsidRPr="00AA7164">
        <w:rPr>
          <w:rFonts w:ascii="Times New Roman" w:hAnsi="Times New Roman"/>
          <w:b/>
          <w:sz w:val="28"/>
          <w:szCs w:val="28"/>
        </w:rPr>
        <w:t>Конфликт как событие, процесс и результат: к понимаю когнитивных механизмов в судебном дискурсе</w:t>
      </w:r>
    </w:p>
    <w:p w:rsidR="00AA7164" w:rsidRPr="00AA7164" w:rsidRDefault="00AA7164" w:rsidP="00597513">
      <w:pPr>
        <w:pStyle w:val="a3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5140" w:rsidRDefault="00275140" w:rsidP="00597513">
      <w:pPr>
        <w:pStyle w:val="a3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5140" w:rsidRDefault="00275140" w:rsidP="00597513">
      <w:pPr>
        <w:pStyle w:val="a3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5140" w:rsidRDefault="00275140" w:rsidP="00597513">
      <w:pPr>
        <w:pStyle w:val="a3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5140" w:rsidRDefault="00275140" w:rsidP="00597513">
      <w:pPr>
        <w:pStyle w:val="a3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5140" w:rsidRDefault="00275140" w:rsidP="00597513">
      <w:pPr>
        <w:pStyle w:val="a3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5140" w:rsidRDefault="00275140" w:rsidP="00597513">
      <w:pPr>
        <w:pStyle w:val="a3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5140" w:rsidRDefault="00275140" w:rsidP="00597513">
      <w:pPr>
        <w:pStyle w:val="a3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5140" w:rsidRDefault="00275140" w:rsidP="00597513">
      <w:pPr>
        <w:pStyle w:val="a3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5140" w:rsidRDefault="00275140" w:rsidP="00597513">
      <w:pPr>
        <w:pStyle w:val="a3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5140" w:rsidRDefault="00275140" w:rsidP="00597513">
      <w:pPr>
        <w:pStyle w:val="a3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5140" w:rsidRDefault="00275140" w:rsidP="00597513">
      <w:pPr>
        <w:pStyle w:val="a3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5140" w:rsidRDefault="00275140" w:rsidP="00597513">
      <w:pPr>
        <w:pStyle w:val="a3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4AC0" w:rsidRPr="00AA7164" w:rsidRDefault="00226EDC" w:rsidP="00597513">
      <w:pPr>
        <w:pStyle w:val="a3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A7164">
        <w:rPr>
          <w:rFonts w:ascii="Times New Roman" w:hAnsi="Times New Roman"/>
          <w:b/>
          <w:caps/>
          <w:sz w:val="28"/>
          <w:szCs w:val="28"/>
        </w:rPr>
        <w:t xml:space="preserve">практические занятия </w:t>
      </w:r>
      <w:bookmarkStart w:id="1" w:name="__DdeLink__174_246038065"/>
      <w:r w:rsidR="00B44AC0" w:rsidRPr="00AA7164">
        <w:rPr>
          <w:rFonts w:ascii="Times New Roman" w:hAnsi="Times New Roman"/>
          <w:b/>
          <w:caps/>
          <w:sz w:val="28"/>
          <w:szCs w:val="28"/>
        </w:rPr>
        <w:t>под руководством модераторов</w:t>
      </w:r>
    </w:p>
    <w:p w:rsidR="00EC0270" w:rsidRPr="00AA7164" w:rsidRDefault="00226EDC" w:rsidP="00597513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bCs/>
          <w:sz w:val="28"/>
          <w:szCs w:val="28"/>
        </w:rPr>
        <w:t xml:space="preserve">12.30-14.00, </w:t>
      </w:r>
      <w:bookmarkEnd w:id="1"/>
      <w:r w:rsidRPr="00AA7164">
        <w:rPr>
          <w:rFonts w:ascii="Times New Roman" w:hAnsi="Times New Roman"/>
          <w:b/>
          <w:bCs/>
          <w:sz w:val="28"/>
          <w:szCs w:val="28"/>
        </w:rPr>
        <w:t>ауд. 276, 6 корп. РГГУ</w:t>
      </w:r>
    </w:p>
    <w:p w:rsidR="00EC0270" w:rsidRPr="00AA7164" w:rsidRDefault="00226EDC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sz w:val="28"/>
          <w:szCs w:val="28"/>
          <w:u w:val="single"/>
        </w:rPr>
        <w:t>Модераторы</w:t>
      </w:r>
      <w:r w:rsidRPr="00AA7164">
        <w:rPr>
          <w:rFonts w:ascii="Times New Roman" w:hAnsi="Times New Roman"/>
          <w:sz w:val="28"/>
          <w:szCs w:val="28"/>
        </w:rPr>
        <w:t xml:space="preserve">: </w:t>
      </w:r>
    </w:p>
    <w:p w:rsidR="00F42A4E" w:rsidRPr="004E5CD0" w:rsidRDefault="00226EDC" w:rsidP="00597513">
      <w:pPr>
        <w:pStyle w:val="a3"/>
        <w:spacing w:after="0"/>
        <w:rPr>
          <w:rFonts w:ascii="Times New Roman" w:hAnsi="Times New Roman"/>
          <w:i/>
          <w:sz w:val="28"/>
          <w:szCs w:val="28"/>
        </w:rPr>
      </w:pPr>
      <w:proofErr w:type="spellStart"/>
      <w:r w:rsidRPr="00AA7164">
        <w:rPr>
          <w:rFonts w:ascii="Times New Roman" w:hAnsi="Times New Roman"/>
          <w:bCs/>
          <w:i/>
          <w:color w:val="222222"/>
          <w:sz w:val="28"/>
          <w:szCs w:val="28"/>
        </w:rPr>
        <w:t>Шкаренков</w:t>
      </w:r>
      <w:proofErr w:type="spellEnd"/>
      <w:r w:rsidRPr="00AA7164">
        <w:rPr>
          <w:rFonts w:ascii="Times New Roman" w:hAnsi="Times New Roman"/>
          <w:bCs/>
          <w:i/>
          <w:color w:val="222222"/>
          <w:sz w:val="28"/>
          <w:szCs w:val="28"/>
        </w:rPr>
        <w:t xml:space="preserve"> Павел Петрович</w:t>
      </w:r>
      <w:r w:rsidRPr="00AA7164">
        <w:rPr>
          <w:rFonts w:ascii="Times New Roman" w:hAnsi="Times New Roman"/>
          <w:i/>
          <w:color w:val="222222"/>
          <w:sz w:val="28"/>
          <w:szCs w:val="28"/>
        </w:rPr>
        <w:t>, доктор исторических наук, профессор, директор Института филологии и истории РГГУ, ведущий научный сотрудник Научно-образовательного центра когнитивных программ и технологий РГГУ</w:t>
      </w:r>
    </w:p>
    <w:p w:rsidR="00EC0270" w:rsidRPr="00AA7164" w:rsidRDefault="00226EDC" w:rsidP="00597513">
      <w:pPr>
        <w:pStyle w:val="a3"/>
        <w:spacing w:after="0"/>
        <w:rPr>
          <w:rFonts w:ascii="Times New Roman" w:hAnsi="Times New Roman"/>
          <w:i/>
          <w:sz w:val="28"/>
          <w:szCs w:val="28"/>
        </w:rPr>
      </w:pPr>
      <w:r w:rsidRPr="00AA7164">
        <w:rPr>
          <w:rFonts w:ascii="Times New Roman" w:hAnsi="Times New Roman"/>
          <w:bCs/>
          <w:i/>
          <w:color w:val="222222"/>
          <w:sz w:val="28"/>
          <w:szCs w:val="28"/>
        </w:rPr>
        <w:t>Филиппов Юрий Викторович</w:t>
      </w:r>
      <w:r w:rsidRPr="00AA7164">
        <w:rPr>
          <w:rFonts w:ascii="Times New Roman" w:hAnsi="Times New Roman"/>
          <w:i/>
          <w:color w:val="222222"/>
          <w:sz w:val="28"/>
          <w:szCs w:val="28"/>
        </w:rPr>
        <w:t>, кандидат исторических наук, доцент кафедры социальных практик и коммуникаций факультета культурологии РГГУ, старший научный сотрудник Научно-образовательного центра когнитивных программ и технологий РГГУ</w:t>
      </w:r>
    </w:p>
    <w:p w:rsidR="004E5CD0" w:rsidRDefault="004E5CD0" w:rsidP="00597513">
      <w:pPr>
        <w:pStyle w:val="a3"/>
        <w:shd w:val="clear" w:color="auto" w:fill="FFFFFF"/>
        <w:spacing w:after="0"/>
        <w:rPr>
          <w:rFonts w:ascii="Times New Roman" w:hAnsi="Times New Roman"/>
          <w:b/>
          <w:bCs/>
          <w:i/>
          <w:color w:val="222222"/>
          <w:sz w:val="28"/>
          <w:szCs w:val="28"/>
          <w:shd w:val="clear" w:color="auto" w:fill="FFFFFF"/>
        </w:rPr>
      </w:pPr>
    </w:p>
    <w:p w:rsidR="00B44AC0" w:rsidRPr="00AA7164" w:rsidRDefault="00B44AC0" w:rsidP="00597513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color w:val="222222"/>
          <w:sz w:val="28"/>
          <w:szCs w:val="28"/>
          <w:shd w:val="clear" w:color="auto" w:fill="FFFFFF"/>
        </w:rPr>
      </w:pPr>
      <w:r w:rsidRPr="00AA7164">
        <w:rPr>
          <w:rFonts w:ascii="Times New Roman" w:hAnsi="Times New Roman"/>
          <w:b/>
          <w:bCs/>
          <w:i/>
          <w:color w:val="222222"/>
          <w:sz w:val="28"/>
          <w:szCs w:val="28"/>
          <w:shd w:val="clear" w:color="auto" w:fill="FFFFFF"/>
        </w:rPr>
        <w:t>Доклады молодых ученых — участников Школы</w:t>
      </w:r>
    </w:p>
    <w:p w:rsidR="00B44AC0" w:rsidRDefault="00B44AC0" w:rsidP="00597513">
      <w:pPr>
        <w:pStyle w:val="a3"/>
        <w:shd w:val="clear" w:color="auto" w:fill="FFFFFF"/>
        <w:spacing w:after="0"/>
        <w:jc w:val="center"/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</w:pPr>
      <w:r w:rsidRPr="00AA716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>(регламент выступления и обсуждения каждого доклада – 15 минут)</w:t>
      </w:r>
    </w:p>
    <w:p w:rsidR="00597513" w:rsidRPr="00AA7164" w:rsidRDefault="00597513" w:rsidP="00597513">
      <w:pPr>
        <w:pStyle w:val="a3"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0270" w:rsidRPr="004E5CD0" w:rsidRDefault="00226EDC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E5CD0">
        <w:rPr>
          <w:rFonts w:ascii="Times New Roman" w:hAnsi="Times New Roman"/>
          <w:bCs/>
          <w:i/>
          <w:sz w:val="28"/>
          <w:szCs w:val="28"/>
        </w:rPr>
        <w:t>Дмитриева Юлия Геннадьевна</w:t>
      </w:r>
      <w:r w:rsidRPr="004E5CD0">
        <w:rPr>
          <w:rFonts w:ascii="Times New Roman" w:hAnsi="Times New Roman"/>
          <w:bCs/>
          <w:sz w:val="28"/>
          <w:szCs w:val="28"/>
        </w:rPr>
        <w:t>, соискатель, кафедра лингводидактики МГЛУ</w:t>
      </w:r>
    </w:p>
    <w:p w:rsidR="00EC0270" w:rsidRPr="004E5CD0" w:rsidRDefault="00226EDC" w:rsidP="00597513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4E5CD0">
        <w:rPr>
          <w:rFonts w:ascii="Times New Roman" w:hAnsi="Times New Roman"/>
          <w:b/>
          <w:sz w:val="28"/>
          <w:szCs w:val="28"/>
        </w:rPr>
        <w:t>Интерпретация иноязычного политического дискурса</w:t>
      </w:r>
    </w:p>
    <w:p w:rsidR="00597513" w:rsidRDefault="00597513" w:rsidP="00597513">
      <w:pPr>
        <w:pStyle w:val="a3"/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EC0270" w:rsidRPr="004E5CD0" w:rsidRDefault="00226EDC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E5CD0">
        <w:rPr>
          <w:rFonts w:ascii="Times New Roman" w:hAnsi="Times New Roman"/>
          <w:bCs/>
          <w:i/>
          <w:sz w:val="28"/>
          <w:szCs w:val="28"/>
        </w:rPr>
        <w:t>Толстикова Ангелина Алексеевна,</w:t>
      </w:r>
      <w:r w:rsidRPr="00AA71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5CD0">
        <w:rPr>
          <w:rFonts w:ascii="Times New Roman" w:hAnsi="Times New Roman"/>
          <w:bCs/>
          <w:sz w:val="28"/>
          <w:szCs w:val="28"/>
        </w:rPr>
        <w:t>аспирант, ассистент кафедры теории и практики перевода и коммуникации, Институт иностранных языков МПГУ</w:t>
      </w:r>
    </w:p>
    <w:p w:rsidR="00EC0270" w:rsidRPr="004E5CD0" w:rsidRDefault="00226EDC" w:rsidP="00597513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4E5CD0">
        <w:rPr>
          <w:rFonts w:ascii="Times New Roman" w:hAnsi="Times New Roman"/>
          <w:b/>
          <w:sz w:val="28"/>
          <w:szCs w:val="28"/>
        </w:rPr>
        <w:t xml:space="preserve">Перевод международных документов об образовательной деятельности как способ предотвращения социокультурных угроз </w:t>
      </w:r>
    </w:p>
    <w:p w:rsidR="00597513" w:rsidRDefault="00597513" w:rsidP="00597513">
      <w:pPr>
        <w:pStyle w:val="a3"/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EC0270" w:rsidRPr="00AA7164" w:rsidRDefault="00226EDC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E5CD0">
        <w:rPr>
          <w:rFonts w:ascii="Times New Roman" w:hAnsi="Times New Roman"/>
          <w:bCs/>
          <w:i/>
          <w:sz w:val="28"/>
          <w:szCs w:val="28"/>
        </w:rPr>
        <w:t>Дементьева Мария Андреевна,</w:t>
      </w:r>
      <w:r w:rsidRPr="00AA71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7164">
        <w:rPr>
          <w:rFonts w:ascii="Times New Roman" w:hAnsi="Times New Roman"/>
          <w:bCs/>
          <w:sz w:val="28"/>
          <w:szCs w:val="28"/>
        </w:rPr>
        <w:t>магистрант, факультет английского языка, Нижегородский государственный лингвистический университет им. Н.А. Добролюбова (НГЛУ)</w:t>
      </w:r>
    </w:p>
    <w:p w:rsidR="00EC0270" w:rsidRPr="004E5CD0" w:rsidRDefault="00226EDC" w:rsidP="00597513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4E5CD0">
        <w:rPr>
          <w:rFonts w:ascii="Times New Roman" w:hAnsi="Times New Roman"/>
          <w:b/>
          <w:sz w:val="28"/>
          <w:szCs w:val="28"/>
        </w:rPr>
        <w:t xml:space="preserve">Угроза в англоязычном </w:t>
      </w:r>
      <w:proofErr w:type="spellStart"/>
      <w:r w:rsidRPr="004E5CD0">
        <w:rPr>
          <w:rFonts w:ascii="Times New Roman" w:hAnsi="Times New Roman"/>
          <w:b/>
          <w:sz w:val="28"/>
          <w:szCs w:val="28"/>
        </w:rPr>
        <w:t>медийном</w:t>
      </w:r>
      <w:proofErr w:type="spellEnd"/>
      <w:r w:rsidRPr="004E5CD0">
        <w:rPr>
          <w:rFonts w:ascii="Times New Roman" w:hAnsi="Times New Roman"/>
          <w:b/>
          <w:sz w:val="28"/>
          <w:szCs w:val="28"/>
        </w:rPr>
        <w:t xml:space="preserve"> дискурсе</w:t>
      </w:r>
    </w:p>
    <w:p w:rsidR="00597513" w:rsidRDefault="00597513" w:rsidP="00597513">
      <w:pPr>
        <w:pStyle w:val="a3"/>
        <w:spacing w:after="0"/>
        <w:rPr>
          <w:rFonts w:ascii="Times New Roman" w:hAnsi="Times New Roman"/>
          <w:i/>
          <w:sz w:val="28"/>
          <w:szCs w:val="28"/>
        </w:rPr>
      </w:pPr>
    </w:p>
    <w:p w:rsidR="00EC0270" w:rsidRPr="00AA7164" w:rsidRDefault="00226EDC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E5CD0">
        <w:rPr>
          <w:rFonts w:ascii="Times New Roman" w:hAnsi="Times New Roman"/>
          <w:i/>
          <w:sz w:val="28"/>
          <w:szCs w:val="28"/>
        </w:rPr>
        <w:t>Ткаченок</w:t>
      </w:r>
      <w:proofErr w:type="spellEnd"/>
      <w:r w:rsidRPr="004E5CD0">
        <w:rPr>
          <w:rFonts w:ascii="Times New Roman" w:hAnsi="Times New Roman"/>
          <w:i/>
          <w:sz w:val="28"/>
          <w:szCs w:val="28"/>
        </w:rPr>
        <w:t xml:space="preserve"> Карина Анатольевна,</w:t>
      </w:r>
      <w:r w:rsidRPr="00AA7164">
        <w:rPr>
          <w:rFonts w:ascii="Times New Roman" w:hAnsi="Times New Roman"/>
          <w:sz w:val="28"/>
          <w:szCs w:val="28"/>
        </w:rPr>
        <w:t xml:space="preserve"> ст. преподаватель кафедры английского языка № 3 МГИМО (У) МИД РФ</w:t>
      </w:r>
    </w:p>
    <w:p w:rsidR="00EC0270" w:rsidRPr="004E5CD0" w:rsidRDefault="00226EDC" w:rsidP="00597513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4E5C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Концепт CHALLENGE: когнитивное моделирование и функционирование (на примере </w:t>
      </w:r>
      <w:proofErr w:type="spellStart"/>
      <w:r w:rsidRPr="004E5C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фэшн</w:t>
      </w:r>
      <w:proofErr w:type="spellEnd"/>
      <w:r w:rsidRPr="004E5C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-дискурса)</w:t>
      </w:r>
    </w:p>
    <w:p w:rsidR="00597513" w:rsidRDefault="00597513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</w:pPr>
    </w:p>
    <w:p w:rsidR="00EC0270" w:rsidRPr="00597513" w:rsidRDefault="00226EDC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513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>Аринцева</w:t>
      </w:r>
      <w:proofErr w:type="spellEnd"/>
      <w:r w:rsidRPr="00597513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 xml:space="preserve"> Мария Александровна</w:t>
      </w:r>
      <w:r w:rsidRPr="0059751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Московский Государственный Лингвистический Университет (ФГБОУ ВО МГЛУ), Институт иностранных языков имени Мориса Тореза, Кафедра второго иностранного языка; преподаватель</w:t>
      </w:r>
    </w:p>
    <w:p w:rsidR="00EC0270" w:rsidRPr="004E5CD0" w:rsidRDefault="00226EDC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E5CD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Коллаборация</w:t>
      </w:r>
      <w:proofErr w:type="spellEnd"/>
      <w:r w:rsidRPr="004E5CD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разных типов дискурса (научно-популярного, художественного, публицистического) в гибридных текстах досугового </w:t>
      </w:r>
      <w:proofErr w:type="spellStart"/>
      <w:r w:rsidRPr="004E5CD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медиадискурса</w:t>
      </w:r>
      <w:proofErr w:type="spellEnd"/>
      <w:r w:rsidRPr="004E5CD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(на материале </w:t>
      </w:r>
      <w:r w:rsidRPr="004E5CD0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en-US"/>
        </w:rPr>
        <w:t>Lifestyle</w:t>
      </w:r>
      <w:r w:rsidRPr="004E5CD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изданий).</w:t>
      </w:r>
    </w:p>
    <w:p w:rsidR="00EC0270" w:rsidRPr="00AA7164" w:rsidRDefault="00EC0270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</w:p>
    <w:p w:rsidR="00EC0270" w:rsidRPr="00AA7164" w:rsidRDefault="00226EDC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14:00 – 15:00 – Обед для участников Школы</w:t>
      </w:r>
    </w:p>
    <w:p w:rsidR="00597513" w:rsidRDefault="00597513" w:rsidP="00597513">
      <w:pPr>
        <w:pStyle w:val="a3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97513" w:rsidRDefault="00597513" w:rsidP="00597513">
      <w:pPr>
        <w:pStyle w:val="a3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5140" w:rsidRDefault="00275140" w:rsidP="00275140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EC0270" w:rsidRPr="00AA7164" w:rsidRDefault="00226EDC" w:rsidP="00275140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caps/>
          <w:sz w:val="28"/>
          <w:szCs w:val="28"/>
        </w:rPr>
        <w:t xml:space="preserve">практические занятия под руководством модераторов </w:t>
      </w:r>
    </w:p>
    <w:p w:rsidR="00EC0270" w:rsidRPr="00AA7164" w:rsidRDefault="00226EDC" w:rsidP="00597513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caps/>
          <w:sz w:val="28"/>
          <w:szCs w:val="28"/>
        </w:rPr>
        <w:t>(продолжение)</w:t>
      </w:r>
    </w:p>
    <w:p w:rsidR="00EC0270" w:rsidRPr="00AA7164" w:rsidRDefault="00226EDC" w:rsidP="00597513">
      <w:pPr>
        <w:pStyle w:val="a3"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15.00 — 1</w:t>
      </w:r>
      <w:r w:rsidR="00B44AC0" w:rsidRPr="00AA7164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6.45</w:t>
      </w:r>
      <w:r w:rsidRPr="00AA7164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, ауд. 276, 6 корп. РГГУ</w:t>
      </w:r>
    </w:p>
    <w:p w:rsidR="00EC0270" w:rsidRPr="004E5CD0" w:rsidRDefault="00226EDC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5CD0">
        <w:rPr>
          <w:rFonts w:ascii="Times New Roman" w:hAnsi="Times New Roman"/>
          <w:i/>
          <w:sz w:val="28"/>
          <w:szCs w:val="28"/>
          <w:u w:val="single"/>
        </w:rPr>
        <w:t>Модераторы</w:t>
      </w:r>
      <w:r w:rsidRPr="004E5CD0">
        <w:rPr>
          <w:rFonts w:ascii="Times New Roman" w:hAnsi="Times New Roman"/>
          <w:i/>
          <w:sz w:val="28"/>
          <w:szCs w:val="28"/>
        </w:rPr>
        <w:t xml:space="preserve">: </w:t>
      </w:r>
    </w:p>
    <w:p w:rsidR="00EC0270" w:rsidRPr="004E5CD0" w:rsidRDefault="00226EDC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E5CD0">
        <w:rPr>
          <w:rFonts w:ascii="Times New Roman" w:hAnsi="Times New Roman"/>
          <w:bCs/>
          <w:i/>
          <w:sz w:val="28"/>
          <w:szCs w:val="28"/>
        </w:rPr>
        <w:t>Позднякова Елена Михайловна,</w:t>
      </w:r>
      <w:r w:rsidRPr="004E5CD0">
        <w:rPr>
          <w:rFonts w:ascii="Times New Roman" w:hAnsi="Times New Roman"/>
          <w:i/>
          <w:sz w:val="28"/>
          <w:szCs w:val="28"/>
        </w:rPr>
        <w:t xml:space="preserve"> </w:t>
      </w:r>
      <w:bookmarkStart w:id="2" w:name="__DdeLink__478_21160734901"/>
      <w:r w:rsidRPr="004E5CD0">
        <w:rPr>
          <w:rFonts w:ascii="Times New Roman" w:hAnsi="Times New Roman"/>
          <w:i/>
          <w:sz w:val="28"/>
          <w:szCs w:val="28"/>
        </w:rPr>
        <w:t>доктор филологических наук, профессор, ведущий</w:t>
      </w:r>
      <w:r w:rsidRPr="004E5CD0">
        <w:rPr>
          <w:rFonts w:ascii="Times New Roman" w:hAnsi="Times New Roman"/>
          <w:i/>
          <w:color w:val="222222"/>
          <w:sz w:val="28"/>
          <w:szCs w:val="28"/>
        </w:rPr>
        <w:t xml:space="preserve"> научный сотрудник Научно-образовательного центра когнитивных программ и технологий </w:t>
      </w:r>
      <w:bookmarkEnd w:id="2"/>
      <w:r w:rsidRPr="004E5CD0">
        <w:rPr>
          <w:rFonts w:ascii="Times New Roman" w:hAnsi="Times New Roman"/>
          <w:i/>
          <w:color w:val="222222"/>
          <w:sz w:val="28"/>
          <w:szCs w:val="28"/>
        </w:rPr>
        <w:t>РГГУ</w:t>
      </w:r>
    </w:p>
    <w:p w:rsidR="00597513" w:rsidRDefault="00226EDC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i/>
          <w:color w:val="222222"/>
          <w:sz w:val="28"/>
          <w:szCs w:val="28"/>
        </w:rPr>
      </w:pPr>
      <w:r w:rsidRPr="004E5CD0">
        <w:rPr>
          <w:rFonts w:ascii="Times New Roman" w:hAnsi="Times New Roman"/>
          <w:bCs/>
          <w:i/>
          <w:color w:val="222222"/>
          <w:sz w:val="28"/>
          <w:szCs w:val="28"/>
        </w:rPr>
        <w:t>Великая Наталья Михайловна</w:t>
      </w:r>
      <w:r w:rsidRPr="004E5CD0">
        <w:rPr>
          <w:rFonts w:ascii="Times New Roman" w:hAnsi="Times New Roman"/>
          <w:i/>
          <w:color w:val="222222"/>
          <w:sz w:val="28"/>
          <w:szCs w:val="28"/>
        </w:rPr>
        <w:t xml:space="preserve">, доктор политических наук, профессор, зав. кафедрой </w:t>
      </w:r>
      <w:proofErr w:type="spellStart"/>
      <w:r w:rsidRPr="004E5CD0">
        <w:rPr>
          <w:rFonts w:ascii="Times New Roman" w:hAnsi="Times New Roman"/>
          <w:i/>
          <w:color w:val="222222"/>
          <w:sz w:val="28"/>
          <w:szCs w:val="28"/>
        </w:rPr>
        <w:t>политическойй</w:t>
      </w:r>
      <w:proofErr w:type="spellEnd"/>
      <w:r w:rsidRPr="004E5CD0">
        <w:rPr>
          <w:rFonts w:ascii="Times New Roman" w:hAnsi="Times New Roman"/>
          <w:i/>
          <w:color w:val="222222"/>
          <w:sz w:val="28"/>
          <w:szCs w:val="28"/>
        </w:rPr>
        <w:t xml:space="preserve"> социологии РГГУ, ведущий научный сотрудник Научно-образовательного центра когнитивных программ и технологий РГГУ</w:t>
      </w:r>
    </w:p>
    <w:p w:rsidR="00275140" w:rsidRDefault="00275140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b/>
          <w:bCs/>
          <w:i/>
          <w:color w:val="222222"/>
          <w:sz w:val="28"/>
          <w:szCs w:val="28"/>
          <w:shd w:val="clear" w:color="auto" w:fill="FFFFFF"/>
        </w:rPr>
      </w:pPr>
    </w:p>
    <w:p w:rsidR="00EC0270" w:rsidRPr="00AA7164" w:rsidRDefault="00226EDC" w:rsidP="00597513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color w:val="222222"/>
          <w:sz w:val="28"/>
          <w:szCs w:val="28"/>
          <w:shd w:val="clear" w:color="auto" w:fill="FFFFFF"/>
        </w:rPr>
      </w:pPr>
      <w:r w:rsidRPr="00AA7164">
        <w:rPr>
          <w:rFonts w:ascii="Times New Roman" w:hAnsi="Times New Roman"/>
          <w:b/>
          <w:bCs/>
          <w:i/>
          <w:color w:val="222222"/>
          <w:sz w:val="28"/>
          <w:szCs w:val="28"/>
          <w:shd w:val="clear" w:color="auto" w:fill="FFFFFF"/>
        </w:rPr>
        <w:t>Доклады молодых ученых — участников Школы</w:t>
      </w:r>
    </w:p>
    <w:p w:rsidR="00B44AC0" w:rsidRPr="00AA7164" w:rsidRDefault="00B44AC0" w:rsidP="00597513">
      <w:pPr>
        <w:pStyle w:val="a3"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>(регламент выступления и обсуждения каждого доклада – 15 минут)</w:t>
      </w:r>
    </w:p>
    <w:p w:rsidR="00597513" w:rsidRDefault="00597513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</w:p>
    <w:p w:rsidR="00EC0270" w:rsidRPr="00AA7164" w:rsidRDefault="00226EDC" w:rsidP="00597513">
      <w:pPr>
        <w:pStyle w:val="af"/>
        <w:shd w:val="clear" w:color="auto" w:fill="FFFFFF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513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>Сивачук</w:t>
      </w:r>
      <w:proofErr w:type="spellEnd"/>
      <w:r w:rsidRPr="00597513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 xml:space="preserve"> Кристина Михайловна</w:t>
      </w:r>
      <w:r w:rsidRPr="00AA716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 преподаватель, Московский государственный лингвистический университет, Факультет английского языка</w:t>
      </w:r>
    </w:p>
    <w:p w:rsidR="00EC0270" w:rsidRPr="00597513" w:rsidRDefault="00226EDC" w:rsidP="00597513">
      <w:pPr>
        <w:pStyle w:val="a3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751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Дискурс сверхкороткого рассказа как отражение социокультурных вызовов XXI века</w:t>
      </w:r>
    </w:p>
    <w:p w:rsidR="00597513" w:rsidRDefault="00597513" w:rsidP="00597513">
      <w:pPr>
        <w:pStyle w:val="a3"/>
        <w:shd w:val="clear" w:color="auto" w:fill="FFFFFF"/>
        <w:spacing w:after="0" w:line="240" w:lineRule="auto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</w:p>
    <w:p w:rsidR="00EC0270" w:rsidRPr="00597513" w:rsidRDefault="00226EDC" w:rsidP="00597513">
      <w:pPr>
        <w:pStyle w:val="a3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97513">
        <w:rPr>
          <w:rFonts w:ascii="Times New Roman" w:hAnsi="Times New Roman"/>
          <w:bCs/>
          <w:i/>
          <w:sz w:val="28"/>
          <w:szCs w:val="28"/>
        </w:rPr>
        <w:t>Овод Ирина Юрьевна</w:t>
      </w:r>
      <w:r w:rsidRPr="00597513">
        <w:rPr>
          <w:rFonts w:ascii="Times New Roman" w:hAnsi="Times New Roman"/>
          <w:bCs/>
          <w:sz w:val="28"/>
          <w:szCs w:val="28"/>
        </w:rPr>
        <w:t>, магистрант, кафедра английского языка № 1, МГИМО МИД РФ</w:t>
      </w:r>
    </w:p>
    <w:p w:rsidR="00EC0270" w:rsidRPr="00597513" w:rsidRDefault="00226EDC" w:rsidP="0059751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7513">
        <w:rPr>
          <w:rFonts w:ascii="Times New Roman" w:eastAsia="Calibri" w:hAnsi="Times New Roman"/>
          <w:b/>
          <w:sz w:val="28"/>
          <w:szCs w:val="28"/>
        </w:rPr>
        <w:t>Концептуальные метафоры преодоления глобальных угроз 21 века в речах американских президентов</w:t>
      </w:r>
    </w:p>
    <w:p w:rsidR="00597513" w:rsidRDefault="00597513" w:rsidP="00597513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C0270" w:rsidRPr="00597513" w:rsidRDefault="00226EDC" w:rsidP="0059751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97513">
        <w:rPr>
          <w:rFonts w:ascii="Times New Roman" w:hAnsi="Times New Roman"/>
          <w:bCs/>
          <w:i/>
          <w:sz w:val="28"/>
          <w:szCs w:val="28"/>
        </w:rPr>
        <w:t>Грошева Анастасия Валерьевна</w:t>
      </w:r>
      <w:r w:rsidRPr="00597513">
        <w:rPr>
          <w:rFonts w:ascii="Times New Roman" w:hAnsi="Times New Roman"/>
          <w:bCs/>
          <w:sz w:val="28"/>
          <w:szCs w:val="28"/>
        </w:rPr>
        <w:t>, студент, факультет филологии и массовых коммуникаций, Нижнетагильский государственный социально-педагогический институт (филиал) РГППУ</w:t>
      </w:r>
    </w:p>
    <w:p w:rsidR="00EC0270" w:rsidRPr="00597513" w:rsidRDefault="00226EDC" w:rsidP="0059751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7513">
        <w:rPr>
          <w:rFonts w:ascii="Times New Roman" w:hAnsi="Times New Roman"/>
          <w:b/>
          <w:sz w:val="28"/>
          <w:szCs w:val="28"/>
        </w:rPr>
        <w:t>В.В. Путин как угроза в зеркале оценочных суждений СМИ ФРГ</w:t>
      </w:r>
    </w:p>
    <w:p w:rsidR="00597513" w:rsidRDefault="00597513" w:rsidP="00597513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C0270" w:rsidRPr="00597513" w:rsidRDefault="00226EDC" w:rsidP="0059751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97513">
        <w:rPr>
          <w:rFonts w:ascii="Times New Roman" w:hAnsi="Times New Roman"/>
          <w:bCs/>
          <w:i/>
          <w:sz w:val="28"/>
          <w:szCs w:val="28"/>
        </w:rPr>
        <w:t>Максудов Михаил Юрьевич,</w:t>
      </w:r>
      <w:r w:rsidRPr="00597513">
        <w:rPr>
          <w:rFonts w:ascii="Times New Roman" w:hAnsi="Times New Roman"/>
          <w:bCs/>
          <w:sz w:val="28"/>
          <w:szCs w:val="28"/>
        </w:rPr>
        <w:t xml:space="preserve"> аспирант, Лаборатория дифференциальной психологии и </w:t>
      </w:r>
      <w:proofErr w:type="spellStart"/>
      <w:r w:rsidRPr="00597513">
        <w:rPr>
          <w:rFonts w:ascii="Times New Roman" w:hAnsi="Times New Roman"/>
          <w:bCs/>
          <w:sz w:val="28"/>
          <w:szCs w:val="28"/>
        </w:rPr>
        <w:t>психиофизиологии</w:t>
      </w:r>
      <w:proofErr w:type="spellEnd"/>
      <w:r w:rsidRPr="00597513">
        <w:rPr>
          <w:rFonts w:ascii="Times New Roman" w:hAnsi="Times New Roman"/>
          <w:bCs/>
          <w:sz w:val="28"/>
          <w:szCs w:val="28"/>
        </w:rPr>
        <w:t>, ФГБНУ Психологический институт РАО</w:t>
      </w:r>
    </w:p>
    <w:p w:rsidR="00EC0270" w:rsidRPr="00597513" w:rsidRDefault="00226EDC" w:rsidP="0059751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7513">
        <w:rPr>
          <w:rFonts w:ascii="Times New Roman" w:eastAsia="BatangChe" w:hAnsi="Times New Roman"/>
          <w:b/>
          <w:sz w:val="28"/>
          <w:szCs w:val="28"/>
        </w:rPr>
        <w:t xml:space="preserve">Когнитивные искажения как фактор образования </w:t>
      </w:r>
      <w:proofErr w:type="spellStart"/>
      <w:r w:rsidRPr="00597513">
        <w:rPr>
          <w:rFonts w:ascii="Times New Roman" w:eastAsia="BatangChe" w:hAnsi="Times New Roman"/>
          <w:b/>
          <w:sz w:val="28"/>
          <w:szCs w:val="28"/>
        </w:rPr>
        <w:t>внутриличностного</w:t>
      </w:r>
      <w:proofErr w:type="spellEnd"/>
      <w:r w:rsidRPr="00597513">
        <w:rPr>
          <w:rFonts w:ascii="Times New Roman" w:eastAsia="BatangChe" w:hAnsi="Times New Roman"/>
          <w:b/>
          <w:sz w:val="28"/>
          <w:szCs w:val="28"/>
        </w:rPr>
        <w:t xml:space="preserve"> конфликта и возникновения новых социокультурных угроз</w:t>
      </w:r>
    </w:p>
    <w:p w:rsidR="00597513" w:rsidRDefault="00597513" w:rsidP="00597513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44AC0" w:rsidRPr="00597513" w:rsidRDefault="00B44AC0" w:rsidP="0059751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97513">
        <w:rPr>
          <w:rFonts w:ascii="Times New Roman" w:hAnsi="Times New Roman"/>
          <w:bCs/>
          <w:i/>
          <w:sz w:val="28"/>
          <w:szCs w:val="28"/>
        </w:rPr>
        <w:t>Потапов Артём Игоревич</w:t>
      </w:r>
      <w:r w:rsidRPr="00597513">
        <w:rPr>
          <w:rFonts w:ascii="Times New Roman" w:hAnsi="Times New Roman"/>
          <w:bCs/>
          <w:sz w:val="28"/>
          <w:szCs w:val="28"/>
        </w:rPr>
        <w:t>, студент, Институт экономики, управления и права, экономический факультет, РГГУ</w:t>
      </w:r>
    </w:p>
    <w:p w:rsidR="00597513" w:rsidRPr="00597513" w:rsidRDefault="00B44AC0" w:rsidP="0059751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7513">
        <w:rPr>
          <w:rFonts w:ascii="Times New Roman" w:hAnsi="Times New Roman"/>
          <w:b/>
          <w:sz w:val="28"/>
          <w:szCs w:val="28"/>
        </w:rPr>
        <w:t>Нерациональное отношение к риску в современной культуре как тормоз экономического развития</w:t>
      </w:r>
    </w:p>
    <w:p w:rsidR="00597513" w:rsidRDefault="00597513" w:rsidP="00597513">
      <w:pPr>
        <w:pStyle w:val="af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44AC0" w:rsidRPr="00597513" w:rsidRDefault="00B44AC0" w:rsidP="00597513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 w:rsidRPr="00597513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Гаевская Надежда </w:t>
      </w:r>
      <w:proofErr w:type="spellStart"/>
      <w:r w:rsidRPr="00597513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Зеноновна</w:t>
      </w:r>
      <w:proofErr w:type="spellEnd"/>
      <w:r w:rsidRPr="00597513">
        <w:rPr>
          <w:rFonts w:ascii="Times New Roman" w:hAnsi="Times New Roman"/>
          <w:sz w:val="28"/>
          <w:szCs w:val="28"/>
          <w:shd w:val="clear" w:color="auto" w:fill="FFFFFF"/>
        </w:rPr>
        <w:t>, соискатель, факультет философии, Русская Христианская Гуманитарная академия</w:t>
      </w:r>
    </w:p>
    <w:p w:rsidR="00B44AC0" w:rsidRPr="00597513" w:rsidRDefault="00B44AC0" w:rsidP="0059751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7513">
        <w:rPr>
          <w:rFonts w:ascii="Times New Roman" w:hAnsi="Times New Roman"/>
          <w:b/>
          <w:sz w:val="28"/>
          <w:szCs w:val="28"/>
          <w:shd w:val="clear" w:color="auto" w:fill="FFFFFF"/>
        </w:rPr>
        <w:t>Когнитивное религиоведение. Перспективы научного и теологического дискурса.</w:t>
      </w:r>
    </w:p>
    <w:p w:rsidR="00597513" w:rsidRDefault="004E5CD0" w:rsidP="00597513">
      <w:pPr>
        <w:pStyle w:val="a3"/>
        <w:spacing w:after="0"/>
        <w:rPr>
          <w:rFonts w:ascii="Times New Roman" w:eastAsia="BatangChe" w:hAnsi="Times New Roman"/>
          <w:b/>
          <w:sz w:val="28"/>
          <w:szCs w:val="28"/>
        </w:rPr>
      </w:pPr>
      <w:r>
        <w:rPr>
          <w:rFonts w:ascii="Times New Roman" w:eastAsia="BatangChe" w:hAnsi="Times New Roman"/>
          <w:b/>
          <w:sz w:val="28"/>
          <w:szCs w:val="28"/>
        </w:rPr>
        <w:t>16.45-17.00</w:t>
      </w:r>
      <w:r w:rsidR="00226EDC" w:rsidRPr="00AA7164">
        <w:rPr>
          <w:rFonts w:ascii="Times New Roman" w:eastAsia="BatangChe" w:hAnsi="Times New Roman"/>
          <w:b/>
          <w:sz w:val="28"/>
          <w:szCs w:val="28"/>
        </w:rPr>
        <w:t xml:space="preserve"> Кофе-пауза</w:t>
      </w:r>
    </w:p>
    <w:p w:rsidR="00597513" w:rsidRDefault="00597513" w:rsidP="00597513">
      <w:pPr>
        <w:pStyle w:val="a3"/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97513" w:rsidRDefault="00597513" w:rsidP="00597513">
      <w:pPr>
        <w:pStyle w:val="a3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44AC0" w:rsidRPr="00AA7164" w:rsidRDefault="00B44AC0" w:rsidP="00597513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caps/>
          <w:sz w:val="28"/>
          <w:szCs w:val="28"/>
        </w:rPr>
        <w:t xml:space="preserve">практические занятия под руководством модераторов </w:t>
      </w:r>
    </w:p>
    <w:p w:rsidR="00B44AC0" w:rsidRPr="00AA7164" w:rsidRDefault="00B44AC0" w:rsidP="00597513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caps/>
          <w:sz w:val="28"/>
          <w:szCs w:val="28"/>
        </w:rPr>
        <w:t>(продолжение)</w:t>
      </w:r>
    </w:p>
    <w:p w:rsidR="00B44AC0" w:rsidRPr="00AA7164" w:rsidRDefault="004E5CD0" w:rsidP="00597513">
      <w:pPr>
        <w:pStyle w:val="a3"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17.00</w:t>
      </w:r>
      <w:r w:rsidR="00B44AC0" w:rsidRPr="00AA7164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— 19.00, ауд. 276, 6 корп. РГГУ</w:t>
      </w:r>
    </w:p>
    <w:p w:rsidR="00B44AC0" w:rsidRPr="00597513" w:rsidRDefault="00B44AC0" w:rsidP="00597513">
      <w:pPr>
        <w:pStyle w:val="af"/>
        <w:shd w:val="clear" w:color="auto" w:fill="FFFFFF"/>
        <w:ind w:left="0"/>
        <w:rPr>
          <w:rFonts w:ascii="Times New Roman" w:hAnsi="Times New Roman"/>
          <w:i/>
          <w:sz w:val="28"/>
          <w:szCs w:val="28"/>
        </w:rPr>
      </w:pPr>
      <w:r w:rsidRPr="00597513">
        <w:rPr>
          <w:rFonts w:ascii="Times New Roman" w:hAnsi="Times New Roman"/>
          <w:i/>
          <w:sz w:val="28"/>
          <w:szCs w:val="28"/>
          <w:u w:val="single"/>
        </w:rPr>
        <w:t>Модераторы</w:t>
      </w:r>
      <w:r w:rsidRPr="00597513">
        <w:rPr>
          <w:rFonts w:ascii="Times New Roman" w:hAnsi="Times New Roman"/>
          <w:i/>
          <w:sz w:val="28"/>
          <w:szCs w:val="28"/>
        </w:rPr>
        <w:t xml:space="preserve">: </w:t>
      </w:r>
    </w:p>
    <w:p w:rsidR="00C71444" w:rsidRPr="00597513" w:rsidRDefault="00C71444" w:rsidP="00597513">
      <w:pPr>
        <w:rPr>
          <w:rFonts w:ascii="Times New Roman" w:hAnsi="Times New Roman"/>
          <w:i/>
          <w:sz w:val="28"/>
          <w:szCs w:val="28"/>
        </w:rPr>
      </w:pPr>
      <w:proofErr w:type="spellStart"/>
      <w:r w:rsidRPr="00597513">
        <w:rPr>
          <w:rFonts w:ascii="Times New Roman" w:hAnsi="Times New Roman"/>
          <w:i/>
          <w:sz w:val="28"/>
          <w:szCs w:val="28"/>
        </w:rPr>
        <w:t>Сокрута</w:t>
      </w:r>
      <w:proofErr w:type="spellEnd"/>
      <w:r w:rsidRPr="00597513">
        <w:rPr>
          <w:rFonts w:ascii="Times New Roman" w:hAnsi="Times New Roman"/>
          <w:i/>
          <w:sz w:val="28"/>
          <w:szCs w:val="28"/>
        </w:rPr>
        <w:t xml:space="preserve"> Екатерина </w:t>
      </w:r>
      <w:proofErr w:type="gramStart"/>
      <w:r w:rsidRPr="00597513">
        <w:rPr>
          <w:rFonts w:ascii="Times New Roman" w:hAnsi="Times New Roman"/>
          <w:i/>
          <w:sz w:val="28"/>
          <w:szCs w:val="28"/>
        </w:rPr>
        <w:t>Юрьевна,  кандидат</w:t>
      </w:r>
      <w:proofErr w:type="gramEnd"/>
      <w:r w:rsidRPr="00597513">
        <w:rPr>
          <w:rFonts w:ascii="Times New Roman" w:hAnsi="Times New Roman"/>
          <w:i/>
          <w:sz w:val="28"/>
          <w:szCs w:val="28"/>
        </w:rPr>
        <w:t xml:space="preserve"> филологических наук, научный сотрудник НОЦ </w:t>
      </w:r>
      <w:proofErr w:type="spellStart"/>
      <w:r w:rsidRPr="00597513">
        <w:rPr>
          <w:rFonts w:ascii="Times New Roman" w:hAnsi="Times New Roman"/>
          <w:i/>
          <w:sz w:val="28"/>
          <w:szCs w:val="28"/>
        </w:rPr>
        <w:t>КПиТ</w:t>
      </w:r>
      <w:proofErr w:type="spellEnd"/>
      <w:r w:rsidRPr="00597513">
        <w:rPr>
          <w:rFonts w:ascii="Times New Roman" w:hAnsi="Times New Roman"/>
          <w:i/>
          <w:sz w:val="28"/>
          <w:szCs w:val="28"/>
        </w:rPr>
        <w:t>, РГГУ, докторант ИМЛИ (РАН).</w:t>
      </w:r>
    </w:p>
    <w:p w:rsidR="00C71444" w:rsidRPr="00597513" w:rsidRDefault="00C71444" w:rsidP="00597513">
      <w:pPr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97513">
        <w:rPr>
          <w:rFonts w:ascii="Times New Roman" w:hAnsi="Times New Roman"/>
          <w:i/>
          <w:sz w:val="28"/>
          <w:szCs w:val="28"/>
        </w:rPr>
        <w:t>Корчинский</w:t>
      </w:r>
      <w:proofErr w:type="spellEnd"/>
      <w:r w:rsidRPr="00597513">
        <w:rPr>
          <w:rFonts w:ascii="Times New Roman" w:hAnsi="Times New Roman"/>
          <w:i/>
          <w:sz w:val="28"/>
          <w:szCs w:val="28"/>
        </w:rPr>
        <w:t xml:space="preserve"> Анатолий Викторович, кандидат филологических наук, доцент, Российский государственный гуманитарный университет</w:t>
      </w:r>
    </w:p>
    <w:p w:rsidR="00275140" w:rsidRDefault="00275140" w:rsidP="00597513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color w:val="222222"/>
          <w:sz w:val="28"/>
          <w:szCs w:val="28"/>
          <w:shd w:val="clear" w:color="auto" w:fill="FFFFFF"/>
        </w:rPr>
      </w:pPr>
    </w:p>
    <w:p w:rsidR="00B44AC0" w:rsidRPr="00AA7164" w:rsidRDefault="00B44AC0" w:rsidP="00597513">
      <w:pPr>
        <w:pStyle w:val="a3"/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color w:val="222222"/>
          <w:sz w:val="28"/>
          <w:szCs w:val="28"/>
          <w:shd w:val="clear" w:color="auto" w:fill="FFFFFF"/>
        </w:rPr>
      </w:pPr>
      <w:r w:rsidRPr="00AA7164">
        <w:rPr>
          <w:rFonts w:ascii="Times New Roman" w:hAnsi="Times New Roman"/>
          <w:b/>
          <w:bCs/>
          <w:i/>
          <w:color w:val="222222"/>
          <w:sz w:val="28"/>
          <w:szCs w:val="28"/>
          <w:shd w:val="clear" w:color="auto" w:fill="FFFFFF"/>
        </w:rPr>
        <w:t>Доклады молодых ученых — участников Школы</w:t>
      </w:r>
    </w:p>
    <w:p w:rsidR="00B44AC0" w:rsidRPr="00AA7164" w:rsidRDefault="00B44AC0" w:rsidP="00597513">
      <w:pPr>
        <w:pStyle w:val="a3"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>(регламент выступления и обсуждения каждого доклада – 15 минут)</w:t>
      </w:r>
    </w:p>
    <w:p w:rsidR="00B44AC0" w:rsidRPr="00AA7164" w:rsidRDefault="00B44AC0" w:rsidP="00597513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EC0270" w:rsidRPr="00AA7164" w:rsidRDefault="00226EDC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97513">
        <w:rPr>
          <w:rFonts w:ascii="Times New Roman" w:hAnsi="Times New Roman"/>
          <w:i/>
          <w:sz w:val="28"/>
          <w:szCs w:val="28"/>
        </w:rPr>
        <w:t>Юрин Алекса</w:t>
      </w:r>
      <w:r w:rsidR="00B44AC0" w:rsidRPr="00597513">
        <w:rPr>
          <w:rFonts w:ascii="Times New Roman" w:hAnsi="Times New Roman"/>
          <w:i/>
          <w:sz w:val="28"/>
          <w:szCs w:val="28"/>
        </w:rPr>
        <w:t>н</w:t>
      </w:r>
      <w:r w:rsidRPr="00597513">
        <w:rPr>
          <w:rFonts w:ascii="Times New Roman" w:hAnsi="Times New Roman"/>
          <w:i/>
          <w:sz w:val="28"/>
          <w:szCs w:val="28"/>
        </w:rPr>
        <w:t>др Николаевич</w:t>
      </w:r>
      <w:r w:rsidRPr="00597513">
        <w:rPr>
          <w:rFonts w:ascii="Times New Roman" w:hAnsi="Times New Roman"/>
          <w:sz w:val="28"/>
          <w:szCs w:val="28"/>
        </w:rPr>
        <w:t>, аспирант, Российский</w:t>
      </w:r>
      <w:r w:rsidRPr="00AA7164">
        <w:rPr>
          <w:rFonts w:ascii="Times New Roman" w:hAnsi="Times New Roman"/>
          <w:sz w:val="28"/>
          <w:szCs w:val="28"/>
        </w:rPr>
        <w:t xml:space="preserve"> гуманитарный государственный университет, ФМО и ЗР</w:t>
      </w:r>
      <w:r w:rsidRPr="00AA7164">
        <w:rPr>
          <w:rFonts w:ascii="Times New Roman" w:hAnsi="Times New Roman"/>
          <w:b/>
          <w:sz w:val="28"/>
          <w:szCs w:val="28"/>
        </w:rPr>
        <w:t xml:space="preserve">. </w:t>
      </w:r>
    </w:p>
    <w:p w:rsidR="00EC0270" w:rsidRPr="00597513" w:rsidRDefault="00226EDC" w:rsidP="00597513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597513">
        <w:rPr>
          <w:rFonts w:ascii="Times New Roman" w:hAnsi="Times New Roman"/>
          <w:b/>
          <w:sz w:val="28"/>
          <w:szCs w:val="28"/>
        </w:rPr>
        <w:t>Иммиграция в Германии: от понятий к новым формам иммигрантских ассоциаций</w:t>
      </w:r>
    </w:p>
    <w:p w:rsidR="00597513" w:rsidRDefault="00597513" w:rsidP="00597513">
      <w:pPr>
        <w:pStyle w:val="a3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C0270" w:rsidRPr="00AA7164" w:rsidRDefault="00226EDC" w:rsidP="00597513">
      <w:pPr>
        <w:pStyle w:val="a3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97513">
        <w:rPr>
          <w:rFonts w:ascii="Times New Roman" w:hAnsi="Times New Roman"/>
          <w:i/>
          <w:color w:val="222222"/>
          <w:sz w:val="28"/>
          <w:szCs w:val="28"/>
        </w:rPr>
        <w:t>Кротовская</w:t>
      </w:r>
      <w:proofErr w:type="spellEnd"/>
      <w:r w:rsidRPr="00597513">
        <w:rPr>
          <w:rFonts w:ascii="Times New Roman" w:hAnsi="Times New Roman"/>
          <w:i/>
          <w:color w:val="222222"/>
          <w:sz w:val="28"/>
          <w:szCs w:val="28"/>
        </w:rPr>
        <w:t xml:space="preserve"> Мария Алексеевна</w:t>
      </w:r>
      <w:r w:rsidRPr="00AA7164">
        <w:rPr>
          <w:rFonts w:ascii="Times New Roman" w:hAnsi="Times New Roman"/>
          <w:color w:val="222222"/>
          <w:sz w:val="28"/>
          <w:szCs w:val="28"/>
        </w:rPr>
        <w:t>, Российская академия народного хозяйства и государственной службы при Президенте РФ (</w:t>
      </w:r>
      <w:proofErr w:type="spellStart"/>
      <w:r w:rsidRPr="00AA7164">
        <w:rPr>
          <w:rFonts w:ascii="Times New Roman" w:hAnsi="Times New Roman"/>
          <w:color w:val="222222"/>
          <w:sz w:val="28"/>
          <w:szCs w:val="28"/>
        </w:rPr>
        <w:t>РАНХиГС</w:t>
      </w:r>
      <w:proofErr w:type="spellEnd"/>
      <w:r w:rsidRPr="00AA7164">
        <w:rPr>
          <w:rFonts w:ascii="Times New Roman" w:hAnsi="Times New Roman"/>
          <w:color w:val="222222"/>
          <w:sz w:val="28"/>
          <w:szCs w:val="28"/>
        </w:rPr>
        <w:t>)</w:t>
      </w:r>
    </w:p>
    <w:p w:rsidR="00EC0270" w:rsidRPr="00597513" w:rsidRDefault="00226EDC" w:rsidP="00597513">
      <w:pPr>
        <w:pStyle w:val="a3"/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597513">
        <w:rPr>
          <w:rFonts w:ascii="Times New Roman" w:hAnsi="Times New Roman"/>
          <w:b/>
          <w:color w:val="222222"/>
          <w:sz w:val="28"/>
          <w:szCs w:val="28"/>
        </w:rPr>
        <w:t>Эмоциональная культура и эмоциональный интеллект как способ достижения успеха</w:t>
      </w:r>
    </w:p>
    <w:p w:rsidR="00597513" w:rsidRDefault="00597513" w:rsidP="00597513">
      <w:pPr>
        <w:pStyle w:val="a3"/>
        <w:shd w:val="clear" w:color="auto" w:fill="FFFFFF"/>
        <w:spacing w:after="0"/>
        <w:rPr>
          <w:rFonts w:ascii="Times New Roman" w:hAnsi="Times New Roman"/>
          <w:color w:val="222222"/>
          <w:sz w:val="28"/>
          <w:szCs w:val="28"/>
        </w:rPr>
      </w:pPr>
    </w:p>
    <w:p w:rsidR="00EC0270" w:rsidRPr="00AA7164" w:rsidRDefault="00226EDC" w:rsidP="00597513">
      <w:pPr>
        <w:pStyle w:val="a3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597513">
        <w:rPr>
          <w:rFonts w:ascii="Times New Roman" w:hAnsi="Times New Roman"/>
          <w:i/>
          <w:color w:val="222222"/>
          <w:sz w:val="28"/>
          <w:szCs w:val="28"/>
        </w:rPr>
        <w:t>Фомина Татьяна Анатольевна,</w:t>
      </w:r>
      <w:r w:rsidRPr="00AA7164">
        <w:rPr>
          <w:rFonts w:ascii="Times New Roman" w:hAnsi="Times New Roman"/>
          <w:color w:val="222222"/>
          <w:sz w:val="28"/>
          <w:szCs w:val="28"/>
        </w:rPr>
        <w:t xml:space="preserve"> МГИМО (У) МИД РФ, соискатель, преподаватель кафедры английского языка № 1.</w:t>
      </w:r>
    </w:p>
    <w:p w:rsidR="00EC0270" w:rsidRPr="00AA7164" w:rsidRDefault="00226EDC" w:rsidP="00597513">
      <w:pPr>
        <w:pStyle w:val="a3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97513">
        <w:rPr>
          <w:rFonts w:ascii="Times New Roman" w:hAnsi="Times New Roman"/>
          <w:b/>
          <w:color w:val="222222"/>
          <w:sz w:val="28"/>
          <w:szCs w:val="28"/>
        </w:rPr>
        <w:t>Дисфемизация</w:t>
      </w:r>
      <w:proofErr w:type="spellEnd"/>
      <w:r w:rsidRPr="00597513">
        <w:rPr>
          <w:rFonts w:ascii="Times New Roman" w:hAnsi="Times New Roman"/>
          <w:b/>
          <w:color w:val="222222"/>
          <w:sz w:val="28"/>
          <w:szCs w:val="28"/>
        </w:rPr>
        <w:t xml:space="preserve"> как </w:t>
      </w:r>
      <w:proofErr w:type="spellStart"/>
      <w:r w:rsidRPr="00597513">
        <w:rPr>
          <w:rFonts w:ascii="Times New Roman" w:hAnsi="Times New Roman"/>
          <w:b/>
          <w:color w:val="222222"/>
          <w:sz w:val="28"/>
          <w:szCs w:val="28"/>
        </w:rPr>
        <w:t>когнитивый</w:t>
      </w:r>
      <w:proofErr w:type="spellEnd"/>
      <w:r w:rsidRPr="00597513">
        <w:rPr>
          <w:rFonts w:ascii="Times New Roman" w:hAnsi="Times New Roman"/>
          <w:b/>
          <w:color w:val="222222"/>
          <w:sz w:val="28"/>
          <w:szCs w:val="28"/>
        </w:rPr>
        <w:t xml:space="preserve"> инструмент </w:t>
      </w:r>
      <w:proofErr w:type="spellStart"/>
      <w:r w:rsidRPr="00597513">
        <w:rPr>
          <w:rFonts w:ascii="Times New Roman" w:hAnsi="Times New Roman"/>
          <w:b/>
          <w:color w:val="222222"/>
          <w:sz w:val="28"/>
          <w:szCs w:val="28"/>
        </w:rPr>
        <w:t>лингвополитической</w:t>
      </w:r>
      <w:proofErr w:type="spellEnd"/>
      <w:r w:rsidRPr="00597513">
        <w:rPr>
          <w:rFonts w:ascii="Times New Roman" w:hAnsi="Times New Roman"/>
          <w:b/>
          <w:color w:val="222222"/>
          <w:sz w:val="28"/>
          <w:szCs w:val="28"/>
        </w:rPr>
        <w:t xml:space="preserve"> игры </w:t>
      </w:r>
      <w:r w:rsidRPr="00597513">
        <w:rPr>
          <w:rFonts w:ascii="Times New Roman" w:hAnsi="Times New Roman"/>
          <w:b/>
          <w:color w:val="222222"/>
          <w:sz w:val="28"/>
          <w:szCs w:val="28"/>
          <w:lang w:val="en-US"/>
        </w:rPr>
        <w:t>XXI</w:t>
      </w:r>
      <w:r w:rsidRPr="00597513">
        <w:rPr>
          <w:rFonts w:ascii="Times New Roman" w:hAnsi="Times New Roman"/>
          <w:b/>
          <w:color w:val="222222"/>
          <w:sz w:val="28"/>
          <w:szCs w:val="28"/>
        </w:rPr>
        <w:t xml:space="preserve"> века </w:t>
      </w:r>
      <w:proofErr w:type="gramStart"/>
      <w:r w:rsidRPr="00597513">
        <w:rPr>
          <w:rFonts w:ascii="Times New Roman" w:hAnsi="Times New Roman"/>
          <w:b/>
          <w:color w:val="222222"/>
          <w:sz w:val="28"/>
          <w:szCs w:val="28"/>
        </w:rPr>
        <w:t>( на</w:t>
      </w:r>
      <w:proofErr w:type="gramEnd"/>
      <w:r w:rsidRPr="00597513">
        <w:rPr>
          <w:rFonts w:ascii="Times New Roman" w:hAnsi="Times New Roman"/>
          <w:b/>
          <w:color w:val="222222"/>
          <w:sz w:val="28"/>
          <w:szCs w:val="28"/>
        </w:rPr>
        <w:t xml:space="preserve"> примере дискурса Дональда Трампа</w:t>
      </w:r>
      <w:r w:rsidRPr="00AA7164">
        <w:rPr>
          <w:rFonts w:ascii="Times New Roman" w:hAnsi="Times New Roman"/>
          <w:color w:val="222222"/>
          <w:sz w:val="28"/>
          <w:szCs w:val="28"/>
        </w:rPr>
        <w:t xml:space="preserve">) </w:t>
      </w:r>
    </w:p>
    <w:p w:rsidR="00597513" w:rsidRDefault="00597513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C0270" w:rsidRPr="00AA7164" w:rsidRDefault="00226EDC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97513">
        <w:rPr>
          <w:rFonts w:ascii="Times New Roman" w:hAnsi="Times New Roman"/>
          <w:i/>
          <w:sz w:val="28"/>
          <w:szCs w:val="28"/>
        </w:rPr>
        <w:t>Крайнова</w:t>
      </w:r>
      <w:proofErr w:type="spellEnd"/>
      <w:r w:rsidRPr="00597513">
        <w:rPr>
          <w:rFonts w:ascii="Times New Roman" w:hAnsi="Times New Roman"/>
          <w:i/>
          <w:sz w:val="28"/>
          <w:szCs w:val="28"/>
        </w:rPr>
        <w:t xml:space="preserve"> Ирина Александровна,</w:t>
      </w:r>
      <w:r w:rsidRPr="00AA7164">
        <w:rPr>
          <w:rFonts w:ascii="Times New Roman" w:hAnsi="Times New Roman"/>
          <w:sz w:val="28"/>
          <w:szCs w:val="28"/>
        </w:rPr>
        <w:t xml:space="preserve"> сотрудник </w:t>
      </w:r>
      <w:r w:rsidRPr="00AA7164">
        <w:rPr>
          <w:rFonts w:ascii="Times New Roman" w:hAnsi="Times New Roman"/>
          <w:sz w:val="28"/>
          <w:szCs w:val="28"/>
          <w:shd w:val="clear" w:color="auto" w:fill="FFFFFF"/>
        </w:rPr>
        <w:t>факультета философии, РГГУ</w:t>
      </w:r>
    </w:p>
    <w:p w:rsidR="00EC0270" w:rsidRPr="00597513" w:rsidRDefault="00226EDC" w:rsidP="00597513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597513">
        <w:rPr>
          <w:rFonts w:ascii="Times New Roman" w:hAnsi="Times New Roman"/>
          <w:b/>
          <w:sz w:val="28"/>
          <w:szCs w:val="28"/>
        </w:rPr>
        <w:t>«Заговор молчания» как дискурсивная практика: опыт теоретической социологии</w:t>
      </w:r>
    </w:p>
    <w:p w:rsidR="00597513" w:rsidRDefault="00597513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EC0270" w:rsidRPr="00AA7164" w:rsidRDefault="00226EDC" w:rsidP="00597513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97513">
        <w:rPr>
          <w:rFonts w:ascii="Times New Roman" w:hAnsi="Times New Roman"/>
          <w:i/>
          <w:sz w:val="28"/>
          <w:szCs w:val="28"/>
        </w:rPr>
        <w:t>Волкова Анна Александровна</w:t>
      </w:r>
      <w:r w:rsidRPr="00AA7164">
        <w:rPr>
          <w:rFonts w:ascii="Times New Roman" w:hAnsi="Times New Roman"/>
          <w:sz w:val="28"/>
          <w:szCs w:val="28"/>
        </w:rPr>
        <w:t xml:space="preserve">, аспирант, </w:t>
      </w:r>
      <w:r w:rsidRPr="00AA7164">
        <w:rPr>
          <w:rFonts w:ascii="Times New Roman" w:hAnsi="Times New Roman"/>
          <w:sz w:val="28"/>
          <w:szCs w:val="28"/>
          <w:shd w:val="clear" w:color="auto" w:fill="FFFFFF"/>
        </w:rPr>
        <w:t>факультет философии, РГГУ</w:t>
      </w:r>
    </w:p>
    <w:p w:rsidR="00EC0270" w:rsidRPr="00597513" w:rsidRDefault="00226EDC" w:rsidP="00597513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597513">
        <w:rPr>
          <w:rFonts w:ascii="Times New Roman" w:hAnsi="Times New Roman"/>
          <w:b/>
          <w:sz w:val="28"/>
          <w:szCs w:val="28"/>
        </w:rPr>
        <w:t>Антропология перевода: социокультурные аспекты</w:t>
      </w:r>
    </w:p>
    <w:p w:rsidR="00B44AC0" w:rsidRPr="00597513" w:rsidRDefault="00B44AC0" w:rsidP="00597513">
      <w:pPr>
        <w:pStyle w:val="a3"/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EC0270" w:rsidRPr="00AA7164" w:rsidRDefault="00B44AC0" w:rsidP="00597513">
      <w:pPr>
        <w:pStyle w:val="a3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A7164">
        <w:rPr>
          <w:rFonts w:ascii="Times New Roman" w:hAnsi="Times New Roman"/>
          <w:b/>
          <w:sz w:val="28"/>
          <w:szCs w:val="28"/>
        </w:rPr>
        <w:t xml:space="preserve">19.00 ЗАКРЫТИЕ ШКОЛЫ </w:t>
      </w:r>
    </w:p>
    <w:sectPr w:rsidR="00EC0270" w:rsidRPr="00AA7164" w:rsidSect="00F42A4E">
      <w:type w:val="continuous"/>
      <w:pgSz w:w="11906" w:h="16838"/>
      <w:pgMar w:top="1134" w:right="851" w:bottom="1134" w:left="1701" w:header="0" w:footer="0" w:gutter="0"/>
      <w:cols w:space="720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70" w:rsidRDefault="00EC0270" w:rsidP="00EC0270">
      <w:r>
        <w:separator/>
      </w:r>
    </w:p>
  </w:endnote>
  <w:endnote w:type="continuationSeparator" w:id="0">
    <w:p w:rsidR="00EC0270" w:rsidRDefault="00EC0270" w:rsidP="00EC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70" w:rsidRDefault="00EC0270" w:rsidP="00EC0270">
      <w:r>
        <w:separator/>
      </w:r>
    </w:p>
  </w:footnote>
  <w:footnote w:type="continuationSeparator" w:id="0">
    <w:p w:rsidR="00EC0270" w:rsidRDefault="00EC0270" w:rsidP="00EC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270" w:rsidRDefault="00EC027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66717"/>
    <w:multiLevelType w:val="multilevel"/>
    <w:tmpl w:val="74D0EB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7C4CC7"/>
    <w:multiLevelType w:val="multilevel"/>
    <w:tmpl w:val="4CC0D3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70"/>
    <w:rsid w:val="0005461F"/>
    <w:rsid w:val="001059F5"/>
    <w:rsid w:val="00226EDC"/>
    <w:rsid w:val="00275140"/>
    <w:rsid w:val="004E5CD0"/>
    <w:rsid w:val="00597513"/>
    <w:rsid w:val="00694EC4"/>
    <w:rsid w:val="00733E81"/>
    <w:rsid w:val="00940C4D"/>
    <w:rsid w:val="00AA7164"/>
    <w:rsid w:val="00B44AC0"/>
    <w:rsid w:val="00C71444"/>
    <w:rsid w:val="00D64CFF"/>
    <w:rsid w:val="00EC0270"/>
    <w:rsid w:val="00EF3626"/>
    <w:rsid w:val="00F42A4E"/>
    <w:rsid w:val="00FE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34BDA-1714-4483-9ABE-EB59E11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59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9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059F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59F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59F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9F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9F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59F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59F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C0270"/>
    <w:pPr>
      <w:suppressAutoHyphens/>
      <w:spacing w:after="120" w:line="100" w:lineRule="atLeast"/>
      <w:jc w:val="both"/>
    </w:pPr>
    <w:rPr>
      <w:rFonts w:ascii="Calibri" w:eastAsia="Times New Roman" w:hAnsi="Calibri"/>
      <w:color w:val="00000A"/>
      <w:sz w:val="20"/>
      <w:szCs w:val="20"/>
    </w:rPr>
  </w:style>
  <w:style w:type="character" w:customStyle="1" w:styleId="BookTitle1">
    <w:name w:val="Book Title1"/>
    <w:rsid w:val="00EC0270"/>
    <w:rPr>
      <w:caps/>
      <w:color w:val="622423"/>
      <w:spacing w:val="5"/>
      <w:u w:val="none"/>
    </w:rPr>
  </w:style>
  <w:style w:type="character" w:customStyle="1" w:styleId="a4">
    <w:name w:val="Текст выноски Знак"/>
    <w:basedOn w:val="a0"/>
    <w:rsid w:val="00EC02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ыделение жирным"/>
    <w:basedOn w:val="a0"/>
    <w:rsid w:val="00EC0270"/>
    <w:rPr>
      <w:b/>
      <w:bCs/>
    </w:rPr>
  </w:style>
  <w:style w:type="character" w:customStyle="1" w:styleId="-">
    <w:name w:val="Интернет-ссылка"/>
    <w:basedOn w:val="a0"/>
    <w:rsid w:val="00EC0270"/>
    <w:rPr>
      <w:color w:val="0000FF"/>
      <w:u w:val="single"/>
    </w:rPr>
  </w:style>
  <w:style w:type="character" w:customStyle="1" w:styleId="ListLabel1">
    <w:name w:val="ListLabel 1"/>
    <w:rsid w:val="00EC0270"/>
    <w:rPr>
      <w:rFonts w:cs="Courier New"/>
    </w:rPr>
  </w:style>
  <w:style w:type="character" w:customStyle="1" w:styleId="ListLabel2">
    <w:name w:val="ListLabel 2"/>
    <w:rsid w:val="00EC0270"/>
    <w:rPr>
      <w:color w:val="00000A"/>
    </w:rPr>
  </w:style>
  <w:style w:type="character" w:customStyle="1" w:styleId="ListLabel3">
    <w:name w:val="ListLabel 3"/>
    <w:rsid w:val="00EC0270"/>
    <w:rPr>
      <w:rFonts w:cs="Symbol"/>
    </w:rPr>
  </w:style>
  <w:style w:type="character" w:customStyle="1" w:styleId="ListLabel4">
    <w:name w:val="ListLabel 4"/>
    <w:rsid w:val="00EC0270"/>
    <w:rPr>
      <w:rFonts w:cs="Courier New"/>
    </w:rPr>
  </w:style>
  <w:style w:type="character" w:customStyle="1" w:styleId="ListLabel5">
    <w:name w:val="ListLabel 5"/>
    <w:rsid w:val="00EC0270"/>
    <w:rPr>
      <w:rFonts w:cs="Wingdings"/>
    </w:rPr>
  </w:style>
  <w:style w:type="character" w:customStyle="1" w:styleId="a6">
    <w:name w:val="Верхний колонтитул Знак"/>
    <w:basedOn w:val="a0"/>
    <w:rsid w:val="00EC0270"/>
  </w:style>
  <w:style w:type="character" w:customStyle="1" w:styleId="a7">
    <w:name w:val="Нижний колонтитул Знак"/>
    <w:basedOn w:val="a0"/>
    <w:rsid w:val="00EC0270"/>
  </w:style>
  <w:style w:type="character" w:customStyle="1" w:styleId="ListLabel6">
    <w:name w:val="ListLabel 6"/>
    <w:rsid w:val="00EC0270"/>
    <w:rPr>
      <w:rFonts w:cs="Symbol"/>
      <w:color w:val="00000A"/>
    </w:rPr>
  </w:style>
  <w:style w:type="character" w:customStyle="1" w:styleId="ListLabel7">
    <w:name w:val="ListLabel 7"/>
    <w:rsid w:val="00EC0270"/>
    <w:rPr>
      <w:rFonts w:cs="Courier New"/>
    </w:rPr>
  </w:style>
  <w:style w:type="character" w:customStyle="1" w:styleId="ListLabel8">
    <w:name w:val="ListLabel 8"/>
    <w:rsid w:val="00EC0270"/>
    <w:rPr>
      <w:rFonts w:cs="Wingdings"/>
    </w:rPr>
  </w:style>
  <w:style w:type="character" w:customStyle="1" w:styleId="ListLabel9">
    <w:name w:val="ListLabel 9"/>
    <w:rsid w:val="00EC0270"/>
    <w:rPr>
      <w:b/>
      <w:sz w:val="24"/>
    </w:rPr>
  </w:style>
  <w:style w:type="character" w:customStyle="1" w:styleId="ListLabel10">
    <w:name w:val="ListLabel 10"/>
    <w:rsid w:val="00EC0270"/>
    <w:rPr>
      <w:b/>
      <w:sz w:val="24"/>
    </w:rPr>
  </w:style>
  <w:style w:type="character" w:customStyle="1" w:styleId="ListLabel11">
    <w:name w:val="ListLabel 11"/>
    <w:rsid w:val="00EC0270"/>
    <w:rPr>
      <w:b/>
      <w:sz w:val="24"/>
    </w:rPr>
  </w:style>
  <w:style w:type="character" w:customStyle="1" w:styleId="ListLabel12">
    <w:name w:val="ListLabel 12"/>
    <w:rsid w:val="00EC0270"/>
    <w:rPr>
      <w:b/>
      <w:sz w:val="24"/>
    </w:rPr>
  </w:style>
  <w:style w:type="character" w:customStyle="1" w:styleId="ListLabel13">
    <w:name w:val="ListLabel 13"/>
    <w:rsid w:val="00EC0270"/>
    <w:rPr>
      <w:b/>
      <w:sz w:val="24"/>
    </w:rPr>
  </w:style>
  <w:style w:type="paragraph" w:customStyle="1" w:styleId="a8">
    <w:name w:val="Заголовок"/>
    <w:basedOn w:val="a3"/>
    <w:next w:val="a9"/>
    <w:rsid w:val="00EC0270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EC0270"/>
  </w:style>
  <w:style w:type="paragraph" w:styleId="aa">
    <w:name w:val="List"/>
    <w:basedOn w:val="a9"/>
    <w:rsid w:val="00EC0270"/>
    <w:rPr>
      <w:rFonts w:cs="Mangal"/>
    </w:rPr>
  </w:style>
  <w:style w:type="paragraph" w:styleId="ab">
    <w:name w:val="Title"/>
    <w:basedOn w:val="a"/>
    <w:next w:val="a"/>
    <w:link w:val="ac"/>
    <w:uiPriority w:val="10"/>
    <w:qFormat/>
    <w:rsid w:val="001059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index heading"/>
    <w:basedOn w:val="a3"/>
    <w:rsid w:val="00EC0270"/>
    <w:pPr>
      <w:suppressLineNumbers/>
    </w:pPr>
    <w:rPr>
      <w:rFonts w:cs="Mangal"/>
    </w:rPr>
  </w:style>
  <w:style w:type="paragraph" w:customStyle="1" w:styleId="ae">
    <w:name w:val="Заглавие"/>
    <w:basedOn w:val="a3"/>
    <w:rsid w:val="00EC0270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1059F5"/>
    <w:pPr>
      <w:ind w:left="720"/>
      <w:contextualSpacing/>
    </w:pPr>
  </w:style>
  <w:style w:type="paragraph" w:styleId="af0">
    <w:name w:val="Balloon Text"/>
    <w:basedOn w:val="a3"/>
    <w:rsid w:val="00EC0270"/>
    <w:pPr>
      <w:spacing w:after="0"/>
    </w:pPr>
    <w:rPr>
      <w:rFonts w:ascii="Segoe UI" w:hAnsi="Segoe UI" w:cs="Segoe UI"/>
      <w:sz w:val="18"/>
      <w:szCs w:val="18"/>
    </w:rPr>
  </w:style>
  <w:style w:type="paragraph" w:styleId="af1">
    <w:name w:val="header"/>
    <w:basedOn w:val="a3"/>
    <w:rsid w:val="00EC0270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3"/>
    <w:rsid w:val="00EC0270"/>
    <w:pPr>
      <w:tabs>
        <w:tab w:val="center" w:pos="4677"/>
        <w:tab w:val="right" w:pos="9355"/>
      </w:tabs>
      <w:spacing w:after="0"/>
    </w:pPr>
  </w:style>
  <w:style w:type="character" w:customStyle="1" w:styleId="10">
    <w:name w:val="Заголовок 1 Знак"/>
    <w:basedOn w:val="a0"/>
    <w:link w:val="1"/>
    <w:uiPriority w:val="9"/>
    <w:rsid w:val="001059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059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59F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059F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59F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059F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059F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059F5"/>
    <w:rPr>
      <w:rFonts w:asciiTheme="majorHAnsi" w:eastAsiaTheme="majorEastAsia" w:hAnsiTheme="majorHAnsi" w:cstheme="majorBidi"/>
    </w:rPr>
  </w:style>
  <w:style w:type="character" w:customStyle="1" w:styleId="ac">
    <w:name w:val="Название Знак"/>
    <w:basedOn w:val="a0"/>
    <w:link w:val="ab"/>
    <w:uiPriority w:val="10"/>
    <w:rsid w:val="001059F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1059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1059F5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1059F5"/>
    <w:rPr>
      <w:b/>
      <w:bCs/>
    </w:rPr>
  </w:style>
  <w:style w:type="character" w:styleId="af6">
    <w:name w:val="Emphasis"/>
    <w:basedOn w:val="a0"/>
    <w:uiPriority w:val="20"/>
    <w:qFormat/>
    <w:rsid w:val="001059F5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1059F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059F5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1059F5"/>
    <w:rPr>
      <w:rFonts w:cstheme="majorBidi"/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1059F5"/>
    <w:pPr>
      <w:ind w:left="720" w:right="720"/>
    </w:pPr>
    <w:rPr>
      <w:rFonts w:cstheme="majorBidi"/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1059F5"/>
    <w:rPr>
      <w:rFonts w:cstheme="majorBidi"/>
      <w:b/>
      <w:i/>
      <w:sz w:val="24"/>
    </w:rPr>
  </w:style>
  <w:style w:type="character" w:styleId="afa">
    <w:name w:val="Subtle Emphasis"/>
    <w:uiPriority w:val="19"/>
    <w:qFormat/>
    <w:rsid w:val="001059F5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1059F5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1059F5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1059F5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1059F5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1059F5"/>
    <w:pPr>
      <w:outlineLvl w:val="9"/>
    </w:pPr>
  </w:style>
  <w:style w:type="paragraph" w:styleId="aff0">
    <w:name w:val="caption"/>
    <w:basedOn w:val="a"/>
    <w:next w:val="a"/>
    <w:uiPriority w:val="35"/>
    <w:semiHidden/>
    <w:unhideWhenUsed/>
    <w:rsid w:val="001059F5"/>
    <w:rPr>
      <w:b/>
      <w:bCs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</dc:creator>
  <cp:lastModifiedBy>Колодий Кристина Анатольевна</cp:lastModifiedBy>
  <cp:revision>3</cp:revision>
  <cp:lastPrinted>2019-03-18T13:50:00Z</cp:lastPrinted>
  <dcterms:created xsi:type="dcterms:W3CDTF">2019-03-18T13:57:00Z</dcterms:created>
  <dcterms:modified xsi:type="dcterms:W3CDTF">2019-03-18T13:57:00Z</dcterms:modified>
</cp:coreProperties>
</file>